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A5F75" w14:textId="34670CCC" w:rsidR="00722A80" w:rsidRDefault="00722A80"/>
    <w:p w14:paraId="185B69ED" w14:textId="1C8C0324" w:rsidR="00E64628" w:rsidRDefault="00FD6455">
      <w:r>
        <w:rPr>
          <w:rFonts w:hint="eastAsia"/>
        </w:rPr>
        <w:t>《</w:t>
      </w:r>
      <w:r>
        <w:rPr>
          <w:rFonts w:hint="eastAsia"/>
        </w:rPr>
        <w:t>基于双目视觉的前方车辆测距法研究</w:t>
      </w:r>
      <w:r>
        <w:rPr>
          <w:rFonts w:hint="eastAsia"/>
        </w:rPr>
        <w:t>》</w:t>
      </w:r>
    </w:p>
    <w:p w14:paraId="0FEBD254" w14:textId="64F092CA" w:rsidR="00E64628" w:rsidRDefault="00E64628">
      <w:pPr>
        <w:rPr>
          <w:rFonts w:hint="eastAsia"/>
        </w:rPr>
      </w:pPr>
      <w:r>
        <w:rPr>
          <w:noProof/>
        </w:rPr>
        <w:drawing>
          <wp:inline distT="0" distB="0" distL="0" distR="0" wp14:anchorId="7C3C4B03" wp14:editId="3016A70E">
            <wp:extent cx="3228571" cy="33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BF24" w14:textId="2A680470" w:rsidR="003F484D" w:rsidRDefault="003F484D">
      <w:r w:rsidRPr="003F484D">
        <w:t>MV-VD130SM CMOS工业相机</w:t>
      </w:r>
    </w:p>
    <w:p w14:paraId="737EF375" w14:textId="51C43407" w:rsidR="003F484D" w:rsidRDefault="003F484D">
      <w:pPr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</w:rPr>
        <w:t>日本</w:t>
      </w:r>
      <w:r>
        <w:rPr>
          <w:rFonts w:ascii="宋体" w:eastAsia="宋体" w:cs="宋体"/>
          <w:kern w:val="0"/>
          <w:sz w:val="18"/>
          <w:szCs w:val="18"/>
        </w:rPr>
        <w:t>Kowa FA</w:t>
      </w:r>
      <w:r>
        <w:rPr>
          <w:rFonts w:ascii="宋体" w:eastAsia="宋体" w:cs="宋体" w:hint="eastAsia"/>
          <w:kern w:val="0"/>
          <w:sz w:val="18"/>
          <w:szCs w:val="18"/>
        </w:rPr>
        <w:t>镜头系列</w:t>
      </w:r>
      <w:r>
        <w:rPr>
          <w:rFonts w:ascii="宋体" w:eastAsia="宋体" w:cs="宋体"/>
          <w:kern w:val="0"/>
          <w:sz w:val="18"/>
          <w:szCs w:val="18"/>
        </w:rPr>
        <w:t>LMl2JCM</w:t>
      </w:r>
      <w:r>
        <w:rPr>
          <w:rFonts w:ascii="宋体" w:eastAsia="宋体" w:cs="宋体" w:hint="eastAsia"/>
          <w:kern w:val="0"/>
          <w:sz w:val="18"/>
          <w:szCs w:val="18"/>
        </w:rPr>
        <w:t>型号工业镜头</w:t>
      </w:r>
    </w:p>
    <w:p w14:paraId="6F0CD53E" w14:textId="5A5DB085" w:rsidR="00FC5E21" w:rsidRDefault="00FC5E21">
      <w:pPr>
        <w:rPr>
          <w:rFonts w:ascii="宋体" w:eastAsia="宋体" w:cs="宋体"/>
          <w:kern w:val="0"/>
          <w:sz w:val="18"/>
          <w:szCs w:val="18"/>
        </w:rPr>
      </w:pPr>
    </w:p>
    <w:p w14:paraId="5749C80A" w14:textId="1A0DD426" w:rsidR="00FC5E21" w:rsidRDefault="00FC5E21">
      <w:r>
        <w:rPr>
          <w:noProof/>
        </w:rPr>
        <w:drawing>
          <wp:inline distT="0" distB="0" distL="0" distR="0" wp14:anchorId="343254FF" wp14:editId="7F311C0B">
            <wp:extent cx="5274310" cy="1284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CEA" w14:textId="4F435769" w:rsidR="00FC5E21" w:rsidRDefault="00FC5E21">
      <w:r>
        <w:rPr>
          <w:noProof/>
        </w:rPr>
        <w:lastRenderedPageBreak/>
        <w:drawing>
          <wp:inline distT="0" distB="0" distL="0" distR="0" wp14:anchorId="0737AF1B" wp14:editId="521FB018">
            <wp:extent cx="5274310" cy="3275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255E" w14:textId="0D0F7945" w:rsidR="00FD6455" w:rsidRDefault="00FD6455"/>
    <w:p w14:paraId="25ABF1AF" w14:textId="50638118" w:rsidR="00FD6455" w:rsidRDefault="00FD6455"/>
    <w:p w14:paraId="145C4A3E" w14:textId="3398DBCE" w:rsidR="00FD6455" w:rsidRDefault="00FD6455"/>
    <w:p w14:paraId="0A3538EB" w14:textId="36D542FF" w:rsidR="00FD6455" w:rsidRDefault="00FD6455"/>
    <w:p w14:paraId="2E78103F" w14:textId="4F141209" w:rsidR="00FD6455" w:rsidRDefault="00FD6455"/>
    <w:p w14:paraId="5004B23E" w14:textId="5F36DF98" w:rsidR="00FD6455" w:rsidRDefault="00FD6455"/>
    <w:p w14:paraId="572CB9B6" w14:textId="69DD5FBE" w:rsidR="00FD6455" w:rsidRDefault="00FD6455"/>
    <w:p w14:paraId="6CAEFA0D" w14:textId="0FBBB27F" w:rsidR="00FD6455" w:rsidRDefault="00FD6455"/>
    <w:p w14:paraId="2EBB69A9" w14:textId="66D142B9" w:rsidR="00FD6455" w:rsidRDefault="00FD6455"/>
    <w:p w14:paraId="04F9943E" w14:textId="75B8CA9D" w:rsidR="00FD6455" w:rsidRDefault="00FD6455"/>
    <w:p w14:paraId="4D41DCCD" w14:textId="72C0705F" w:rsidR="00FD6455" w:rsidRDefault="00FD6455"/>
    <w:p w14:paraId="5BA3ECCA" w14:textId="3ABFDA06" w:rsidR="00FD6455" w:rsidRDefault="00FD6455"/>
    <w:p w14:paraId="6D1BED72" w14:textId="42612BBC" w:rsidR="00FD6455" w:rsidRDefault="00FD6455"/>
    <w:p w14:paraId="24D792DB" w14:textId="7D29A0F0" w:rsidR="00FD6455" w:rsidRDefault="00FD6455"/>
    <w:p w14:paraId="41101F08" w14:textId="22835BE3" w:rsidR="00FD6455" w:rsidRDefault="00FD6455"/>
    <w:p w14:paraId="2468CF1C" w14:textId="63DE2F20" w:rsidR="00FD6455" w:rsidRDefault="00FD6455"/>
    <w:p w14:paraId="5DC2C32D" w14:textId="13C68C69" w:rsidR="00FD6455" w:rsidRDefault="00FD6455"/>
    <w:p w14:paraId="430563AC" w14:textId="40CD9AEC" w:rsidR="00FD6455" w:rsidRDefault="00FD6455"/>
    <w:p w14:paraId="2ABD169E" w14:textId="33197ECB" w:rsidR="00FD6455" w:rsidRDefault="00FD6455"/>
    <w:p w14:paraId="742211F3" w14:textId="5A17A02C" w:rsidR="00FD6455" w:rsidRDefault="00FD6455"/>
    <w:p w14:paraId="57688C6D" w14:textId="60E026A2" w:rsidR="00FD6455" w:rsidRDefault="00FD6455"/>
    <w:p w14:paraId="12370A6B" w14:textId="64975E1F" w:rsidR="00FD6455" w:rsidRDefault="00FD6455"/>
    <w:p w14:paraId="1E02AE65" w14:textId="67E91814" w:rsidR="00FD6455" w:rsidRDefault="00FD6455"/>
    <w:p w14:paraId="744DAABA" w14:textId="629B9E40" w:rsidR="00FD6455" w:rsidRDefault="00FD6455"/>
    <w:p w14:paraId="0712E0AF" w14:textId="7A424E78" w:rsidR="00FD6455" w:rsidRDefault="00FD6455"/>
    <w:p w14:paraId="5CC95AF0" w14:textId="33B28114" w:rsidR="00FD6455" w:rsidRDefault="00FD6455"/>
    <w:p w14:paraId="620EB893" w14:textId="69CBD736" w:rsidR="00FD6455" w:rsidRDefault="00FD6455"/>
    <w:p w14:paraId="4C0C1D77" w14:textId="49FFD5D9" w:rsidR="00FD6455" w:rsidRDefault="00FD6455">
      <w:r>
        <w:rPr>
          <w:rFonts w:hint="eastAsia"/>
        </w:rPr>
        <w:lastRenderedPageBreak/>
        <w:t>《高精度双目测距系统标定方法研究》</w:t>
      </w:r>
    </w:p>
    <w:p w14:paraId="76BBD3F9" w14:textId="3252CDD4" w:rsidR="00FD6455" w:rsidRDefault="00FD6455">
      <w:pPr>
        <w:rPr>
          <w:rFonts w:hint="eastAsia"/>
        </w:rPr>
      </w:pPr>
      <w:r>
        <w:rPr>
          <w:noProof/>
        </w:rPr>
        <w:drawing>
          <wp:inline distT="0" distB="0" distL="0" distR="0" wp14:anchorId="2DAEF996" wp14:editId="59EC046A">
            <wp:extent cx="5274310" cy="2975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120" w14:textId="77777777" w:rsidR="00FD6455" w:rsidRDefault="00FD6455">
      <w:pPr>
        <w:rPr>
          <w:rFonts w:hint="eastAsia"/>
        </w:rPr>
      </w:pPr>
    </w:p>
    <w:p w14:paraId="0667088C" w14:textId="41FD4F49" w:rsidR="00FD6455" w:rsidRDefault="00FD6455">
      <w:r>
        <w:rPr>
          <w:noProof/>
        </w:rPr>
        <w:drawing>
          <wp:inline distT="0" distB="0" distL="0" distR="0" wp14:anchorId="2DD78407" wp14:editId="081C8AA7">
            <wp:extent cx="5274310" cy="1453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002A" w14:textId="6D4B0E8A" w:rsidR="00FD6455" w:rsidRDefault="00FD6455"/>
    <w:p w14:paraId="7379C8AE" w14:textId="4E72488C" w:rsidR="00FD6455" w:rsidRDefault="00FD6455"/>
    <w:p w14:paraId="11560E3C" w14:textId="2D6CD270" w:rsidR="00FD6455" w:rsidRDefault="00FD6455"/>
    <w:p w14:paraId="42D1E6D5" w14:textId="0991528C" w:rsidR="00FD6455" w:rsidRDefault="00FD6455"/>
    <w:p w14:paraId="27187E2E" w14:textId="71AD82D3" w:rsidR="00FD6455" w:rsidRDefault="00FD6455"/>
    <w:p w14:paraId="2880C9DF" w14:textId="7EE27784" w:rsidR="00FD6455" w:rsidRDefault="00FD6455">
      <w:r>
        <w:rPr>
          <w:noProof/>
        </w:rPr>
        <w:lastRenderedPageBreak/>
        <w:drawing>
          <wp:inline distT="0" distB="0" distL="0" distR="0" wp14:anchorId="36DA9220" wp14:editId="3EDC5C47">
            <wp:extent cx="5274310" cy="4554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D63" w14:textId="6D78914F" w:rsidR="00FA59BA" w:rsidRDefault="00FA59BA"/>
    <w:p w14:paraId="456B7571" w14:textId="46853FB3" w:rsidR="00FA59BA" w:rsidRDefault="00FA59BA"/>
    <w:p w14:paraId="00E99318" w14:textId="202B888B" w:rsidR="00FA59BA" w:rsidRDefault="00FA59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220866" wp14:editId="3908AA47">
            <wp:extent cx="5274310" cy="5928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B3D"/>
    <w:rsid w:val="000B2B3D"/>
    <w:rsid w:val="003F484D"/>
    <w:rsid w:val="00722A80"/>
    <w:rsid w:val="00847A30"/>
    <w:rsid w:val="00BE402B"/>
    <w:rsid w:val="00E64628"/>
    <w:rsid w:val="00FA59BA"/>
    <w:rsid w:val="00FC5E21"/>
    <w:rsid w:val="00FD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F0B34"/>
  <w15:chartTrackingRefBased/>
  <w15:docId w15:val="{E73E2AB7-8AEE-4EFE-B8F1-902D30746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2020-10-23T00:05:00Z</dcterms:created>
  <dcterms:modified xsi:type="dcterms:W3CDTF">2020-10-23T00:27:00Z</dcterms:modified>
</cp:coreProperties>
</file>