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4866A6" w:rsidRDefault="004D04E3" w:rsidP="00587780">
      <w:pPr>
        <w:spacing w:line="360" w:lineRule="auto"/>
        <w:jc w:val="center"/>
        <w:rPr>
          <w:rFonts w:ascii="Times New Roman" w:eastAsia="黑体" w:hAnsi="Times New Roman"/>
          <w:b/>
          <w:bCs/>
          <w:sz w:val="28"/>
          <w:szCs w:val="28"/>
        </w:rPr>
      </w:pPr>
      <w:bookmarkStart w:id="0" w:name="_Toc17182708"/>
      <w:r>
        <w:rPr>
          <w:rFonts w:ascii="Times New Roman" w:eastAsia="黑体" w:hAnsi="Times New Roman" w:hint="eastAsia"/>
          <w:b/>
          <w:bCs/>
          <w:sz w:val="28"/>
          <w:szCs w:val="28"/>
        </w:rPr>
        <w:t>基于</w:t>
      </w:r>
      <w:r>
        <w:rPr>
          <w:rFonts w:ascii="Times New Roman" w:eastAsia="黑体" w:hAnsi="Times New Roman" w:hint="eastAsia"/>
          <w:b/>
          <w:bCs/>
          <w:sz w:val="28"/>
          <w:szCs w:val="28"/>
        </w:rPr>
        <w:t>Y</w:t>
      </w:r>
      <w:r>
        <w:rPr>
          <w:rFonts w:ascii="Times New Roman" w:eastAsia="黑体" w:hAnsi="Times New Roman"/>
          <w:b/>
          <w:bCs/>
          <w:sz w:val="28"/>
          <w:szCs w:val="28"/>
        </w:rPr>
        <w:t>OLOv4</w:t>
      </w:r>
      <w:r>
        <w:rPr>
          <w:rFonts w:ascii="Times New Roman" w:eastAsia="黑体" w:hAnsi="Times New Roman" w:hint="eastAsia"/>
          <w:b/>
          <w:bCs/>
          <w:sz w:val="28"/>
          <w:szCs w:val="28"/>
        </w:rPr>
        <w:t>与</w:t>
      </w:r>
      <w:r>
        <w:rPr>
          <w:rFonts w:ascii="Times New Roman" w:eastAsia="黑体" w:hAnsi="Times New Roman" w:hint="eastAsia"/>
          <w:b/>
          <w:bCs/>
          <w:sz w:val="28"/>
          <w:szCs w:val="28"/>
        </w:rPr>
        <w:t>K</w:t>
      </w:r>
      <w:r>
        <w:rPr>
          <w:rFonts w:ascii="Times New Roman" w:eastAsia="黑体" w:hAnsi="Times New Roman"/>
          <w:b/>
          <w:bCs/>
          <w:sz w:val="28"/>
          <w:szCs w:val="28"/>
        </w:rPr>
        <w:t>CF</w:t>
      </w:r>
      <w:r>
        <w:rPr>
          <w:rFonts w:ascii="Times New Roman" w:eastAsia="黑体" w:hAnsi="Times New Roman" w:hint="eastAsia"/>
          <w:b/>
          <w:bCs/>
          <w:sz w:val="28"/>
          <w:szCs w:val="28"/>
        </w:rPr>
        <w:t>的</w:t>
      </w:r>
      <w:r w:rsidR="00990C44">
        <w:rPr>
          <w:rFonts w:ascii="Times New Roman" w:eastAsia="黑体" w:hAnsi="Times New Roman" w:hint="eastAsia"/>
          <w:b/>
          <w:bCs/>
          <w:sz w:val="28"/>
          <w:szCs w:val="28"/>
        </w:rPr>
        <w:t>无人机</w:t>
      </w:r>
      <w:r w:rsidR="004D5223">
        <w:rPr>
          <w:rFonts w:ascii="Times New Roman" w:eastAsia="黑体" w:hAnsi="Times New Roman" w:hint="eastAsia"/>
          <w:b/>
          <w:bCs/>
          <w:sz w:val="28"/>
          <w:szCs w:val="28"/>
        </w:rPr>
        <w:t>飞行</w:t>
      </w:r>
      <w:r w:rsidR="00990C44">
        <w:rPr>
          <w:rFonts w:ascii="Times New Roman" w:eastAsia="黑体" w:hAnsi="Times New Roman" w:hint="eastAsia"/>
          <w:b/>
          <w:bCs/>
          <w:sz w:val="28"/>
          <w:szCs w:val="28"/>
        </w:rPr>
        <w:t>障碍精准</w:t>
      </w:r>
      <w:r w:rsidR="00C51C04">
        <w:rPr>
          <w:rFonts w:ascii="Times New Roman" w:eastAsia="黑体" w:hAnsi="Times New Roman" w:hint="eastAsia"/>
          <w:b/>
          <w:bCs/>
          <w:sz w:val="28"/>
          <w:szCs w:val="28"/>
        </w:rPr>
        <w:t>识别</w:t>
      </w:r>
      <w:r w:rsidR="00990C44">
        <w:rPr>
          <w:rFonts w:ascii="Times New Roman" w:eastAsia="黑体" w:hAnsi="Times New Roman" w:hint="eastAsia"/>
          <w:b/>
          <w:bCs/>
          <w:sz w:val="28"/>
          <w:szCs w:val="28"/>
        </w:rPr>
        <w:t>与实时跟踪</w:t>
      </w:r>
      <w:r w:rsidR="00746EC3" w:rsidRPr="004866A6">
        <w:rPr>
          <w:rFonts w:ascii="Times New Roman" w:eastAsia="黑体" w:hAnsi="Times New Roman"/>
          <w:b/>
          <w:bCs/>
          <w:sz w:val="28"/>
          <w:szCs w:val="28"/>
        </w:rPr>
        <w:t>研究</w:t>
      </w:r>
    </w:p>
    <w:p w14:paraId="582BCC3C" w14:textId="77777777" w:rsidR="00FF59AE" w:rsidRPr="004866A6" w:rsidRDefault="00FF59AE" w:rsidP="00587780">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张继</w:t>
      </w:r>
      <w:r w:rsidR="00477BF6" w:rsidRPr="004866A6">
        <w:rPr>
          <w:rFonts w:ascii="Times New Roman" w:eastAsiaTheme="majorEastAsia" w:hAnsi="Times New Roman"/>
          <w:i/>
          <w:iCs/>
          <w:kern w:val="0"/>
          <w:szCs w:val="21"/>
          <w:vertAlign w:val="superscript"/>
        </w:rPr>
        <w:t>+</w:t>
      </w:r>
      <w:r w:rsidR="009A5480" w:rsidRPr="004866A6">
        <w:rPr>
          <w:rFonts w:ascii="Times New Roman" w:eastAsiaTheme="majorEastAsia" w:hAnsi="Times New Roman"/>
          <w:i/>
          <w:iCs/>
          <w:kern w:val="0"/>
          <w:szCs w:val="21"/>
          <w:vertAlign w:val="superscript"/>
        </w:rPr>
        <w:t>1</w:t>
      </w:r>
      <w:r w:rsidR="00536F2B" w:rsidRPr="004866A6">
        <w:rPr>
          <w:rFonts w:ascii="Times New Roman" w:eastAsiaTheme="majorEastAsia" w:hAnsi="Times New Roman"/>
          <w:kern w:val="0"/>
          <w:szCs w:val="21"/>
        </w:rPr>
        <w:t>，时</w:t>
      </w:r>
      <w:r w:rsidR="000345C8" w:rsidRPr="004866A6">
        <w:rPr>
          <w:rFonts w:ascii="Times New Roman" w:eastAsiaTheme="majorEastAsia" w:hAnsi="Times New Roman"/>
          <w:kern w:val="0"/>
          <w:szCs w:val="21"/>
        </w:rPr>
        <w:t>宏伟</w:t>
      </w:r>
      <w:r w:rsidR="000345C8" w:rsidRPr="004866A6">
        <w:rPr>
          <w:rFonts w:ascii="Times New Roman" w:eastAsiaTheme="majorEastAsia" w:hAnsi="Times New Roman"/>
          <w:i/>
          <w:iCs/>
          <w:kern w:val="0"/>
          <w:szCs w:val="21"/>
          <w:vertAlign w:val="superscript"/>
        </w:rPr>
        <w:t>1</w:t>
      </w:r>
    </w:p>
    <w:p w14:paraId="2347046C" w14:textId="77777777" w:rsidR="00FF59AE" w:rsidRPr="004866A6" w:rsidRDefault="00FF59AE" w:rsidP="00587780">
      <w:pPr>
        <w:spacing w:line="360" w:lineRule="auto"/>
        <w:ind w:left="403" w:right="403"/>
        <w:jc w:val="center"/>
        <w:rPr>
          <w:rFonts w:ascii="Times New Roman" w:eastAsiaTheme="majorEastAsia" w:hAnsi="Times New Roman"/>
          <w:kern w:val="0"/>
          <w:szCs w:val="21"/>
        </w:rPr>
      </w:pPr>
      <w:r w:rsidRPr="004866A6">
        <w:rPr>
          <w:rFonts w:ascii="Times New Roman" w:eastAsiaTheme="majorEastAsia" w:hAnsi="Times New Roman"/>
          <w:kern w:val="0"/>
          <w:szCs w:val="21"/>
        </w:rPr>
        <w:t>(1.</w:t>
      </w:r>
      <w:r w:rsidRPr="004866A6">
        <w:rPr>
          <w:rFonts w:ascii="Times New Roman" w:eastAsiaTheme="majorEastAsia" w:hAnsi="Times New Roman"/>
          <w:kern w:val="0"/>
          <w:szCs w:val="21"/>
        </w:rPr>
        <w:t>四川大学</w:t>
      </w:r>
      <w:r w:rsidRPr="004866A6">
        <w:rPr>
          <w:rFonts w:ascii="Times New Roman" w:eastAsiaTheme="majorEastAsia" w:hAnsi="Times New Roman"/>
          <w:kern w:val="0"/>
          <w:szCs w:val="21"/>
          <w:vertAlign w:val="superscript"/>
        </w:rPr>
        <w:t>1</w:t>
      </w:r>
      <w:r w:rsidRPr="004866A6">
        <w:rPr>
          <w:rFonts w:ascii="Times New Roman" w:eastAsiaTheme="majorEastAsia" w:hAnsi="Times New Roman"/>
          <w:kern w:val="0"/>
          <w:szCs w:val="21"/>
        </w:rPr>
        <w:t>，四川</w:t>
      </w:r>
      <w:r w:rsidRPr="004866A6">
        <w:rPr>
          <w:rFonts w:ascii="Times New Roman" w:eastAsiaTheme="majorEastAsia" w:hAnsi="Times New Roman"/>
          <w:kern w:val="0"/>
          <w:szCs w:val="21"/>
        </w:rPr>
        <w:t xml:space="preserve"> </w:t>
      </w:r>
      <w:r w:rsidRPr="004866A6">
        <w:rPr>
          <w:rFonts w:ascii="Times New Roman" w:eastAsiaTheme="majorEastAsia" w:hAnsi="Times New Roman"/>
          <w:kern w:val="0"/>
          <w:szCs w:val="21"/>
        </w:rPr>
        <w:t>成都</w:t>
      </w:r>
      <w:r w:rsidRPr="004866A6">
        <w:rPr>
          <w:rFonts w:ascii="Times New Roman" w:eastAsiaTheme="majorEastAsia" w:hAnsi="Times New Roman"/>
          <w:kern w:val="0"/>
          <w:szCs w:val="21"/>
        </w:rPr>
        <w:t xml:space="preserve"> 610064)</w:t>
      </w:r>
    </w:p>
    <w:p w14:paraId="768168EA" w14:textId="4D274831"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摘要：</w:t>
      </w:r>
      <w:r w:rsidR="008E48CF" w:rsidRPr="008E48CF">
        <w:rPr>
          <w:rFonts w:ascii="Times New Roman" w:eastAsiaTheme="majorEastAsia" w:hAnsi="Times New Roman" w:hint="eastAsia"/>
          <w:b/>
          <w:bCs/>
          <w:szCs w:val="21"/>
        </w:rPr>
        <w:t>高低空飞行的无人机，时</w:t>
      </w:r>
      <w:r w:rsidR="008E48CF">
        <w:rPr>
          <w:rFonts w:ascii="Times New Roman" w:eastAsiaTheme="majorEastAsia" w:hAnsi="Times New Roman" w:hint="eastAsia"/>
          <w:b/>
          <w:bCs/>
          <w:szCs w:val="21"/>
        </w:rPr>
        <w:t>常面临飞机、鸟类、行人、汽车、交通灯等障碍物的碰撞威胁。如何准确</w:t>
      </w:r>
      <w:r w:rsidR="008E48CF" w:rsidRPr="008E48CF">
        <w:rPr>
          <w:rFonts w:ascii="Times New Roman" w:eastAsiaTheme="majorEastAsia" w:hAnsi="Times New Roman" w:hint="eastAsia"/>
          <w:b/>
          <w:bCs/>
          <w:szCs w:val="21"/>
        </w:rPr>
        <w:t>地检测出这些</w:t>
      </w:r>
      <w:r w:rsidR="004D5223">
        <w:rPr>
          <w:rFonts w:ascii="Times New Roman" w:eastAsiaTheme="majorEastAsia" w:hAnsi="Times New Roman" w:hint="eastAsia"/>
          <w:b/>
          <w:bCs/>
          <w:szCs w:val="21"/>
        </w:rPr>
        <w:t>飞行</w:t>
      </w:r>
      <w:r w:rsidR="008E48CF" w:rsidRPr="008E48CF">
        <w:rPr>
          <w:rFonts w:ascii="Times New Roman" w:eastAsiaTheme="majorEastAsia" w:hAnsi="Times New Roman" w:hint="eastAsia"/>
          <w:b/>
          <w:bCs/>
          <w:szCs w:val="21"/>
        </w:rPr>
        <w:t>障碍，并</w:t>
      </w:r>
      <w:r w:rsidR="008E48CF">
        <w:rPr>
          <w:rFonts w:ascii="Times New Roman" w:eastAsiaTheme="majorEastAsia" w:hAnsi="Times New Roman" w:hint="eastAsia"/>
          <w:b/>
          <w:bCs/>
          <w:szCs w:val="21"/>
        </w:rPr>
        <w:t>在</w:t>
      </w:r>
      <w:r w:rsidR="00166E9F">
        <w:rPr>
          <w:rFonts w:ascii="Times New Roman" w:eastAsiaTheme="majorEastAsia" w:hAnsi="Times New Roman" w:hint="eastAsia"/>
          <w:b/>
          <w:bCs/>
          <w:szCs w:val="21"/>
        </w:rPr>
        <w:t>规划飞行路径时</w:t>
      </w:r>
      <w:r w:rsidR="008E48CF">
        <w:rPr>
          <w:rFonts w:ascii="Times New Roman" w:eastAsiaTheme="majorEastAsia" w:hAnsi="Times New Roman" w:hint="eastAsia"/>
          <w:b/>
          <w:bCs/>
          <w:szCs w:val="21"/>
        </w:rPr>
        <w:t>躲避它们，</w:t>
      </w:r>
      <w:r w:rsidR="00E474D4">
        <w:rPr>
          <w:rFonts w:ascii="Times New Roman" w:eastAsiaTheme="majorEastAsia" w:hAnsi="Times New Roman" w:hint="eastAsia"/>
          <w:b/>
          <w:bCs/>
          <w:szCs w:val="21"/>
        </w:rPr>
        <w:t>已经</w:t>
      </w:r>
      <w:r w:rsidR="008E48CF">
        <w:rPr>
          <w:rFonts w:ascii="Times New Roman" w:eastAsiaTheme="majorEastAsia" w:hAnsi="Times New Roman" w:hint="eastAsia"/>
          <w:b/>
          <w:bCs/>
          <w:szCs w:val="21"/>
        </w:rPr>
        <w:t>成为无人机研究方向的一个重要课题。本文专注于</w:t>
      </w:r>
      <w:r w:rsidR="008168C5">
        <w:rPr>
          <w:rFonts w:ascii="Times New Roman" w:eastAsiaTheme="majorEastAsia" w:hAnsi="Times New Roman" w:hint="eastAsia"/>
          <w:b/>
          <w:bCs/>
          <w:szCs w:val="21"/>
        </w:rPr>
        <w:t>无人机</w:t>
      </w:r>
      <w:r w:rsidR="008E48CF">
        <w:rPr>
          <w:rFonts w:ascii="Times New Roman" w:eastAsiaTheme="majorEastAsia" w:hAnsi="Times New Roman" w:hint="eastAsia"/>
          <w:b/>
          <w:bCs/>
          <w:szCs w:val="21"/>
        </w:rPr>
        <w:t>障碍物检测</w:t>
      </w:r>
      <w:r w:rsidR="002C584F">
        <w:rPr>
          <w:rFonts w:ascii="Times New Roman" w:eastAsiaTheme="majorEastAsia" w:hAnsi="Times New Roman" w:hint="eastAsia"/>
          <w:b/>
          <w:bCs/>
          <w:szCs w:val="21"/>
        </w:rPr>
        <w:t>与跟踪</w:t>
      </w:r>
      <w:r w:rsidR="008E48CF">
        <w:rPr>
          <w:rFonts w:ascii="Times New Roman" w:eastAsiaTheme="majorEastAsia" w:hAnsi="Times New Roman" w:hint="eastAsia"/>
          <w:b/>
          <w:bCs/>
          <w:szCs w:val="21"/>
        </w:rPr>
        <w:t>环节，基于</w:t>
      </w:r>
      <w:r w:rsidR="004D04E3">
        <w:rPr>
          <w:rFonts w:ascii="Times New Roman" w:eastAsiaTheme="majorEastAsia" w:hAnsi="Times New Roman" w:hint="eastAsia"/>
          <w:b/>
          <w:bCs/>
          <w:szCs w:val="21"/>
        </w:rPr>
        <w:t>YOLO</w:t>
      </w:r>
      <w:r w:rsidR="00C51C04">
        <w:rPr>
          <w:rFonts w:ascii="Times New Roman" w:eastAsiaTheme="majorEastAsia" w:hAnsi="Times New Roman" w:hint="eastAsia"/>
          <w:b/>
          <w:bCs/>
          <w:szCs w:val="21"/>
        </w:rPr>
        <w:t>v</w:t>
      </w:r>
      <w:r w:rsidR="004D04E3">
        <w:rPr>
          <w:rFonts w:ascii="Times New Roman" w:eastAsiaTheme="majorEastAsia" w:hAnsi="Times New Roman" w:hint="eastAsia"/>
          <w:b/>
          <w:bCs/>
          <w:szCs w:val="21"/>
        </w:rPr>
        <w:t>4</w:t>
      </w:r>
      <w:r w:rsidR="008E48CF">
        <w:rPr>
          <w:rFonts w:ascii="Times New Roman" w:eastAsiaTheme="majorEastAsia" w:hAnsi="Times New Roman" w:hint="eastAsia"/>
          <w:b/>
          <w:bCs/>
          <w:szCs w:val="21"/>
        </w:rPr>
        <w:t>目标检测与</w:t>
      </w:r>
      <w:r w:rsidR="008E48CF">
        <w:rPr>
          <w:rFonts w:ascii="Times New Roman" w:eastAsiaTheme="majorEastAsia" w:hAnsi="Times New Roman" w:hint="eastAsia"/>
          <w:b/>
          <w:bCs/>
          <w:szCs w:val="21"/>
        </w:rPr>
        <w:t>K</w:t>
      </w:r>
      <w:r w:rsidR="008E48CF">
        <w:rPr>
          <w:rFonts w:ascii="Times New Roman" w:eastAsiaTheme="majorEastAsia" w:hAnsi="Times New Roman"/>
          <w:b/>
          <w:bCs/>
          <w:szCs w:val="21"/>
        </w:rPr>
        <w:t>CF</w:t>
      </w:r>
      <w:r w:rsidR="008E48CF">
        <w:rPr>
          <w:rFonts w:ascii="Times New Roman" w:eastAsiaTheme="majorEastAsia" w:hAnsi="Times New Roman" w:hint="eastAsia"/>
          <w:b/>
          <w:bCs/>
          <w:szCs w:val="21"/>
        </w:rPr>
        <w:t>目标跟踪，对高低空常见的典型障碍物进行精准识别与</w:t>
      </w:r>
      <w:r w:rsidR="008E48CF" w:rsidRPr="008E48CF">
        <w:rPr>
          <w:rFonts w:ascii="Times New Roman" w:eastAsiaTheme="majorEastAsia" w:hAnsi="Times New Roman" w:hint="eastAsia"/>
          <w:b/>
          <w:bCs/>
          <w:szCs w:val="21"/>
        </w:rPr>
        <w:t>实时跟踪</w:t>
      </w:r>
      <w:r w:rsidR="008168C5">
        <w:rPr>
          <w:rFonts w:ascii="Times New Roman" w:eastAsiaTheme="majorEastAsia" w:hAnsi="Times New Roman" w:hint="eastAsia"/>
          <w:b/>
          <w:bCs/>
          <w:szCs w:val="21"/>
        </w:rPr>
        <w:t>。探索了高准确率</w:t>
      </w:r>
      <w:r w:rsidR="004D04E3">
        <w:rPr>
          <w:rFonts w:ascii="Times New Roman" w:eastAsiaTheme="majorEastAsia" w:hAnsi="Times New Roman" w:hint="eastAsia"/>
          <w:b/>
          <w:bCs/>
          <w:szCs w:val="21"/>
        </w:rPr>
        <w:t>YOLO</w:t>
      </w:r>
      <w:r w:rsidR="00C51C04">
        <w:rPr>
          <w:rFonts w:ascii="Times New Roman" w:eastAsiaTheme="majorEastAsia" w:hAnsi="Times New Roman"/>
          <w:b/>
          <w:bCs/>
          <w:szCs w:val="21"/>
        </w:rPr>
        <w:t>v</w:t>
      </w:r>
      <w:r w:rsidR="004D04E3">
        <w:rPr>
          <w:rFonts w:ascii="Times New Roman" w:eastAsiaTheme="majorEastAsia" w:hAnsi="Times New Roman" w:hint="eastAsia"/>
          <w:b/>
          <w:bCs/>
          <w:szCs w:val="21"/>
        </w:rPr>
        <w:t>4</w:t>
      </w:r>
      <w:r w:rsidR="008168C5">
        <w:rPr>
          <w:rFonts w:ascii="Times New Roman" w:eastAsiaTheme="majorEastAsia" w:hAnsi="Times New Roman" w:hint="eastAsia"/>
          <w:b/>
          <w:bCs/>
          <w:szCs w:val="21"/>
        </w:rPr>
        <w:t>目标检测与高</w:t>
      </w:r>
      <w:r w:rsidR="00C51C04">
        <w:rPr>
          <w:rFonts w:ascii="Times New Roman" w:eastAsiaTheme="majorEastAsia" w:hAnsi="Times New Roman" w:hint="eastAsia"/>
          <w:b/>
          <w:bCs/>
          <w:szCs w:val="21"/>
        </w:rPr>
        <w:t>运行效率</w:t>
      </w:r>
      <w:r w:rsidR="008168C5">
        <w:rPr>
          <w:rFonts w:ascii="Times New Roman" w:eastAsiaTheme="majorEastAsia" w:hAnsi="Times New Roman" w:hint="eastAsia"/>
          <w:b/>
          <w:bCs/>
          <w:szCs w:val="21"/>
        </w:rPr>
        <w:t>K</w:t>
      </w:r>
      <w:r w:rsidR="008168C5">
        <w:rPr>
          <w:rFonts w:ascii="Times New Roman" w:eastAsiaTheme="majorEastAsia" w:hAnsi="Times New Roman"/>
          <w:b/>
          <w:bCs/>
          <w:szCs w:val="21"/>
        </w:rPr>
        <w:t>CF</w:t>
      </w:r>
      <w:r w:rsidR="008168C5">
        <w:rPr>
          <w:rFonts w:ascii="Times New Roman" w:eastAsiaTheme="majorEastAsia" w:hAnsi="Times New Roman" w:hint="eastAsia"/>
          <w:b/>
          <w:bCs/>
          <w:szCs w:val="21"/>
        </w:rPr>
        <w:t>目标跟踪之间的最佳平衡点，从而同时保证了无人机障碍物检测的准确率与实时性</w:t>
      </w:r>
      <w:r w:rsidR="001530BF" w:rsidRPr="004866A6">
        <w:rPr>
          <w:rFonts w:ascii="Times New Roman" w:eastAsiaTheme="majorEastAsia" w:hAnsi="Times New Roman"/>
          <w:szCs w:val="21"/>
        </w:rPr>
        <w:t>。</w:t>
      </w:r>
    </w:p>
    <w:p w14:paraId="5DA2D65D" w14:textId="2B7163C6" w:rsidR="00FF59AE" w:rsidRPr="004866A6" w:rsidRDefault="00FF59AE"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关键词：</w:t>
      </w:r>
      <w:r w:rsidR="004D5223">
        <w:rPr>
          <w:rFonts w:ascii="Times New Roman" w:eastAsiaTheme="majorEastAsia" w:hAnsi="Times New Roman" w:hint="eastAsia"/>
          <w:b/>
          <w:bCs/>
          <w:szCs w:val="21"/>
        </w:rPr>
        <w:t>飞行</w:t>
      </w:r>
      <w:r w:rsidR="008168C5">
        <w:rPr>
          <w:rFonts w:ascii="Times New Roman" w:eastAsiaTheme="majorEastAsia" w:hAnsi="Times New Roman" w:hint="eastAsia"/>
          <w:b/>
          <w:bCs/>
          <w:szCs w:val="21"/>
        </w:rPr>
        <w:t>障碍、目标检测、目标跟踪</w:t>
      </w:r>
      <w:r w:rsidR="00194732">
        <w:rPr>
          <w:rFonts w:ascii="Times New Roman" w:eastAsiaTheme="majorEastAsia" w:hAnsi="Times New Roman" w:hint="eastAsia"/>
          <w:b/>
          <w:bCs/>
          <w:szCs w:val="21"/>
        </w:rPr>
        <w:t xml:space="preserve"> </w:t>
      </w:r>
    </w:p>
    <w:p w14:paraId="4B068347" w14:textId="77777777" w:rsidR="00FF59AE" w:rsidRPr="004866A6" w:rsidRDefault="00FF59AE" w:rsidP="00587780">
      <w:pPr>
        <w:spacing w:line="360" w:lineRule="auto"/>
        <w:rPr>
          <w:rFonts w:ascii="Times New Roman" w:eastAsiaTheme="majorEastAsia" w:hAnsi="Times New Roman"/>
          <w:kern w:val="0"/>
          <w:szCs w:val="21"/>
        </w:rPr>
      </w:pPr>
      <w:r w:rsidRPr="004866A6">
        <w:rPr>
          <w:rFonts w:ascii="Times New Roman" w:eastAsiaTheme="majorEastAsia" w:hAnsi="Times New Roman"/>
          <w:b/>
          <w:bCs/>
          <w:kern w:val="0"/>
          <w:szCs w:val="21"/>
        </w:rPr>
        <w:t>中图分类号：</w:t>
      </w:r>
      <w:r w:rsidR="00477BF6" w:rsidRPr="004866A6">
        <w:rPr>
          <w:rFonts w:ascii="Times New Roman" w:eastAsiaTheme="majorEastAsia" w:hAnsi="Times New Roman"/>
          <w:kern w:val="0"/>
          <w:szCs w:val="21"/>
        </w:rPr>
        <w:t>TP3</w:t>
      </w:r>
      <w:r w:rsidRPr="004866A6">
        <w:rPr>
          <w:rFonts w:ascii="Times New Roman" w:eastAsiaTheme="majorEastAsia" w:hAnsi="Times New Roman"/>
          <w:kern w:val="0"/>
          <w:szCs w:val="21"/>
        </w:rPr>
        <w:t xml:space="preserve">              </w:t>
      </w:r>
      <w:r w:rsidR="00587780" w:rsidRPr="004866A6">
        <w:rPr>
          <w:rFonts w:ascii="Times New Roman" w:eastAsiaTheme="majorEastAsia" w:hAnsi="Times New Roman"/>
          <w:kern w:val="0"/>
          <w:szCs w:val="21"/>
        </w:rPr>
        <w:t xml:space="preserve">                             </w:t>
      </w:r>
      <w:r w:rsidRPr="004866A6">
        <w:rPr>
          <w:rFonts w:ascii="Times New Roman" w:eastAsiaTheme="majorEastAsia" w:hAnsi="Times New Roman"/>
          <w:b/>
          <w:bCs/>
          <w:kern w:val="0"/>
          <w:szCs w:val="21"/>
        </w:rPr>
        <w:t>文献标识码：</w:t>
      </w:r>
      <w:r w:rsidRPr="004866A6">
        <w:rPr>
          <w:rFonts w:ascii="Times New Roman" w:eastAsiaTheme="majorEastAsia" w:hAnsi="Times New Roman"/>
          <w:kern w:val="0"/>
          <w:szCs w:val="21"/>
        </w:rPr>
        <w:t>A</w:t>
      </w:r>
    </w:p>
    <w:p w14:paraId="53E71E4C" w14:textId="77777777" w:rsidR="00D569BD" w:rsidRPr="008168C5" w:rsidRDefault="00D569BD" w:rsidP="00587780">
      <w:pPr>
        <w:spacing w:line="360" w:lineRule="auto"/>
        <w:rPr>
          <w:rFonts w:ascii="Times New Roman" w:eastAsiaTheme="majorEastAsia" w:hAnsi="Times New Roman"/>
          <w:kern w:val="0"/>
          <w:szCs w:val="21"/>
        </w:rPr>
      </w:pPr>
    </w:p>
    <w:p w14:paraId="6727507A" w14:textId="014EAEED" w:rsidR="00B7713D" w:rsidRPr="004866A6" w:rsidRDefault="00C51C04" w:rsidP="007A19A4">
      <w:pPr>
        <w:spacing w:line="360" w:lineRule="auto"/>
        <w:jc w:val="center"/>
        <w:rPr>
          <w:rFonts w:ascii="Times New Roman" w:eastAsiaTheme="majorEastAsia" w:hAnsi="Times New Roman"/>
          <w:b/>
          <w:bCs/>
          <w:sz w:val="28"/>
          <w:szCs w:val="28"/>
        </w:rPr>
      </w:pPr>
      <w:r w:rsidRPr="00C51C04">
        <w:rPr>
          <w:rFonts w:ascii="Times New Roman" w:eastAsiaTheme="majorEastAsia" w:hAnsi="Times New Roman" w:hint="eastAsia"/>
          <w:b/>
          <w:bCs/>
          <w:sz w:val="28"/>
          <w:szCs w:val="28"/>
        </w:rPr>
        <w:t xml:space="preserve">Precise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ecognition and </w:t>
      </w:r>
      <w:r>
        <w:rPr>
          <w:rFonts w:ascii="Times New Roman" w:eastAsiaTheme="majorEastAsia" w:hAnsi="Times New Roman"/>
          <w:b/>
          <w:bCs/>
          <w:sz w:val="28"/>
          <w:szCs w:val="28"/>
        </w:rPr>
        <w:t>R</w:t>
      </w:r>
      <w:r w:rsidRPr="00C51C04">
        <w:rPr>
          <w:rFonts w:ascii="Times New Roman" w:eastAsiaTheme="majorEastAsia" w:hAnsi="Times New Roman" w:hint="eastAsia"/>
          <w:b/>
          <w:bCs/>
          <w:sz w:val="28"/>
          <w:szCs w:val="28"/>
        </w:rPr>
        <w:t xml:space="preserve">eal-time </w:t>
      </w:r>
      <w:r>
        <w:rPr>
          <w:rFonts w:ascii="Times New Roman" w:eastAsiaTheme="majorEastAsia" w:hAnsi="Times New Roman"/>
          <w:b/>
          <w:bCs/>
          <w:sz w:val="28"/>
          <w:szCs w:val="28"/>
        </w:rPr>
        <w:t>T</w:t>
      </w:r>
      <w:r w:rsidRPr="00C51C04">
        <w:rPr>
          <w:rFonts w:ascii="Times New Roman" w:eastAsiaTheme="majorEastAsia" w:hAnsi="Times New Roman" w:hint="eastAsia"/>
          <w:b/>
          <w:bCs/>
          <w:sz w:val="28"/>
          <w:szCs w:val="28"/>
        </w:rPr>
        <w:t xml:space="preserve">racking of UAV obstacle based on </w:t>
      </w:r>
      <w:r>
        <w:rPr>
          <w:rFonts w:ascii="Times New Roman" w:eastAsiaTheme="majorEastAsia" w:hAnsi="Times New Roman"/>
          <w:b/>
          <w:bCs/>
          <w:sz w:val="28"/>
          <w:szCs w:val="28"/>
        </w:rPr>
        <w:t>YOLO</w:t>
      </w:r>
      <w:r>
        <w:rPr>
          <w:rFonts w:ascii="Times New Roman" w:eastAsiaTheme="majorEastAsia" w:hAnsi="Times New Roman" w:hint="eastAsia"/>
          <w:b/>
          <w:bCs/>
          <w:sz w:val="28"/>
          <w:szCs w:val="28"/>
        </w:rPr>
        <w:t>v</w:t>
      </w:r>
      <w:r>
        <w:rPr>
          <w:rFonts w:ascii="Times New Roman" w:eastAsiaTheme="majorEastAsia" w:hAnsi="Times New Roman"/>
          <w:b/>
          <w:bCs/>
          <w:sz w:val="28"/>
          <w:szCs w:val="28"/>
        </w:rPr>
        <w:t>4 and KCF</w:t>
      </w:r>
    </w:p>
    <w:p w14:paraId="6A4744F7" w14:textId="77777777" w:rsidR="007A19A4" w:rsidRPr="004866A6" w:rsidRDefault="0055072D" w:rsidP="007A19A4">
      <w:pPr>
        <w:spacing w:before="360" w:line="360" w:lineRule="auto"/>
        <w:ind w:left="403" w:right="403"/>
        <w:jc w:val="center"/>
        <w:rPr>
          <w:rFonts w:ascii="Times New Roman" w:eastAsiaTheme="majorEastAsia" w:hAnsi="Times New Roman"/>
          <w:kern w:val="0"/>
          <w:szCs w:val="21"/>
          <w:vertAlign w:val="superscript"/>
        </w:rPr>
      </w:pPr>
      <w:r w:rsidRPr="004866A6">
        <w:rPr>
          <w:rFonts w:ascii="Times New Roman" w:eastAsiaTheme="majorEastAsia" w:hAnsi="Times New Roman"/>
          <w:kern w:val="0"/>
          <w:szCs w:val="21"/>
        </w:rPr>
        <w:t>Zhang Ji</w:t>
      </w:r>
      <w:r w:rsidRPr="004866A6">
        <w:rPr>
          <w:rFonts w:ascii="Times New Roman" w:eastAsiaTheme="majorEastAsia" w:hAnsi="Times New Roman"/>
          <w:i/>
          <w:iCs/>
          <w:kern w:val="0"/>
          <w:szCs w:val="21"/>
          <w:vertAlign w:val="superscript"/>
        </w:rPr>
        <w:t>+1</w:t>
      </w:r>
      <w:r w:rsidRPr="004866A6">
        <w:rPr>
          <w:rFonts w:ascii="Times New Roman" w:eastAsiaTheme="majorEastAsia" w:hAnsi="Times New Roman"/>
          <w:kern w:val="0"/>
          <w:szCs w:val="21"/>
        </w:rPr>
        <w:t>，</w:t>
      </w:r>
      <w:r w:rsidRPr="004866A6">
        <w:rPr>
          <w:rFonts w:ascii="Times New Roman" w:eastAsiaTheme="majorEastAsia" w:hAnsi="Times New Roman"/>
          <w:kern w:val="0"/>
          <w:szCs w:val="21"/>
        </w:rPr>
        <w:t>S</w:t>
      </w:r>
      <w:r w:rsidR="007A19A4" w:rsidRPr="004866A6">
        <w:rPr>
          <w:rFonts w:ascii="Times New Roman" w:eastAsiaTheme="majorEastAsia" w:hAnsi="Times New Roman"/>
          <w:kern w:val="0"/>
          <w:szCs w:val="21"/>
        </w:rPr>
        <w:t>hi Hong-wei</w:t>
      </w:r>
      <w:r w:rsidR="007A19A4" w:rsidRPr="004866A6">
        <w:rPr>
          <w:rFonts w:ascii="Times New Roman" w:eastAsiaTheme="majorEastAsia" w:hAnsi="Times New Roman"/>
          <w:i/>
          <w:iCs/>
          <w:kern w:val="0"/>
          <w:szCs w:val="21"/>
          <w:vertAlign w:val="superscript"/>
        </w:rPr>
        <w:t>1</w:t>
      </w:r>
    </w:p>
    <w:p w14:paraId="4B2DA01B" w14:textId="77777777" w:rsidR="007A19A4" w:rsidRPr="004866A6" w:rsidRDefault="007A19A4" w:rsidP="007A19A4">
      <w:pPr>
        <w:pStyle w:val="af3"/>
        <w:spacing w:line="360" w:lineRule="auto"/>
        <w:ind w:left="360" w:firstLineChars="0" w:firstLine="0"/>
        <w:jc w:val="center"/>
        <w:rPr>
          <w:rFonts w:ascii="Times New Roman" w:eastAsiaTheme="majorEastAsia" w:hAnsi="Times New Roman"/>
          <w:sz w:val="22"/>
        </w:rPr>
      </w:pPr>
      <w:r w:rsidRPr="004866A6">
        <w:rPr>
          <w:rFonts w:ascii="Times New Roman" w:eastAsiaTheme="majorEastAsia" w:hAnsi="Times New Roman"/>
          <w:sz w:val="22"/>
        </w:rPr>
        <w:t>(1.</w:t>
      </w:r>
      <w:r w:rsidR="00E13E88" w:rsidRPr="004866A6">
        <w:rPr>
          <w:rFonts w:ascii="Times New Roman" w:eastAsiaTheme="majorEastAsia" w:hAnsi="Times New Roman"/>
          <w:sz w:val="22"/>
        </w:rPr>
        <w:t xml:space="preserve"> </w:t>
      </w:r>
      <w:r w:rsidRPr="004866A6">
        <w:rPr>
          <w:rFonts w:ascii="Times New Roman" w:eastAsiaTheme="majorEastAsia" w:hAnsi="Times New Roman"/>
          <w:sz w:val="22"/>
        </w:rPr>
        <w:t>Sichuan University, Sichuan Province Chengdu 610064)</w:t>
      </w:r>
    </w:p>
    <w:p w14:paraId="3064069F" w14:textId="5B5A1172" w:rsidR="00B7713D" w:rsidRPr="004866A6" w:rsidRDefault="00B7713D" w:rsidP="00F213F8">
      <w:pPr>
        <w:spacing w:line="360" w:lineRule="auto"/>
        <w:ind w:left="105" w:hangingChars="50" w:hanging="105"/>
        <w:rPr>
          <w:rFonts w:ascii="Times New Roman" w:eastAsiaTheme="majorEastAsia" w:hAnsi="Times New Roman"/>
          <w:szCs w:val="21"/>
        </w:rPr>
      </w:pPr>
      <w:r w:rsidRPr="004866A6">
        <w:rPr>
          <w:rFonts w:ascii="Times New Roman" w:eastAsiaTheme="majorEastAsia" w:hAnsi="Times New Roman"/>
          <w:b/>
          <w:bCs/>
          <w:szCs w:val="21"/>
        </w:rPr>
        <w:t>Abstract:</w:t>
      </w:r>
      <w:r w:rsidR="00877181" w:rsidRPr="004866A6">
        <w:rPr>
          <w:rFonts w:ascii="Times New Roman" w:eastAsiaTheme="majorEastAsia" w:hAnsi="Times New Roman"/>
          <w:b/>
          <w:bCs/>
          <w:szCs w:val="21"/>
        </w:rPr>
        <w:t xml:space="preserve"> </w:t>
      </w:r>
      <w:r w:rsidR="00041CD6" w:rsidRPr="002C584F">
        <w:rPr>
          <w:rFonts w:ascii="Times New Roman" w:eastAsiaTheme="majorEastAsia" w:hAnsi="Times New Roman"/>
          <w:szCs w:val="21"/>
        </w:rPr>
        <w:t>Flying UAV</w:t>
      </w:r>
      <w:r w:rsidR="002C584F">
        <w:rPr>
          <w:rFonts w:ascii="Times New Roman" w:eastAsiaTheme="majorEastAsia" w:hAnsi="Times New Roman"/>
          <w:szCs w:val="21"/>
        </w:rPr>
        <w:t xml:space="preserve"> </w:t>
      </w:r>
      <w:r w:rsidR="00041CD6" w:rsidRPr="002C584F">
        <w:rPr>
          <w:rFonts w:ascii="Times New Roman" w:eastAsiaTheme="majorEastAsia" w:hAnsi="Times New Roman"/>
          <w:szCs w:val="21"/>
        </w:rPr>
        <w:t xml:space="preserve">(Unmanned Aerial Vehicle) </w:t>
      </w:r>
      <w:r w:rsidR="00041CD6" w:rsidRPr="002C584F">
        <w:rPr>
          <w:rFonts w:ascii="Times New Roman" w:eastAsiaTheme="majorEastAsia" w:hAnsi="Times New Roman" w:hint="eastAsia"/>
          <w:szCs w:val="21"/>
        </w:rPr>
        <w:t>ofte</w:t>
      </w:r>
      <w:r w:rsidR="00041CD6" w:rsidRPr="002C584F">
        <w:rPr>
          <w:rFonts w:ascii="Times New Roman" w:eastAsiaTheme="majorEastAsia" w:hAnsi="Times New Roman"/>
          <w:szCs w:val="21"/>
        </w:rPr>
        <w:t xml:space="preserve">n threatens by </w:t>
      </w:r>
      <w:r w:rsidR="00F213F8" w:rsidRPr="002C584F">
        <w:rPr>
          <w:rFonts w:ascii="Times New Roman" w:eastAsiaTheme="majorEastAsia" w:hAnsi="Times New Roman"/>
          <w:szCs w:val="21"/>
        </w:rPr>
        <w:t xml:space="preserve">plane, birds, pedestrian, car, traffic light and so on. How to detect those obstacles, and avoid them while </w:t>
      </w:r>
      <w:r w:rsidR="00E474D4" w:rsidRPr="002C584F">
        <w:rPr>
          <w:rFonts w:ascii="Times New Roman" w:eastAsiaTheme="majorEastAsia" w:hAnsi="Times New Roman" w:hint="eastAsia"/>
          <w:szCs w:val="21"/>
        </w:rPr>
        <w:t>plan</w:t>
      </w:r>
      <w:r w:rsidR="00E474D4" w:rsidRPr="002C584F">
        <w:rPr>
          <w:rFonts w:ascii="Times New Roman" w:eastAsiaTheme="majorEastAsia" w:hAnsi="Times New Roman"/>
          <w:szCs w:val="21"/>
        </w:rPr>
        <w:t xml:space="preserve">ning </w:t>
      </w:r>
      <w:r w:rsidR="00166E9F" w:rsidRPr="002C584F">
        <w:rPr>
          <w:rFonts w:ascii="Times New Roman" w:eastAsiaTheme="majorEastAsia" w:hAnsi="Times New Roman" w:hint="eastAsia"/>
          <w:szCs w:val="21"/>
        </w:rPr>
        <w:t>flight</w:t>
      </w:r>
      <w:r w:rsidR="00166E9F" w:rsidRPr="002C584F">
        <w:rPr>
          <w:rFonts w:ascii="Times New Roman" w:eastAsiaTheme="majorEastAsia" w:hAnsi="Times New Roman"/>
          <w:szCs w:val="21"/>
        </w:rPr>
        <w:t xml:space="preserve"> route</w:t>
      </w:r>
      <w:r w:rsidR="00E474D4" w:rsidRPr="002C584F">
        <w:rPr>
          <w:rFonts w:ascii="Times New Roman" w:eastAsiaTheme="majorEastAsia" w:hAnsi="Times New Roman"/>
          <w:szCs w:val="21"/>
        </w:rPr>
        <w:t xml:space="preserve">, </w:t>
      </w:r>
      <w:r w:rsidR="002C584F" w:rsidRPr="002C584F">
        <w:rPr>
          <w:rFonts w:ascii="Times New Roman" w:eastAsiaTheme="majorEastAsia" w:hAnsi="Times New Roman"/>
          <w:szCs w:val="21"/>
        </w:rPr>
        <w:t xml:space="preserve">has become an important research topic of UAV. This paper focuses on UAV obstacle detection </w:t>
      </w:r>
      <w:r w:rsidR="002C584F" w:rsidRPr="002C584F">
        <w:rPr>
          <w:rFonts w:ascii="Times New Roman" w:eastAsiaTheme="majorEastAsia" w:hAnsi="Times New Roman" w:hint="eastAsia"/>
          <w:szCs w:val="21"/>
        </w:rPr>
        <w:t>and</w:t>
      </w:r>
      <w:r w:rsidR="002C584F" w:rsidRPr="002C584F">
        <w:rPr>
          <w:rFonts w:ascii="Times New Roman" w:eastAsiaTheme="majorEastAsia" w:hAnsi="Times New Roman"/>
          <w:szCs w:val="21"/>
        </w:rPr>
        <w:t xml:space="preserve"> obstacle tracking</w:t>
      </w:r>
      <w:r w:rsidR="004D5223">
        <w:rPr>
          <w:rFonts w:ascii="Times New Roman" w:eastAsiaTheme="majorEastAsia" w:hAnsi="Times New Roman"/>
          <w:szCs w:val="21"/>
        </w:rPr>
        <w:t xml:space="preserve">. Based on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 detection and KCF object</w:t>
      </w:r>
      <w:r w:rsidR="002C584F" w:rsidRPr="002C584F">
        <w:rPr>
          <w:rFonts w:ascii="Times New Roman" w:eastAsiaTheme="majorEastAsia" w:hAnsi="Times New Roman"/>
          <w:szCs w:val="21"/>
        </w:rPr>
        <w:t xml:space="preserve"> tracking, we carried out precise obstacle detection and real-time tracking on typical obstacles. We explored the optimal balance between high</w:t>
      </w:r>
      <w:r w:rsidR="00C51C04">
        <w:rPr>
          <w:rFonts w:ascii="Times New Roman" w:eastAsiaTheme="majorEastAsia" w:hAnsi="Times New Roman"/>
          <w:szCs w:val="21"/>
        </w:rPr>
        <w:t>-</w:t>
      </w:r>
      <w:r w:rsidR="002C584F" w:rsidRPr="002C584F">
        <w:rPr>
          <w:rFonts w:ascii="Times New Roman" w:eastAsiaTheme="majorEastAsia" w:hAnsi="Times New Roman"/>
          <w:szCs w:val="21"/>
        </w:rPr>
        <w:t>accura</w:t>
      </w:r>
      <w:r w:rsidR="00C51C04">
        <w:rPr>
          <w:rFonts w:ascii="Times New Roman" w:eastAsiaTheme="majorEastAsia" w:hAnsi="Times New Roman"/>
          <w:szCs w:val="21"/>
        </w:rPr>
        <w:t>te</w:t>
      </w:r>
      <w:r w:rsidR="002C584F" w:rsidRPr="002C584F">
        <w:rPr>
          <w:rFonts w:ascii="Times New Roman" w:eastAsiaTheme="majorEastAsia" w:hAnsi="Times New Roman"/>
          <w:szCs w:val="21"/>
        </w:rPr>
        <w:t xml:space="preserve"> </w:t>
      </w:r>
      <w:r w:rsidR="004D04E3">
        <w:rPr>
          <w:rFonts w:ascii="Times New Roman" w:eastAsiaTheme="majorEastAsia" w:hAnsi="Times New Roman"/>
          <w:szCs w:val="21"/>
        </w:rPr>
        <w:t>YOLO</w:t>
      </w:r>
      <w:r w:rsidR="00C51C04">
        <w:rPr>
          <w:rFonts w:ascii="Times New Roman" w:eastAsiaTheme="majorEastAsia" w:hAnsi="Times New Roman"/>
          <w:szCs w:val="21"/>
        </w:rPr>
        <w:t>v</w:t>
      </w:r>
      <w:r w:rsidR="004D04E3">
        <w:rPr>
          <w:rFonts w:ascii="Times New Roman" w:eastAsiaTheme="majorEastAsia" w:hAnsi="Times New Roman"/>
          <w:szCs w:val="21"/>
        </w:rPr>
        <w:t>4</w:t>
      </w:r>
      <w:r w:rsidR="004D5223">
        <w:rPr>
          <w:rFonts w:ascii="Times New Roman" w:eastAsiaTheme="majorEastAsia" w:hAnsi="Times New Roman"/>
          <w:szCs w:val="21"/>
        </w:rPr>
        <w:t xml:space="preserve"> object</w:t>
      </w:r>
      <w:r w:rsidR="002C584F" w:rsidRPr="002C584F">
        <w:rPr>
          <w:rFonts w:ascii="Times New Roman" w:eastAsiaTheme="majorEastAsia" w:hAnsi="Times New Roman"/>
          <w:szCs w:val="21"/>
        </w:rPr>
        <w:t xml:space="preserve"> det</w:t>
      </w:r>
      <w:r w:rsidR="004D5223">
        <w:rPr>
          <w:rFonts w:ascii="Times New Roman" w:eastAsiaTheme="majorEastAsia" w:hAnsi="Times New Roman"/>
          <w:szCs w:val="21"/>
        </w:rPr>
        <w:t>ection and high</w:t>
      </w:r>
      <w:r w:rsidR="00C51C04">
        <w:rPr>
          <w:rFonts w:ascii="Times New Roman" w:eastAsiaTheme="majorEastAsia" w:hAnsi="Times New Roman"/>
          <w:szCs w:val="21"/>
        </w:rPr>
        <w:t>-efficient</w:t>
      </w:r>
      <w:r w:rsidR="004D5223">
        <w:rPr>
          <w:rFonts w:ascii="Times New Roman" w:eastAsiaTheme="majorEastAsia" w:hAnsi="Times New Roman"/>
          <w:szCs w:val="21"/>
        </w:rPr>
        <w:t xml:space="preserve"> KCF object</w:t>
      </w:r>
      <w:r w:rsidR="002C584F" w:rsidRPr="002C584F">
        <w:rPr>
          <w:rFonts w:ascii="Times New Roman" w:eastAsiaTheme="majorEastAsia" w:hAnsi="Times New Roman"/>
          <w:szCs w:val="21"/>
        </w:rPr>
        <w:t xml:space="preserve"> tracking, thus ensuring the accuracy and real-time performance of UAV obstacle detection simultaneously.</w:t>
      </w:r>
    </w:p>
    <w:p w14:paraId="085EE14D" w14:textId="3EF45E4C" w:rsidR="00B7713D" w:rsidRPr="004866A6" w:rsidRDefault="00477BF6" w:rsidP="00587780">
      <w:pPr>
        <w:spacing w:line="360" w:lineRule="auto"/>
        <w:rPr>
          <w:rFonts w:ascii="Times New Roman" w:eastAsiaTheme="majorEastAsia" w:hAnsi="Times New Roman"/>
          <w:szCs w:val="21"/>
        </w:rPr>
      </w:pPr>
      <w:r w:rsidRPr="004866A6">
        <w:rPr>
          <w:rFonts w:ascii="Times New Roman" w:eastAsiaTheme="majorEastAsia" w:hAnsi="Times New Roman"/>
          <w:b/>
          <w:bCs/>
          <w:szCs w:val="21"/>
        </w:rPr>
        <w:t>Keywords:</w:t>
      </w:r>
      <w:r w:rsidR="00877181" w:rsidRPr="004866A6">
        <w:rPr>
          <w:rFonts w:ascii="Times New Roman" w:eastAsiaTheme="majorEastAsia" w:hAnsi="Times New Roman"/>
          <w:b/>
          <w:bCs/>
          <w:szCs w:val="21"/>
        </w:rPr>
        <w:t xml:space="preserve"> </w:t>
      </w:r>
      <w:r w:rsidR="004D5223" w:rsidRPr="004D5223">
        <w:rPr>
          <w:rFonts w:ascii="Times New Roman" w:eastAsiaTheme="majorEastAsia" w:hAnsi="Times New Roman"/>
          <w:szCs w:val="21"/>
        </w:rPr>
        <w:t>F</w:t>
      </w:r>
      <w:r w:rsidR="004D5223" w:rsidRPr="004D5223">
        <w:rPr>
          <w:rFonts w:ascii="Times New Roman" w:eastAsiaTheme="majorEastAsia" w:hAnsi="Times New Roman" w:hint="eastAsia"/>
          <w:szCs w:val="21"/>
        </w:rPr>
        <w:t>l</w:t>
      </w:r>
      <w:r w:rsidR="004D5223" w:rsidRPr="004D5223">
        <w:rPr>
          <w:rFonts w:ascii="Times New Roman" w:eastAsiaTheme="majorEastAsia" w:hAnsi="Times New Roman"/>
          <w:szCs w:val="21"/>
        </w:rPr>
        <w:t>ying Obstacle</w:t>
      </w:r>
      <w:r w:rsidR="00B044C3" w:rsidRPr="004866A6">
        <w:rPr>
          <w:rFonts w:ascii="Times New Roman" w:eastAsiaTheme="majorEastAsia" w:hAnsi="Times New Roman"/>
          <w:szCs w:val="21"/>
        </w:rPr>
        <w:t xml:space="preserve">, </w:t>
      </w:r>
      <w:r w:rsidR="004D5223">
        <w:rPr>
          <w:rFonts w:ascii="Times New Roman" w:eastAsiaTheme="majorEastAsia" w:hAnsi="Times New Roman"/>
          <w:szCs w:val="21"/>
        </w:rPr>
        <w:t>Object D</w:t>
      </w:r>
      <w:r w:rsidR="004D5223">
        <w:rPr>
          <w:rFonts w:ascii="Times New Roman" w:eastAsiaTheme="majorEastAsia" w:hAnsi="Times New Roman" w:hint="eastAsia"/>
          <w:szCs w:val="21"/>
        </w:rPr>
        <w:t>ete</w:t>
      </w:r>
      <w:r w:rsidR="004D5223">
        <w:rPr>
          <w:rFonts w:ascii="Times New Roman" w:eastAsiaTheme="majorEastAsia" w:hAnsi="Times New Roman"/>
          <w:szCs w:val="21"/>
        </w:rPr>
        <w:t>ction, Object Tracking</w:t>
      </w:r>
    </w:p>
    <w:p w14:paraId="3AF5EACA" w14:textId="26F742B9" w:rsidR="00477BF6" w:rsidRPr="004866A6" w:rsidRDefault="00477BF6" w:rsidP="00587780">
      <w:pPr>
        <w:spacing w:line="360" w:lineRule="auto"/>
        <w:rPr>
          <w:rFonts w:ascii="Times New Roman" w:eastAsiaTheme="majorEastAsia" w:hAnsi="Times New Roman"/>
          <w:szCs w:val="21"/>
        </w:rPr>
      </w:pPr>
    </w:p>
    <w:p w14:paraId="6677AFF3" w14:textId="03283DBA" w:rsidR="00B23BAD" w:rsidRPr="004866A6" w:rsidRDefault="00B23BAD" w:rsidP="00587780">
      <w:pPr>
        <w:spacing w:line="360" w:lineRule="auto"/>
        <w:rPr>
          <w:rFonts w:ascii="Times New Roman" w:eastAsiaTheme="majorEastAsia" w:hAnsi="Times New Roman"/>
          <w:szCs w:val="21"/>
        </w:rPr>
      </w:pPr>
    </w:p>
    <w:bookmarkEnd w:id="0"/>
    <w:p w14:paraId="123B750F" w14:textId="77777777" w:rsidR="005D6B08" w:rsidRDefault="005D6B08" w:rsidP="00587780">
      <w:pPr>
        <w:spacing w:line="360" w:lineRule="auto"/>
        <w:ind w:firstLine="420"/>
        <w:jc w:val="left"/>
        <w:rPr>
          <w:rFonts w:ascii="宋体" w:hAnsi="宋体"/>
          <w:sz w:val="24"/>
        </w:rPr>
      </w:pPr>
      <w:r>
        <w:rPr>
          <w:rFonts w:ascii="宋体" w:hAnsi="宋体" w:hint="eastAsia"/>
          <w:sz w:val="24"/>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当属大疆出品的系列无人机，其在农业、基建、电力巡检、摄影和公共安全等领域能发挥重大作用。</w:t>
      </w:r>
    </w:p>
    <w:p w14:paraId="217A3777" w14:textId="177A91A9" w:rsidR="00EE357E" w:rsidRPr="004866A6" w:rsidRDefault="005D6B08" w:rsidP="00587780">
      <w:pPr>
        <w:spacing w:line="360" w:lineRule="auto"/>
        <w:ind w:firstLine="420"/>
        <w:jc w:val="left"/>
        <w:rPr>
          <w:rFonts w:ascii="Times New Roman" w:eastAsiaTheme="minorEastAsia" w:hAnsi="Times New Roman"/>
          <w:color w:val="333333"/>
          <w:szCs w:val="21"/>
          <w:shd w:val="clear" w:color="auto" w:fill="FFFFFF"/>
        </w:rPr>
      </w:pPr>
      <w:r>
        <w:rPr>
          <w:rFonts w:ascii="宋体" w:hAnsi="宋体" w:hint="eastAsia"/>
          <w:sz w:val="24"/>
        </w:rPr>
        <w:t>高空飞行的无人机，时常会面临飞鸟以及其他飞机的威胁；低空飞行的无人机，与行人、汽车、交通灯、飞鸟相碰撞的几率</w:t>
      </w:r>
      <w:r w:rsidR="0039045B">
        <w:rPr>
          <w:rFonts w:ascii="宋体" w:hAnsi="宋体" w:hint="eastAsia"/>
          <w:sz w:val="24"/>
        </w:rPr>
        <w:t>也</w:t>
      </w:r>
      <w:r>
        <w:rPr>
          <w:rFonts w:ascii="宋体" w:hAnsi="宋体" w:hint="eastAsia"/>
          <w:sz w:val="24"/>
        </w:rPr>
        <w:t>较大。这不仅会对无人机自身造成损伤，更有可能给其他飞机、行人带来严重伤害。</w:t>
      </w:r>
    </w:p>
    <w:p w14:paraId="68AEA605" w14:textId="66D5324F" w:rsidR="00522102" w:rsidRPr="004866A6" w:rsidRDefault="008E48CF" w:rsidP="00587780">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drawing>
          <wp:inline distT="0" distB="0" distL="0" distR="0" wp14:anchorId="1BF7DFC9" wp14:editId="04D62332">
            <wp:extent cx="4419600" cy="3200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障碍——飞机.jpg"/>
                    <pic:cNvPicPr/>
                  </pic:nvPicPr>
                  <pic:blipFill>
                    <a:blip r:embed="rId9">
                      <a:extLst>
                        <a:ext uri="{28A0092B-C50C-407E-A947-70E740481C1C}">
                          <a14:useLocalDpi xmlns:a14="http://schemas.microsoft.com/office/drawing/2010/main" val="0"/>
                        </a:ext>
                      </a:extLst>
                    </a:blip>
                    <a:stretch>
                      <a:fillRect/>
                    </a:stretch>
                  </pic:blipFill>
                  <pic:spPr>
                    <a:xfrm>
                      <a:off x="0" y="0"/>
                      <a:ext cx="4419600" cy="3200400"/>
                    </a:xfrm>
                    <a:prstGeom prst="rect">
                      <a:avLst/>
                    </a:prstGeom>
                  </pic:spPr>
                </pic:pic>
              </a:graphicData>
            </a:graphic>
          </wp:inline>
        </w:drawing>
      </w:r>
    </w:p>
    <w:p w14:paraId="0F240D33" w14:textId="45621011" w:rsidR="00522102" w:rsidRDefault="007951ED" w:rsidP="00D64D3B">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sidRPr="004866A6">
        <w:rPr>
          <w:rFonts w:ascii="Times New Roman" w:eastAsiaTheme="majorEastAsia" w:hAnsi="Times New Roman"/>
          <w:color w:val="333333"/>
          <w:szCs w:val="21"/>
          <w:shd w:val="clear" w:color="auto" w:fill="FFFFFF"/>
        </w:rPr>
        <w:t xml:space="preserve">1  </w:t>
      </w:r>
      <w:r w:rsidR="00F71CE6">
        <w:rPr>
          <w:rFonts w:ascii="Times New Roman" w:eastAsiaTheme="majorEastAsia" w:hAnsi="Times New Roman" w:hint="eastAsia"/>
          <w:color w:val="333333"/>
          <w:szCs w:val="21"/>
          <w:shd w:val="clear" w:color="auto" w:fill="FFFFFF"/>
        </w:rPr>
        <w:t>典型高空障碍</w:t>
      </w:r>
      <w:r w:rsidR="0039045B">
        <w:rPr>
          <w:rFonts w:ascii="Times New Roman" w:eastAsiaTheme="majorEastAsia" w:hAnsi="Times New Roman" w:hint="eastAsia"/>
          <w:color w:val="333333"/>
          <w:szCs w:val="21"/>
          <w:shd w:val="clear" w:color="auto" w:fill="FFFFFF"/>
        </w:rPr>
        <w:t>——飞机</w:t>
      </w:r>
    </w:p>
    <w:p w14:paraId="42370A19" w14:textId="7717CCBA" w:rsidR="00F71CE6" w:rsidRDefault="008E48CF" w:rsidP="00D64D3B">
      <w:pPr>
        <w:spacing w:line="360" w:lineRule="auto"/>
        <w:jc w:val="center"/>
        <w:rPr>
          <w:rFonts w:ascii="Times New Roman" w:eastAsiaTheme="majorEastAsia" w:hAnsi="Times New Roman"/>
          <w:color w:val="333333"/>
          <w:szCs w:val="21"/>
          <w:shd w:val="clear" w:color="auto" w:fill="FFFFFF"/>
        </w:rPr>
      </w:pPr>
      <w:r>
        <w:rPr>
          <w:rFonts w:ascii="Times New Roman" w:eastAsiaTheme="majorEastAsia" w:hAnsi="Times New Roman"/>
          <w:noProof/>
          <w:color w:val="333333"/>
          <w:szCs w:val="21"/>
          <w:shd w:val="clear" w:color="auto" w:fill="FFFFFF"/>
        </w:rPr>
        <w:lastRenderedPageBreak/>
        <w:drawing>
          <wp:inline distT="0" distB="0" distL="0" distR="0" wp14:anchorId="6715FF38" wp14:editId="15884899">
            <wp:extent cx="5274310" cy="3515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814497B" w14:textId="57E01828" w:rsidR="00F71CE6" w:rsidRDefault="00F71CE6" w:rsidP="00F71CE6">
      <w:pPr>
        <w:spacing w:line="360" w:lineRule="auto"/>
        <w:jc w:val="center"/>
        <w:rPr>
          <w:rFonts w:ascii="Times New Roman" w:eastAsiaTheme="majorEastAsia" w:hAnsi="Times New Roman"/>
          <w:color w:val="333333"/>
          <w:szCs w:val="21"/>
          <w:shd w:val="clear" w:color="auto" w:fill="FFFFFF"/>
        </w:rPr>
      </w:pPr>
      <w:r w:rsidRPr="004866A6">
        <w:rPr>
          <w:rFonts w:ascii="Times New Roman" w:eastAsiaTheme="majorEastAsia" w:hAnsi="Times New Roman"/>
          <w:color w:val="333333"/>
          <w:szCs w:val="21"/>
          <w:shd w:val="clear" w:color="auto" w:fill="FFFFFF"/>
        </w:rPr>
        <w:t>图</w:t>
      </w:r>
      <w:r>
        <w:rPr>
          <w:rFonts w:ascii="Times New Roman" w:eastAsiaTheme="majorEastAsia" w:hAnsi="Times New Roman"/>
          <w:color w:val="333333"/>
          <w:szCs w:val="21"/>
          <w:shd w:val="clear" w:color="auto" w:fill="FFFFFF"/>
        </w:rPr>
        <w:t>2</w:t>
      </w:r>
      <w:r w:rsidRPr="004866A6">
        <w:rPr>
          <w:rFonts w:ascii="Times New Roman" w:eastAsiaTheme="majorEastAsia" w:hAnsi="Times New Roman"/>
          <w:color w:val="333333"/>
          <w:szCs w:val="21"/>
          <w:shd w:val="clear" w:color="auto" w:fill="FFFFFF"/>
        </w:rPr>
        <w:t xml:space="preserve">  </w:t>
      </w:r>
      <w:r>
        <w:rPr>
          <w:rFonts w:ascii="Times New Roman" w:eastAsiaTheme="majorEastAsia" w:hAnsi="Times New Roman" w:hint="eastAsia"/>
          <w:color w:val="333333"/>
          <w:szCs w:val="21"/>
          <w:shd w:val="clear" w:color="auto" w:fill="FFFFFF"/>
        </w:rPr>
        <w:t>典型低空障碍</w:t>
      </w:r>
      <w:r w:rsidR="0039045B">
        <w:rPr>
          <w:rFonts w:ascii="Times New Roman" w:eastAsiaTheme="majorEastAsia" w:hAnsi="Times New Roman" w:hint="eastAsia"/>
          <w:color w:val="333333"/>
          <w:szCs w:val="21"/>
          <w:shd w:val="clear" w:color="auto" w:fill="FFFFFF"/>
        </w:rPr>
        <w:t>——汽车</w:t>
      </w:r>
    </w:p>
    <w:p w14:paraId="661BD132" w14:textId="5D4869B1" w:rsidR="00545E38" w:rsidRPr="00545E38" w:rsidRDefault="00545E38" w:rsidP="00545E38">
      <w:pPr>
        <w:pStyle w:val="1"/>
        <w:spacing w:line="360" w:lineRule="auto"/>
        <w:rPr>
          <w:rFonts w:ascii="Times New Roman" w:eastAsia="黑体" w:hAnsi="Times New Roman"/>
          <w:sz w:val="24"/>
          <w:szCs w:val="24"/>
        </w:rPr>
      </w:pPr>
      <w:r w:rsidRPr="00545E38">
        <w:rPr>
          <w:rFonts w:ascii="Times New Roman" w:eastAsia="黑体" w:hAnsi="Times New Roman" w:hint="eastAsia"/>
          <w:sz w:val="24"/>
          <w:szCs w:val="24"/>
        </w:rPr>
        <w:t>主要</w:t>
      </w:r>
      <w:r>
        <w:rPr>
          <w:rFonts w:ascii="Times New Roman" w:eastAsia="黑体" w:hAnsi="Times New Roman" w:hint="eastAsia"/>
          <w:sz w:val="24"/>
          <w:szCs w:val="24"/>
        </w:rPr>
        <w:t>贡献</w:t>
      </w:r>
    </w:p>
    <w:p w14:paraId="09185437" w14:textId="5A224E96" w:rsidR="005D6B08" w:rsidRDefault="005D6B08" w:rsidP="00F71CE6">
      <w:pPr>
        <w:ind w:firstLineChars="200" w:firstLine="460"/>
        <w:rPr>
          <w:sz w:val="23"/>
          <w:szCs w:val="23"/>
        </w:rPr>
      </w:pPr>
      <w:r>
        <w:rPr>
          <w:rFonts w:hint="eastAsia"/>
          <w:sz w:val="23"/>
          <w:szCs w:val="23"/>
        </w:rPr>
        <w:t>本文</w:t>
      </w:r>
      <w:r w:rsidR="00F71CE6">
        <w:rPr>
          <w:rFonts w:hint="eastAsia"/>
          <w:sz w:val="23"/>
          <w:szCs w:val="23"/>
        </w:rPr>
        <w:t>以无人机高低空作业场景中常见的典型障碍物作为研究对象，使用</w:t>
      </w:r>
      <w:r w:rsidR="004D04E3">
        <w:rPr>
          <w:rFonts w:hint="eastAsia"/>
          <w:sz w:val="23"/>
          <w:szCs w:val="23"/>
        </w:rPr>
        <w:t>YOLO</w:t>
      </w:r>
      <w:r w:rsidR="0039045B">
        <w:rPr>
          <w:sz w:val="23"/>
          <w:szCs w:val="23"/>
        </w:rPr>
        <w:t>v</w:t>
      </w:r>
      <w:r w:rsidR="004D04E3">
        <w:rPr>
          <w:rFonts w:hint="eastAsia"/>
          <w:sz w:val="23"/>
          <w:szCs w:val="23"/>
        </w:rPr>
        <w:t>4</w:t>
      </w:r>
      <w:r w:rsidR="00F71CE6">
        <w:rPr>
          <w:rFonts w:hint="eastAsia"/>
          <w:sz w:val="23"/>
          <w:szCs w:val="23"/>
        </w:rPr>
        <w:t>目标检测模型进行典型障碍物的精准识别，同时</w:t>
      </w:r>
      <w:r w:rsidR="00A25D21">
        <w:rPr>
          <w:rFonts w:hint="eastAsia"/>
          <w:sz w:val="23"/>
          <w:szCs w:val="23"/>
        </w:rPr>
        <w:t>借助</w:t>
      </w:r>
      <w:r w:rsidR="00F71CE6">
        <w:rPr>
          <w:rFonts w:hint="eastAsia"/>
          <w:sz w:val="23"/>
          <w:szCs w:val="23"/>
        </w:rPr>
        <w:t>K</w:t>
      </w:r>
      <w:r w:rsidR="00F71CE6">
        <w:rPr>
          <w:sz w:val="23"/>
          <w:szCs w:val="23"/>
        </w:rPr>
        <w:t>CF</w:t>
      </w:r>
      <w:r w:rsidR="00A25D21">
        <w:rPr>
          <w:rFonts w:hint="eastAsia"/>
          <w:sz w:val="23"/>
          <w:szCs w:val="23"/>
        </w:rPr>
        <w:t>目标</w:t>
      </w:r>
      <w:r w:rsidR="00F71CE6">
        <w:rPr>
          <w:rFonts w:hint="eastAsia"/>
          <w:sz w:val="23"/>
          <w:szCs w:val="23"/>
        </w:rPr>
        <w:t>跟踪算法提升实时性</w:t>
      </w:r>
      <w:r w:rsidR="00A25D21">
        <w:rPr>
          <w:rFonts w:hint="eastAsia"/>
          <w:sz w:val="23"/>
          <w:szCs w:val="23"/>
        </w:rPr>
        <w:t>。我们测试了不同检测间隔对准确</w:t>
      </w:r>
      <w:r w:rsidR="00194732">
        <w:rPr>
          <w:rFonts w:hint="eastAsia"/>
          <w:sz w:val="23"/>
          <w:szCs w:val="23"/>
        </w:rPr>
        <w:t>率</w:t>
      </w:r>
      <w:r w:rsidR="00A25D21">
        <w:rPr>
          <w:rFonts w:hint="eastAsia"/>
          <w:sz w:val="23"/>
          <w:szCs w:val="23"/>
        </w:rPr>
        <w:t>与</w:t>
      </w:r>
      <w:r w:rsidR="00194732">
        <w:rPr>
          <w:rFonts w:hint="eastAsia"/>
          <w:sz w:val="23"/>
          <w:szCs w:val="23"/>
        </w:rPr>
        <w:t>运行速率</w:t>
      </w:r>
      <w:r w:rsidR="00A25D21">
        <w:rPr>
          <w:rFonts w:hint="eastAsia"/>
          <w:sz w:val="23"/>
          <w:szCs w:val="23"/>
        </w:rPr>
        <w:t>的影响，以找到精准检测与快速跟踪之间的</w:t>
      </w:r>
      <w:r w:rsidR="005B0E26">
        <w:rPr>
          <w:rFonts w:hint="eastAsia"/>
          <w:sz w:val="23"/>
          <w:szCs w:val="23"/>
        </w:rPr>
        <w:t>最优</w:t>
      </w:r>
      <w:r w:rsidR="00A25D21">
        <w:rPr>
          <w:rFonts w:hint="eastAsia"/>
          <w:sz w:val="23"/>
          <w:szCs w:val="23"/>
        </w:rPr>
        <w:t>平衡点。</w:t>
      </w:r>
    </w:p>
    <w:p w14:paraId="0E6D4B6A" w14:textId="77777777" w:rsidR="00F71CE6" w:rsidRDefault="00F71CE6" w:rsidP="00F71CE6">
      <w:r>
        <w:rPr>
          <w:rFonts w:hint="eastAsia"/>
        </w:rPr>
        <w:t>优点：</w:t>
      </w:r>
    </w:p>
    <w:p w14:paraId="11F2CC4C" w14:textId="03282B4F" w:rsidR="00F71CE6" w:rsidRDefault="00F71CE6" w:rsidP="00F71CE6">
      <w:pPr>
        <w:pStyle w:val="af3"/>
        <w:numPr>
          <w:ilvl w:val="0"/>
          <w:numId w:val="15"/>
        </w:numPr>
        <w:ind w:firstLineChars="0"/>
      </w:pPr>
      <w:r>
        <w:rPr>
          <w:rFonts w:hint="eastAsia"/>
        </w:rPr>
        <w:t>使用</w:t>
      </w:r>
      <w:r w:rsidR="004D04E3">
        <w:rPr>
          <w:rFonts w:hint="eastAsia"/>
        </w:rPr>
        <w:t>YOLO</w:t>
      </w:r>
      <w:r w:rsidR="0039045B">
        <w:t>v</w:t>
      </w:r>
      <w:r w:rsidR="004D04E3">
        <w:rPr>
          <w:rFonts w:hint="eastAsia"/>
        </w:rPr>
        <w:t>4</w:t>
      </w:r>
      <w:r w:rsidR="00A25D21">
        <w:rPr>
          <w:rFonts w:hint="eastAsia"/>
          <w:sz w:val="23"/>
          <w:szCs w:val="23"/>
        </w:rPr>
        <w:t>目标检测模型</w:t>
      </w:r>
      <w:r>
        <w:rPr>
          <w:rFonts w:hint="eastAsia"/>
        </w:rPr>
        <w:t>进行</w:t>
      </w:r>
      <w:r w:rsidR="00A25D21">
        <w:rPr>
          <w:rFonts w:hint="eastAsia"/>
          <w:sz w:val="23"/>
          <w:szCs w:val="23"/>
        </w:rPr>
        <w:t>典型障碍物的</w:t>
      </w:r>
      <w:r>
        <w:rPr>
          <w:rFonts w:hint="eastAsia"/>
        </w:rPr>
        <w:t>精准识别；</w:t>
      </w:r>
    </w:p>
    <w:p w14:paraId="5312EB73" w14:textId="21B1905D" w:rsidR="00194732" w:rsidRDefault="00194732" w:rsidP="00F71CE6">
      <w:pPr>
        <w:pStyle w:val="af3"/>
        <w:numPr>
          <w:ilvl w:val="0"/>
          <w:numId w:val="15"/>
        </w:numPr>
        <w:ind w:firstLineChars="0"/>
      </w:pPr>
      <w:bookmarkStart w:id="1" w:name="_Hlk45605367"/>
      <w:r>
        <w:rPr>
          <w:rFonts w:hint="eastAsia"/>
        </w:rPr>
        <w:t>在</w:t>
      </w:r>
      <w:r>
        <w:rPr>
          <w:rFonts w:hint="eastAsia"/>
        </w:rPr>
        <w:t>1</w:t>
      </w:r>
      <w:r>
        <w:t>080</w:t>
      </w:r>
      <w:r>
        <w:rPr>
          <w:rFonts w:hint="eastAsia"/>
        </w:rPr>
        <w:t>p</w:t>
      </w:r>
      <w:r>
        <w:t>(</w:t>
      </w:r>
      <w:r>
        <w:rPr>
          <w:rFonts w:hint="eastAsia"/>
        </w:rPr>
        <w:t>1</w:t>
      </w:r>
      <w:r>
        <w:t>920</w:t>
      </w:r>
      <w:r>
        <w:rPr>
          <w:rFonts w:hint="eastAsia"/>
        </w:rPr>
        <w:t>*</w:t>
      </w:r>
      <w:r>
        <w:t>1080)</w:t>
      </w:r>
      <w:r>
        <w:rPr>
          <w:rFonts w:hint="eastAsia"/>
        </w:rPr>
        <w:t>视频中，每隔</w:t>
      </w:r>
      <w:r>
        <w:t>20</w:t>
      </w:r>
      <w:r>
        <w:rPr>
          <w:rFonts w:hint="eastAsia"/>
        </w:rPr>
        <w:t>帧使用一次</w:t>
      </w:r>
      <w:r>
        <w:rPr>
          <w:rFonts w:hint="eastAsia"/>
        </w:rPr>
        <w:t>YOLO</w:t>
      </w:r>
      <w:r>
        <w:t>v</w:t>
      </w:r>
      <w:r>
        <w:rPr>
          <w:rFonts w:hint="eastAsia"/>
        </w:rPr>
        <w:t>4</w:t>
      </w:r>
      <w:r>
        <w:rPr>
          <w:rFonts w:hint="eastAsia"/>
        </w:rPr>
        <w:t>目标检测，其余帧使用</w:t>
      </w:r>
      <w:r>
        <w:rPr>
          <w:rFonts w:hint="eastAsia"/>
        </w:rPr>
        <w:t>K</w:t>
      </w:r>
      <w:r>
        <w:t>CF</w:t>
      </w:r>
      <w:r>
        <w:rPr>
          <w:rFonts w:hint="eastAsia"/>
        </w:rPr>
        <w:t>目标跟踪，在保证</w:t>
      </w:r>
      <w:r>
        <w:rPr>
          <w:rFonts w:hint="eastAsia"/>
        </w:rPr>
        <w:t>8</w:t>
      </w:r>
      <w:r>
        <w:t>5</w:t>
      </w:r>
      <w:r>
        <w:rPr>
          <w:rFonts w:hint="eastAsia"/>
        </w:rPr>
        <w:t>%</w:t>
      </w:r>
      <w:r>
        <w:rPr>
          <w:rFonts w:hint="eastAsia"/>
        </w:rPr>
        <w:t>准确度的同时，提升了</w:t>
      </w:r>
      <w:r>
        <w:t>4.2</w:t>
      </w:r>
      <w:r>
        <w:rPr>
          <w:rFonts w:hint="eastAsia"/>
        </w:rPr>
        <w:t>倍的运行速度，帧率达到</w:t>
      </w:r>
      <w:r>
        <w:rPr>
          <w:rFonts w:hint="eastAsia"/>
        </w:rPr>
        <w:t>8</w:t>
      </w:r>
      <w:r>
        <w:t>8.68</w:t>
      </w:r>
      <w:r>
        <w:rPr>
          <w:rFonts w:hint="eastAsia"/>
        </w:rPr>
        <w:t>fps</w:t>
      </w:r>
      <w:r>
        <w:rPr>
          <w:rFonts w:hint="eastAsia"/>
        </w:rPr>
        <w:t>；</w:t>
      </w:r>
    </w:p>
    <w:bookmarkEnd w:id="1"/>
    <w:p w14:paraId="7221787D" w14:textId="06D61F33" w:rsidR="005D6B08" w:rsidRPr="00EB4D4D" w:rsidRDefault="00F71CE6" w:rsidP="00EB4D4D">
      <w:pPr>
        <w:pStyle w:val="af3"/>
        <w:numPr>
          <w:ilvl w:val="0"/>
          <w:numId w:val="15"/>
        </w:numPr>
        <w:ind w:firstLineChars="0"/>
      </w:pPr>
      <w:r>
        <w:rPr>
          <w:rFonts w:hint="eastAsia"/>
        </w:rPr>
        <w:t>可扩展性：</w:t>
      </w:r>
      <w:r w:rsidR="00EB4D4D">
        <w:rPr>
          <w:rFonts w:hint="eastAsia"/>
        </w:rPr>
        <w:t>将</w:t>
      </w:r>
      <w:r>
        <w:rPr>
          <w:rFonts w:hint="eastAsia"/>
        </w:rPr>
        <w:t>自定义</w:t>
      </w:r>
      <w:r w:rsidR="00EB4D4D">
        <w:rPr>
          <w:rFonts w:hint="eastAsia"/>
        </w:rPr>
        <w:t>类别</w:t>
      </w:r>
      <w:r>
        <w:rPr>
          <w:rFonts w:hint="eastAsia"/>
        </w:rPr>
        <w:t>数据</w:t>
      </w:r>
      <w:r w:rsidR="00EB4D4D">
        <w:rPr>
          <w:rFonts w:hint="eastAsia"/>
        </w:rPr>
        <w:t>（如房屋、树木）加入</w:t>
      </w:r>
      <w:r w:rsidR="004D04E3">
        <w:rPr>
          <w:rFonts w:hint="eastAsia"/>
        </w:rPr>
        <w:t>YOLO</w:t>
      </w:r>
      <w:r w:rsidR="0039045B">
        <w:t>v</w:t>
      </w:r>
      <w:r w:rsidR="004D04E3">
        <w:rPr>
          <w:rFonts w:hint="eastAsia"/>
        </w:rPr>
        <w:t>4</w:t>
      </w:r>
      <w:r w:rsidR="00EB4D4D">
        <w:rPr>
          <w:rFonts w:hint="eastAsia"/>
        </w:rPr>
        <w:t>训练数据集</w:t>
      </w:r>
      <w:r>
        <w:rPr>
          <w:rFonts w:hint="eastAsia"/>
        </w:rPr>
        <w:t>，</w:t>
      </w:r>
      <w:r w:rsidR="00EB4D4D">
        <w:rPr>
          <w:rFonts w:hint="eastAsia"/>
        </w:rPr>
        <w:t>重新训练</w:t>
      </w:r>
      <w:r w:rsidR="004D04E3">
        <w:rPr>
          <w:rFonts w:hint="eastAsia"/>
        </w:rPr>
        <w:t>YOLO</w:t>
      </w:r>
      <w:r w:rsidR="0039045B">
        <w:t>v</w:t>
      </w:r>
      <w:r w:rsidR="004D04E3">
        <w:rPr>
          <w:rFonts w:hint="eastAsia"/>
        </w:rPr>
        <w:t>4</w:t>
      </w:r>
      <w:r w:rsidR="00EB4D4D">
        <w:rPr>
          <w:rFonts w:hint="eastAsia"/>
        </w:rPr>
        <w:t>目标检测模型</w:t>
      </w:r>
      <w:r>
        <w:rPr>
          <w:rFonts w:hint="eastAsia"/>
        </w:rPr>
        <w:t>，可</w:t>
      </w:r>
      <w:r w:rsidR="00EB4D4D">
        <w:rPr>
          <w:rFonts w:hint="eastAsia"/>
        </w:rPr>
        <w:t>使无人机获得其他类别障碍物的检测避让能力</w:t>
      </w:r>
      <w:r>
        <w:rPr>
          <w:rFonts w:hint="eastAsia"/>
        </w:rPr>
        <w:t>。</w:t>
      </w:r>
    </w:p>
    <w:p w14:paraId="37DDD30D" w14:textId="0A7C874C" w:rsidR="00D64D3B" w:rsidRPr="004866A6" w:rsidRDefault="004D04E3" w:rsidP="000E4983">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YOLO</w:t>
      </w:r>
      <w:r w:rsidR="0039045B">
        <w:rPr>
          <w:rFonts w:ascii="Times New Roman" w:eastAsia="黑体" w:hAnsi="Times New Roman"/>
          <w:sz w:val="24"/>
          <w:szCs w:val="24"/>
        </w:rPr>
        <w:t>v</w:t>
      </w:r>
      <w:r>
        <w:rPr>
          <w:rFonts w:ascii="Times New Roman" w:eastAsia="黑体" w:hAnsi="Times New Roman" w:hint="eastAsia"/>
          <w:sz w:val="24"/>
          <w:szCs w:val="24"/>
        </w:rPr>
        <w:t>4</w:t>
      </w:r>
      <w:r w:rsidR="00EB4D4D">
        <w:rPr>
          <w:rFonts w:ascii="Times New Roman" w:eastAsia="黑体" w:hAnsi="Times New Roman" w:hint="eastAsia"/>
          <w:sz w:val="24"/>
          <w:szCs w:val="24"/>
        </w:rPr>
        <w:t>目标检测模型</w:t>
      </w:r>
    </w:p>
    <w:p w14:paraId="2C6235BE" w14:textId="1FCCAB32" w:rsidR="000E4983" w:rsidRDefault="004D04E3"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YOLO</w:t>
      </w:r>
      <w:r w:rsidR="0039045B">
        <w:rPr>
          <w:rFonts w:ascii="Times New Roman" w:eastAsiaTheme="majorEastAsia" w:hAnsi="Times New Roman"/>
          <w:szCs w:val="21"/>
        </w:rPr>
        <w:t>v</w:t>
      </w:r>
      <w:r>
        <w:rPr>
          <w:rFonts w:ascii="Times New Roman" w:eastAsiaTheme="majorEastAsia" w:hAnsi="Times New Roman" w:hint="eastAsia"/>
          <w:szCs w:val="21"/>
        </w:rPr>
        <w:t>4</w:t>
      </w:r>
      <w:r w:rsidR="00705BC5">
        <w:rPr>
          <w:rFonts w:ascii="Times New Roman" w:eastAsiaTheme="majorEastAsia" w:hAnsi="Times New Roman" w:hint="eastAsia"/>
          <w:szCs w:val="21"/>
        </w:rPr>
        <w:t>是一种基于深度神经网络的目标检测模型，</w:t>
      </w:r>
      <w:r w:rsidR="000164AB">
        <w:rPr>
          <w:rFonts w:ascii="Times New Roman" w:eastAsiaTheme="majorEastAsia" w:hAnsi="Times New Roman" w:hint="eastAsia"/>
          <w:szCs w:val="21"/>
        </w:rPr>
        <w:t>以</w:t>
      </w:r>
      <w:r w:rsidR="000164AB">
        <w:rPr>
          <w:rFonts w:ascii="Times New Roman" w:eastAsiaTheme="majorEastAsia" w:hAnsi="Times New Roman" w:hint="eastAsia"/>
          <w:szCs w:val="21"/>
        </w:rPr>
        <w:t>dark</w:t>
      </w:r>
      <w:r w:rsidR="000164AB">
        <w:rPr>
          <w:rFonts w:ascii="Times New Roman" w:eastAsiaTheme="majorEastAsia" w:hAnsi="Times New Roman"/>
          <w:szCs w:val="21"/>
        </w:rPr>
        <w:t>net</w:t>
      </w:r>
      <w:r w:rsidR="000164AB">
        <w:rPr>
          <w:rFonts w:ascii="Times New Roman" w:eastAsiaTheme="majorEastAsia" w:hAnsi="Times New Roman" w:hint="eastAsia"/>
          <w:szCs w:val="21"/>
        </w:rPr>
        <w:t>为基本骨架，定义了</w:t>
      </w:r>
      <w:r>
        <w:rPr>
          <w:rFonts w:ascii="Times New Roman" w:eastAsiaTheme="majorEastAsia" w:hAnsi="Times New Roman" w:hint="eastAsia"/>
          <w:szCs w:val="21"/>
        </w:rPr>
        <w:t>YOLO</w:t>
      </w:r>
      <w:r w:rsidR="0039045B">
        <w:rPr>
          <w:rFonts w:ascii="Times New Roman" w:eastAsiaTheme="majorEastAsia" w:hAnsi="Times New Roman"/>
          <w:szCs w:val="21"/>
        </w:rPr>
        <w:t>v</w:t>
      </w:r>
      <w:r>
        <w:rPr>
          <w:rFonts w:ascii="Times New Roman" w:eastAsiaTheme="majorEastAsia" w:hAnsi="Times New Roman" w:hint="eastAsia"/>
          <w:szCs w:val="21"/>
        </w:rPr>
        <w:t>4</w:t>
      </w:r>
      <w:r w:rsidR="000164AB">
        <w:rPr>
          <w:rFonts w:ascii="Times New Roman" w:eastAsiaTheme="majorEastAsia" w:hAnsi="Times New Roman" w:hint="eastAsia"/>
          <w:szCs w:val="21"/>
        </w:rPr>
        <w:t>自己的损失函数，然后在</w:t>
      </w:r>
      <w:r w:rsidR="000164AB">
        <w:rPr>
          <w:rFonts w:ascii="Times New Roman" w:eastAsiaTheme="majorEastAsia" w:hAnsi="Times New Roman" w:hint="eastAsia"/>
          <w:szCs w:val="21"/>
        </w:rPr>
        <w:t>C</w:t>
      </w:r>
      <w:r w:rsidR="000164AB">
        <w:rPr>
          <w:rFonts w:ascii="Times New Roman" w:eastAsiaTheme="majorEastAsia" w:hAnsi="Times New Roman"/>
          <w:szCs w:val="21"/>
        </w:rPr>
        <w:t>OCO</w:t>
      </w:r>
      <w:r w:rsidR="000164AB">
        <w:rPr>
          <w:rFonts w:ascii="Times New Roman" w:eastAsiaTheme="majorEastAsia" w:hAnsi="Times New Roman" w:hint="eastAsia"/>
          <w:szCs w:val="21"/>
        </w:rPr>
        <w:t>、</w:t>
      </w:r>
      <w:r w:rsidR="000164AB">
        <w:rPr>
          <w:rFonts w:ascii="Times New Roman" w:eastAsiaTheme="majorEastAsia" w:hAnsi="Times New Roman" w:hint="eastAsia"/>
          <w:szCs w:val="21"/>
        </w:rPr>
        <w:t>V</w:t>
      </w:r>
      <w:r w:rsidR="000164AB">
        <w:rPr>
          <w:rFonts w:ascii="Times New Roman" w:eastAsiaTheme="majorEastAsia" w:hAnsi="Times New Roman"/>
          <w:szCs w:val="21"/>
        </w:rPr>
        <w:t>OC</w:t>
      </w:r>
      <w:r w:rsidR="000164AB">
        <w:rPr>
          <w:rFonts w:ascii="Times New Roman" w:eastAsiaTheme="majorEastAsia" w:hAnsi="Times New Roman" w:hint="eastAsia"/>
          <w:szCs w:val="21"/>
        </w:rPr>
        <w:t>或其他数据集上进行训练。</w:t>
      </w:r>
    </w:p>
    <w:p w14:paraId="5F491AC9" w14:textId="362774EE" w:rsidR="00705BC5" w:rsidRDefault="00705BC5" w:rsidP="000164AB">
      <w:pPr>
        <w:spacing w:line="360" w:lineRule="auto"/>
        <w:ind w:firstLine="420"/>
        <w:jc w:val="center"/>
        <w:rPr>
          <w:rFonts w:ascii="Times New Roman" w:eastAsiaTheme="majorEastAsia" w:hAnsi="Times New Roman"/>
          <w:szCs w:val="21"/>
        </w:rPr>
      </w:pPr>
      <w:r>
        <w:rPr>
          <w:noProof/>
        </w:rPr>
        <w:lastRenderedPageBreak/>
        <w:drawing>
          <wp:inline distT="0" distB="0" distL="0" distR="0" wp14:anchorId="72522F40" wp14:editId="718EDEF3">
            <wp:extent cx="3283725" cy="36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725" cy="3600000"/>
                    </a:xfrm>
                    <a:prstGeom prst="rect">
                      <a:avLst/>
                    </a:prstGeom>
                  </pic:spPr>
                </pic:pic>
              </a:graphicData>
            </a:graphic>
          </wp:inline>
        </w:drawing>
      </w:r>
    </w:p>
    <w:p w14:paraId="22BDA767" w14:textId="193C4389" w:rsidR="000164AB" w:rsidRDefault="000164AB" w:rsidP="000164AB">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3</w:t>
      </w:r>
      <w:r>
        <w:rPr>
          <w:rFonts w:ascii="Times New Roman" w:eastAsiaTheme="majorEastAsia" w:hAnsi="Times New Roman"/>
          <w:szCs w:val="21"/>
        </w:rPr>
        <w:t xml:space="preserve"> </w:t>
      </w:r>
      <w:r w:rsidR="004D04E3">
        <w:rPr>
          <w:rFonts w:ascii="Times New Roman" w:eastAsiaTheme="majorEastAsia" w:hAnsi="Times New Roman"/>
          <w:szCs w:val="21"/>
        </w:rPr>
        <w:t>YOLO</w:t>
      </w:r>
      <w:r w:rsidR="0039045B">
        <w:rPr>
          <w:rFonts w:ascii="Times New Roman" w:eastAsiaTheme="majorEastAsia" w:hAnsi="Times New Roman"/>
          <w:szCs w:val="21"/>
        </w:rPr>
        <w:t>v</w:t>
      </w:r>
      <w:r w:rsidR="004D04E3">
        <w:rPr>
          <w:rFonts w:ascii="Times New Roman" w:eastAsiaTheme="majorEastAsia" w:hAnsi="Times New Roman"/>
          <w:szCs w:val="21"/>
        </w:rPr>
        <w:t>4</w:t>
      </w:r>
      <w:r>
        <w:rPr>
          <w:rFonts w:ascii="Times New Roman" w:eastAsiaTheme="majorEastAsia" w:hAnsi="Times New Roman" w:hint="eastAsia"/>
          <w:szCs w:val="21"/>
        </w:rPr>
        <w:t>神经网络架构</w:t>
      </w:r>
    </w:p>
    <w:p w14:paraId="2F78DF0A" w14:textId="55FEFD6C" w:rsidR="00705BC5" w:rsidRDefault="00094C30"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常用的</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模型如表</w:t>
      </w:r>
      <w:r>
        <w:rPr>
          <w:rFonts w:ascii="Times New Roman" w:eastAsiaTheme="majorEastAsia" w:hAnsi="Times New Roman" w:hint="eastAsia"/>
          <w:szCs w:val="21"/>
        </w:rPr>
        <w:t>1</w:t>
      </w:r>
      <w:r>
        <w:rPr>
          <w:rFonts w:ascii="Times New Roman" w:eastAsiaTheme="majorEastAsia" w:hAnsi="Times New Roman" w:hint="eastAsia"/>
          <w:szCs w:val="21"/>
        </w:rPr>
        <w:t>所示，它们有着不同的准确度</w:t>
      </w:r>
      <w:r>
        <w:rPr>
          <w:rFonts w:ascii="Times New Roman" w:eastAsiaTheme="majorEastAsia" w:hAnsi="Times New Roman" w:hint="eastAsia"/>
          <w:szCs w:val="21"/>
        </w:rPr>
        <w:t>m</w:t>
      </w:r>
      <w:r>
        <w:rPr>
          <w:rFonts w:ascii="Times New Roman" w:eastAsiaTheme="majorEastAsia" w:hAnsi="Times New Roman"/>
          <w:szCs w:val="21"/>
        </w:rPr>
        <w:t>AP</w:t>
      </w:r>
      <w:r>
        <w:rPr>
          <w:rFonts w:ascii="Times New Roman" w:eastAsiaTheme="majorEastAsia" w:hAnsi="Times New Roman" w:hint="eastAsia"/>
          <w:szCs w:val="21"/>
        </w:rPr>
        <w:t>和检测速度</w:t>
      </w:r>
      <w:r>
        <w:rPr>
          <w:rFonts w:ascii="Times New Roman" w:eastAsiaTheme="majorEastAsia" w:hAnsi="Times New Roman" w:hint="eastAsia"/>
          <w:szCs w:val="21"/>
        </w:rPr>
        <w:t>F</w:t>
      </w:r>
      <w:r>
        <w:rPr>
          <w:rFonts w:ascii="Times New Roman" w:eastAsiaTheme="majorEastAsia" w:hAnsi="Times New Roman"/>
          <w:szCs w:val="21"/>
        </w:rPr>
        <w:t>PS</w:t>
      </w:r>
      <w:r>
        <w:rPr>
          <w:rFonts w:ascii="Times New Roman" w:eastAsiaTheme="majorEastAsia" w:hAnsi="Times New Roman" w:hint="eastAsia"/>
          <w:szCs w:val="21"/>
        </w:rPr>
        <w:t>。大体而言，准确度越高，则检测速度相对越慢。综合考虑准确度和检测速度的影响，我们选择</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szCs w:val="21"/>
        </w:rPr>
        <w:t>-416</w:t>
      </w:r>
      <w:r>
        <w:rPr>
          <w:rFonts w:ascii="Times New Roman" w:eastAsiaTheme="majorEastAsia" w:hAnsi="Times New Roman" w:hint="eastAsia"/>
          <w:szCs w:val="21"/>
        </w:rPr>
        <w:t>作为目标检测模型，它使用</w:t>
      </w:r>
      <w:r>
        <w:rPr>
          <w:rFonts w:ascii="Times New Roman" w:eastAsiaTheme="majorEastAsia" w:hAnsi="Times New Roman" w:hint="eastAsia"/>
          <w:szCs w:val="21"/>
        </w:rPr>
        <w:t>C</w:t>
      </w:r>
      <w:r>
        <w:rPr>
          <w:rFonts w:ascii="Times New Roman" w:eastAsiaTheme="majorEastAsia" w:hAnsi="Times New Roman"/>
          <w:szCs w:val="21"/>
        </w:rPr>
        <w:t>OCO</w:t>
      </w:r>
      <w:r>
        <w:rPr>
          <w:rFonts w:ascii="Times New Roman" w:eastAsiaTheme="majorEastAsia" w:hAnsi="Times New Roman" w:hint="eastAsia"/>
          <w:szCs w:val="21"/>
        </w:rPr>
        <w:t>作为训练数据集，具备</w:t>
      </w:r>
      <w:r>
        <w:rPr>
          <w:rFonts w:hint="eastAsia"/>
        </w:rPr>
        <w:t>飞机、行人、汽车、交通灯、鸟类等</w:t>
      </w:r>
      <w:r>
        <w:rPr>
          <w:rFonts w:hint="eastAsia"/>
        </w:rPr>
        <w:t>8</w:t>
      </w:r>
      <w:r>
        <w:t>0</w:t>
      </w:r>
      <w:r>
        <w:rPr>
          <w:rFonts w:hint="eastAsia"/>
        </w:rPr>
        <w:t>个类别障碍物的检测识别能力</w:t>
      </w:r>
      <w:r w:rsidRPr="004866A6">
        <w:rPr>
          <w:rFonts w:ascii="Times New Roman" w:eastAsiaTheme="majorEastAsia" w:hAnsi="Times New Roman"/>
          <w:szCs w:val="21"/>
        </w:rPr>
        <w:t>。</w:t>
      </w:r>
    </w:p>
    <w:p w14:paraId="00AF04EF" w14:textId="77777777" w:rsidR="00094C30" w:rsidRPr="0039045B" w:rsidRDefault="00094C30" w:rsidP="000E4983">
      <w:pPr>
        <w:spacing w:line="360" w:lineRule="auto"/>
        <w:ind w:firstLine="420"/>
        <w:jc w:val="left"/>
        <w:rPr>
          <w:rFonts w:ascii="Times New Roman" w:eastAsiaTheme="majorEastAsia" w:hAnsi="Times New Roman"/>
          <w:szCs w:val="21"/>
        </w:rPr>
      </w:pPr>
    </w:p>
    <w:tbl>
      <w:tblPr>
        <w:tblStyle w:val="af0"/>
        <w:tblW w:w="0" w:type="auto"/>
        <w:tblLook w:val="04A0" w:firstRow="1" w:lastRow="0" w:firstColumn="1" w:lastColumn="0" w:noHBand="0" w:noVBand="1"/>
      </w:tblPr>
      <w:tblGrid>
        <w:gridCol w:w="817"/>
        <w:gridCol w:w="1559"/>
        <w:gridCol w:w="1134"/>
        <w:gridCol w:w="993"/>
        <w:gridCol w:w="1984"/>
        <w:gridCol w:w="2035"/>
      </w:tblGrid>
      <w:tr w:rsidR="002B58DF" w14:paraId="5AA809D4" w14:textId="77777777" w:rsidTr="00072D59">
        <w:tc>
          <w:tcPr>
            <w:tcW w:w="8522" w:type="dxa"/>
            <w:gridSpan w:val="6"/>
          </w:tcPr>
          <w:p w14:paraId="1756091B" w14:textId="4CD2D5DE"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常用</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模型</w:t>
            </w:r>
          </w:p>
        </w:tc>
      </w:tr>
      <w:tr w:rsidR="002B58DF" w14:paraId="39EFF104" w14:textId="77777777" w:rsidTr="007538A4">
        <w:tc>
          <w:tcPr>
            <w:tcW w:w="817" w:type="dxa"/>
          </w:tcPr>
          <w:p w14:paraId="62709E55" w14:textId="4F5CDAE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序号</w:t>
            </w:r>
          </w:p>
        </w:tc>
        <w:tc>
          <w:tcPr>
            <w:tcW w:w="1559" w:type="dxa"/>
          </w:tcPr>
          <w:p w14:paraId="157700FE" w14:textId="752E180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模型名称</w:t>
            </w:r>
          </w:p>
        </w:tc>
        <w:tc>
          <w:tcPr>
            <w:tcW w:w="1134" w:type="dxa"/>
          </w:tcPr>
          <w:p w14:paraId="116DC926" w14:textId="5B7D7607"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训练数据</w:t>
            </w:r>
          </w:p>
        </w:tc>
        <w:tc>
          <w:tcPr>
            <w:tcW w:w="993" w:type="dxa"/>
          </w:tcPr>
          <w:p w14:paraId="3BCA651C" w14:textId="62537F63"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m</w:t>
            </w:r>
            <w:r>
              <w:rPr>
                <w:rFonts w:ascii="Times New Roman" w:eastAsiaTheme="majorEastAsia" w:hAnsi="Times New Roman"/>
                <w:szCs w:val="21"/>
              </w:rPr>
              <w:t>AP</w:t>
            </w:r>
          </w:p>
        </w:tc>
        <w:tc>
          <w:tcPr>
            <w:tcW w:w="1984" w:type="dxa"/>
          </w:tcPr>
          <w:p w14:paraId="5E95C6C0" w14:textId="35A36E26"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LOPS</w:t>
            </w:r>
          </w:p>
        </w:tc>
        <w:tc>
          <w:tcPr>
            <w:tcW w:w="2035" w:type="dxa"/>
          </w:tcPr>
          <w:p w14:paraId="32F69CF3" w14:textId="3A0EC255" w:rsidR="007538A4" w:rsidRDefault="002B58DF" w:rsidP="007538A4">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r w:rsidR="007538A4">
              <w:rPr>
                <w:rFonts w:ascii="Times New Roman" w:eastAsiaTheme="majorEastAsia" w:hAnsi="Times New Roman" w:hint="eastAsia"/>
                <w:szCs w:val="21"/>
              </w:rPr>
              <w:t>（</w:t>
            </w:r>
            <w:r w:rsidR="007538A4">
              <w:rPr>
                <w:rFonts w:ascii="Segoe UI" w:hAnsi="Segoe UI" w:cs="Segoe UI"/>
                <w:color w:val="24292E"/>
                <w:shd w:val="clear" w:color="auto" w:fill="FFFFFF"/>
              </w:rPr>
              <w:t>RTX 2070</w:t>
            </w:r>
            <w:r w:rsidR="007538A4">
              <w:rPr>
                <w:rFonts w:ascii="Times New Roman" w:eastAsiaTheme="majorEastAsia" w:hAnsi="Times New Roman" w:hint="eastAsia"/>
                <w:szCs w:val="21"/>
              </w:rPr>
              <w:t>）</w:t>
            </w:r>
          </w:p>
        </w:tc>
      </w:tr>
      <w:tr w:rsidR="002B58DF" w14:paraId="07743D06" w14:textId="77777777" w:rsidTr="007538A4">
        <w:tc>
          <w:tcPr>
            <w:tcW w:w="817" w:type="dxa"/>
          </w:tcPr>
          <w:p w14:paraId="44FDFF05" w14:textId="701CC75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p>
        </w:tc>
        <w:tc>
          <w:tcPr>
            <w:tcW w:w="1559" w:type="dxa"/>
          </w:tcPr>
          <w:p w14:paraId="5F2D311D" w14:textId="3057F201"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-320</w:t>
            </w:r>
          </w:p>
        </w:tc>
        <w:tc>
          <w:tcPr>
            <w:tcW w:w="1134" w:type="dxa"/>
          </w:tcPr>
          <w:p w14:paraId="63C21E9E" w14:textId="68E6407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291D819F" w14:textId="37D4D76D"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w:t>
            </w:r>
            <w:r>
              <w:rPr>
                <w:rFonts w:ascii="Times New Roman" w:eastAsiaTheme="majorEastAsia" w:hAnsi="Times New Roman" w:hint="eastAsia"/>
                <w:szCs w:val="21"/>
              </w:rPr>
              <w:t>%</w:t>
            </w:r>
          </w:p>
        </w:tc>
        <w:tc>
          <w:tcPr>
            <w:tcW w:w="1984" w:type="dxa"/>
          </w:tcPr>
          <w:p w14:paraId="6C026BA7" w14:textId="21FC0AE8"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35.5</w:t>
            </w:r>
            <w:r w:rsidR="002B58DF" w:rsidRPr="002B58DF">
              <w:rPr>
                <w:rFonts w:ascii="Times New Roman" w:eastAsiaTheme="majorEastAsia" w:hAnsi="Times New Roman"/>
                <w:szCs w:val="21"/>
              </w:rPr>
              <w:t>Bn</w:t>
            </w:r>
          </w:p>
        </w:tc>
        <w:tc>
          <w:tcPr>
            <w:tcW w:w="2035" w:type="dxa"/>
          </w:tcPr>
          <w:p w14:paraId="33E8DD08" w14:textId="47FBD069"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63</w:t>
            </w:r>
          </w:p>
        </w:tc>
      </w:tr>
      <w:tr w:rsidR="002B58DF" w14:paraId="113C3E74" w14:textId="77777777" w:rsidTr="007538A4">
        <w:tc>
          <w:tcPr>
            <w:tcW w:w="817" w:type="dxa"/>
          </w:tcPr>
          <w:p w14:paraId="1155BCBD" w14:textId="1B18E858"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p>
        </w:tc>
        <w:tc>
          <w:tcPr>
            <w:tcW w:w="1559" w:type="dxa"/>
          </w:tcPr>
          <w:p w14:paraId="213662EC" w14:textId="4A73E1DE"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2B58DF">
              <w:rPr>
                <w:rFonts w:ascii="Times New Roman" w:eastAsiaTheme="majorEastAsia" w:hAnsi="Times New Roman"/>
                <w:szCs w:val="21"/>
              </w:rPr>
              <w:t>416</w:t>
            </w:r>
          </w:p>
        </w:tc>
        <w:tc>
          <w:tcPr>
            <w:tcW w:w="1134" w:type="dxa"/>
          </w:tcPr>
          <w:p w14:paraId="3E7DBD6B" w14:textId="17837711"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8D888DC" w14:textId="79CEBF17"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62.8</w:t>
            </w:r>
            <w:r>
              <w:rPr>
                <w:rFonts w:ascii="Times New Roman" w:eastAsiaTheme="majorEastAsia" w:hAnsi="Times New Roman" w:hint="eastAsia"/>
                <w:szCs w:val="21"/>
              </w:rPr>
              <w:t>%</w:t>
            </w:r>
          </w:p>
        </w:tc>
        <w:tc>
          <w:tcPr>
            <w:tcW w:w="1984" w:type="dxa"/>
          </w:tcPr>
          <w:p w14:paraId="26075BB5" w14:textId="3C9B489E"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60.1</w:t>
            </w:r>
            <w:r w:rsidR="002B58DF" w:rsidRPr="002B58DF">
              <w:rPr>
                <w:rFonts w:ascii="Times New Roman" w:eastAsiaTheme="majorEastAsia" w:hAnsi="Times New Roman"/>
                <w:szCs w:val="21"/>
              </w:rPr>
              <w:t xml:space="preserve"> Bn</w:t>
            </w:r>
          </w:p>
        </w:tc>
        <w:tc>
          <w:tcPr>
            <w:tcW w:w="2035" w:type="dxa"/>
          </w:tcPr>
          <w:p w14:paraId="0355E4EE" w14:textId="3B4807B2"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55</w:t>
            </w:r>
          </w:p>
        </w:tc>
      </w:tr>
      <w:tr w:rsidR="002B58DF" w14:paraId="36860420" w14:textId="77777777" w:rsidTr="007538A4">
        <w:tc>
          <w:tcPr>
            <w:tcW w:w="817" w:type="dxa"/>
          </w:tcPr>
          <w:p w14:paraId="4F34A043" w14:textId="25963C3B"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3</w:t>
            </w:r>
          </w:p>
        </w:tc>
        <w:tc>
          <w:tcPr>
            <w:tcW w:w="1559" w:type="dxa"/>
          </w:tcPr>
          <w:p w14:paraId="30F5060E" w14:textId="169DD754" w:rsidR="002B58DF" w:rsidRDefault="004D04E3"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YOLO</w:t>
            </w:r>
            <w:r w:rsidR="0039045B">
              <w:rPr>
                <w:rFonts w:ascii="Times New Roman" w:eastAsiaTheme="majorEastAsia" w:hAnsi="Times New Roman"/>
                <w:szCs w:val="21"/>
              </w:rPr>
              <w:t>v</w:t>
            </w:r>
            <w:r>
              <w:rPr>
                <w:rFonts w:ascii="Times New Roman" w:eastAsiaTheme="majorEastAsia" w:hAnsi="Times New Roman"/>
                <w:szCs w:val="21"/>
              </w:rPr>
              <w:t>4</w:t>
            </w:r>
            <w:r w:rsidR="002B58DF" w:rsidRPr="002B58DF">
              <w:rPr>
                <w:rFonts w:ascii="Times New Roman" w:eastAsiaTheme="majorEastAsia" w:hAnsi="Times New Roman"/>
                <w:szCs w:val="21"/>
              </w:rPr>
              <w:t>-</w:t>
            </w:r>
            <w:r w:rsidR="0039045B">
              <w:rPr>
                <w:rFonts w:ascii="Times New Roman" w:eastAsiaTheme="majorEastAsia" w:hAnsi="Times New Roman"/>
                <w:szCs w:val="21"/>
              </w:rPr>
              <w:t>512</w:t>
            </w:r>
          </w:p>
        </w:tc>
        <w:tc>
          <w:tcPr>
            <w:tcW w:w="1134" w:type="dxa"/>
          </w:tcPr>
          <w:p w14:paraId="42F60726" w14:textId="78D6663F" w:rsidR="002B58DF" w:rsidRDefault="002B58DF" w:rsidP="002B58DF">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737D2241" w14:textId="0B85D6AF"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64.9</w:t>
            </w:r>
            <w:r>
              <w:rPr>
                <w:rFonts w:ascii="Times New Roman" w:eastAsiaTheme="majorEastAsia" w:hAnsi="Times New Roman" w:hint="eastAsia"/>
                <w:szCs w:val="21"/>
              </w:rPr>
              <w:t>%</w:t>
            </w:r>
          </w:p>
        </w:tc>
        <w:tc>
          <w:tcPr>
            <w:tcW w:w="1984" w:type="dxa"/>
          </w:tcPr>
          <w:p w14:paraId="22981592" w14:textId="3E269D7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91.1</w:t>
            </w:r>
            <w:r w:rsidR="002B58DF" w:rsidRPr="002B58DF">
              <w:rPr>
                <w:rFonts w:ascii="Times New Roman" w:eastAsiaTheme="majorEastAsia" w:hAnsi="Times New Roman"/>
                <w:szCs w:val="21"/>
              </w:rPr>
              <w:t>Bn</w:t>
            </w:r>
          </w:p>
        </w:tc>
        <w:tc>
          <w:tcPr>
            <w:tcW w:w="2035" w:type="dxa"/>
          </w:tcPr>
          <w:p w14:paraId="3F80428D" w14:textId="488506F6" w:rsidR="002B58DF" w:rsidRDefault="007538A4" w:rsidP="002B58DF">
            <w:pPr>
              <w:spacing w:line="360" w:lineRule="auto"/>
              <w:jc w:val="center"/>
              <w:rPr>
                <w:rFonts w:ascii="Times New Roman" w:eastAsiaTheme="majorEastAsia" w:hAnsi="Times New Roman"/>
                <w:szCs w:val="21"/>
              </w:rPr>
            </w:pPr>
            <w:r>
              <w:rPr>
                <w:rFonts w:ascii="Times New Roman" w:eastAsiaTheme="majorEastAsia" w:hAnsi="Times New Roman"/>
                <w:szCs w:val="21"/>
              </w:rPr>
              <w:t>45</w:t>
            </w:r>
          </w:p>
        </w:tc>
      </w:tr>
      <w:tr w:rsidR="0039045B" w14:paraId="30DBFD43" w14:textId="77777777" w:rsidTr="007538A4">
        <w:tc>
          <w:tcPr>
            <w:tcW w:w="817" w:type="dxa"/>
          </w:tcPr>
          <w:p w14:paraId="4E58FE7D" w14:textId="0F91691F"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p>
        </w:tc>
        <w:tc>
          <w:tcPr>
            <w:tcW w:w="1559" w:type="dxa"/>
          </w:tcPr>
          <w:p w14:paraId="4727EA76" w14:textId="2F4280CC"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YOLOv4</w:t>
            </w:r>
            <w:r w:rsidRPr="002B58DF">
              <w:rPr>
                <w:rFonts w:ascii="Times New Roman" w:eastAsiaTheme="majorEastAsia" w:hAnsi="Times New Roman"/>
                <w:szCs w:val="21"/>
              </w:rPr>
              <w:t>-</w:t>
            </w:r>
            <w:r>
              <w:rPr>
                <w:rFonts w:ascii="Times New Roman" w:eastAsiaTheme="majorEastAsia" w:hAnsi="Times New Roman"/>
                <w:szCs w:val="21"/>
              </w:rPr>
              <w:t>608</w:t>
            </w:r>
          </w:p>
        </w:tc>
        <w:tc>
          <w:tcPr>
            <w:tcW w:w="1134" w:type="dxa"/>
          </w:tcPr>
          <w:p w14:paraId="615A7DAB" w14:textId="1CC99AE5" w:rsidR="0039045B" w:rsidRDefault="0039045B" w:rsidP="0039045B">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C</w:t>
            </w:r>
            <w:r>
              <w:rPr>
                <w:rFonts w:ascii="Times New Roman" w:eastAsiaTheme="majorEastAsia" w:hAnsi="Times New Roman"/>
                <w:szCs w:val="21"/>
              </w:rPr>
              <w:t>OCO</w:t>
            </w:r>
          </w:p>
        </w:tc>
        <w:tc>
          <w:tcPr>
            <w:tcW w:w="993" w:type="dxa"/>
          </w:tcPr>
          <w:p w14:paraId="6793E9ED" w14:textId="2889BED5"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65.7</w:t>
            </w:r>
            <w:r>
              <w:rPr>
                <w:rFonts w:ascii="Times New Roman" w:eastAsiaTheme="majorEastAsia" w:hAnsi="Times New Roman" w:hint="eastAsia"/>
                <w:szCs w:val="21"/>
              </w:rPr>
              <w:t>%</w:t>
            </w:r>
          </w:p>
        </w:tc>
        <w:tc>
          <w:tcPr>
            <w:tcW w:w="1984" w:type="dxa"/>
          </w:tcPr>
          <w:p w14:paraId="30821D03" w14:textId="7BE742D0"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128.5</w:t>
            </w:r>
            <w:r w:rsidR="0039045B" w:rsidRPr="002B58DF">
              <w:rPr>
                <w:rFonts w:ascii="Times New Roman" w:eastAsiaTheme="majorEastAsia" w:hAnsi="Times New Roman"/>
                <w:szCs w:val="21"/>
              </w:rPr>
              <w:t>Bn</w:t>
            </w:r>
          </w:p>
        </w:tc>
        <w:tc>
          <w:tcPr>
            <w:tcW w:w="2035" w:type="dxa"/>
          </w:tcPr>
          <w:p w14:paraId="0A9FD5DC" w14:textId="76A7396C" w:rsidR="0039045B" w:rsidRDefault="007538A4" w:rsidP="0039045B">
            <w:pPr>
              <w:spacing w:line="360" w:lineRule="auto"/>
              <w:jc w:val="center"/>
              <w:rPr>
                <w:rFonts w:ascii="Times New Roman" w:eastAsiaTheme="majorEastAsia" w:hAnsi="Times New Roman"/>
                <w:szCs w:val="21"/>
              </w:rPr>
            </w:pPr>
            <w:r>
              <w:rPr>
                <w:rFonts w:ascii="Times New Roman" w:eastAsiaTheme="majorEastAsia" w:hAnsi="Times New Roman"/>
                <w:szCs w:val="21"/>
              </w:rPr>
              <w:t>34</w:t>
            </w:r>
          </w:p>
        </w:tc>
      </w:tr>
    </w:tbl>
    <w:p w14:paraId="2ED09ED0" w14:textId="7717F575" w:rsidR="00706DDA" w:rsidRDefault="00706DDA" w:rsidP="000E4983">
      <w:pPr>
        <w:spacing w:line="360" w:lineRule="auto"/>
        <w:ind w:firstLine="420"/>
        <w:jc w:val="left"/>
        <w:rPr>
          <w:rFonts w:ascii="Times New Roman" w:eastAsiaTheme="majorEastAsia" w:hAnsi="Times New Roman"/>
          <w:szCs w:val="21"/>
        </w:rPr>
      </w:pPr>
    </w:p>
    <w:p w14:paraId="6D307F70" w14:textId="7895E84A" w:rsidR="000B29D2" w:rsidRDefault="000B29D2" w:rsidP="000E4983">
      <w:pPr>
        <w:spacing w:line="360" w:lineRule="auto"/>
        <w:ind w:firstLine="420"/>
        <w:jc w:val="left"/>
        <w:rPr>
          <w:rFonts w:ascii="Times New Roman" w:eastAsiaTheme="majorEastAsia" w:hAnsi="Times New Roman"/>
          <w:szCs w:val="21"/>
        </w:rPr>
      </w:pPr>
    </w:p>
    <w:p w14:paraId="789D1C15" w14:textId="5EC983F5" w:rsidR="000B29D2" w:rsidRPr="004866A6" w:rsidRDefault="000B29D2" w:rsidP="000B29D2">
      <w:pPr>
        <w:pStyle w:val="1"/>
        <w:spacing w:line="360" w:lineRule="auto"/>
        <w:rPr>
          <w:rFonts w:ascii="Times New Roman" w:eastAsia="黑体" w:hAnsi="Times New Roman"/>
          <w:sz w:val="21"/>
          <w:szCs w:val="21"/>
        </w:rPr>
      </w:pPr>
      <w:r>
        <w:rPr>
          <w:rFonts w:ascii="Times New Roman" w:eastAsia="黑体" w:hAnsi="Times New Roman"/>
          <w:sz w:val="24"/>
          <w:szCs w:val="24"/>
        </w:rPr>
        <w:lastRenderedPageBreak/>
        <w:t>KCF</w:t>
      </w:r>
      <w:r>
        <w:rPr>
          <w:rFonts w:ascii="Times New Roman" w:eastAsia="黑体" w:hAnsi="Times New Roman" w:hint="eastAsia"/>
          <w:sz w:val="24"/>
          <w:szCs w:val="24"/>
        </w:rPr>
        <w:t>目标跟踪模型</w:t>
      </w:r>
    </w:p>
    <w:p w14:paraId="1BF17991" w14:textId="0BD83383" w:rsidR="006958B8" w:rsidRDefault="00192515" w:rsidP="000B29D2">
      <w:pPr>
        <w:spacing w:line="360" w:lineRule="auto"/>
        <w:ind w:firstLine="420"/>
        <w:jc w:val="left"/>
        <w:rPr>
          <w:rFonts w:ascii="微软雅黑" w:eastAsia="微软雅黑" w:hAnsi="微软雅黑"/>
          <w:color w:val="4D4D4D"/>
          <w:shd w:val="clear" w:color="auto" w:fill="FFFFFF"/>
        </w:rPr>
      </w:pP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即</w:t>
      </w:r>
      <w:r>
        <w:rPr>
          <w:rFonts w:ascii="微软雅黑" w:eastAsia="微软雅黑" w:hAnsi="微软雅黑" w:hint="eastAsia"/>
          <w:color w:val="4D4D4D"/>
          <w:shd w:val="clear" w:color="auto" w:fill="FFFFFF"/>
        </w:rPr>
        <w:t>Kernel Correlation Filter（</w:t>
      </w:r>
      <w:r>
        <w:rPr>
          <w:rFonts w:ascii="Times New Roman" w:eastAsiaTheme="majorEastAsia" w:hAnsi="Times New Roman" w:hint="eastAsia"/>
          <w:szCs w:val="21"/>
        </w:rPr>
        <w:t>核相关滤波</w:t>
      </w:r>
      <w:r>
        <w:rPr>
          <w:rFonts w:ascii="微软雅黑" w:eastAsia="微软雅黑" w:hAnsi="微软雅黑" w:hint="eastAsia"/>
          <w:color w:val="4D4D4D"/>
          <w:shd w:val="clear" w:color="auto" w:fill="FFFFFF"/>
        </w:rPr>
        <w:t>）</w:t>
      </w:r>
      <w:r w:rsidR="004B4D7A">
        <w:rPr>
          <w:rFonts w:ascii="微软雅黑" w:eastAsia="微软雅黑" w:hAnsi="微软雅黑" w:hint="eastAsia"/>
          <w:color w:val="4D4D4D"/>
          <w:shd w:val="clear" w:color="auto" w:fill="FFFFFF"/>
        </w:rPr>
        <w:t>，它通过</w:t>
      </w:r>
      <w:r w:rsidR="00702031">
        <w:rPr>
          <w:rFonts w:ascii="微软雅黑" w:eastAsia="微软雅黑" w:hAnsi="微软雅黑" w:hint="eastAsia"/>
          <w:color w:val="4D4D4D"/>
          <w:shd w:val="clear" w:color="auto" w:fill="FFFFFF"/>
        </w:rPr>
        <w:t>物体在</w:t>
      </w:r>
      <w:r w:rsidR="004B4D7A">
        <w:rPr>
          <w:rFonts w:ascii="微软雅黑" w:eastAsia="微软雅黑" w:hAnsi="微软雅黑" w:hint="eastAsia"/>
          <w:color w:val="4D4D4D"/>
          <w:shd w:val="clear" w:color="auto" w:fill="FFFFFF"/>
        </w:rPr>
        <w:t>当前帧的位置，来预测物体在下一帧的位置，是一种快速的目标跟踪算法，运行速度可达到1</w:t>
      </w:r>
      <w:r w:rsidR="004B4D7A">
        <w:rPr>
          <w:rFonts w:ascii="微软雅黑" w:eastAsia="微软雅黑" w:hAnsi="微软雅黑"/>
          <w:color w:val="4D4D4D"/>
          <w:shd w:val="clear" w:color="auto" w:fill="FFFFFF"/>
        </w:rPr>
        <w:t>50fps</w:t>
      </w:r>
      <w:r w:rsidR="004B4D7A">
        <w:rPr>
          <w:rFonts w:ascii="微软雅黑" w:eastAsia="微软雅黑" w:hAnsi="微软雅黑" w:hint="eastAsia"/>
          <w:color w:val="4D4D4D"/>
          <w:shd w:val="clear" w:color="auto" w:fill="FFFFFF"/>
        </w:rPr>
        <w:t>。</w:t>
      </w:r>
      <w:r w:rsidR="00160543">
        <w:rPr>
          <w:rFonts w:ascii="微软雅黑" w:eastAsia="微软雅黑" w:hAnsi="微软雅黑" w:hint="eastAsia"/>
          <w:color w:val="4D4D4D"/>
          <w:shd w:val="clear" w:color="auto" w:fill="FFFFFF"/>
        </w:rPr>
        <w:t>K</w:t>
      </w:r>
      <w:r w:rsidR="00160543">
        <w:rPr>
          <w:rFonts w:ascii="微软雅黑" w:eastAsia="微软雅黑" w:hAnsi="微软雅黑"/>
          <w:color w:val="4D4D4D"/>
          <w:shd w:val="clear" w:color="auto" w:fill="FFFFFF"/>
        </w:rPr>
        <w:t>CF</w:t>
      </w:r>
      <w:r w:rsidR="00160543">
        <w:rPr>
          <w:rFonts w:ascii="微软雅黑" w:eastAsia="微软雅黑" w:hAnsi="微软雅黑" w:hint="eastAsia"/>
          <w:color w:val="4D4D4D"/>
          <w:shd w:val="clear" w:color="auto" w:fill="FFFFFF"/>
        </w:rPr>
        <w:t>主要有循环矩阵和相关滤波这两个特点：</w:t>
      </w:r>
    </w:p>
    <w:p w14:paraId="01AB7A3A" w14:textId="3D400541"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循环矩阵</w:t>
      </w:r>
    </w:p>
    <w:p w14:paraId="05CC70AB" w14:textId="6533720E" w:rsidR="006958B8" w:rsidRDefault="006958B8"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算法将图像沿着上下、左右的方向进行平移，以产生更多的样本用于训练。同时这种平移可以通过循环矩阵来表示，循环矩阵可以对角化，计算时仅需关注对角线上的非零元素，因此能够大幅加快矩阵与矩阵的计算速度。</w:t>
      </w:r>
    </w:p>
    <w:p w14:paraId="675DED1F" w14:textId="2C7B4895" w:rsidR="006958B8" w:rsidRPr="00160543" w:rsidRDefault="006958B8" w:rsidP="00160543">
      <w:pPr>
        <w:pStyle w:val="2"/>
        <w:spacing w:line="360" w:lineRule="auto"/>
        <w:rPr>
          <w:rFonts w:ascii="Times New Roman" w:eastAsia="黑体" w:hAnsi="Times New Roman"/>
          <w:sz w:val="21"/>
          <w:szCs w:val="21"/>
        </w:rPr>
      </w:pPr>
      <w:r w:rsidRPr="00160543">
        <w:rPr>
          <w:rFonts w:ascii="Times New Roman" w:eastAsia="黑体" w:hAnsi="Times New Roman" w:hint="eastAsia"/>
          <w:sz w:val="21"/>
          <w:szCs w:val="21"/>
        </w:rPr>
        <w:t>相关滤波</w:t>
      </w:r>
    </w:p>
    <w:p w14:paraId="6F832AF0" w14:textId="77777777" w:rsidR="00160543" w:rsidRDefault="006958B8" w:rsidP="000B29D2">
      <w:pPr>
        <w:spacing w:line="360" w:lineRule="auto"/>
        <w:ind w:firstLine="420"/>
        <w:jc w:val="left"/>
        <w:rPr>
          <w:rFonts w:ascii="微软雅黑" w:eastAsia="微软雅黑" w:hAnsi="微软雅黑"/>
          <w:color w:val="4D4D4D"/>
          <w:shd w:val="clear" w:color="auto" w:fill="FFFFFF"/>
        </w:rPr>
      </w:pPr>
      <w:r>
        <w:rPr>
          <w:rFonts w:ascii="Verdana" w:hAnsi="Verdana"/>
          <w:color w:val="000000"/>
          <w:szCs w:val="21"/>
          <w:shd w:val="clear" w:color="auto" w:fill="FFFFFF"/>
        </w:rPr>
        <w:t>相关是衡量两个信号相似值的度量，相关值越高</w:t>
      </w:r>
      <w:r>
        <w:rPr>
          <w:rFonts w:ascii="Verdana" w:hAnsi="Verdana" w:hint="eastAsia"/>
          <w:color w:val="000000"/>
          <w:szCs w:val="21"/>
          <w:shd w:val="clear" w:color="auto" w:fill="FFFFFF"/>
        </w:rPr>
        <w:t>，表示这</w:t>
      </w:r>
      <w:r>
        <w:rPr>
          <w:rFonts w:ascii="Verdana" w:hAnsi="Verdana"/>
          <w:color w:val="000000"/>
          <w:szCs w:val="21"/>
          <w:shd w:val="clear" w:color="auto" w:fill="FFFFFF"/>
        </w:rPr>
        <w:t>两个信号越相似</w:t>
      </w:r>
      <w:r>
        <w:rPr>
          <w:rFonts w:ascii="Verdana" w:hAnsi="Verdana" w:hint="eastAsia"/>
          <w:color w:val="000000"/>
          <w:szCs w:val="21"/>
          <w:shd w:val="clear" w:color="auto" w:fill="FFFFFF"/>
        </w:rPr>
        <w:t>。</w:t>
      </w:r>
      <w:r>
        <w:rPr>
          <w:rFonts w:ascii="微软雅黑" w:eastAsia="微软雅黑" w:hAnsi="微软雅黑" w:hint="eastAsia"/>
          <w:color w:val="4D4D4D"/>
          <w:shd w:val="clear" w:color="auto" w:fill="FFFFFF"/>
        </w:rPr>
        <w:t>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的输入往往是通过其他检测手段得到的物体在某一帧图像上的准确位置，该准确位置记为p</w:t>
      </w:r>
      <w:r>
        <w:rPr>
          <w:rFonts w:ascii="微软雅黑" w:eastAsia="微软雅黑" w:hAnsi="微软雅黑"/>
          <w:color w:val="4D4D4D"/>
          <w:shd w:val="clear" w:color="auto" w:fill="FFFFFF"/>
        </w:rPr>
        <w:t>atch_</w:t>
      </w:r>
      <w:r>
        <w:rPr>
          <w:rFonts w:ascii="微软雅黑" w:eastAsia="微软雅黑" w:hAnsi="微软雅黑" w:hint="eastAsia"/>
          <w:color w:val="4D4D4D"/>
          <w:shd w:val="clear" w:color="auto" w:fill="FFFFFF"/>
        </w:rPr>
        <w:t>0。在后续的图像帧上，有patch</w:t>
      </w:r>
      <w:r>
        <w:rPr>
          <w:rFonts w:ascii="微软雅黑" w:eastAsia="微软雅黑" w:hAnsi="微软雅黑"/>
          <w:color w:val="4D4D4D"/>
          <w:shd w:val="clear" w:color="auto" w:fill="FFFFFF"/>
        </w:rPr>
        <w:t>_1~patch_n</w:t>
      </w:r>
      <w:r>
        <w:rPr>
          <w:rFonts w:ascii="微软雅黑" w:eastAsia="微软雅黑" w:hAnsi="微软雅黑" w:hint="eastAsia"/>
          <w:color w:val="4D4D4D"/>
          <w:shd w:val="clear" w:color="auto" w:fill="FFFFFF"/>
        </w:rPr>
        <w:t>共计n个p</w:t>
      </w:r>
      <w:r>
        <w:rPr>
          <w:rFonts w:ascii="微软雅黑" w:eastAsia="微软雅黑" w:hAnsi="微软雅黑"/>
          <w:color w:val="4D4D4D"/>
          <w:shd w:val="clear" w:color="auto" w:fill="FFFFFF"/>
        </w:rPr>
        <w:t>atch</w:t>
      </w:r>
      <w:r>
        <w:rPr>
          <w:rFonts w:ascii="微软雅黑" w:eastAsia="微软雅黑" w:hAnsi="微软雅黑" w:hint="eastAsia"/>
          <w:color w:val="4D4D4D"/>
          <w:shd w:val="clear" w:color="auto" w:fill="FFFFFF"/>
        </w:rPr>
        <w:t>，那么K</w:t>
      </w:r>
      <w:r>
        <w:rPr>
          <w:rFonts w:ascii="微软雅黑" w:eastAsia="微软雅黑" w:hAnsi="微软雅黑"/>
          <w:color w:val="4D4D4D"/>
          <w:shd w:val="clear" w:color="auto" w:fill="FFFFFF"/>
        </w:rPr>
        <w:t>CF</w:t>
      </w:r>
      <w:r>
        <w:rPr>
          <w:rFonts w:ascii="微软雅黑" w:eastAsia="微软雅黑" w:hAnsi="微软雅黑" w:hint="eastAsia"/>
          <w:color w:val="4D4D4D"/>
          <w:shd w:val="clear" w:color="auto" w:fill="FFFFFF"/>
        </w:rPr>
        <w:t>预测的位置</w:t>
      </w:r>
      <w:r w:rsidR="00160543">
        <w:rPr>
          <w:rFonts w:ascii="微软雅黑" w:eastAsia="微软雅黑" w:hAnsi="微软雅黑" w:hint="eastAsia"/>
          <w:color w:val="4D4D4D"/>
          <w:shd w:val="clear" w:color="auto" w:fill="FFFFFF"/>
        </w:rPr>
        <w:t>即</w:t>
      </w:r>
      <w:r>
        <w:rPr>
          <w:rFonts w:ascii="微软雅黑" w:eastAsia="微软雅黑" w:hAnsi="微软雅黑" w:hint="eastAsia"/>
          <w:color w:val="4D4D4D"/>
          <w:shd w:val="clear" w:color="auto" w:fill="FFFFFF"/>
        </w:rPr>
        <w:t>为</w:t>
      </w:r>
      <w:r w:rsidR="00160543">
        <w:rPr>
          <w:rFonts w:ascii="微软雅黑" w:eastAsia="微软雅黑" w:hAnsi="微软雅黑" w:hint="eastAsia"/>
          <w:color w:val="4D4D4D"/>
          <w:shd w:val="clear" w:color="auto" w:fill="FFFFFF"/>
        </w:rPr>
        <w:t>与p</w:t>
      </w:r>
      <w:r w:rsidR="00160543">
        <w:rPr>
          <w:rFonts w:ascii="微软雅黑" w:eastAsia="微软雅黑" w:hAnsi="微软雅黑"/>
          <w:color w:val="4D4D4D"/>
          <w:shd w:val="clear" w:color="auto" w:fill="FFFFFF"/>
        </w:rPr>
        <w:t>atch_0</w:t>
      </w:r>
      <w:r w:rsidR="00160543">
        <w:rPr>
          <w:rFonts w:ascii="微软雅黑" w:eastAsia="微软雅黑" w:hAnsi="微软雅黑" w:hint="eastAsia"/>
          <w:color w:val="4D4D4D"/>
          <w:shd w:val="clear" w:color="auto" w:fill="FFFFFF"/>
        </w:rPr>
        <w:t>相关值最高的p</w:t>
      </w:r>
      <w:r w:rsidR="00160543">
        <w:rPr>
          <w:rFonts w:ascii="微软雅黑" w:eastAsia="微软雅黑" w:hAnsi="微软雅黑"/>
          <w:color w:val="4D4D4D"/>
          <w:shd w:val="clear" w:color="auto" w:fill="FFFFFF"/>
        </w:rPr>
        <w:t>atch</w:t>
      </w:r>
      <w:r w:rsidR="00160543">
        <w:rPr>
          <w:rFonts w:ascii="微软雅黑" w:eastAsia="微软雅黑" w:hAnsi="微软雅黑" w:hint="eastAsia"/>
          <w:color w:val="4D4D4D"/>
          <w:shd w:val="clear" w:color="auto" w:fill="FFFFFF"/>
        </w:rPr>
        <w:t>。</w:t>
      </w:r>
    </w:p>
    <w:p w14:paraId="54ECAF24" w14:textId="0CD17643" w:rsidR="00160543"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 xml:space="preserve">Patch_predict = </w:t>
      </w:r>
      <w:r>
        <w:rPr>
          <w:rFonts w:ascii="微软雅黑" w:eastAsia="微软雅黑" w:hAnsi="微软雅黑" w:hint="eastAsia"/>
          <w:color w:val="4D4D4D"/>
          <w:shd w:val="clear" w:color="auto" w:fill="FFFFFF"/>
        </w:rPr>
        <w:t>m</w:t>
      </w:r>
      <w:r>
        <w:rPr>
          <w:rFonts w:ascii="微软雅黑" w:eastAsia="微软雅黑" w:hAnsi="微软雅黑"/>
          <w:color w:val="4D4D4D"/>
          <w:shd w:val="clear" w:color="auto" w:fill="FFFFFF"/>
        </w:rPr>
        <w:t>ax(correlation(patch_0</w:t>
      </w:r>
      <w:r>
        <w:rPr>
          <w:rFonts w:ascii="微软雅黑" w:eastAsia="微软雅黑" w:hAnsi="微软雅黑" w:hint="eastAsia"/>
          <w:color w:val="4D4D4D"/>
          <w:shd w:val="clear" w:color="auto" w:fill="FFFFFF"/>
        </w:rPr>
        <w:t>，p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w:t>
      </w:r>
    </w:p>
    <w:p w14:paraId="61738452" w14:textId="05A3EA25" w:rsidR="004B4D7A" w:rsidRDefault="00160543" w:rsidP="000B29D2">
      <w:pPr>
        <w:spacing w:line="360" w:lineRule="auto"/>
        <w:ind w:firstLine="42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在计算p</w:t>
      </w:r>
      <w:r>
        <w:rPr>
          <w:rFonts w:ascii="微软雅黑" w:eastAsia="微软雅黑" w:hAnsi="微软雅黑"/>
          <w:color w:val="4D4D4D"/>
          <w:shd w:val="clear" w:color="auto" w:fill="FFFFFF"/>
        </w:rPr>
        <w:t>atch_0</w:t>
      </w:r>
      <w:r>
        <w:rPr>
          <w:rFonts w:ascii="微软雅黑" w:eastAsia="微软雅黑" w:hAnsi="微软雅黑" w:hint="eastAsia"/>
          <w:color w:val="4D4D4D"/>
          <w:shd w:val="clear" w:color="auto" w:fill="FFFFFF"/>
        </w:rPr>
        <w:t>与p</w:t>
      </w:r>
      <w:r>
        <w:rPr>
          <w:rFonts w:ascii="微软雅黑" w:eastAsia="微软雅黑" w:hAnsi="微软雅黑"/>
          <w:color w:val="4D4D4D"/>
          <w:shd w:val="clear" w:color="auto" w:fill="FFFFFF"/>
        </w:rPr>
        <w:t>atch_k</w:t>
      </w:r>
      <w:r>
        <w:rPr>
          <w:rFonts w:ascii="微软雅黑" w:eastAsia="微软雅黑" w:hAnsi="微软雅黑" w:hint="eastAsia"/>
          <w:color w:val="4D4D4D"/>
          <w:shd w:val="clear" w:color="auto" w:fill="FFFFFF"/>
        </w:rPr>
        <w:t>（1</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k</w:t>
      </w:r>
      <w:r>
        <w:rPr>
          <w:rFonts w:ascii="微软雅黑" w:eastAsia="微软雅黑" w:hAnsi="微软雅黑" w:hint="eastAsia"/>
          <w:color w:val="333333"/>
          <w:sz w:val="20"/>
          <w:szCs w:val="20"/>
          <w:shd w:val="clear" w:color="auto" w:fill="FFFFFF"/>
        </w:rPr>
        <w:t>≤</w:t>
      </w:r>
      <w:r>
        <w:rPr>
          <w:rFonts w:ascii="微软雅黑" w:eastAsia="微软雅黑" w:hAnsi="微软雅黑"/>
          <w:color w:val="4D4D4D"/>
          <w:shd w:val="clear" w:color="auto" w:fill="FFFFFF"/>
        </w:rPr>
        <w:t>n</w:t>
      </w:r>
      <w:r>
        <w:rPr>
          <w:rFonts w:ascii="微软雅黑" w:eastAsia="微软雅黑" w:hAnsi="微软雅黑" w:hint="eastAsia"/>
          <w:color w:val="4D4D4D"/>
          <w:shd w:val="clear" w:color="auto" w:fill="FFFFFF"/>
        </w:rPr>
        <w:t>）的相关值时，转换到了傅里叶域进行。因为</w:t>
      </w:r>
      <w:r w:rsidR="00160761">
        <w:rPr>
          <w:rFonts w:ascii="微软雅黑" w:eastAsia="微软雅黑" w:hAnsi="微软雅黑" w:hint="eastAsia"/>
          <w:color w:val="4D4D4D"/>
          <w:shd w:val="clear" w:color="auto" w:fill="FFFFFF"/>
        </w:rPr>
        <w:t>两个</w:t>
      </w:r>
      <w:r w:rsidR="00160761">
        <w:rPr>
          <w:rStyle w:val="HTML"/>
          <w:rFonts w:ascii="Droid Sans Mono" w:hAnsi="Droid Sans Mono"/>
          <w:color w:val="4D4D4D"/>
          <w:shd w:val="clear" w:color="auto" w:fill="FFFFFF"/>
        </w:rPr>
        <w:t>patch</w:t>
      </w:r>
      <w:r w:rsidR="00160761">
        <w:rPr>
          <w:rFonts w:ascii="微软雅黑" w:eastAsia="微软雅黑" w:hAnsi="微软雅黑" w:hint="eastAsia"/>
          <w:color w:val="4D4D4D"/>
          <w:shd w:val="clear" w:color="auto" w:fill="FFFFFF"/>
        </w:rPr>
        <w:t>的</w:t>
      </w:r>
      <w:r>
        <w:rPr>
          <w:rFonts w:ascii="微软雅黑" w:eastAsia="微软雅黑" w:hAnsi="微软雅黑" w:hint="eastAsia"/>
          <w:color w:val="4D4D4D"/>
          <w:shd w:val="clear" w:color="auto" w:fill="FFFFFF"/>
        </w:rPr>
        <w:t>相关</w:t>
      </w:r>
      <w:r w:rsidR="00160761">
        <w:rPr>
          <w:rFonts w:ascii="微软雅黑" w:eastAsia="微软雅黑" w:hAnsi="微软雅黑" w:hint="eastAsia"/>
          <w:color w:val="4D4D4D"/>
          <w:shd w:val="clear" w:color="auto" w:fill="FFFFFF"/>
        </w:rPr>
        <w:t>卷积相当于傅里叶域中的元素乘积（时域卷积 = 频域点积）</w:t>
      </w:r>
      <w:r>
        <w:rPr>
          <w:rFonts w:ascii="微软雅黑" w:eastAsia="微软雅黑" w:hAnsi="微软雅黑" w:hint="eastAsia"/>
          <w:color w:val="4D4D4D"/>
          <w:shd w:val="clear" w:color="auto" w:fill="FFFFFF"/>
        </w:rPr>
        <w:t>，而乘积计算大大快于卷积运算</w:t>
      </w:r>
      <w:r w:rsidR="00160761">
        <w:rPr>
          <w:rFonts w:ascii="微软雅黑" w:eastAsia="微软雅黑" w:hAnsi="微软雅黑" w:hint="eastAsia"/>
          <w:color w:val="4D4D4D"/>
          <w:shd w:val="clear" w:color="auto" w:fill="FFFFFF"/>
        </w:rPr>
        <w:t xml:space="preserve">。 </w:t>
      </w:r>
    </w:p>
    <w:p w14:paraId="402C341A" w14:textId="43B2247C" w:rsidR="004B4D7A" w:rsidRPr="004B4D7A" w:rsidRDefault="004B4D7A" w:rsidP="004B4D7A">
      <w:pPr>
        <w:pStyle w:val="1"/>
        <w:spacing w:line="360" w:lineRule="auto"/>
        <w:rPr>
          <w:rFonts w:ascii="Times New Roman" w:eastAsia="黑体" w:hAnsi="Times New Roman"/>
          <w:sz w:val="21"/>
          <w:szCs w:val="21"/>
        </w:rPr>
      </w:pPr>
      <w:r>
        <w:rPr>
          <w:rFonts w:ascii="Times New Roman" w:eastAsia="黑体" w:hAnsi="Times New Roman" w:hint="eastAsia"/>
          <w:sz w:val="24"/>
          <w:szCs w:val="24"/>
        </w:rPr>
        <w:t>最佳检测间隔</w:t>
      </w:r>
    </w:p>
    <w:p w14:paraId="0F0E30D0" w14:textId="734B677F" w:rsidR="00F5101A" w:rsidRDefault="004B4D7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我们以</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作为</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跟踪算法的初始输入，</w:t>
      </w:r>
      <w:r w:rsidR="002C56EE">
        <w:rPr>
          <w:rFonts w:ascii="Times New Roman" w:eastAsiaTheme="majorEastAsia" w:hAnsi="Times New Roman" w:hint="eastAsia"/>
          <w:szCs w:val="21"/>
        </w:rPr>
        <w:t>并在</w:t>
      </w:r>
      <w:r>
        <w:rPr>
          <w:rFonts w:ascii="Times New Roman" w:eastAsiaTheme="majorEastAsia" w:hAnsi="Times New Roman" w:hint="eastAsia"/>
          <w:szCs w:val="21"/>
        </w:rPr>
        <w:t>随后</w:t>
      </w:r>
      <w:r w:rsidR="002C56EE">
        <w:rPr>
          <w:rFonts w:ascii="Times New Roman" w:eastAsiaTheme="majorEastAsia" w:hAnsi="Times New Roman" w:hint="eastAsia"/>
          <w:szCs w:val="21"/>
        </w:rPr>
        <w:t>所有视频帧</w:t>
      </w:r>
      <w:r>
        <w:rPr>
          <w:rFonts w:ascii="Times New Roman" w:eastAsiaTheme="majorEastAsia" w:hAnsi="Times New Roman" w:hint="eastAsia"/>
          <w:szCs w:val="21"/>
        </w:rPr>
        <w:t>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替代</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检测出物体在每帧图像中的位置。</w:t>
      </w:r>
      <w:r w:rsidR="00F5101A">
        <w:rPr>
          <w:rFonts w:ascii="Times New Roman" w:eastAsiaTheme="majorEastAsia" w:hAnsi="Times New Roman" w:hint="eastAsia"/>
          <w:szCs w:val="21"/>
        </w:rPr>
        <w:t>初始输入时无人机在汽车的正后方，</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F5101A">
        <w:rPr>
          <w:rFonts w:ascii="Times New Roman" w:eastAsiaTheme="majorEastAsia" w:hAnsi="Times New Roman" w:hint="eastAsia"/>
          <w:szCs w:val="21"/>
        </w:rPr>
        <w:t>准确地找到了汽车的位置（见图</w:t>
      </w:r>
      <w:r w:rsidR="00F5101A">
        <w:rPr>
          <w:rFonts w:ascii="Times New Roman" w:eastAsiaTheme="majorEastAsia" w:hAnsi="Times New Roman" w:hint="eastAsia"/>
          <w:szCs w:val="21"/>
        </w:rPr>
        <w:t>3</w:t>
      </w:r>
      <w:r w:rsidR="002C56EE">
        <w:rPr>
          <w:rFonts w:ascii="Times New Roman" w:eastAsiaTheme="majorEastAsia" w:hAnsi="Times New Roman" w:hint="eastAsia"/>
          <w:szCs w:val="21"/>
        </w:rPr>
        <w:t>，</w:t>
      </w:r>
      <w:r w:rsidR="00F5101A">
        <w:rPr>
          <w:rFonts w:ascii="Times New Roman" w:eastAsiaTheme="majorEastAsia" w:hAnsi="Times New Roman" w:hint="eastAsia"/>
          <w:szCs w:val="21"/>
        </w:rPr>
        <w:t>红色矩形框</w:t>
      </w:r>
      <w:r w:rsidR="002C56EE">
        <w:rPr>
          <w:rFonts w:ascii="Times New Roman" w:eastAsiaTheme="majorEastAsia" w:hAnsi="Times New Roman" w:hint="eastAsia"/>
          <w:szCs w:val="21"/>
        </w:rPr>
        <w:t>完整包围了汽车</w:t>
      </w:r>
      <w:r w:rsidR="00F5101A">
        <w:rPr>
          <w:rFonts w:ascii="Times New Roman" w:eastAsiaTheme="majorEastAsia" w:hAnsi="Times New Roman" w:hint="eastAsia"/>
          <w:szCs w:val="21"/>
        </w:rPr>
        <w:t>）。</w:t>
      </w:r>
      <w:r w:rsidR="0027661D">
        <w:rPr>
          <w:rFonts w:ascii="Times New Roman" w:eastAsiaTheme="majorEastAsia" w:hAnsi="Times New Roman" w:hint="eastAsia"/>
          <w:szCs w:val="21"/>
        </w:rPr>
        <w:t>随着时</w:t>
      </w:r>
      <w:r w:rsidR="0027661D">
        <w:rPr>
          <w:rFonts w:ascii="Times New Roman" w:eastAsiaTheme="majorEastAsia" w:hAnsi="Times New Roman" w:hint="eastAsia"/>
          <w:szCs w:val="21"/>
        </w:rPr>
        <w:lastRenderedPageBreak/>
        <w:t>间的推移，</w:t>
      </w:r>
      <w:r w:rsidR="00F5101A">
        <w:rPr>
          <w:rFonts w:ascii="Times New Roman" w:eastAsiaTheme="majorEastAsia" w:hAnsi="Times New Roman" w:hint="eastAsia"/>
          <w:szCs w:val="21"/>
        </w:rPr>
        <w:t>无人机飞到了汽车的</w:t>
      </w:r>
      <w:r w:rsidR="002C56EE">
        <w:rPr>
          <w:rFonts w:ascii="Times New Roman" w:eastAsiaTheme="majorEastAsia" w:hAnsi="Times New Roman" w:hint="eastAsia"/>
          <w:szCs w:val="21"/>
        </w:rPr>
        <w:t>右</w:t>
      </w:r>
      <w:r w:rsidR="00F5101A">
        <w:rPr>
          <w:rFonts w:ascii="Times New Roman" w:eastAsiaTheme="majorEastAsia" w:hAnsi="Times New Roman" w:hint="eastAsia"/>
          <w:szCs w:val="21"/>
        </w:rPr>
        <w:t>侧面，视角相对初始位置发生较大变化</w:t>
      </w:r>
      <w:r w:rsidR="002C56EE">
        <w:rPr>
          <w:rFonts w:ascii="Times New Roman" w:eastAsiaTheme="majorEastAsia" w:hAnsi="Times New Roman" w:hint="eastAsia"/>
          <w:szCs w:val="21"/>
        </w:rPr>
        <w:t>，</w:t>
      </w:r>
      <w:r w:rsidR="0027661D">
        <w:rPr>
          <w:rFonts w:ascii="Times New Roman" w:eastAsiaTheme="majorEastAsia" w:hAnsi="Times New Roman" w:hint="eastAsia"/>
          <w:szCs w:val="21"/>
        </w:rPr>
        <w:t>我们发现</w:t>
      </w:r>
      <w:r w:rsidR="0027661D">
        <w:rPr>
          <w:rFonts w:ascii="Times New Roman" w:eastAsiaTheme="majorEastAsia" w:hAnsi="Times New Roman" w:hint="eastAsia"/>
          <w:szCs w:val="21"/>
        </w:rPr>
        <w:t>K</w:t>
      </w:r>
      <w:r w:rsidR="0027661D">
        <w:rPr>
          <w:rFonts w:ascii="Times New Roman" w:eastAsiaTheme="majorEastAsia" w:hAnsi="Times New Roman"/>
          <w:szCs w:val="21"/>
        </w:rPr>
        <w:t>CF</w:t>
      </w:r>
      <w:r w:rsidR="0027661D">
        <w:rPr>
          <w:rFonts w:ascii="Times New Roman" w:eastAsiaTheme="majorEastAsia" w:hAnsi="Times New Roman" w:hint="eastAsia"/>
          <w:szCs w:val="21"/>
        </w:rPr>
        <w:t>逐渐无法跟踪到正确的目标</w:t>
      </w:r>
      <w:r w:rsidR="002C56EE">
        <w:rPr>
          <w:rFonts w:ascii="Times New Roman" w:eastAsiaTheme="majorEastAsia" w:hAnsi="Times New Roman" w:hint="eastAsia"/>
          <w:szCs w:val="21"/>
        </w:rPr>
        <w:t>（见图</w:t>
      </w:r>
      <w:r w:rsidR="002C56EE">
        <w:rPr>
          <w:rFonts w:ascii="Times New Roman" w:eastAsiaTheme="majorEastAsia" w:hAnsi="Times New Roman" w:hint="eastAsia"/>
          <w:szCs w:val="21"/>
        </w:rPr>
        <w:t>3</w:t>
      </w:r>
      <w:r w:rsidR="002C56EE">
        <w:rPr>
          <w:rFonts w:ascii="Times New Roman" w:eastAsiaTheme="majorEastAsia" w:hAnsi="Times New Roman" w:hint="eastAsia"/>
          <w:szCs w:val="21"/>
        </w:rPr>
        <w:t>，红色矩形框仅能包围汽车的小部分车尾）</w:t>
      </w:r>
      <w:r w:rsidR="0027661D">
        <w:rPr>
          <w:rFonts w:ascii="Times New Roman" w:eastAsiaTheme="majorEastAsia" w:hAnsi="Times New Roman" w:hint="eastAsia"/>
          <w:szCs w:val="21"/>
        </w:rPr>
        <w:t>。</w:t>
      </w:r>
    </w:p>
    <w:p w14:paraId="1BB70143" w14:textId="2FEEA152" w:rsidR="00F5101A" w:rsidRDefault="00F5101A"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73344D0E" wp14:editId="6B61FFAD">
            <wp:extent cx="5274310" cy="3131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r>
        <w:rPr>
          <w:rFonts w:ascii="Times New Roman" w:eastAsiaTheme="majorEastAsia" w:hAnsi="Times New Roman"/>
          <w:noProof/>
          <w:szCs w:val="21"/>
        </w:rPr>
        <w:drawing>
          <wp:inline distT="0" distB="0" distL="0" distR="0" wp14:anchorId="70AF8D12" wp14:editId="25DABF68">
            <wp:extent cx="5274310" cy="31311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131185"/>
                    </a:xfrm>
                    <a:prstGeom prst="rect">
                      <a:avLst/>
                    </a:prstGeom>
                  </pic:spPr>
                </pic:pic>
              </a:graphicData>
            </a:graphic>
          </wp:inline>
        </w:drawing>
      </w:r>
    </w:p>
    <w:p w14:paraId="3018D4F4" w14:textId="348AF30A" w:rsidR="0027661D" w:rsidRPr="004B4D7A" w:rsidRDefault="0027661D" w:rsidP="0027661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为了矫正这种跟踪错误，</w:t>
      </w:r>
      <w:r w:rsidR="004B4D7A" w:rsidRPr="004B4D7A">
        <w:rPr>
          <w:rFonts w:ascii="Times New Roman" w:eastAsiaTheme="majorEastAsia" w:hAnsi="Times New Roman" w:hint="eastAsia"/>
          <w:szCs w:val="21"/>
        </w:rPr>
        <w:t>每隔</w:t>
      </w:r>
      <w:r>
        <w:rPr>
          <w:rFonts w:ascii="Times New Roman" w:eastAsiaTheme="majorEastAsia" w:hAnsi="Times New Roman" w:hint="eastAsia"/>
          <w:szCs w:val="21"/>
        </w:rPr>
        <w:t>一定的帧数，</w:t>
      </w:r>
      <w:r w:rsidR="004B4D7A" w:rsidRPr="004B4D7A">
        <w:rPr>
          <w:rFonts w:ascii="Times New Roman" w:eastAsiaTheme="majorEastAsia" w:hAnsi="Times New Roman" w:hint="eastAsia"/>
          <w:szCs w:val="21"/>
        </w:rPr>
        <w:t>使用一次</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4B4D7A" w:rsidRPr="004B4D7A">
        <w:rPr>
          <w:rFonts w:ascii="Times New Roman" w:eastAsiaTheme="majorEastAsia" w:hAnsi="Times New Roman" w:hint="eastAsia"/>
          <w:szCs w:val="21"/>
        </w:rPr>
        <w:t>目标检测</w:t>
      </w:r>
      <w:r>
        <w:rPr>
          <w:rFonts w:ascii="Times New Roman" w:eastAsiaTheme="majorEastAsia" w:hAnsi="Times New Roman" w:hint="eastAsia"/>
          <w:szCs w:val="21"/>
        </w:rPr>
        <w:t>重新获得准确的目标位置，并更新</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跟踪算法的输入。本小节以所有帧均进行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检测得到的</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和运行时间作为</w:t>
      </w:r>
      <w:r w:rsidR="002C56EE">
        <w:rPr>
          <w:rFonts w:ascii="Times New Roman" w:eastAsiaTheme="majorEastAsia" w:hAnsi="Times New Roman" w:hint="eastAsia"/>
          <w:szCs w:val="21"/>
        </w:rPr>
        <w:t>对照基准</w:t>
      </w:r>
      <w:r>
        <w:rPr>
          <w:rFonts w:ascii="Times New Roman" w:eastAsiaTheme="majorEastAsia" w:hAnsi="Times New Roman" w:hint="eastAsia"/>
          <w:szCs w:val="21"/>
        </w:rPr>
        <w:t>，研究不同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检测间隔时的准确率和运行速度</w:t>
      </w:r>
      <w:r w:rsidR="002C56EE">
        <w:rPr>
          <w:rFonts w:ascii="Times New Roman" w:eastAsiaTheme="majorEastAsia" w:hAnsi="Times New Roman" w:hint="eastAsia"/>
          <w:szCs w:val="21"/>
        </w:rPr>
        <w:t>情况</w:t>
      </w:r>
      <w:r>
        <w:rPr>
          <w:rFonts w:ascii="Times New Roman" w:eastAsiaTheme="majorEastAsia" w:hAnsi="Times New Roman" w:hint="eastAsia"/>
          <w:szCs w:val="21"/>
        </w:rPr>
        <w:t>。</w:t>
      </w:r>
    </w:p>
    <w:p w14:paraId="5E868AF0" w14:textId="76A005C0" w:rsidR="00B23BAD" w:rsidRPr="004866A6" w:rsidRDefault="002C56EE" w:rsidP="00B23BAD">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对照基准</w:t>
      </w:r>
      <w:r w:rsidR="00104C19">
        <w:rPr>
          <w:rFonts w:ascii="Times New Roman" w:eastAsia="黑体" w:hAnsi="Times New Roman" w:hint="eastAsia"/>
          <w:sz w:val="21"/>
          <w:szCs w:val="21"/>
        </w:rPr>
        <w:t>b</w:t>
      </w:r>
      <w:r w:rsidR="00104C19">
        <w:rPr>
          <w:rFonts w:ascii="Times New Roman" w:eastAsia="黑体" w:hAnsi="Times New Roman"/>
          <w:sz w:val="21"/>
          <w:szCs w:val="21"/>
        </w:rPr>
        <w:t>enchmark</w:t>
      </w:r>
    </w:p>
    <w:p w14:paraId="548AE0A7" w14:textId="6A17B98A" w:rsidR="00B45BB6" w:rsidRDefault="0027661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使用无人机录制的一段包含</w:t>
      </w:r>
      <w:r w:rsidR="002C56EE">
        <w:rPr>
          <w:rFonts w:ascii="Times New Roman" w:eastAsiaTheme="majorEastAsia" w:hAnsi="Times New Roman" w:hint="eastAsia"/>
          <w:szCs w:val="21"/>
        </w:rPr>
        <w:t>汽车</w:t>
      </w:r>
      <w:r>
        <w:rPr>
          <w:rFonts w:ascii="Times New Roman" w:eastAsiaTheme="majorEastAsia" w:hAnsi="Times New Roman" w:hint="eastAsia"/>
          <w:szCs w:val="21"/>
        </w:rPr>
        <w:t>的视频</w:t>
      </w:r>
      <w:r w:rsidR="004E0F16">
        <w:rPr>
          <w:rFonts w:ascii="Times New Roman" w:eastAsiaTheme="majorEastAsia" w:hAnsi="Times New Roman" w:hint="eastAsia"/>
          <w:szCs w:val="21"/>
        </w:rPr>
        <w:t>作为数据研究对象</w:t>
      </w:r>
      <w:r>
        <w:rPr>
          <w:rFonts w:ascii="Times New Roman" w:eastAsiaTheme="majorEastAsia" w:hAnsi="Times New Roman" w:hint="eastAsia"/>
          <w:szCs w:val="21"/>
        </w:rPr>
        <w:t>，该视频时长</w:t>
      </w:r>
      <w:r w:rsidR="002C56EE">
        <w:rPr>
          <w:rFonts w:ascii="Times New Roman" w:eastAsiaTheme="majorEastAsia" w:hAnsi="Times New Roman"/>
          <w:szCs w:val="21"/>
        </w:rPr>
        <w:t>54</w:t>
      </w:r>
      <w:r>
        <w:rPr>
          <w:rFonts w:ascii="Times New Roman" w:eastAsiaTheme="majorEastAsia" w:hAnsi="Times New Roman"/>
          <w:szCs w:val="21"/>
        </w:rPr>
        <w:t>s</w:t>
      </w:r>
      <w:r>
        <w:rPr>
          <w:rFonts w:ascii="Times New Roman" w:eastAsiaTheme="majorEastAsia" w:hAnsi="Times New Roman" w:hint="eastAsia"/>
          <w:szCs w:val="21"/>
        </w:rPr>
        <w:t>，</w:t>
      </w:r>
      <w:r w:rsidR="00C11EF8">
        <w:rPr>
          <w:rFonts w:ascii="Times New Roman" w:eastAsiaTheme="majorEastAsia" w:hAnsi="Times New Roman" w:hint="eastAsia"/>
          <w:szCs w:val="21"/>
        </w:rPr>
        <w:t>帧率</w:t>
      </w:r>
      <w:r w:rsidR="002C56EE">
        <w:rPr>
          <w:rFonts w:ascii="Times New Roman" w:eastAsiaTheme="majorEastAsia" w:hAnsi="Times New Roman" w:hint="eastAsia"/>
          <w:szCs w:val="21"/>
        </w:rPr>
        <w:t>3</w:t>
      </w:r>
      <w:r w:rsidR="002C56EE">
        <w:rPr>
          <w:rFonts w:ascii="Times New Roman" w:eastAsiaTheme="majorEastAsia" w:hAnsi="Times New Roman"/>
          <w:szCs w:val="21"/>
        </w:rPr>
        <w:t>0</w:t>
      </w:r>
      <w:r w:rsidR="00C11EF8">
        <w:rPr>
          <w:rFonts w:ascii="Times New Roman" w:eastAsiaTheme="majorEastAsia" w:hAnsi="Times New Roman"/>
          <w:szCs w:val="21"/>
        </w:rPr>
        <w:t>fps</w:t>
      </w:r>
      <w:r w:rsidR="00C11EF8">
        <w:rPr>
          <w:rFonts w:ascii="Times New Roman" w:eastAsiaTheme="majorEastAsia" w:hAnsi="Times New Roman" w:hint="eastAsia"/>
          <w:szCs w:val="21"/>
        </w:rPr>
        <w:t>，</w:t>
      </w:r>
      <w:r w:rsidR="00C11EF8">
        <w:rPr>
          <w:rFonts w:ascii="Times New Roman" w:eastAsiaTheme="majorEastAsia" w:hAnsi="Times New Roman" w:hint="eastAsia"/>
          <w:szCs w:val="21"/>
        </w:rPr>
        <w:lastRenderedPageBreak/>
        <w:t>共计</w:t>
      </w:r>
      <w:r w:rsidR="002C56EE">
        <w:rPr>
          <w:rFonts w:ascii="Times New Roman" w:eastAsiaTheme="majorEastAsia" w:hAnsi="Times New Roman"/>
          <w:szCs w:val="21"/>
        </w:rPr>
        <w:t>54</w:t>
      </w:r>
      <w:r w:rsidR="002C56EE">
        <w:rPr>
          <w:rFonts w:ascii="Times New Roman" w:eastAsiaTheme="majorEastAsia" w:hAnsi="Times New Roman" w:hint="eastAsia"/>
          <w:szCs w:val="21"/>
        </w:rPr>
        <w:t>*</w:t>
      </w:r>
      <w:r w:rsidR="002C56EE">
        <w:rPr>
          <w:rFonts w:ascii="Times New Roman" w:eastAsiaTheme="majorEastAsia" w:hAnsi="Times New Roman"/>
          <w:szCs w:val="21"/>
        </w:rPr>
        <w:t>30</w:t>
      </w:r>
      <w:r w:rsidR="002C56EE">
        <w:rPr>
          <w:rFonts w:ascii="Times New Roman" w:eastAsiaTheme="majorEastAsia" w:hAnsi="Times New Roman" w:hint="eastAsia"/>
          <w:szCs w:val="21"/>
        </w:rPr>
        <w:t>=</w:t>
      </w:r>
      <w:r w:rsidR="002C56EE">
        <w:rPr>
          <w:rFonts w:ascii="Times New Roman" w:eastAsiaTheme="majorEastAsia" w:hAnsi="Times New Roman"/>
          <w:szCs w:val="21"/>
        </w:rPr>
        <w:t>1620</w:t>
      </w:r>
      <w:r w:rsidR="00C11EF8">
        <w:rPr>
          <w:rFonts w:ascii="Times New Roman" w:eastAsiaTheme="majorEastAsia" w:hAnsi="Times New Roman" w:hint="eastAsia"/>
          <w:szCs w:val="21"/>
        </w:rPr>
        <w:t>帧</w:t>
      </w:r>
      <w:r w:rsidR="0039045B">
        <w:rPr>
          <w:rFonts w:ascii="Times New Roman" w:eastAsiaTheme="majorEastAsia" w:hAnsi="Times New Roman" w:hint="eastAsia"/>
          <w:szCs w:val="21"/>
        </w:rPr>
        <w:t>，每帧图像为</w:t>
      </w:r>
      <w:r w:rsidR="0039045B">
        <w:rPr>
          <w:rFonts w:ascii="Times New Roman" w:eastAsiaTheme="majorEastAsia" w:hAnsi="Times New Roman" w:hint="eastAsia"/>
          <w:szCs w:val="21"/>
        </w:rPr>
        <w:t>1</w:t>
      </w:r>
      <w:r w:rsidR="0039045B">
        <w:rPr>
          <w:rFonts w:ascii="Times New Roman" w:eastAsiaTheme="majorEastAsia" w:hAnsi="Times New Roman"/>
          <w:szCs w:val="21"/>
        </w:rPr>
        <w:t>920*1080</w:t>
      </w:r>
      <w:r w:rsidR="00C11EF8">
        <w:rPr>
          <w:rFonts w:ascii="Times New Roman" w:eastAsiaTheme="majorEastAsia" w:hAnsi="Times New Roman" w:hint="eastAsia"/>
          <w:szCs w:val="21"/>
        </w:rPr>
        <w:t>。对视频的每帧均进行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sidR="00C11EF8">
        <w:rPr>
          <w:rFonts w:ascii="Times New Roman" w:eastAsiaTheme="majorEastAsia" w:hAnsi="Times New Roman" w:hint="eastAsia"/>
          <w:szCs w:val="21"/>
        </w:rPr>
        <w:t>目标检测，然后输出</w:t>
      </w:r>
      <w:r w:rsidR="00C11EF8">
        <w:rPr>
          <w:rFonts w:ascii="Times New Roman" w:eastAsiaTheme="majorEastAsia" w:hAnsi="Times New Roman" w:hint="eastAsia"/>
          <w:szCs w:val="21"/>
        </w:rPr>
        <w:t>b</w:t>
      </w:r>
      <w:r w:rsidR="00C11EF8">
        <w:rPr>
          <w:rFonts w:ascii="Times New Roman" w:eastAsiaTheme="majorEastAsia" w:hAnsi="Times New Roman"/>
          <w:szCs w:val="21"/>
        </w:rPr>
        <w:t>box</w:t>
      </w:r>
      <w:r w:rsidR="002C56EE">
        <w:rPr>
          <w:rFonts w:ascii="Times New Roman" w:eastAsiaTheme="majorEastAsia" w:hAnsi="Times New Roman" w:hint="eastAsia"/>
          <w:szCs w:val="21"/>
        </w:rPr>
        <w:t>，并输出该段视频总共的检测</w:t>
      </w:r>
      <w:r w:rsidR="00C11EF8">
        <w:rPr>
          <w:rFonts w:ascii="Times New Roman" w:eastAsiaTheme="majorEastAsia" w:hAnsi="Times New Roman" w:hint="eastAsia"/>
          <w:szCs w:val="21"/>
        </w:rPr>
        <w:t>时间，作为优化对照的基准。部分结果如表</w:t>
      </w:r>
      <w:r w:rsidR="00104C19">
        <w:rPr>
          <w:rFonts w:ascii="Times New Roman" w:eastAsiaTheme="majorEastAsia" w:hAnsi="Times New Roman" w:hint="eastAsia"/>
          <w:szCs w:val="21"/>
        </w:rPr>
        <w:t>1</w:t>
      </w:r>
      <w:r w:rsidR="00C11EF8">
        <w:rPr>
          <w:rFonts w:ascii="Times New Roman" w:eastAsiaTheme="majorEastAsia" w:hAnsi="Times New Roman" w:hint="eastAsia"/>
          <w:szCs w:val="21"/>
        </w:rPr>
        <w:t>所示：</w:t>
      </w:r>
    </w:p>
    <w:p w14:paraId="25511B75" w14:textId="48C4A0F0"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Pr>
          <w:rFonts w:ascii="Times New Roman" w:eastAsiaTheme="majorEastAsia" w:hAnsi="Times New Roman" w:hint="eastAsia"/>
          <w:szCs w:val="21"/>
        </w:rPr>
        <w:t>1</w:t>
      </w:r>
      <w:r>
        <w:rPr>
          <w:rFonts w:ascii="Times New Roman" w:eastAsiaTheme="majorEastAsia" w:hAnsi="Times New Roman"/>
          <w:szCs w:val="21"/>
        </w:rPr>
        <w:t xml:space="preserve"> </w:t>
      </w:r>
      <w:r>
        <w:rPr>
          <w:rFonts w:ascii="Times New Roman" w:eastAsiaTheme="majorEastAsia" w:hAnsi="Times New Roman" w:hint="eastAsia"/>
          <w:szCs w:val="21"/>
        </w:rPr>
        <w:t>每帧均进行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2D777173" w14:textId="77777777" w:rsidTr="00104C19">
        <w:trPr>
          <w:jc w:val="center"/>
        </w:trPr>
        <w:tc>
          <w:tcPr>
            <w:tcW w:w="1512" w:type="dxa"/>
          </w:tcPr>
          <w:p w14:paraId="01694DC7" w14:textId="3039F6D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25958FA7" w14:textId="685EF24E"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x1_b</w:t>
            </w:r>
          </w:p>
        </w:tc>
        <w:tc>
          <w:tcPr>
            <w:tcW w:w="1402" w:type="dxa"/>
          </w:tcPr>
          <w:p w14:paraId="2BAEAC8C" w14:textId="34250C30"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szCs w:val="21"/>
              </w:rPr>
              <w:t>y1_b</w:t>
            </w:r>
          </w:p>
        </w:tc>
        <w:tc>
          <w:tcPr>
            <w:tcW w:w="1402" w:type="dxa"/>
          </w:tcPr>
          <w:p w14:paraId="51BC8B27" w14:textId="48170A0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idth_b</w:t>
            </w:r>
          </w:p>
        </w:tc>
        <w:tc>
          <w:tcPr>
            <w:tcW w:w="1402" w:type="dxa"/>
          </w:tcPr>
          <w:p w14:paraId="3FD979AD" w14:textId="36E89306"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eight_b</w:t>
            </w:r>
          </w:p>
        </w:tc>
      </w:tr>
      <w:tr w:rsidR="00104C19" w14:paraId="3C072670" w14:textId="77777777" w:rsidTr="00104C19">
        <w:trPr>
          <w:jc w:val="center"/>
        </w:trPr>
        <w:tc>
          <w:tcPr>
            <w:tcW w:w="1512" w:type="dxa"/>
          </w:tcPr>
          <w:p w14:paraId="5A481BDF" w14:textId="4E779167"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341A7FCC" w14:textId="083D03D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0C36AC50" w14:textId="40A087FD"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4AEC16E8" w14:textId="486587D3"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B6224B6" w14:textId="2EC24699"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3E06FB4A" w14:textId="77777777" w:rsidTr="00104C19">
        <w:trPr>
          <w:jc w:val="center"/>
        </w:trPr>
        <w:tc>
          <w:tcPr>
            <w:tcW w:w="1512" w:type="dxa"/>
          </w:tcPr>
          <w:p w14:paraId="795A6C7A" w14:textId="5C11ED7D"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24B1DA3A" w14:textId="2065A080"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662AEFE8" w14:textId="022A1771"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633</w:t>
            </w:r>
          </w:p>
        </w:tc>
        <w:tc>
          <w:tcPr>
            <w:tcW w:w="1402" w:type="dxa"/>
          </w:tcPr>
          <w:p w14:paraId="1994DE98" w14:textId="17544326"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0083B3" w14:textId="14AC1CD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35AAECA6" w14:textId="77777777" w:rsidTr="00104C19">
        <w:trPr>
          <w:jc w:val="center"/>
        </w:trPr>
        <w:tc>
          <w:tcPr>
            <w:tcW w:w="1512" w:type="dxa"/>
          </w:tcPr>
          <w:p w14:paraId="3E7BE231" w14:textId="310216F8" w:rsidR="00104C19"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31A13490" w14:textId="167C658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06A4C16" w14:textId="496F1AB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8F59E50" w14:textId="604AA65B"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61C75759" w14:textId="225612A2" w:rsidR="00104C19" w:rsidRPr="002C56EE" w:rsidRDefault="00104C19" w:rsidP="00104C19">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496AA41D" w14:textId="77777777" w:rsidTr="00104C19">
        <w:trPr>
          <w:jc w:val="center"/>
        </w:trPr>
        <w:tc>
          <w:tcPr>
            <w:tcW w:w="1512" w:type="dxa"/>
          </w:tcPr>
          <w:p w14:paraId="681E7D7D" w14:textId="63D668A8"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74C11D1E" w14:textId="274948A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2F86F9A4" w14:textId="2D0C5B90"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6823D83A" w14:textId="71F9BEC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422B0622" w14:textId="1AFBA29D"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70</w:t>
            </w:r>
          </w:p>
        </w:tc>
      </w:tr>
      <w:tr w:rsidR="00104C19" w14:paraId="2A5595FE" w14:textId="77777777" w:rsidTr="00104C19">
        <w:trPr>
          <w:jc w:val="center"/>
        </w:trPr>
        <w:tc>
          <w:tcPr>
            <w:tcW w:w="1512" w:type="dxa"/>
          </w:tcPr>
          <w:p w14:paraId="3FF9E943" w14:textId="135D16EA" w:rsidR="00104C19"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elapseTime</w:t>
            </w:r>
            <w:r>
              <w:rPr>
                <w:rFonts w:ascii="Times New Roman" w:eastAsiaTheme="majorEastAsia" w:hAnsi="Times New Roman"/>
                <w:szCs w:val="21"/>
              </w:rPr>
              <w:t>_b</w:t>
            </w:r>
          </w:p>
        </w:tc>
        <w:tc>
          <w:tcPr>
            <w:tcW w:w="1402" w:type="dxa"/>
          </w:tcPr>
          <w:p w14:paraId="717676F8" w14:textId="3B949E0F" w:rsidR="00104C19" w:rsidRPr="002C56EE" w:rsidRDefault="00104C19" w:rsidP="00104C19">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76.831</w:t>
            </w:r>
            <w:r>
              <w:rPr>
                <w:rFonts w:ascii="Times New Roman" w:eastAsiaTheme="majorEastAsia" w:hAnsi="Times New Roman"/>
                <w:szCs w:val="21"/>
              </w:rPr>
              <w:t>s</w:t>
            </w:r>
          </w:p>
        </w:tc>
        <w:tc>
          <w:tcPr>
            <w:tcW w:w="1402" w:type="dxa"/>
          </w:tcPr>
          <w:p w14:paraId="68BEFACF"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01A8B4A4" w14:textId="77777777" w:rsidR="00104C19" w:rsidRPr="002C56EE" w:rsidRDefault="00104C19" w:rsidP="00104C19">
            <w:pPr>
              <w:spacing w:line="360" w:lineRule="auto"/>
              <w:jc w:val="center"/>
              <w:rPr>
                <w:rFonts w:ascii="Times New Roman" w:eastAsiaTheme="majorEastAsia" w:hAnsi="Times New Roman"/>
                <w:szCs w:val="21"/>
              </w:rPr>
            </w:pPr>
          </w:p>
        </w:tc>
        <w:tc>
          <w:tcPr>
            <w:tcW w:w="1402" w:type="dxa"/>
          </w:tcPr>
          <w:p w14:paraId="40269819" w14:textId="77777777" w:rsidR="00104C19" w:rsidRPr="002C56EE" w:rsidRDefault="00104C19" w:rsidP="00104C19">
            <w:pPr>
              <w:spacing w:line="360" w:lineRule="auto"/>
              <w:jc w:val="center"/>
              <w:rPr>
                <w:rFonts w:ascii="Times New Roman" w:eastAsiaTheme="majorEastAsia" w:hAnsi="Times New Roman"/>
                <w:szCs w:val="21"/>
              </w:rPr>
            </w:pPr>
          </w:p>
        </w:tc>
      </w:tr>
    </w:tbl>
    <w:p w14:paraId="582DF98F" w14:textId="3943269E" w:rsidR="00C11EF8" w:rsidRDefault="00C11EF8" w:rsidP="000E4983">
      <w:pPr>
        <w:spacing w:line="360" w:lineRule="auto"/>
        <w:ind w:firstLine="420"/>
        <w:jc w:val="left"/>
        <w:rPr>
          <w:rFonts w:ascii="Times New Roman" w:eastAsiaTheme="majorEastAsia" w:hAnsi="Times New Roman"/>
          <w:szCs w:val="21"/>
        </w:rPr>
      </w:pPr>
    </w:p>
    <w:p w14:paraId="6EF61B47" w14:textId="0D712DC5" w:rsidR="006936D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_b</w:t>
      </w:r>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为采用基准方法对整段视频进行跟踪检测的总耗时，</w:t>
      </w:r>
      <w:r w:rsidR="006936D8">
        <w:rPr>
          <w:rFonts w:ascii="Times New Roman" w:eastAsiaTheme="majorEastAsia" w:hAnsi="Times New Roman" w:hint="eastAsia"/>
          <w:szCs w:val="21"/>
        </w:rPr>
        <w:t>7</w:t>
      </w:r>
      <w:r w:rsidR="006936D8">
        <w:rPr>
          <w:rFonts w:ascii="Times New Roman" w:eastAsiaTheme="majorEastAsia" w:hAnsi="Times New Roman"/>
          <w:szCs w:val="21"/>
        </w:rPr>
        <w:t>6.831s</w:t>
      </w:r>
      <w:r w:rsidR="006936D8">
        <w:rPr>
          <w:rFonts w:ascii="Times New Roman" w:eastAsiaTheme="majorEastAsia" w:hAnsi="Times New Roman" w:hint="eastAsia"/>
          <w:szCs w:val="21"/>
        </w:rPr>
        <w:t>，可计算得到基准方法的帧率为</w:t>
      </w:r>
      <w:r w:rsidR="006936D8">
        <w:rPr>
          <w:rFonts w:ascii="Times New Roman" w:eastAsiaTheme="majorEastAsia" w:hAnsi="Times New Roman" w:hint="eastAsia"/>
          <w:szCs w:val="21"/>
        </w:rPr>
        <w:t>1</w:t>
      </w:r>
      <w:r w:rsidR="006936D8">
        <w:rPr>
          <w:rFonts w:ascii="Times New Roman" w:eastAsiaTheme="majorEastAsia" w:hAnsi="Times New Roman"/>
          <w:szCs w:val="21"/>
        </w:rPr>
        <w:t>620/76.831</w:t>
      </w:r>
      <w:r w:rsidR="006936D8">
        <w:rPr>
          <w:rFonts w:ascii="Times New Roman" w:eastAsiaTheme="majorEastAsia" w:hAnsi="Times New Roman" w:hint="eastAsia"/>
          <w:szCs w:val="21"/>
        </w:rPr>
        <w:t>=</w:t>
      </w:r>
      <w:r w:rsidR="006936D8">
        <w:rPr>
          <w:rFonts w:ascii="Times New Roman" w:eastAsiaTheme="majorEastAsia" w:hAnsi="Times New Roman"/>
          <w:szCs w:val="21"/>
        </w:rPr>
        <w:t>21.08fps</w:t>
      </w:r>
      <w:r w:rsidR="006936D8">
        <w:rPr>
          <w:rFonts w:ascii="Times New Roman" w:eastAsiaTheme="majorEastAsia" w:hAnsi="Times New Roman" w:hint="eastAsia"/>
          <w:szCs w:val="21"/>
        </w:rPr>
        <w:t>。</w:t>
      </w:r>
    </w:p>
    <w:p w14:paraId="602D5250" w14:textId="1C727B6F" w:rsidR="00C11EF8" w:rsidRDefault="00C11EF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表示</w:t>
      </w:r>
      <w:r w:rsidR="004E0F16">
        <w:rPr>
          <w:rFonts w:ascii="Times New Roman" w:eastAsiaTheme="majorEastAsia" w:hAnsi="Times New Roman" w:hint="eastAsia"/>
          <w:szCs w:val="21"/>
        </w:rPr>
        <w:t>b</w:t>
      </w:r>
      <w:r w:rsidR="004E0F1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sidR="00104C19">
        <w:rPr>
          <w:rFonts w:ascii="Times New Roman" w:eastAsiaTheme="majorEastAsia" w:hAnsi="Times New Roman" w:hint="eastAsia"/>
          <w:szCs w:val="21"/>
        </w:rPr>
        <w:t>w</w:t>
      </w:r>
      <w:r w:rsidR="00104C19">
        <w:rPr>
          <w:rFonts w:ascii="Times New Roman" w:eastAsiaTheme="majorEastAsia" w:hAnsi="Times New Roman"/>
          <w:szCs w:val="21"/>
        </w:rPr>
        <w:t>idth_b</w:t>
      </w:r>
      <w:r w:rsidR="00104C19">
        <w:rPr>
          <w:rFonts w:ascii="Times New Roman" w:eastAsiaTheme="majorEastAsia" w:hAnsi="Times New Roman" w:hint="eastAsia"/>
          <w:szCs w:val="21"/>
        </w:rPr>
        <w:t>和</w:t>
      </w:r>
      <w:r w:rsidR="00104C19">
        <w:rPr>
          <w:rFonts w:ascii="Times New Roman" w:eastAsiaTheme="majorEastAsia" w:hAnsi="Times New Roman" w:hint="eastAsia"/>
          <w:szCs w:val="21"/>
        </w:rPr>
        <w:t>h</w:t>
      </w:r>
      <w:r w:rsidR="00104C19">
        <w:rPr>
          <w:rFonts w:ascii="Times New Roman" w:eastAsiaTheme="majorEastAsia" w:hAnsi="Times New Roman"/>
          <w:szCs w:val="21"/>
        </w:rPr>
        <w:t>eight_b</w:t>
      </w:r>
      <w:r w:rsidR="00104C19">
        <w:rPr>
          <w:rFonts w:ascii="Times New Roman" w:eastAsiaTheme="majorEastAsia" w:hAnsi="Times New Roman" w:hint="eastAsia"/>
          <w:szCs w:val="21"/>
        </w:rPr>
        <w:t>分别表示</w:t>
      </w:r>
      <w:r w:rsidR="00104C19">
        <w:rPr>
          <w:rFonts w:ascii="Times New Roman" w:eastAsiaTheme="majorEastAsia" w:hAnsi="Times New Roman" w:hint="eastAsia"/>
          <w:szCs w:val="21"/>
        </w:rPr>
        <w:t>benchmark</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的宽和高。</w:t>
      </w:r>
      <w:r>
        <w:rPr>
          <w:rFonts w:ascii="Times New Roman" w:eastAsiaTheme="majorEastAsia" w:hAnsi="Times New Roman" w:hint="eastAsia"/>
          <w:szCs w:val="21"/>
        </w:rPr>
        <w:t>易知，</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w:t>
      </w:r>
      <w:r w:rsidR="00104C19">
        <w:rPr>
          <w:rFonts w:ascii="Times New Roman" w:eastAsiaTheme="majorEastAsia" w:hAnsi="Times New Roman" w:hint="eastAsia"/>
          <w:szCs w:val="21"/>
        </w:rPr>
        <w:t>上</w:t>
      </w:r>
      <w:r>
        <w:rPr>
          <w:rFonts w:ascii="Times New Roman" w:eastAsiaTheme="majorEastAsia" w:hAnsi="Times New Roman" w:hint="eastAsia"/>
          <w:szCs w:val="21"/>
        </w:rPr>
        <w:t>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_b</w:t>
      </w:r>
      <w:r>
        <w:rPr>
          <w:rFonts w:ascii="Times New Roman" w:eastAsiaTheme="majorEastAsia" w:hAnsi="Times New Roman"/>
          <w:szCs w:val="21"/>
        </w:rPr>
        <w:t>, y1</w:t>
      </w:r>
      <w:r w:rsidR="00104C19">
        <w:rPr>
          <w:rFonts w:ascii="Times New Roman" w:eastAsiaTheme="majorEastAsia" w:hAnsi="Times New Roman"/>
          <w:szCs w:val="21"/>
        </w:rPr>
        <w:t>_b</w:t>
      </w:r>
      <w:r>
        <w:rPr>
          <w:rFonts w:ascii="Times New Roman" w:eastAsiaTheme="majorEastAsia" w:hAnsi="Times New Roman"/>
          <w:szCs w:val="21"/>
        </w:rPr>
        <w:t>)</w:t>
      </w:r>
      <w:r>
        <w:rPr>
          <w:rFonts w:ascii="Times New Roman" w:eastAsiaTheme="majorEastAsia" w:hAnsi="Times New Roman" w:hint="eastAsia"/>
          <w:szCs w:val="21"/>
        </w:rPr>
        <w:t>，</w:t>
      </w:r>
      <w:r w:rsidR="00104C19">
        <w:rPr>
          <w:rFonts w:ascii="Times New Roman" w:eastAsiaTheme="majorEastAsia" w:hAnsi="Times New Roman" w:hint="eastAsia"/>
          <w:szCs w:val="21"/>
        </w:rPr>
        <w:t>b</w:t>
      </w:r>
      <w:r w:rsidR="00104C19">
        <w:rPr>
          <w:rFonts w:ascii="Times New Roman" w:eastAsiaTheme="majorEastAsia" w:hAnsi="Times New Roman"/>
          <w:szCs w:val="21"/>
        </w:rPr>
        <w:t xml:space="preserve">enchmark </w:t>
      </w:r>
      <w:r w:rsidR="00104C19">
        <w:rPr>
          <w:rFonts w:ascii="Times New Roman" w:eastAsiaTheme="majorEastAsia" w:hAnsi="Times New Roman" w:hint="eastAsia"/>
          <w:szCs w:val="21"/>
        </w:rPr>
        <w:t>b</w:t>
      </w:r>
      <w:r w:rsidR="00104C19">
        <w:rPr>
          <w:rFonts w:ascii="Times New Roman" w:eastAsiaTheme="majorEastAsia" w:hAnsi="Times New Roman"/>
          <w:szCs w:val="21"/>
        </w:rPr>
        <w:t>box</w:t>
      </w:r>
      <w:r w:rsidR="00104C19">
        <w:rPr>
          <w:rFonts w:ascii="Times New Roman" w:eastAsiaTheme="majorEastAsia" w:hAnsi="Times New Roman" w:hint="eastAsia"/>
          <w:szCs w:val="21"/>
        </w:rPr>
        <w:t>右下角点坐标为</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x1_b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width</w:t>
      </w:r>
      <w:r w:rsidR="00104C19">
        <w:rPr>
          <w:rFonts w:ascii="Times New Roman" w:eastAsiaTheme="majorEastAsia" w:hAnsi="Times New Roman"/>
          <w:szCs w:val="21"/>
        </w:rPr>
        <w:t xml:space="preserve">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sidR="00104C19">
        <w:rPr>
          <w:rFonts w:ascii="Times New Roman" w:eastAsiaTheme="majorEastAsia" w:hAnsi="Times New Roman" w:hint="eastAsia"/>
          <w:szCs w:val="21"/>
        </w:rPr>
        <w:t>，</w:t>
      </w:r>
      <w:r w:rsidR="007E3F96">
        <w:rPr>
          <w:rFonts w:ascii="Times New Roman" w:eastAsiaTheme="majorEastAsia" w:hAnsi="Times New Roman" w:hint="eastAsia"/>
          <w:szCs w:val="21"/>
        </w:rPr>
        <w:t>b</w:t>
      </w:r>
      <w:r w:rsidR="007E3F96">
        <w:rPr>
          <w:rFonts w:ascii="Times New Roman" w:eastAsiaTheme="majorEastAsia" w:hAnsi="Times New Roman"/>
          <w:szCs w:val="21"/>
        </w:rPr>
        <w:t xml:space="preserve">enchmark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sidR="00104C19">
        <w:rPr>
          <w:rFonts w:ascii="Times New Roman" w:eastAsiaTheme="majorEastAsia" w:hAnsi="Times New Roman"/>
          <w:szCs w:val="21"/>
        </w:rPr>
        <w:t xml:space="preserve">x1_b, y1_b </w:t>
      </w:r>
      <w:r w:rsidR="00104C19">
        <w:rPr>
          <w:rFonts w:ascii="Times New Roman" w:eastAsiaTheme="majorEastAsia" w:hAnsi="Times New Roman" w:hint="eastAsia"/>
          <w:szCs w:val="21"/>
        </w:rPr>
        <w:t>+</w:t>
      </w:r>
      <w:r w:rsidR="00104C19">
        <w:rPr>
          <w:rFonts w:ascii="Times New Roman" w:eastAsiaTheme="majorEastAsia" w:hAnsi="Times New Roman"/>
          <w:szCs w:val="21"/>
        </w:rPr>
        <w:t xml:space="preserve"> </w:t>
      </w:r>
      <w:r w:rsidR="00104C19">
        <w:rPr>
          <w:rFonts w:ascii="Times New Roman" w:eastAsiaTheme="majorEastAsia" w:hAnsi="Times New Roman" w:hint="eastAsia"/>
          <w:szCs w:val="21"/>
        </w:rPr>
        <w:t>height</w:t>
      </w:r>
      <w:r w:rsidR="00104C19">
        <w:rPr>
          <w:rFonts w:ascii="Times New Roman" w:eastAsiaTheme="majorEastAsia" w:hAnsi="Times New Roman"/>
          <w:szCs w:val="21"/>
        </w:rPr>
        <w:t>_b</w:t>
      </w:r>
      <w:r>
        <w:rPr>
          <w:rFonts w:ascii="Times New Roman" w:eastAsiaTheme="majorEastAsia" w:hAnsi="Times New Roman"/>
          <w:szCs w:val="21"/>
        </w:rPr>
        <w:t>)</w:t>
      </w:r>
      <w:r w:rsidR="007E3F96">
        <w:rPr>
          <w:rFonts w:ascii="Times New Roman" w:eastAsiaTheme="majorEastAsia" w:hAnsi="Times New Roman" w:hint="eastAsia"/>
          <w:szCs w:val="21"/>
        </w:rPr>
        <w:t>。</w:t>
      </w:r>
    </w:p>
    <w:p w14:paraId="0C5BB13B" w14:textId="74513EE5" w:rsidR="004E0F16" w:rsidRDefault="002F3264"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由于实验条件限制，</w:t>
      </w:r>
      <w:r w:rsidR="00104C19">
        <w:rPr>
          <w:rFonts w:ascii="Times New Roman" w:eastAsiaTheme="majorEastAsia" w:hAnsi="Times New Roman" w:hint="eastAsia"/>
          <w:szCs w:val="21"/>
        </w:rPr>
        <w:t>使用实验室的测试机对无人机拍摄的视频进行处理，测试机配置如表</w:t>
      </w:r>
      <w:r w:rsidR="00104C19">
        <w:rPr>
          <w:rFonts w:ascii="Times New Roman" w:eastAsiaTheme="majorEastAsia" w:hAnsi="Times New Roman" w:hint="eastAsia"/>
          <w:szCs w:val="21"/>
        </w:rPr>
        <w:t>2</w:t>
      </w:r>
      <w:r w:rsidR="00104C19">
        <w:rPr>
          <w:rFonts w:ascii="Times New Roman" w:eastAsiaTheme="majorEastAsia" w:hAnsi="Times New Roman" w:hint="eastAsia"/>
          <w:szCs w:val="21"/>
        </w:rPr>
        <w:t>所示。</w:t>
      </w:r>
    </w:p>
    <w:p w14:paraId="3096F2BA" w14:textId="77777777" w:rsidR="002F3264" w:rsidRPr="004866A6" w:rsidRDefault="002F3264" w:rsidP="002F3264">
      <w:pPr>
        <w:spacing w:line="360" w:lineRule="auto"/>
        <w:jc w:val="center"/>
        <w:rPr>
          <w:rFonts w:ascii="Times New Roman" w:eastAsiaTheme="majorEastAsia" w:hAnsi="Times New Roman"/>
          <w:szCs w:val="21"/>
        </w:rPr>
      </w:pPr>
      <w:r w:rsidRPr="004866A6">
        <w:rPr>
          <w:rFonts w:ascii="Times New Roman" w:eastAsiaTheme="majorEastAsia" w:hAnsi="Times New Roman"/>
          <w:szCs w:val="21"/>
        </w:rPr>
        <w:t>表</w:t>
      </w:r>
      <w:r w:rsidRPr="004866A6">
        <w:rPr>
          <w:rFonts w:ascii="Times New Roman" w:eastAsiaTheme="majorEastAsia" w:hAnsi="Times New Roman"/>
          <w:szCs w:val="21"/>
        </w:rPr>
        <w:t xml:space="preserve"> </w:t>
      </w:r>
      <w:r w:rsidRPr="004866A6">
        <w:rPr>
          <w:rFonts w:ascii="Times New Roman" w:eastAsiaTheme="majorEastAsia" w:hAnsi="Times New Roman"/>
          <w:szCs w:val="21"/>
        </w:rPr>
        <w:fldChar w:fldCharType="begin"/>
      </w:r>
      <w:r w:rsidRPr="004866A6">
        <w:rPr>
          <w:rFonts w:ascii="Times New Roman" w:eastAsiaTheme="majorEastAsia" w:hAnsi="Times New Roman"/>
          <w:szCs w:val="21"/>
        </w:rPr>
        <w:instrText xml:space="preserve"> SEQ </w:instrText>
      </w:r>
      <w:r w:rsidRPr="004866A6">
        <w:rPr>
          <w:rFonts w:ascii="Times New Roman" w:eastAsiaTheme="majorEastAsia" w:hAnsi="Times New Roman"/>
          <w:szCs w:val="21"/>
        </w:rPr>
        <w:instrText>表格</w:instrText>
      </w:r>
      <w:r w:rsidRPr="004866A6">
        <w:rPr>
          <w:rFonts w:ascii="Times New Roman" w:eastAsiaTheme="majorEastAsia" w:hAnsi="Times New Roman"/>
          <w:szCs w:val="21"/>
        </w:rPr>
        <w:instrText xml:space="preserve"> \* ARABIC </w:instrText>
      </w:r>
      <w:r w:rsidRPr="004866A6">
        <w:rPr>
          <w:rFonts w:ascii="Times New Roman" w:eastAsiaTheme="majorEastAsia" w:hAnsi="Times New Roman"/>
          <w:szCs w:val="21"/>
        </w:rPr>
        <w:fldChar w:fldCharType="separate"/>
      </w:r>
      <w:r w:rsidRPr="004866A6">
        <w:rPr>
          <w:rFonts w:ascii="Times New Roman" w:eastAsiaTheme="majorEastAsia" w:hAnsi="Times New Roman"/>
          <w:noProof/>
          <w:szCs w:val="21"/>
        </w:rPr>
        <w:t>2</w:t>
      </w:r>
      <w:r w:rsidRPr="004866A6">
        <w:rPr>
          <w:rFonts w:ascii="Times New Roman" w:eastAsiaTheme="majorEastAsia" w:hAnsi="Times New Roman"/>
          <w:szCs w:val="21"/>
        </w:rPr>
        <w:fldChar w:fldCharType="end"/>
      </w:r>
      <w:r w:rsidRPr="004866A6">
        <w:rPr>
          <w:rFonts w:ascii="Times New Roman" w:eastAsiaTheme="majorEastAsia" w:hAnsi="Times New Roman"/>
          <w:szCs w:val="21"/>
        </w:rPr>
        <w:t xml:space="preserve">  </w:t>
      </w:r>
      <w:r w:rsidRPr="004866A6">
        <w:rPr>
          <w:rFonts w:ascii="Times New Roman" w:eastAsiaTheme="majorEastAsia" w:hAnsi="Times New Roman"/>
          <w:szCs w:val="21"/>
        </w:rPr>
        <w:t>测试机配置</w:t>
      </w:r>
    </w:p>
    <w:tbl>
      <w:tblPr>
        <w:tblStyle w:val="af0"/>
        <w:tblW w:w="0" w:type="auto"/>
        <w:jc w:val="center"/>
        <w:tblLook w:val="04A0" w:firstRow="1" w:lastRow="0" w:firstColumn="1" w:lastColumn="0" w:noHBand="0" w:noVBand="1"/>
      </w:tblPr>
      <w:tblGrid>
        <w:gridCol w:w="1696"/>
        <w:gridCol w:w="6600"/>
      </w:tblGrid>
      <w:tr w:rsidR="002F3264" w:rsidRPr="004866A6" w14:paraId="37672B03" w14:textId="77777777" w:rsidTr="00CC62A3">
        <w:trPr>
          <w:jc w:val="center"/>
        </w:trPr>
        <w:tc>
          <w:tcPr>
            <w:tcW w:w="1696" w:type="dxa"/>
          </w:tcPr>
          <w:p w14:paraId="29EA91CE"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系统</w:t>
            </w:r>
          </w:p>
        </w:tc>
        <w:tc>
          <w:tcPr>
            <w:tcW w:w="6600" w:type="dxa"/>
          </w:tcPr>
          <w:p w14:paraId="26E84336"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 xml:space="preserve">Windows 10 </w:t>
            </w:r>
            <w:r w:rsidRPr="004866A6">
              <w:rPr>
                <w:rFonts w:ascii="Times New Roman" w:eastAsiaTheme="majorEastAsia" w:hAnsi="Times New Roman" w:cs="Times New Roman"/>
                <w:szCs w:val="21"/>
              </w:rPr>
              <w:t>企业版</w:t>
            </w:r>
            <w:r w:rsidRPr="004866A6">
              <w:rPr>
                <w:rFonts w:ascii="Times New Roman" w:eastAsiaTheme="majorEastAsia" w:hAnsi="Times New Roman" w:cs="Times New Roman"/>
                <w:szCs w:val="21"/>
              </w:rPr>
              <w:t xml:space="preserve"> 64</w:t>
            </w:r>
            <w:r w:rsidRPr="004866A6">
              <w:rPr>
                <w:rFonts w:ascii="Times New Roman" w:eastAsiaTheme="majorEastAsia" w:hAnsi="Times New Roman" w:cs="Times New Roman"/>
                <w:szCs w:val="21"/>
              </w:rPr>
              <w:t>位操作系统</w:t>
            </w:r>
          </w:p>
        </w:tc>
      </w:tr>
      <w:tr w:rsidR="002F3264" w:rsidRPr="004866A6" w14:paraId="4014EE33" w14:textId="77777777" w:rsidTr="00CC62A3">
        <w:trPr>
          <w:jc w:val="center"/>
        </w:trPr>
        <w:tc>
          <w:tcPr>
            <w:tcW w:w="1696" w:type="dxa"/>
          </w:tcPr>
          <w:p w14:paraId="0BE9D501"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w:t>
            </w:r>
          </w:p>
        </w:tc>
        <w:tc>
          <w:tcPr>
            <w:tcW w:w="6600" w:type="dxa"/>
          </w:tcPr>
          <w:p w14:paraId="249D42B5"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CPU: Intel(R) Core(TM) i7-8700K CPU @ 3.70GHz  32GB</w:t>
            </w:r>
          </w:p>
        </w:tc>
      </w:tr>
      <w:tr w:rsidR="002F3264" w:rsidRPr="004866A6" w14:paraId="6DB62F0B" w14:textId="77777777" w:rsidTr="00CC62A3">
        <w:trPr>
          <w:jc w:val="center"/>
        </w:trPr>
        <w:tc>
          <w:tcPr>
            <w:tcW w:w="1696" w:type="dxa"/>
          </w:tcPr>
          <w:p w14:paraId="7E02E933"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w:t>
            </w:r>
          </w:p>
        </w:tc>
        <w:tc>
          <w:tcPr>
            <w:tcW w:w="6600" w:type="dxa"/>
          </w:tcPr>
          <w:p w14:paraId="50B93F17" w14:textId="77777777" w:rsidR="002F3264" w:rsidRPr="004866A6" w:rsidRDefault="002F3264" w:rsidP="00CC62A3">
            <w:pPr>
              <w:spacing w:line="360" w:lineRule="auto"/>
              <w:rPr>
                <w:rFonts w:ascii="Times New Roman" w:eastAsiaTheme="majorEastAsia" w:hAnsi="Times New Roman" w:cs="Times New Roman"/>
                <w:szCs w:val="21"/>
              </w:rPr>
            </w:pPr>
            <w:r w:rsidRPr="004866A6">
              <w:rPr>
                <w:rFonts w:ascii="Times New Roman" w:eastAsiaTheme="majorEastAsia" w:hAnsi="Times New Roman" w:cs="Times New Roman"/>
                <w:szCs w:val="21"/>
              </w:rPr>
              <w:t>GPU: NVIDIA GeForce GTX 1060 6GB</w:t>
            </w:r>
          </w:p>
        </w:tc>
      </w:tr>
    </w:tbl>
    <w:p w14:paraId="0137A319" w14:textId="77777777" w:rsidR="002F3264" w:rsidRPr="004866A6" w:rsidRDefault="002F3264" w:rsidP="002F3264">
      <w:pPr>
        <w:widowControl/>
        <w:spacing w:line="360" w:lineRule="auto"/>
        <w:jc w:val="left"/>
        <w:rPr>
          <w:rFonts w:ascii="Times New Roman" w:eastAsiaTheme="majorEastAsia" w:hAnsi="Times New Roman"/>
          <w:kern w:val="0"/>
          <w:szCs w:val="21"/>
        </w:rPr>
      </w:pPr>
    </w:p>
    <w:p w14:paraId="1F0F7F64" w14:textId="77777777" w:rsidR="002F3264" w:rsidRPr="002F3264" w:rsidRDefault="002F3264" w:rsidP="000E4983">
      <w:pPr>
        <w:spacing w:line="360" w:lineRule="auto"/>
        <w:ind w:firstLine="420"/>
        <w:jc w:val="left"/>
        <w:rPr>
          <w:rFonts w:ascii="Times New Roman" w:eastAsiaTheme="majorEastAsia" w:hAnsi="Times New Roman"/>
          <w:szCs w:val="21"/>
        </w:rPr>
      </w:pPr>
    </w:p>
    <w:p w14:paraId="75278D01" w14:textId="77777777" w:rsidR="004E0F16" w:rsidRPr="004866A6" w:rsidRDefault="004E0F16" w:rsidP="004E0F16">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优化对照</w:t>
      </w:r>
    </w:p>
    <w:p w14:paraId="095954E4" w14:textId="677F6925" w:rsidR="004E0F16" w:rsidRDefault="004E0F16"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w:t>
      </w:r>
      <w:r w:rsidR="00986E45">
        <w:rPr>
          <w:rFonts w:ascii="Times New Roman" w:eastAsiaTheme="majorEastAsia" w:hAnsi="Times New Roman" w:hint="eastAsia"/>
          <w:szCs w:val="21"/>
        </w:rPr>
        <w:t>汽车</w:t>
      </w:r>
      <w:r>
        <w:rPr>
          <w:rFonts w:ascii="Times New Roman" w:eastAsiaTheme="majorEastAsia" w:hAnsi="Times New Roman" w:hint="eastAsia"/>
          <w:szCs w:val="21"/>
        </w:rPr>
        <w:t>视频每间隔</w:t>
      </w:r>
      <w:r>
        <w:rPr>
          <w:rFonts w:ascii="Times New Roman" w:eastAsiaTheme="majorEastAsia" w:hAnsi="Times New Roman" w:hint="eastAsia"/>
          <w:szCs w:val="21"/>
        </w:rPr>
        <w:t>i</w:t>
      </w:r>
      <w:r>
        <w:rPr>
          <w:rFonts w:ascii="Times New Roman" w:eastAsiaTheme="majorEastAsia" w:hAnsi="Times New Roman"/>
          <w:szCs w:val="21"/>
        </w:rPr>
        <w:t>nterval</w:t>
      </w:r>
      <w:r>
        <w:rPr>
          <w:rFonts w:ascii="Times New Roman" w:eastAsiaTheme="majorEastAsia" w:hAnsi="Times New Roman" w:hint="eastAsia"/>
          <w:szCs w:val="21"/>
        </w:rPr>
        <w:t>帧抽取一帧进行</w:t>
      </w:r>
      <w:r w:rsidR="004D04E3">
        <w:rPr>
          <w:rFonts w:ascii="Times New Roman" w:eastAsiaTheme="majorEastAsia" w:hAnsi="Times New Roman" w:hint="eastAsia"/>
          <w:szCs w:val="21"/>
        </w:rPr>
        <w:t>YOLO</w:t>
      </w:r>
      <w:r w:rsidR="0039045B">
        <w:rPr>
          <w:rFonts w:ascii="Times New Roman" w:eastAsiaTheme="majorEastAsia" w:hAnsi="Times New Roman"/>
          <w:szCs w:val="21"/>
        </w:rPr>
        <w:t>v</w:t>
      </w:r>
      <w:r w:rsidR="004D04E3">
        <w:rPr>
          <w:rFonts w:ascii="Times New Roman" w:eastAsiaTheme="majorEastAsia" w:hAnsi="Times New Roman" w:hint="eastAsia"/>
          <w:szCs w:val="21"/>
        </w:rPr>
        <w:t>4</w:t>
      </w:r>
      <w:r>
        <w:rPr>
          <w:rFonts w:ascii="Times New Roman" w:eastAsiaTheme="majorEastAsia" w:hAnsi="Times New Roman" w:hint="eastAsia"/>
          <w:szCs w:val="21"/>
        </w:rPr>
        <w:t>目标检测，其余帧使用</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输出</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位置坐标和运行时间。</w:t>
      </w:r>
      <w:r w:rsidR="00F44ECF">
        <w:rPr>
          <w:rFonts w:ascii="Times New Roman" w:eastAsiaTheme="majorEastAsia" w:hAnsi="Times New Roman"/>
          <w:szCs w:val="21"/>
        </w:rPr>
        <w:t>interval</w:t>
      </w:r>
      <w:r w:rsidR="00F44ECF">
        <w:rPr>
          <w:rFonts w:ascii="Times New Roman" w:eastAsiaTheme="majorEastAsia" w:hAnsi="Times New Roman" w:hint="eastAsia"/>
          <w:szCs w:val="21"/>
        </w:rPr>
        <w:t>为</w:t>
      </w:r>
      <w:r w:rsidR="00F44ECF">
        <w:rPr>
          <w:rFonts w:ascii="Times New Roman" w:eastAsiaTheme="majorEastAsia" w:hAnsi="Times New Roman"/>
          <w:szCs w:val="21"/>
        </w:rPr>
        <w:t>1</w:t>
      </w:r>
      <w:r w:rsidR="00F44ECF">
        <w:rPr>
          <w:rFonts w:ascii="Times New Roman" w:eastAsiaTheme="majorEastAsia" w:hAnsi="Times New Roman" w:hint="eastAsia"/>
          <w:szCs w:val="21"/>
        </w:rPr>
        <w:t>时的检测跟踪</w:t>
      </w:r>
      <w:r>
        <w:rPr>
          <w:rFonts w:ascii="Times New Roman" w:eastAsiaTheme="majorEastAsia" w:hAnsi="Times New Roman" w:hint="eastAsia"/>
          <w:szCs w:val="21"/>
        </w:rPr>
        <w:t>结果如表</w:t>
      </w:r>
      <w:r w:rsidR="00F44ECF">
        <w:rPr>
          <w:rFonts w:ascii="Times New Roman" w:eastAsiaTheme="majorEastAsia" w:hAnsi="Times New Roman" w:hint="eastAsia"/>
          <w:szCs w:val="21"/>
        </w:rPr>
        <w:t>3</w:t>
      </w:r>
      <w:r>
        <w:rPr>
          <w:rFonts w:ascii="Times New Roman" w:eastAsiaTheme="majorEastAsia" w:hAnsi="Times New Roman" w:hint="eastAsia"/>
          <w:szCs w:val="21"/>
        </w:rPr>
        <w:t>所示：</w:t>
      </w:r>
    </w:p>
    <w:p w14:paraId="2900657A" w14:textId="4BC0939E" w:rsidR="00104C19" w:rsidRDefault="00104C19" w:rsidP="00104C19">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lastRenderedPageBreak/>
        <w:t>表</w:t>
      </w:r>
      <w:r w:rsidR="00F44ECF">
        <w:rPr>
          <w:rFonts w:ascii="Times New Roman" w:eastAsiaTheme="majorEastAsia" w:hAnsi="Times New Roman"/>
          <w:szCs w:val="21"/>
        </w:rPr>
        <w:t>3</w:t>
      </w:r>
      <w:r>
        <w:rPr>
          <w:rFonts w:ascii="Times New Roman" w:eastAsiaTheme="majorEastAsia" w:hAnsi="Times New Roman"/>
          <w:szCs w:val="21"/>
        </w:rPr>
        <w:t xml:space="preserve"> </w:t>
      </w:r>
      <w:r w:rsidR="00986E45">
        <w:rPr>
          <w:rFonts w:ascii="Times New Roman" w:eastAsiaTheme="majorEastAsia" w:hAnsi="Times New Roman"/>
          <w:szCs w:val="21"/>
        </w:rPr>
        <w:t>interval</w:t>
      </w:r>
      <w:r w:rsidR="00986E45">
        <w:rPr>
          <w:rFonts w:ascii="Times New Roman" w:eastAsiaTheme="majorEastAsia" w:hAnsi="Times New Roman" w:hint="eastAsia"/>
          <w:szCs w:val="21"/>
        </w:rPr>
        <w:t>为</w:t>
      </w:r>
      <w:r w:rsidR="00986E45">
        <w:rPr>
          <w:rFonts w:ascii="Times New Roman" w:eastAsiaTheme="majorEastAsia" w:hAnsi="Times New Roman" w:hint="eastAsia"/>
          <w:szCs w:val="21"/>
        </w:rPr>
        <w:t>1</w:t>
      </w:r>
      <w:r w:rsidR="00986E45">
        <w:rPr>
          <w:rFonts w:ascii="Times New Roman" w:eastAsiaTheme="majorEastAsia" w:hAnsi="Times New Roman" w:hint="eastAsia"/>
          <w:szCs w:val="21"/>
        </w:rPr>
        <w:t>时的检测跟踪结果</w:t>
      </w:r>
    </w:p>
    <w:tbl>
      <w:tblPr>
        <w:tblStyle w:val="af0"/>
        <w:tblW w:w="0" w:type="auto"/>
        <w:jc w:val="center"/>
        <w:tblLook w:val="04A0" w:firstRow="1" w:lastRow="0" w:firstColumn="1" w:lastColumn="0" w:noHBand="0" w:noVBand="1"/>
      </w:tblPr>
      <w:tblGrid>
        <w:gridCol w:w="1512"/>
        <w:gridCol w:w="1402"/>
        <w:gridCol w:w="1402"/>
        <w:gridCol w:w="1402"/>
        <w:gridCol w:w="1402"/>
      </w:tblGrid>
      <w:tr w:rsidR="00104C19" w14:paraId="05B59532" w14:textId="77777777" w:rsidTr="00922B9A">
        <w:trPr>
          <w:jc w:val="center"/>
        </w:trPr>
        <w:tc>
          <w:tcPr>
            <w:tcW w:w="7120" w:type="dxa"/>
            <w:gridSpan w:val="5"/>
          </w:tcPr>
          <w:p w14:paraId="0F88947F" w14:textId="4F626132"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 xml:space="preserve">interval = </w:t>
            </w:r>
            <w:r w:rsidR="00F44ECF">
              <w:rPr>
                <w:rFonts w:ascii="Times New Roman" w:eastAsiaTheme="majorEastAsia" w:hAnsi="Times New Roman"/>
                <w:szCs w:val="21"/>
              </w:rPr>
              <w:t>1</w:t>
            </w:r>
          </w:p>
        </w:tc>
      </w:tr>
      <w:tr w:rsidR="00104C19" w14:paraId="157BA389" w14:textId="77777777" w:rsidTr="00ED64C0">
        <w:trPr>
          <w:jc w:val="center"/>
        </w:trPr>
        <w:tc>
          <w:tcPr>
            <w:tcW w:w="1512" w:type="dxa"/>
          </w:tcPr>
          <w:p w14:paraId="0F41B112"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ramNo</w:t>
            </w:r>
          </w:p>
        </w:tc>
        <w:tc>
          <w:tcPr>
            <w:tcW w:w="1402" w:type="dxa"/>
          </w:tcPr>
          <w:p w14:paraId="6632B868" w14:textId="3105DB9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x1</w:t>
            </w:r>
            <w:r w:rsidR="00986E45">
              <w:rPr>
                <w:rFonts w:ascii="Times New Roman" w:eastAsiaTheme="majorEastAsia" w:hAnsi="Times New Roman"/>
                <w:szCs w:val="21"/>
              </w:rPr>
              <w:t>_r</w:t>
            </w:r>
          </w:p>
        </w:tc>
        <w:tc>
          <w:tcPr>
            <w:tcW w:w="1402" w:type="dxa"/>
          </w:tcPr>
          <w:p w14:paraId="42D968D0" w14:textId="73C47CEC"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y1</w:t>
            </w:r>
            <w:r w:rsidR="00986E45">
              <w:rPr>
                <w:rFonts w:ascii="Times New Roman" w:eastAsiaTheme="majorEastAsia" w:hAnsi="Times New Roman"/>
                <w:szCs w:val="21"/>
              </w:rPr>
              <w:t>_r</w:t>
            </w:r>
          </w:p>
        </w:tc>
        <w:tc>
          <w:tcPr>
            <w:tcW w:w="1402" w:type="dxa"/>
          </w:tcPr>
          <w:p w14:paraId="2996D725" w14:textId="53F96D28"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p>
        </w:tc>
        <w:tc>
          <w:tcPr>
            <w:tcW w:w="1402" w:type="dxa"/>
          </w:tcPr>
          <w:p w14:paraId="1AC86948" w14:textId="22DD8873"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p>
        </w:tc>
      </w:tr>
      <w:tr w:rsidR="00104C19" w14:paraId="142C8BEC" w14:textId="77777777" w:rsidTr="00ED64C0">
        <w:trPr>
          <w:jc w:val="center"/>
        </w:trPr>
        <w:tc>
          <w:tcPr>
            <w:tcW w:w="1512" w:type="dxa"/>
          </w:tcPr>
          <w:p w14:paraId="433D70F9"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7</w:t>
            </w:r>
          </w:p>
        </w:tc>
        <w:tc>
          <w:tcPr>
            <w:tcW w:w="1402" w:type="dxa"/>
          </w:tcPr>
          <w:p w14:paraId="2723CEC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23BFBB3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630</w:t>
            </w:r>
          </w:p>
        </w:tc>
        <w:tc>
          <w:tcPr>
            <w:tcW w:w="1402" w:type="dxa"/>
          </w:tcPr>
          <w:p w14:paraId="0D7D5B6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1D279FDC"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197</w:t>
            </w:r>
          </w:p>
        </w:tc>
      </w:tr>
      <w:tr w:rsidR="00104C19" w14:paraId="4ECA6D10" w14:textId="77777777" w:rsidTr="00ED64C0">
        <w:trPr>
          <w:jc w:val="center"/>
        </w:trPr>
        <w:tc>
          <w:tcPr>
            <w:tcW w:w="1512" w:type="dxa"/>
          </w:tcPr>
          <w:p w14:paraId="0C009DC7"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p>
        </w:tc>
        <w:tc>
          <w:tcPr>
            <w:tcW w:w="1402" w:type="dxa"/>
          </w:tcPr>
          <w:p w14:paraId="0EB181E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821</w:t>
            </w:r>
          </w:p>
        </w:tc>
        <w:tc>
          <w:tcPr>
            <w:tcW w:w="1402" w:type="dxa"/>
          </w:tcPr>
          <w:p w14:paraId="4AD0837B" w14:textId="0FA909B4"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63</w:t>
            </w:r>
            <w:r>
              <w:rPr>
                <w:rFonts w:ascii="Times New Roman" w:eastAsiaTheme="majorEastAsia" w:hAnsi="Times New Roman"/>
                <w:szCs w:val="21"/>
              </w:rPr>
              <w:t>0</w:t>
            </w:r>
          </w:p>
        </w:tc>
        <w:tc>
          <w:tcPr>
            <w:tcW w:w="1402" w:type="dxa"/>
          </w:tcPr>
          <w:p w14:paraId="3C50F15B"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235</w:t>
            </w:r>
          </w:p>
        </w:tc>
        <w:tc>
          <w:tcPr>
            <w:tcW w:w="1402" w:type="dxa"/>
          </w:tcPr>
          <w:p w14:paraId="08480A93"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194</w:t>
            </w:r>
          </w:p>
        </w:tc>
      </w:tr>
      <w:tr w:rsidR="00104C19" w14:paraId="2F740B95" w14:textId="77777777" w:rsidTr="00ED64C0">
        <w:trPr>
          <w:jc w:val="center"/>
        </w:trPr>
        <w:tc>
          <w:tcPr>
            <w:tcW w:w="1512" w:type="dxa"/>
          </w:tcPr>
          <w:p w14:paraId="46C6D97A" w14:textId="77777777" w:rsidR="00104C19"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591EEEB"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5A877FCA"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1B3E6118"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c>
          <w:tcPr>
            <w:tcW w:w="1402" w:type="dxa"/>
          </w:tcPr>
          <w:p w14:paraId="431FA119" w14:textId="77777777"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w:t>
            </w:r>
          </w:p>
        </w:tc>
      </w:tr>
      <w:tr w:rsidR="00104C19" w14:paraId="3A6556FA" w14:textId="77777777" w:rsidTr="00ED64C0">
        <w:trPr>
          <w:jc w:val="center"/>
        </w:trPr>
        <w:tc>
          <w:tcPr>
            <w:tcW w:w="1512" w:type="dxa"/>
          </w:tcPr>
          <w:p w14:paraId="11ED2242" w14:textId="77777777"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1608</w:t>
            </w:r>
          </w:p>
        </w:tc>
        <w:tc>
          <w:tcPr>
            <w:tcW w:w="1402" w:type="dxa"/>
          </w:tcPr>
          <w:p w14:paraId="5147EA42"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913</w:t>
            </w:r>
          </w:p>
        </w:tc>
        <w:tc>
          <w:tcPr>
            <w:tcW w:w="1402" w:type="dxa"/>
          </w:tcPr>
          <w:p w14:paraId="4EF2CD3A"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682</w:t>
            </w:r>
          </w:p>
        </w:tc>
        <w:tc>
          <w:tcPr>
            <w:tcW w:w="1402" w:type="dxa"/>
          </w:tcPr>
          <w:p w14:paraId="53B80F73" w14:textId="77777777"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87</w:t>
            </w:r>
          </w:p>
        </w:tc>
        <w:tc>
          <w:tcPr>
            <w:tcW w:w="1402" w:type="dxa"/>
          </w:tcPr>
          <w:p w14:paraId="57357F66" w14:textId="2F362A52" w:rsidR="00104C19" w:rsidRPr="002C56EE"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7</w:t>
            </w:r>
            <w:r>
              <w:rPr>
                <w:rFonts w:ascii="Times New Roman" w:eastAsiaTheme="majorEastAsia" w:hAnsi="Times New Roman"/>
                <w:szCs w:val="21"/>
              </w:rPr>
              <w:t>2</w:t>
            </w:r>
          </w:p>
        </w:tc>
      </w:tr>
      <w:tr w:rsidR="00104C19" w14:paraId="12F50ED4" w14:textId="77777777" w:rsidTr="00ED64C0">
        <w:trPr>
          <w:jc w:val="center"/>
        </w:trPr>
        <w:tc>
          <w:tcPr>
            <w:tcW w:w="1512" w:type="dxa"/>
          </w:tcPr>
          <w:p w14:paraId="5CC69660" w14:textId="60316953" w:rsidR="00104C19" w:rsidRDefault="00104C19" w:rsidP="00ED64C0">
            <w:pPr>
              <w:spacing w:line="360" w:lineRule="auto"/>
              <w:jc w:val="center"/>
              <w:rPr>
                <w:rFonts w:ascii="Times New Roman" w:eastAsiaTheme="majorEastAsia" w:hAnsi="Times New Roman"/>
                <w:szCs w:val="21"/>
              </w:rPr>
            </w:pPr>
            <w:r w:rsidRPr="002C56EE">
              <w:rPr>
                <w:rFonts w:ascii="Times New Roman" w:eastAsiaTheme="majorEastAsia" w:hAnsi="Times New Roman"/>
                <w:szCs w:val="21"/>
              </w:rPr>
              <w:t>elapseTime</w:t>
            </w:r>
            <w:r w:rsidR="006936D8">
              <w:rPr>
                <w:rFonts w:ascii="Times New Roman" w:eastAsiaTheme="majorEastAsia" w:hAnsi="Times New Roman"/>
                <w:szCs w:val="21"/>
              </w:rPr>
              <w:t>_r</w:t>
            </w:r>
          </w:p>
        </w:tc>
        <w:tc>
          <w:tcPr>
            <w:tcW w:w="1402" w:type="dxa"/>
          </w:tcPr>
          <w:p w14:paraId="4983CDBF" w14:textId="0952FD3D" w:rsidR="00104C19" w:rsidRPr="002C56EE" w:rsidRDefault="00104C19" w:rsidP="00ED64C0">
            <w:pPr>
              <w:spacing w:line="360" w:lineRule="auto"/>
              <w:jc w:val="center"/>
              <w:rPr>
                <w:rFonts w:ascii="Times New Roman" w:eastAsiaTheme="majorEastAsia" w:hAnsi="Times New Roman"/>
                <w:szCs w:val="21"/>
              </w:rPr>
            </w:pPr>
            <w:r>
              <w:rPr>
                <w:rFonts w:ascii="Times New Roman" w:eastAsiaTheme="majorEastAsia" w:hAnsi="Times New Roman"/>
                <w:szCs w:val="21"/>
              </w:rPr>
              <w:t>4</w:t>
            </w:r>
            <w:r w:rsidRPr="002C56EE">
              <w:rPr>
                <w:rFonts w:ascii="Times New Roman" w:eastAsiaTheme="majorEastAsia" w:hAnsi="Times New Roman"/>
                <w:szCs w:val="21"/>
              </w:rPr>
              <w:t>6.</w:t>
            </w:r>
            <w:r>
              <w:rPr>
                <w:rFonts w:ascii="Times New Roman" w:eastAsiaTheme="majorEastAsia" w:hAnsi="Times New Roman"/>
                <w:szCs w:val="21"/>
              </w:rPr>
              <w:t>145s</w:t>
            </w:r>
          </w:p>
        </w:tc>
        <w:tc>
          <w:tcPr>
            <w:tcW w:w="1402" w:type="dxa"/>
          </w:tcPr>
          <w:p w14:paraId="6078EF4D"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1A8151CA" w14:textId="77777777" w:rsidR="00104C19" w:rsidRPr="002C56EE" w:rsidRDefault="00104C19" w:rsidP="00ED64C0">
            <w:pPr>
              <w:spacing w:line="360" w:lineRule="auto"/>
              <w:jc w:val="center"/>
              <w:rPr>
                <w:rFonts w:ascii="Times New Roman" w:eastAsiaTheme="majorEastAsia" w:hAnsi="Times New Roman"/>
                <w:szCs w:val="21"/>
              </w:rPr>
            </w:pPr>
          </w:p>
        </w:tc>
        <w:tc>
          <w:tcPr>
            <w:tcW w:w="1402" w:type="dxa"/>
          </w:tcPr>
          <w:p w14:paraId="6E2B6CAD" w14:textId="77777777" w:rsidR="00104C19" w:rsidRPr="002C56EE" w:rsidRDefault="00104C19" w:rsidP="00ED64C0">
            <w:pPr>
              <w:spacing w:line="360" w:lineRule="auto"/>
              <w:jc w:val="center"/>
              <w:rPr>
                <w:rFonts w:ascii="Times New Roman" w:eastAsiaTheme="majorEastAsia" w:hAnsi="Times New Roman"/>
                <w:szCs w:val="21"/>
              </w:rPr>
            </w:pPr>
          </w:p>
        </w:tc>
      </w:tr>
    </w:tbl>
    <w:p w14:paraId="18078FE2" w14:textId="11601C2A" w:rsidR="004E0F16" w:rsidRDefault="004E0F16" w:rsidP="000E4983">
      <w:pPr>
        <w:spacing w:line="360" w:lineRule="auto"/>
        <w:ind w:firstLine="420"/>
        <w:jc w:val="left"/>
        <w:rPr>
          <w:rFonts w:ascii="Times New Roman" w:eastAsiaTheme="majorEastAsia" w:hAnsi="Times New Roman"/>
          <w:szCs w:val="21"/>
        </w:rPr>
      </w:pPr>
    </w:p>
    <w:p w14:paraId="7B007CDF" w14:textId="38647DD4" w:rsidR="006936D8" w:rsidRDefault="00104C19" w:rsidP="006936D8">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其中，</w:t>
      </w:r>
      <w:r w:rsidR="006936D8" w:rsidRPr="002C56EE">
        <w:rPr>
          <w:rFonts w:ascii="Times New Roman" w:eastAsiaTheme="majorEastAsia" w:hAnsi="Times New Roman"/>
          <w:szCs w:val="21"/>
        </w:rPr>
        <w:t>elapseTime</w:t>
      </w:r>
      <w:r w:rsidR="006936D8">
        <w:rPr>
          <w:rFonts w:ascii="Times New Roman" w:eastAsiaTheme="majorEastAsia" w:hAnsi="Times New Roman"/>
          <w:szCs w:val="21"/>
        </w:rPr>
        <w:t>_r</w:t>
      </w:r>
      <w:r w:rsidR="006936D8">
        <w:rPr>
          <w:rFonts w:ascii="Times New Roman" w:eastAsiaTheme="majorEastAsia" w:hAnsi="Times New Roman" w:hint="eastAsia"/>
          <w:szCs w:val="21"/>
        </w:rPr>
        <w:t xml:space="preserve"> </w:t>
      </w:r>
      <w:r w:rsidR="006936D8">
        <w:rPr>
          <w:rFonts w:ascii="Times New Roman" w:eastAsiaTheme="majorEastAsia" w:hAnsi="Times New Roman" w:hint="eastAsia"/>
          <w:szCs w:val="21"/>
        </w:rPr>
        <w:t>为采用间隔为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的优化方法对整段视频进行跟踪检测的总耗时，</w:t>
      </w:r>
      <w:r w:rsidR="006936D8">
        <w:rPr>
          <w:rFonts w:ascii="Times New Roman" w:eastAsiaTheme="majorEastAsia" w:hAnsi="Times New Roman"/>
          <w:szCs w:val="21"/>
        </w:rPr>
        <w:t>46.145s</w:t>
      </w:r>
      <w:r w:rsidR="006936D8">
        <w:rPr>
          <w:rFonts w:ascii="Times New Roman" w:eastAsiaTheme="majorEastAsia" w:hAnsi="Times New Roman" w:hint="eastAsia"/>
          <w:szCs w:val="21"/>
        </w:rPr>
        <w:t>，可计算得到检测间隔为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时的帧率为</w:t>
      </w:r>
      <w:r w:rsidR="006936D8">
        <w:rPr>
          <w:rFonts w:ascii="Times New Roman" w:eastAsiaTheme="majorEastAsia" w:hAnsi="Times New Roman" w:hint="eastAsia"/>
          <w:szCs w:val="21"/>
        </w:rPr>
        <w:t>1</w:t>
      </w:r>
      <w:r w:rsidR="006936D8">
        <w:rPr>
          <w:rFonts w:ascii="Times New Roman" w:eastAsiaTheme="majorEastAsia" w:hAnsi="Times New Roman"/>
          <w:szCs w:val="21"/>
        </w:rPr>
        <w:t>620/46.145</w:t>
      </w:r>
      <w:r w:rsidR="006936D8">
        <w:rPr>
          <w:rFonts w:ascii="Times New Roman" w:eastAsiaTheme="majorEastAsia" w:hAnsi="Times New Roman" w:hint="eastAsia"/>
          <w:szCs w:val="21"/>
        </w:rPr>
        <w:t>=</w:t>
      </w:r>
      <w:r w:rsidR="006936D8">
        <w:rPr>
          <w:rFonts w:ascii="Times New Roman" w:eastAsiaTheme="majorEastAsia" w:hAnsi="Times New Roman"/>
          <w:szCs w:val="21"/>
        </w:rPr>
        <w:t>35.10fps</w:t>
      </w:r>
      <w:r w:rsidR="006936D8">
        <w:rPr>
          <w:rFonts w:ascii="Times New Roman" w:eastAsiaTheme="majorEastAsia" w:hAnsi="Times New Roman" w:hint="eastAsia"/>
          <w:szCs w:val="21"/>
        </w:rPr>
        <w:t>。间隔为</w:t>
      </w:r>
      <w:r w:rsidR="006936D8">
        <w:rPr>
          <w:rFonts w:ascii="Times New Roman" w:eastAsiaTheme="majorEastAsia" w:hAnsi="Times New Roman" w:hint="eastAsia"/>
          <w:szCs w:val="21"/>
        </w:rPr>
        <w:t>1</w:t>
      </w:r>
      <w:r w:rsidR="006936D8">
        <w:rPr>
          <w:rFonts w:ascii="Times New Roman" w:eastAsiaTheme="majorEastAsia" w:hAnsi="Times New Roman" w:hint="eastAsia"/>
          <w:szCs w:val="21"/>
        </w:rPr>
        <w:t>时相对基准方法速度提升</w:t>
      </w:r>
      <w:r w:rsidR="006936D8">
        <w:rPr>
          <w:rFonts w:ascii="Times New Roman" w:eastAsiaTheme="majorEastAsia" w:hAnsi="Times New Roman" w:hint="eastAsia"/>
          <w:szCs w:val="21"/>
        </w:rPr>
        <w:t>s</w:t>
      </w:r>
      <w:r w:rsidR="006936D8">
        <w:rPr>
          <w:rFonts w:ascii="Times New Roman" w:eastAsiaTheme="majorEastAsia" w:hAnsi="Times New Roman"/>
          <w:szCs w:val="21"/>
        </w:rPr>
        <w:t xml:space="preserve">peed = </w:t>
      </w:r>
      <w:r w:rsidR="006936D8" w:rsidRPr="002C56EE">
        <w:rPr>
          <w:rFonts w:ascii="Times New Roman" w:eastAsiaTheme="majorEastAsia" w:hAnsi="Times New Roman"/>
          <w:szCs w:val="21"/>
        </w:rPr>
        <w:t>76.831</w:t>
      </w:r>
      <w:r w:rsidR="006936D8">
        <w:rPr>
          <w:rFonts w:ascii="Times New Roman" w:eastAsiaTheme="majorEastAsia" w:hAnsi="Times New Roman"/>
          <w:szCs w:val="21"/>
        </w:rPr>
        <w:t>/46.145 = 1.66</w:t>
      </w:r>
      <w:r w:rsidR="006936D8">
        <w:rPr>
          <w:rFonts w:ascii="Times New Roman" w:eastAsiaTheme="majorEastAsia" w:hAnsi="Times New Roman" w:hint="eastAsia"/>
          <w:szCs w:val="21"/>
        </w:rPr>
        <w:t>倍。</w:t>
      </w:r>
    </w:p>
    <w:p w14:paraId="57919A22" w14:textId="5CC37ACF" w:rsidR="00104C19" w:rsidRDefault="00104C19" w:rsidP="00104C19">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的左上角点，</w:t>
      </w:r>
      <w:r>
        <w:rPr>
          <w:rFonts w:ascii="Times New Roman" w:eastAsiaTheme="majorEastAsia" w:hAnsi="Times New Roman" w:hint="eastAsia"/>
          <w:szCs w:val="21"/>
        </w:rPr>
        <w:t>w</w:t>
      </w:r>
      <w:r>
        <w:rPr>
          <w:rFonts w:ascii="Times New Roman" w:eastAsiaTheme="majorEastAsia" w:hAnsi="Times New Roman"/>
          <w:szCs w:val="21"/>
        </w:rPr>
        <w:t>idth</w:t>
      </w:r>
      <w:r w:rsidR="00986E45">
        <w:rPr>
          <w:rFonts w:ascii="Times New Roman" w:eastAsiaTheme="majorEastAsia" w:hAnsi="Times New Roman"/>
          <w:szCs w:val="21"/>
        </w:rPr>
        <w:t>_r</w:t>
      </w:r>
      <w:r>
        <w:rPr>
          <w:rFonts w:ascii="Times New Roman" w:eastAsiaTheme="majorEastAsia" w:hAnsi="Times New Roman" w:hint="eastAsia"/>
          <w:szCs w:val="21"/>
        </w:rPr>
        <w:t>和</w:t>
      </w:r>
      <w:r>
        <w:rPr>
          <w:rFonts w:ascii="Times New Roman" w:eastAsiaTheme="majorEastAsia" w:hAnsi="Times New Roman" w:hint="eastAsia"/>
          <w:szCs w:val="21"/>
        </w:rPr>
        <w:t>h</w:t>
      </w:r>
      <w:r>
        <w:rPr>
          <w:rFonts w:ascii="Times New Roman" w:eastAsiaTheme="majorEastAsia" w:hAnsi="Times New Roman"/>
          <w:szCs w:val="21"/>
        </w:rPr>
        <w:t>eight</w:t>
      </w:r>
      <w:r w:rsidR="00986E45">
        <w:rPr>
          <w:rFonts w:ascii="Times New Roman" w:eastAsiaTheme="majorEastAsia" w:hAnsi="Times New Roman"/>
          <w:szCs w:val="21"/>
        </w:rPr>
        <w:t>_r</w:t>
      </w:r>
      <w:r>
        <w:rPr>
          <w:rFonts w:ascii="Times New Roman" w:eastAsiaTheme="majorEastAsia" w:hAnsi="Times New Roman" w:hint="eastAsia"/>
          <w:szCs w:val="21"/>
        </w:rPr>
        <w:t>分别表示</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的宽和高。易知，</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右上角点坐标为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右下角点坐标为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width</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r w:rsidR="00986E45">
        <w:rPr>
          <w:rFonts w:ascii="Times New Roman" w:eastAsiaTheme="majorEastAsia" w:hAnsi="Times New Roman" w:hint="eastAsia"/>
          <w:szCs w:val="21"/>
        </w:rPr>
        <w:t>r</w:t>
      </w:r>
      <w:r w:rsidR="00986E45">
        <w:rPr>
          <w:rFonts w:ascii="Times New Roman" w:eastAsiaTheme="majorEastAsia" w:hAnsi="Times New Roman"/>
          <w:szCs w:val="21"/>
        </w:rPr>
        <w:t xml:space="preserve">eal </w:t>
      </w:r>
      <w:r>
        <w:rPr>
          <w:rFonts w:ascii="Times New Roman" w:eastAsiaTheme="majorEastAsia" w:hAnsi="Times New Roman" w:hint="eastAsia"/>
          <w:szCs w:val="21"/>
        </w:rPr>
        <w:t>b</w:t>
      </w:r>
      <w:r>
        <w:rPr>
          <w:rFonts w:ascii="Times New Roman" w:eastAsiaTheme="majorEastAsia" w:hAnsi="Times New Roman"/>
          <w:szCs w:val="21"/>
        </w:rPr>
        <w:t>box</w:t>
      </w:r>
      <w:r>
        <w:rPr>
          <w:rFonts w:ascii="Times New Roman" w:eastAsiaTheme="majorEastAsia" w:hAnsi="Times New Roman" w:hint="eastAsia"/>
          <w:szCs w:val="21"/>
        </w:rPr>
        <w:t>左下角点坐标为</w:t>
      </w:r>
      <w:r>
        <w:rPr>
          <w:rFonts w:ascii="Times New Roman" w:eastAsiaTheme="majorEastAsia" w:hAnsi="Times New Roman" w:hint="eastAsia"/>
          <w:szCs w:val="21"/>
        </w:rPr>
        <w:t>(</w:t>
      </w:r>
      <w:r>
        <w:rPr>
          <w:rFonts w:ascii="Times New Roman" w:eastAsiaTheme="majorEastAsia" w:hAnsi="Times New Roman"/>
          <w:szCs w:val="21"/>
        </w:rPr>
        <w:t>x1</w:t>
      </w:r>
      <w:r w:rsidR="00986E45">
        <w:rPr>
          <w:rFonts w:ascii="Times New Roman" w:eastAsiaTheme="majorEastAsia" w:hAnsi="Times New Roman"/>
          <w:szCs w:val="21"/>
        </w:rPr>
        <w:t>_r</w:t>
      </w:r>
      <w:r>
        <w:rPr>
          <w:rFonts w:ascii="Times New Roman" w:eastAsiaTheme="majorEastAsia" w:hAnsi="Times New Roman"/>
          <w:szCs w:val="21"/>
        </w:rPr>
        <w:t>, y1</w:t>
      </w:r>
      <w:r w:rsidR="00986E45">
        <w:rPr>
          <w:rFonts w:ascii="Times New Roman" w:eastAsiaTheme="majorEastAsia" w:hAnsi="Times New Roman"/>
          <w:szCs w:val="21"/>
        </w:rPr>
        <w:t>_r</w:t>
      </w:r>
      <w:r>
        <w:rPr>
          <w:rFonts w:ascii="Times New Roman" w:eastAsiaTheme="majorEastAsia" w:hAnsi="Times New Roman"/>
          <w:szCs w:val="21"/>
        </w:rPr>
        <w:t xml:space="preserve"> </w:t>
      </w:r>
      <w:r>
        <w:rPr>
          <w:rFonts w:ascii="Times New Roman" w:eastAsiaTheme="majorEastAsia" w:hAnsi="Times New Roman" w:hint="eastAsia"/>
          <w:szCs w:val="21"/>
        </w:rPr>
        <w:t>+</w:t>
      </w:r>
      <w:r>
        <w:rPr>
          <w:rFonts w:ascii="Times New Roman" w:eastAsiaTheme="majorEastAsia" w:hAnsi="Times New Roman"/>
          <w:szCs w:val="21"/>
        </w:rPr>
        <w:t xml:space="preserve"> </w:t>
      </w:r>
      <w:r>
        <w:rPr>
          <w:rFonts w:ascii="Times New Roman" w:eastAsiaTheme="majorEastAsia" w:hAnsi="Times New Roman" w:hint="eastAsia"/>
          <w:szCs w:val="21"/>
        </w:rPr>
        <w:t>height</w:t>
      </w:r>
      <w:r w:rsidR="00986E45">
        <w:rPr>
          <w:rFonts w:ascii="Times New Roman" w:eastAsiaTheme="majorEastAsia" w:hAnsi="Times New Roman"/>
          <w:szCs w:val="21"/>
        </w:rPr>
        <w:t>_r</w:t>
      </w:r>
      <w:r>
        <w:rPr>
          <w:rFonts w:ascii="Times New Roman" w:eastAsiaTheme="majorEastAsia" w:hAnsi="Times New Roman"/>
          <w:szCs w:val="21"/>
        </w:rPr>
        <w:t>)</w:t>
      </w:r>
      <w:r>
        <w:rPr>
          <w:rFonts w:ascii="Times New Roman" w:eastAsiaTheme="majorEastAsia" w:hAnsi="Times New Roman" w:hint="eastAsia"/>
          <w:szCs w:val="21"/>
        </w:rPr>
        <w:t>。</w:t>
      </w:r>
    </w:p>
    <w:p w14:paraId="26564B40" w14:textId="7C01E23A" w:rsidR="00104C19" w:rsidRPr="00F44ECF" w:rsidRDefault="00F44ECF" w:rsidP="00F44ECF">
      <w:pPr>
        <w:pStyle w:val="3"/>
        <w:spacing w:line="360" w:lineRule="auto"/>
        <w:rPr>
          <w:rFonts w:ascii="黑体" w:eastAsia="黑体" w:hAnsi="黑体"/>
          <w:b w:val="0"/>
          <w:sz w:val="24"/>
          <w:szCs w:val="24"/>
        </w:rPr>
      </w:pPr>
      <w:r>
        <w:rPr>
          <w:rFonts w:ascii="Times New Roman" w:eastAsiaTheme="majorEastAsia" w:hAnsi="Times New Roman" w:hint="eastAsia"/>
          <w:szCs w:val="21"/>
        </w:rPr>
        <w:t>位置偏差</w:t>
      </w:r>
      <w:r w:rsidRPr="00F44ECF">
        <w:rPr>
          <w:rFonts w:ascii="Times New Roman" w:eastAsiaTheme="majorEastAsia" w:hAnsi="Times New Roman" w:hint="eastAsia"/>
          <w:szCs w:val="21"/>
        </w:rPr>
        <w:t xml:space="preserve"> </w:t>
      </w:r>
    </w:p>
    <w:p w14:paraId="2454D403" w14:textId="1A330502" w:rsidR="007E3F96" w:rsidRDefault="00F44ECF"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位置偏差采用</w:t>
      </w:r>
      <w:r>
        <w:rPr>
          <w:rFonts w:ascii="微软雅黑" w:eastAsia="微软雅黑" w:hAnsi="微软雅黑" w:hint="eastAsia"/>
          <w:color w:val="4D4D4D"/>
          <w:shd w:val="clear" w:color="auto" w:fill="FFFFFF"/>
        </w:rPr>
        <w:t>交并比</w:t>
      </w:r>
      <w:r>
        <w:rPr>
          <w:rFonts w:ascii="Times New Roman" w:eastAsiaTheme="majorEastAsia" w:hAnsi="Times New Roman" w:hint="eastAsia"/>
          <w:szCs w:val="21"/>
        </w:rPr>
        <w:t>I</w:t>
      </w:r>
      <w:r>
        <w:rPr>
          <w:rFonts w:ascii="Times New Roman" w:eastAsiaTheme="majorEastAsia" w:hAnsi="Times New Roman"/>
          <w:szCs w:val="21"/>
        </w:rPr>
        <w:t>OU</w:t>
      </w:r>
      <w:r>
        <w:rPr>
          <w:rFonts w:ascii="微软雅黑" w:eastAsia="微软雅黑" w:hAnsi="微软雅黑" w:hint="eastAsia"/>
          <w:color w:val="4D4D4D"/>
          <w:shd w:val="clear" w:color="auto" w:fill="FFFFFF"/>
        </w:rPr>
        <w:t>（Intersection over Union）</w:t>
      </w:r>
      <w:r>
        <w:rPr>
          <w:rFonts w:ascii="Times New Roman" w:eastAsiaTheme="majorEastAsia" w:hAnsi="Times New Roman" w:hint="eastAsia"/>
          <w:szCs w:val="21"/>
        </w:rPr>
        <w:t>进行评价，顾名思义，</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为两个集合的交集与并集之比，即：</w:t>
      </w:r>
      <m:oMath>
        <m:r>
          <w:rPr>
            <w:rFonts w:ascii="Cambria Math" w:eastAsiaTheme="majorEastAsia" w:hAnsi="Cambria Math"/>
            <w:szCs w:val="21"/>
          </w:rPr>
          <m:t xml:space="preserve">IOU= </m:t>
        </m:r>
        <m:f>
          <m:fPr>
            <m:type m:val="lin"/>
            <m:ctrlPr>
              <w:rPr>
                <w:rFonts w:ascii="Cambria Math" w:eastAsiaTheme="majorEastAsia" w:hAnsi="Cambria Math"/>
                <w:i/>
                <w:szCs w:val="21"/>
              </w:rPr>
            </m:ctrlPr>
          </m:fPr>
          <m:num>
            <m:r>
              <w:rPr>
                <w:rFonts w:ascii="Cambria Math" w:eastAsiaTheme="majorEastAsia" w:hAnsi="Cambria Math"/>
                <w:szCs w:val="21"/>
              </w:rPr>
              <m:t>(A∩B)</m:t>
            </m:r>
          </m:num>
          <m:den>
            <m:r>
              <w:rPr>
                <w:rFonts w:ascii="Cambria Math" w:eastAsiaTheme="majorEastAsia" w:hAnsi="Cambria Math"/>
                <w:szCs w:val="21"/>
              </w:rPr>
              <m:t>(A∪B)</m:t>
            </m:r>
          </m:den>
        </m:f>
      </m:oMath>
      <w:r>
        <w:rPr>
          <w:rFonts w:ascii="Times New Roman" w:eastAsiaTheme="majorEastAsia" w:hAnsi="Times New Roman" w:hint="eastAsia"/>
          <w:szCs w:val="21"/>
        </w:rPr>
        <w:t>。</w:t>
      </w:r>
    </w:p>
    <w:p w14:paraId="3253DDCB" w14:textId="4AEBDE23" w:rsidR="00F44ECF" w:rsidRDefault="00986E45" w:rsidP="00986E45">
      <w:pPr>
        <w:spacing w:line="360" w:lineRule="auto"/>
        <w:ind w:firstLine="420"/>
        <w:jc w:val="center"/>
        <w:rPr>
          <w:rFonts w:ascii="Times New Roman" w:eastAsiaTheme="majorEastAsia" w:hAnsi="Times New Roman"/>
          <w:szCs w:val="21"/>
        </w:rPr>
      </w:pPr>
      <w:r>
        <w:rPr>
          <w:noProof/>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429" cy="2314286"/>
                    </a:xfrm>
                    <a:prstGeom prst="rect">
                      <a:avLst/>
                    </a:prstGeom>
                  </pic:spPr>
                </pic:pic>
              </a:graphicData>
            </a:graphic>
          </wp:inline>
        </w:drawing>
      </w:r>
    </w:p>
    <w:p w14:paraId="55B5C43F" w14:textId="519DA98B" w:rsidR="00986E45" w:rsidRDefault="00986E45" w:rsidP="00986E45">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单帧图像的</w:t>
      </w:r>
      <w:r>
        <w:rPr>
          <w:rFonts w:ascii="Times New Roman" w:eastAsiaTheme="majorEastAsia" w:hAnsi="Times New Roman"/>
          <w:szCs w:val="21"/>
        </w:rPr>
        <w:t>IOU</w:t>
      </w:r>
      <w:r>
        <w:rPr>
          <w:rFonts w:ascii="Times New Roman" w:eastAsiaTheme="majorEastAsia" w:hAnsi="Times New Roman" w:hint="eastAsia"/>
          <w:szCs w:val="21"/>
        </w:rPr>
        <w:t>计算</w:t>
      </w:r>
    </w:p>
    <w:p w14:paraId="5F65480A" w14:textId="176FD9DA" w:rsidR="00986E45" w:rsidRDefault="00986E45" w:rsidP="004E0F16">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在相同图像帧之间进行计算，使用基准方法得到</w:t>
      </w:r>
      <w:r>
        <w:rPr>
          <w:rFonts w:ascii="Times New Roman" w:eastAsiaTheme="majorEastAsia" w:hAnsi="Times New Roman" w:hint="eastAsia"/>
          <w:szCs w:val="21"/>
        </w:rPr>
        <w:t>b</w:t>
      </w:r>
      <w:r>
        <w:rPr>
          <w:rFonts w:ascii="Times New Roman" w:eastAsiaTheme="majorEastAsia" w:hAnsi="Times New Roman"/>
          <w:szCs w:val="21"/>
        </w:rPr>
        <w:t>enchmark bbox</w:t>
      </w:r>
      <w:r>
        <w:rPr>
          <w:rFonts w:ascii="Times New Roman" w:eastAsiaTheme="majorEastAsia" w:hAnsi="Times New Roman" w:hint="eastAsia"/>
          <w:szCs w:val="21"/>
        </w:rPr>
        <w:t>，使用优化方法得</w:t>
      </w:r>
      <w:r>
        <w:rPr>
          <w:rFonts w:ascii="Times New Roman" w:eastAsiaTheme="majorEastAsia" w:hAnsi="Times New Roman" w:hint="eastAsia"/>
          <w:szCs w:val="21"/>
        </w:rPr>
        <w:lastRenderedPageBreak/>
        <w:t>到</w:t>
      </w:r>
      <w:r>
        <w:rPr>
          <w:rFonts w:ascii="Times New Roman" w:eastAsiaTheme="majorEastAsia" w:hAnsi="Times New Roman" w:hint="eastAsia"/>
          <w:szCs w:val="21"/>
        </w:rPr>
        <w:t>r</w:t>
      </w:r>
      <w:r>
        <w:rPr>
          <w:rFonts w:ascii="Times New Roman" w:eastAsiaTheme="majorEastAsia" w:hAnsi="Times New Roman"/>
          <w:szCs w:val="21"/>
        </w:rPr>
        <w:t>eal bbox</w:t>
      </w:r>
      <w:r>
        <w:rPr>
          <w:rFonts w:ascii="Times New Roman" w:eastAsiaTheme="majorEastAsia" w:hAnsi="Times New Roman" w:hint="eastAsia"/>
          <w:szCs w:val="21"/>
        </w:rPr>
        <w:t>，则该帧图像的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r>
        <w:rPr>
          <w:rFonts w:ascii="Times New Roman" w:eastAsiaTheme="majorEastAsia" w:hAnsi="Times New Roman"/>
          <w:szCs w:val="21"/>
        </w:rPr>
        <w:t>area_intersection / (area_benchmark_bbox + area_real_bbox – area_intersection)</w:t>
      </w:r>
      <w:r>
        <w:rPr>
          <w:rFonts w:ascii="Times New Roman" w:eastAsiaTheme="majorEastAsia" w:hAnsi="Times New Roman" w:hint="eastAsia"/>
          <w:szCs w:val="21"/>
        </w:rPr>
        <w:t>。</w:t>
      </w:r>
      <w:r w:rsidR="006936D8">
        <w:rPr>
          <w:rFonts w:ascii="Times New Roman" w:eastAsiaTheme="majorEastAsia" w:hAnsi="Times New Roman" w:hint="eastAsia"/>
          <w:szCs w:val="21"/>
        </w:rPr>
        <w:t>计算</w:t>
      </w:r>
      <w:r>
        <w:rPr>
          <w:rFonts w:ascii="Times New Roman" w:eastAsiaTheme="majorEastAsia" w:hAnsi="Times New Roman" w:hint="eastAsia"/>
          <w:szCs w:val="21"/>
        </w:rPr>
        <w:t>所有</w:t>
      </w:r>
      <w:r>
        <w:rPr>
          <w:rFonts w:ascii="Times New Roman" w:eastAsiaTheme="majorEastAsia" w:hAnsi="Times New Roman"/>
          <w:szCs w:val="21"/>
        </w:rPr>
        <w:t>1620</w:t>
      </w:r>
      <w:r>
        <w:rPr>
          <w:rFonts w:ascii="Times New Roman" w:eastAsiaTheme="majorEastAsia" w:hAnsi="Times New Roman" w:hint="eastAsia"/>
          <w:szCs w:val="21"/>
        </w:rPr>
        <w:t>帧</w:t>
      </w:r>
      <w:r w:rsidR="006936D8">
        <w:rPr>
          <w:rFonts w:ascii="Times New Roman" w:eastAsiaTheme="majorEastAsia" w:hAnsi="Times New Roman" w:hint="eastAsia"/>
          <w:szCs w:val="21"/>
        </w:rPr>
        <w:t>图像的</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，最后得到该段视频的平均</w:t>
      </w:r>
      <w:r>
        <w:rPr>
          <w:rFonts w:ascii="Times New Roman" w:eastAsiaTheme="majorEastAsia" w:hAnsi="Times New Roman" w:hint="eastAsia"/>
          <w:szCs w:val="21"/>
        </w:rPr>
        <w:t>I</w:t>
      </w:r>
      <w:r>
        <w:rPr>
          <w:rFonts w:ascii="Times New Roman" w:eastAsiaTheme="majorEastAsia" w:hAnsi="Times New Roman"/>
          <w:szCs w:val="21"/>
        </w:rPr>
        <w:t>OU</w:t>
      </w:r>
      <w:r>
        <w:rPr>
          <w:rFonts w:ascii="Times New Roman" w:eastAsiaTheme="majorEastAsia" w:hAnsi="Times New Roman" w:hint="eastAsia"/>
          <w:szCs w:val="21"/>
        </w:rPr>
        <w:t>。</w:t>
      </w:r>
    </w:p>
    <w:p w14:paraId="4BCA80B1" w14:textId="1020CCFA" w:rsidR="009B7A19" w:rsidRPr="00F44ECF" w:rsidRDefault="009B7A19" w:rsidP="009B7A19">
      <w:pPr>
        <w:pStyle w:val="3"/>
        <w:spacing w:line="360" w:lineRule="auto"/>
        <w:rPr>
          <w:rFonts w:ascii="黑体" w:eastAsia="黑体" w:hAnsi="黑体"/>
          <w:b w:val="0"/>
          <w:sz w:val="24"/>
          <w:szCs w:val="24"/>
        </w:rPr>
      </w:pPr>
      <w:r>
        <w:rPr>
          <w:rFonts w:ascii="Times New Roman" w:eastAsiaTheme="majorEastAsia" w:hAnsi="Times New Roman" w:hint="eastAsia"/>
          <w:szCs w:val="21"/>
        </w:rPr>
        <w:t>速度提升</w:t>
      </w:r>
    </w:p>
    <w:p w14:paraId="53AB3174" w14:textId="531B9D75" w:rsidR="007E3F96" w:rsidRPr="004E0F16" w:rsidRDefault="006936D8"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对不同的检测间隔，统计该视频所有</w:t>
      </w:r>
      <w:r>
        <w:rPr>
          <w:rFonts w:ascii="Times New Roman" w:eastAsiaTheme="majorEastAsia" w:hAnsi="Times New Roman"/>
          <w:szCs w:val="21"/>
        </w:rPr>
        <w:t>1620</w:t>
      </w:r>
      <w:r>
        <w:rPr>
          <w:rFonts w:ascii="Times New Roman" w:eastAsiaTheme="majorEastAsia" w:hAnsi="Times New Roman" w:hint="eastAsia"/>
          <w:szCs w:val="21"/>
        </w:rPr>
        <w:t>帧图像的总共检测跟踪用时</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r w:rsidR="00D2222D">
        <w:rPr>
          <w:rFonts w:ascii="Times New Roman" w:eastAsiaTheme="majorEastAsia" w:hAnsi="Times New Roman" w:hint="eastAsia"/>
          <w:szCs w:val="21"/>
        </w:rPr>
        <w:t>。然后速度提升倍数为基准总用时与优化方法总用时之比，即：</w:t>
      </w:r>
      <w:r w:rsidR="00D2222D">
        <w:rPr>
          <w:rFonts w:ascii="Times New Roman" w:eastAsiaTheme="majorEastAsia" w:hAnsi="Times New Roman" w:hint="eastAsia"/>
          <w:szCs w:val="21"/>
        </w:rPr>
        <w:t>s</w:t>
      </w:r>
      <w:r w:rsidR="00D2222D">
        <w:rPr>
          <w:rFonts w:ascii="Times New Roman" w:eastAsiaTheme="majorEastAsia" w:hAnsi="Times New Roman"/>
          <w:szCs w:val="21"/>
        </w:rPr>
        <w:t xml:space="preserve">peed_x = </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 xml:space="preserve">_b / </w:t>
      </w:r>
      <w:r w:rsidR="00D2222D" w:rsidRPr="002C56EE">
        <w:rPr>
          <w:rFonts w:ascii="Times New Roman" w:eastAsiaTheme="majorEastAsia" w:hAnsi="Times New Roman"/>
          <w:szCs w:val="21"/>
        </w:rPr>
        <w:t>elapseTime</w:t>
      </w:r>
      <w:r w:rsidR="00D2222D">
        <w:rPr>
          <w:rFonts w:ascii="Times New Roman" w:eastAsiaTheme="majorEastAsia" w:hAnsi="Times New Roman"/>
          <w:szCs w:val="21"/>
        </w:rPr>
        <w:t>_r</w:t>
      </w:r>
      <w:r w:rsidR="00D2222D">
        <w:rPr>
          <w:rFonts w:ascii="Times New Roman" w:eastAsiaTheme="majorEastAsia" w:hAnsi="Times New Roman" w:hint="eastAsia"/>
          <w:szCs w:val="21"/>
        </w:rPr>
        <w:t>。</w:t>
      </w:r>
    </w:p>
    <w:p w14:paraId="3D386E3D" w14:textId="3CD46F6D" w:rsidR="00862DE2" w:rsidRPr="00862DE2" w:rsidRDefault="00862DE2" w:rsidP="00862DE2">
      <w:pPr>
        <w:pStyle w:val="2"/>
        <w:spacing w:line="360" w:lineRule="auto"/>
        <w:rPr>
          <w:rFonts w:ascii="Times New Roman" w:eastAsia="黑体" w:hAnsi="Times New Roman"/>
          <w:sz w:val="21"/>
          <w:szCs w:val="21"/>
        </w:rPr>
      </w:pPr>
      <w:r>
        <w:rPr>
          <w:rFonts w:ascii="Times New Roman" w:eastAsia="黑体" w:hAnsi="Times New Roman" w:hint="eastAsia"/>
          <w:sz w:val="21"/>
          <w:szCs w:val="21"/>
        </w:rPr>
        <w:t>优化结果分析</w:t>
      </w:r>
    </w:p>
    <w:p w14:paraId="01623FC3" w14:textId="636B1EA5" w:rsidR="00862DE2" w:rsidRDefault="00D2222D"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在实验中，我们</w:t>
      </w:r>
      <w:r w:rsidR="00862DE2">
        <w:rPr>
          <w:rFonts w:ascii="Times New Roman" w:eastAsiaTheme="majorEastAsia" w:hAnsi="Times New Roman" w:hint="eastAsia"/>
          <w:szCs w:val="21"/>
        </w:rPr>
        <w:t>将</w:t>
      </w:r>
      <w:r w:rsidR="00862DE2">
        <w:rPr>
          <w:rFonts w:ascii="Times New Roman" w:eastAsiaTheme="majorEastAsia" w:hAnsi="Times New Roman" w:hint="eastAsia"/>
          <w:szCs w:val="21"/>
        </w:rPr>
        <w:t>i</w:t>
      </w:r>
      <w:r w:rsidR="00862DE2">
        <w:rPr>
          <w:rFonts w:ascii="Times New Roman" w:eastAsiaTheme="majorEastAsia" w:hAnsi="Times New Roman"/>
          <w:szCs w:val="21"/>
        </w:rPr>
        <w:t>nterval</w:t>
      </w:r>
      <w:r w:rsidR="00862DE2">
        <w:rPr>
          <w:rFonts w:ascii="Times New Roman" w:eastAsiaTheme="majorEastAsia" w:hAnsi="Times New Roman" w:hint="eastAsia"/>
          <w:szCs w:val="21"/>
        </w:rPr>
        <w:t>值依次设置为</w:t>
      </w:r>
      <w:r w:rsidR="00862DE2">
        <w:rPr>
          <w:rFonts w:ascii="Times New Roman" w:eastAsiaTheme="majorEastAsia" w:hAnsi="Times New Roman" w:hint="eastAsia"/>
          <w:szCs w:val="21"/>
        </w:rPr>
        <w:t>2~</w:t>
      </w:r>
      <w:r w:rsidR="00862DE2">
        <w:rPr>
          <w:rFonts w:ascii="Times New Roman" w:eastAsiaTheme="majorEastAsia" w:hAnsi="Times New Roman"/>
          <w:szCs w:val="21"/>
        </w:rPr>
        <w:t>1</w:t>
      </w:r>
      <w:r w:rsidR="00F5101A">
        <w:rPr>
          <w:rFonts w:ascii="Times New Roman" w:eastAsiaTheme="majorEastAsia" w:hAnsi="Times New Roman"/>
          <w:szCs w:val="21"/>
        </w:rPr>
        <w:t>0</w:t>
      </w:r>
      <w:r w:rsidR="00862DE2">
        <w:rPr>
          <w:rFonts w:ascii="Times New Roman" w:eastAsiaTheme="majorEastAsia" w:hAnsi="Times New Roman"/>
          <w:szCs w:val="21"/>
        </w:rPr>
        <w:t>0</w:t>
      </w:r>
      <w:r w:rsidR="00862DE2">
        <w:rPr>
          <w:rFonts w:ascii="Times New Roman" w:eastAsiaTheme="majorEastAsia" w:hAnsi="Times New Roman" w:hint="eastAsia"/>
          <w:szCs w:val="21"/>
        </w:rPr>
        <w:t>，并</w:t>
      </w:r>
      <w:r>
        <w:rPr>
          <w:rFonts w:ascii="Times New Roman" w:eastAsiaTheme="majorEastAsia" w:hAnsi="Times New Roman" w:hint="eastAsia"/>
          <w:szCs w:val="21"/>
        </w:rPr>
        <w:t>统计不同检测间隔的</w:t>
      </w:r>
      <w:r w:rsidR="00862DE2">
        <w:rPr>
          <w:rFonts w:ascii="Times New Roman" w:eastAsiaTheme="majorEastAsia" w:hAnsi="Times New Roman" w:hint="eastAsia"/>
          <w:szCs w:val="21"/>
        </w:rPr>
        <w:t>位置偏差和</w:t>
      </w:r>
      <w:r>
        <w:rPr>
          <w:rFonts w:ascii="Times New Roman" w:eastAsiaTheme="majorEastAsia" w:hAnsi="Times New Roman" w:hint="eastAsia"/>
          <w:szCs w:val="21"/>
        </w:rPr>
        <w:t>速度提升效果</w:t>
      </w:r>
      <w:r w:rsidR="00862DE2">
        <w:rPr>
          <w:rFonts w:ascii="Times New Roman" w:eastAsiaTheme="majorEastAsia" w:hAnsi="Times New Roman" w:hint="eastAsia"/>
          <w:szCs w:val="21"/>
        </w:rPr>
        <w:t>，使用</w:t>
      </w:r>
      <w:r w:rsidR="00862DE2">
        <w:rPr>
          <w:rFonts w:ascii="Times New Roman" w:eastAsiaTheme="majorEastAsia" w:hAnsi="Times New Roman" w:hint="eastAsia"/>
          <w:szCs w:val="21"/>
        </w:rPr>
        <w:t>m</w:t>
      </w:r>
      <w:r w:rsidR="00862DE2">
        <w:rPr>
          <w:rFonts w:ascii="Times New Roman" w:eastAsiaTheme="majorEastAsia" w:hAnsi="Times New Roman"/>
          <w:szCs w:val="21"/>
        </w:rPr>
        <w:t>atlab</w:t>
      </w:r>
      <w:r w:rsidR="00862DE2">
        <w:rPr>
          <w:rFonts w:ascii="Times New Roman" w:eastAsiaTheme="majorEastAsia" w:hAnsi="Times New Roman" w:hint="eastAsia"/>
          <w:szCs w:val="21"/>
        </w:rPr>
        <w:t>绘制如下：</w:t>
      </w:r>
    </w:p>
    <w:p w14:paraId="0EFD92A8" w14:textId="3C963861" w:rsidR="00862DE2" w:rsidRDefault="00F5101A"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noProof/>
          <w:szCs w:val="21"/>
        </w:rPr>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1F83841F" w:rsidR="00862DE2" w:rsidRDefault="00862DE2" w:rsidP="00D2222D">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图</w:t>
      </w:r>
      <w:r>
        <w:rPr>
          <w:rFonts w:ascii="Times New Roman" w:eastAsiaTheme="majorEastAsia" w:hAnsi="Times New Roman" w:hint="eastAsia"/>
          <w:szCs w:val="21"/>
        </w:rPr>
        <w:t>4</w:t>
      </w:r>
      <w:r>
        <w:rPr>
          <w:rFonts w:ascii="Times New Roman" w:eastAsiaTheme="majorEastAsia" w:hAnsi="Times New Roman"/>
          <w:szCs w:val="21"/>
        </w:rPr>
        <w:t xml:space="preserve"> </w:t>
      </w:r>
      <w:r>
        <w:rPr>
          <w:rFonts w:ascii="Times New Roman" w:eastAsiaTheme="majorEastAsia" w:hAnsi="Times New Roman" w:hint="eastAsia"/>
          <w:szCs w:val="21"/>
        </w:rPr>
        <w:t>不同</w:t>
      </w:r>
      <w:r>
        <w:rPr>
          <w:rFonts w:ascii="Times New Roman" w:eastAsiaTheme="majorEastAsia" w:hAnsi="Times New Roman" w:hint="eastAsia"/>
          <w:szCs w:val="21"/>
        </w:rPr>
        <w:t>Interval</w:t>
      </w:r>
      <w:r>
        <w:rPr>
          <w:rFonts w:ascii="Times New Roman" w:eastAsiaTheme="majorEastAsia" w:hAnsi="Times New Roman" w:hint="eastAsia"/>
          <w:szCs w:val="21"/>
        </w:rPr>
        <w:t>的位置偏差</w:t>
      </w:r>
    </w:p>
    <w:p w14:paraId="51CC698E" w14:textId="55B36666" w:rsidR="0019158D" w:rsidRDefault="00862DE2" w:rsidP="000E4983">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可以看到，</w:t>
      </w:r>
      <w:r w:rsidR="00D2222D">
        <w:rPr>
          <w:rFonts w:ascii="Times New Roman" w:eastAsiaTheme="majorEastAsia" w:hAnsi="Times New Roman" w:hint="eastAsia"/>
          <w:szCs w:val="21"/>
        </w:rPr>
        <w:t>检测间隔越大，</w:t>
      </w:r>
      <w:r w:rsidR="00D2222D">
        <w:rPr>
          <w:rFonts w:ascii="Times New Roman" w:eastAsiaTheme="majorEastAsia" w:hAnsi="Times New Roman" w:hint="eastAsia"/>
          <w:szCs w:val="21"/>
        </w:rPr>
        <w:t>I</w:t>
      </w:r>
      <w:r w:rsidR="00D2222D">
        <w:rPr>
          <w:rFonts w:ascii="Times New Roman" w:eastAsiaTheme="majorEastAsia" w:hAnsi="Times New Roman"/>
          <w:szCs w:val="21"/>
        </w:rPr>
        <w:t>OU</w:t>
      </w:r>
      <w:r w:rsidR="00D2222D">
        <w:rPr>
          <w:rFonts w:ascii="Times New Roman" w:eastAsiaTheme="majorEastAsia" w:hAnsi="Times New Roman" w:hint="eastAsia"/>
          <w:szCs w:val="21"/>
        </w:rPr>
        <w:t>越小，</w:t>
      </w:r>
      <w:r w:rsidR="0019158D">
        <w:rPr>
          <w:rFonts w:ascii="Times New Roman" w:eastAsiaTheme="majorEastAsia" w:hAnsi="Times New Roman" w:hint="eastAsia"/>
          <w:szCs w:val="21"/>
        </w:rPr>
        <w:t>表明</w:t>
      </w:r>
      <w:r w:rsidR="00D2222D">
        <w:rPr>
          <w:rFonts w:ascii="Times New Roman" w:eastAsiaTheme="majorEastAsia" w:hAnsi="Times New Roman" w:hint="eastAsia"/>
          <w:szCs w:val="21"/>
        </w:rPr>
        <w:t>位置偏差越大；速度提升效果在检测间隔小于</w:t>
      </w:r>
      <w:r w:rsidR="00D2222D">
        <w:rPr>
          <w:rFonts w:ascii="Times New Roman" w:eastAsiaTheme="majorEastAsia" w:hAnsi="Times New Roman" w:hint="eastAsia"/>
          <w:szCs w:val="21"/>
        </w:rPr>
        <w:t>3</w:t>
      </w:r>
      <w:r w:rsidR="00D2222D">
        <w:rPr>
          <w:rFonts w:ascii="Times New Roman" w:eastAsiaTheme="majorEastAsia" w:hAnsi="Times New Roman"/>
          <w:szCs w:val="21"/>
        </w:rPr>
        <w:t>0</w:t>
      </w:r>
      <w:r w:rsidR="00D2222D">
        <w:rPr>
          <w:rFonts w:ascii="Times New Roman" w:eastAsiaTheme="majorEastAsia" w:hAnsi="Times New Roman" w:hint="eastAsia"/>
          <w:szCs w:val="21"/>
        </w:rPr>
        <w:t>时非常明显，随后逐渐趋于平缓。</w:t>
      </w:r>
      <w:r w:rsidR="0019158D">
        <w:rPr>
          <w:rFonts w:ascii="Times New Roman" w:eastAsiaTheme="majorEastAsia" w:hAnsi="Times New Roman" w:hint="eastAsia"/>
          <w:szCs w:val="21"/>
        </w:rPr>
        <w:t>综合考虑检测位置准确性和运行效率，选择</w:t>
      </w:r>
      <w:r w:rsidR="0019158D" w:rsidRPr="0019158D">
        <w:rPr>
          <w:rFonts w:ascii="Times New Roman" w:eastAsiaTheme="majorEastAsia" w:hAnsi="Times New Roman"/>
          <w:szCs w:val="21"/>
        </w:rPr>
        <w:t>20</w:t>
      </w:r>
      <w:r w:rsidR="0019158D">
        <w:rPr>
          <w:rFonts w:ascii="Times New Roman" w:eastAsiaTheme="majorEastAsia" w:hAnsi="Times New Roman" w:hint="eastAsia"/>
          <w:szCs w:val="21"/>
        </w:rPr>
        <w:t>作为最优检测间隔，该间隔下的平均</w:t>
      </w:r>
      <w:r w:rsidR="0019158D">
        <w:rPr>
          <w:rFonts w:ascii="Times New Roman" w:eastAsiaTheme="majorEastAsia" w:hAnsi="Times New Roman" w:hint="eastAsia"/>
          <w:szCs w:val="21"/>
        </w:rPr>
        <w:t>I</w:t>
      </w:r>
      <w:r w:rsidR="0019158D">
        <w:rPr>
          <w:rFonts w:ascii="Times New Roman" w:eastAsiaTheme="majorEastAsia" w:hAnsi="Times New Roman"/>
          <w:szCs w:val="21"/>
        </w:rPr>
        <w:t>OU</w:t>
      </w:r>
      <w:r w:rsidR="0019158D">
        <w:rPr>
          <w:rFonts w:ascii="Times New Roman" w:eastAsiaTheme="majorEastAsia" w:hAnsi="Times New Roman" w:hint="eastAsia"/>
          <w:szCs w:val="21"/>
        </w:rPr>
        <w:t>、速度提升效果、总用时、帧率如表</w:t>
      </w:r>
      <w:r w:rsidR="0019158D">
        <w:rPr>
          <w:rFonts w:ascii="Times New Roman" w:eastAsiaTheme="majorEastAsia" w:hAnsi="Times New Roman" w:hint="eastAsia"/>
          <w:szCs w:val="21"/>
        </w:rPr>
        <w:t>2</w:t>
      </w:r>
      <w:r w:rsidR="0019158D">
        <w:rPr>
          <w:rFonts w:ascii="Times New Roman" w:eastAsiaTheme="majorEastAsia" w:hAnsi="Times New Roman" w:hint="eastAsia"/>
          <w:szCs w:val="21"/>
        </w:rPr>
        <w:t>所示：</w:t>
      </w:r>
    </w:p>
    <w:p w14:paraId="5E6C2B0C" w14:textId="73C5327F" w:rsidR="0019158D" w:rsidRDefault="0019158D" w:rsidP="0019158D">
      <w:pPr>
        <w:spacing w:line="360" w:lineRule="auto"/>
        <w:ind w:firstLine="420"/>
        <w:jc w:val="center"/>
        <w:rPr>
          <w:rFonts w:ascii="Times New Roman" w:eastAsiaTheme="majorEastAsia" w:hAnsi="Times New Roman"/>
          <w:szCs w:val="21"/>
        </w:rPr>
      </w:pPr>
      <w:r>
        <w:rPr>
          <w:rFonts w:ascii="Times New Roman" w:eastAsiaTheme="majorEastAsia" w:hAnsi="Times New Roman" w:hint="eastAsia"/>
          <w:szCs w:val="21"/>
        </w:rPr>
        <w:t>表</w:t>
      </w:r>
      <w:r>
        <w:rPr>
          <w:rFonts w:ascii="Times New Roman" w:eastAsiaTheme="majorEastAsia" w:hAnsi="Times New Roman" w:hint="eastAsia"/>
          <w:szCs w:val="21"/>
        </w:rPr>
        <w:t>2</w:t>
      </w:r>
      <w:r>
        <w:rPr>
          <w:rFonts w:ascii="Times New Roman" w:eastAsiaTheme="majorEastAsia" w:hAnsi="Times New Roman"/>
          <w:szCs w:val="21"/>
        </w:rPr>
        <w:t xml:space="preserve"> </w:t>
      </w:r>
      <w:r>
        <w:rPr>
          <w:rFonts w:ascii="Times New Roman" w:eastAsiaTheme="majorEastAsia" w:hAnsi="Times New Roman" w:hint="eastAsia"/>
          <w:szCs w:val="21"/>
        </w:rPr>
        <w:t>最优检测间隔的各项参数</w:t>
      </w:r>
    </w:p>
    <w:tbl>
      <w:tblPr>
        <w:tblStyle w:val="af0"/>
        <w:tblW w:w="0" w:type="auto"/>
        <w:jc w:val="center"/>
        <w:tblLook w:val="04A0" w:firstRow="1" w:lastRow="0" w:firstColumn="1" w:lastColumn="0" w:noHBand="0" w:noVBand="1"/>
      </w:tblPr>
      <w:tblGrid>
        <w:gridCol w:w="2130"/>
        <w:gridCol w:w="2130"/>
      </w:tblGrid>
      <w:tr w:rsidR="0019158D" w14:paraId="1A067CAC" w14:textId="77777777" w:rsidTr="0019158D">
        <w:trPr>
          <w:jc w:val="center"/>
        </w:trPr>
        <w:tc>
          <w:tcPr>
            <w:tcW w:w="2130" w:type="dxa"/>
          </w:tcPr>
          <w:p w14:paraId="6CE6650F" w14:textId="762B88C6"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Interval</w:t>
            </w:r>
          </w:p>
        </w:tc>
        <w:tc>
          <w:tcPr>
            <w:tcW w:w="2130" w:type="dxa"/>
          </w:tcPr>
          <w:p w14:paraId="5DBFDB25" w14:textId="2F043850"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2</w:t>
            </w:r>
            <w:r>
              <w:rPr>
                <w:rFonts w:ascii="Times New Roman" w:eastAsiaTheme="majorEastAsia" w:hAnsi="Times New Roman"/>
                <w:szCs w:val="21"/>
              </w:rPr>
              <w:t>0</w:t>
            </w:r>
          </w:p>
        </w:tc>
      </w:tr>
      <w:tr w:rsidR="0019158D" w14:paraId="69B76579" w14:textId="77777777" w:rsidTr="0019158D">
        <w:trPr>
          <w:jc w:val="center"/>
        </w:trPr>
        <w:tc>
          <w:tcPr>
            <w:tcW w:w="2130" w:type="dxa"/>
          </w:tcPr>
          <w:p w14:paraId="05E98524" w14:textId="6810943D"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t>Avg_IOU</w:t>
            </w:r>
          </w:p>
        </w:tc>
        <w:tc>
          <w:tcPr>
            <w:tcW w:w="2130" w:type="dxa"/>
          </w:tcPr>
          <w:p w14:paraId="6AA56176" w14:textId="506449EB" w:rsidR="0019158D" w:rsidRDefault="0019158D" w:rsidP="004D04E3">
            <w:pPr>
              <w:spacing w:line="360" w:lineRule="auto"/>
              <w:jc w:val="center"/>
              <w:rPr>
                <w:rFonts w:ascii="Times New Roman" w:eastAsiaTheme="majorEastAsia" w:hAnsi="Times New Roman"/>
                <w:szCs w:val="21"/>
              </w:rPr>
            </w:pPr>
            <w:r w:rsidRPr="0019158D">
              <w:rPr>
                <w:rFonts w:ascii="Times New Roman" w:eastAsiaTheme="majorEastAsia" w:hAnsi="Times New Roman"/>
                <w:szCs w:val="21"/>
              </w:rPr>
              <w:t>85</w:t>
            </w:r>
            <w:r>
              <w:rPr>
                <w:rFonts w:ascii="Times New Roman" w:eastAsiaTheme="majorEastAsia" w:hAnsi="Times New Roman"/>
                <w:szCs w:val="21"/>
              </w:rPr>
              <w:t>.</w:t>
            </w:r>
            <w:r w:rsidRPr="0019158D">
              <w:rPr>
                <w:rFonts w:ascii="Times New Roman" w:eastAsiaTheme="majorEastAsia" w:hAnsi="Times New Roman"/>
                <w:szCs w:val="21"/>
              </w:rPr>
              <w:t>73</w:t>
            </w:r>
            <w:r>
              <w:rPr>
                <w:rFonts w:ascii="Times New Roman" w:eastAsiaTheme="majorEastAsia" w:hAnsi="Times New Roman"/>
                <w:szCs w:val="21"/>
              </w:rPr>
              <w:t>%</w:t>
            </w:r>
          </w:p>
        </w:tc>
      </w:tr>
      <w:tr w:rsidR="0019158D" w14:paraId="2E4F0491" w14:textId="77777777" w:rsidTr="0019158D">
        <w:trPr>
          <w:jc w:val="center"/>
        </w:trPr>
        <w:tc>
          <w:tcPr>
            <w:tcW w:w="2130" w:type="dxa"/>
          </w:tcPr>
          <w:p w14:paraId="3BBCC1C7" w14:textId="205E7AF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szCs w:val="21"/>
              </w:rPr>
              <w:lastRenderedPageBreak/>
              <w:t>Speed_x</w:t>
            </w:r>
          </w:p>
        </w:tc>
        <w:tc>
          <w:tcPr>
            <w:tcW w:w="2130" w:type="dxa"/>
          </w:tcPr>
          <w:p w14:paraId="5362BB92" w14:textId="3674D0D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4</w:t>
            </w:r>
            <w:r>
              <w:rPr>
                <w:rFonts w:ascii="Times New Roman" w:eastAsiaTheme="majorEastAsia" w:hAnsi="Times New Roman"/>
                <w:szCs w:val="21"/>
              </w:rPr>
              <w:t>.20577</w:t>
            </w:r>
          </w:p>
        </w:tc>
      </w:tr>
      <w:tr w:rsidR="0019158D" w14:paraId="10A450C6" w14:textId="77777777" w:rsidTr="0019158D">
        <w:trPr>
          <w:jc w:val="center"/>
        </w:trPr>
        <w:tc>
          <w:tcPr>
            <w:tcW w:w="2130" w:type="dxa"/>
          </w:tcPr>
          <w:p w14:paraId="286EEBBE" w14:textId="3CB5DFE4"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e</w:t>
            </w:r>
            <w:r>
              <w:rPr>
                <w:rFonts w:ascii="Times New Roman" w:eastAsiaTheme="majorEastAsia" w:hAnsi="Times New Roman"/>
                <w:szCs w:val="21"/>
              </w:rPr>
              <w:t>lapseTime</w:t>
            </w:r>
          </w:p>
        </w:tc>
        <w:tc>
          <w:tcPr>
            <w:tcW w:w="2130" w:type="dxa"/>
          </w:tcPr>
          <w:p w14:paraId="4256B349" w14:textId="079A460F"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1</w:t>
            </w:r>
            <w:r>
              <w:rPr>
                <w:rFonts w:ascii="Times New Roman" w:eastAsiaTheme="majorEastAsia" w:hAnsi="Times New Roman"/>
                <w:szCs w:val="21"/>
              </w:rPr>
              <w:t>8.268s</w:t>
            </w:r>
          </w:p>
        </w:tc>
      </w:tr>
      <w:tr w:rsidR="0019158D" w14:paraId="345D2693" w14:textId="77777777" w:rsidTr="0019158D">
        <w:trPr>
          <w:jc w:val="center"/>
        </w:trPr>
        <w:tc>
          <w:tcPr>
            <w:tcW w:w="2130" w:type="dxa"/>
          </w:tcPr>
          <w:p w14:paraId="0ABB6B23" w14:textId="58649D9D"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F</w:t>
            </w:r>
            <w:r>
              <w:rPr>
                <w:rFonts w:ascii="Times New Roman" w:eastAsiaTheme="majorEastAsia" w:hAnsi="Times New Roman"/>
                <w:szCs w:val="21"/>
              </w:rPr>
              <w:t>PS</w:t>
            </w:r>
          </w:p>
        </w:tc>
        <w:tc>
          <w:tcPr>
            <w:tcW w:w="2130" w:type="dxa"/>
          </w:tcPr>
          <w:p w14:paraId="5309E1D3" w14:textId="65447163" w:rsidR="0019158D" w:rsidRDefault="0019158D" w:rsidP="004D04E3">
            <w:pPr>
              <w:spacing w:line="360" w:lineRule="auto"/>
              <w:jc w:val="center"/>
              <w:rPr>
                <w:rFonts w:ascii="Times New Roman" w:eastAsiaTheme="majorEastAsia" w:hAnsi="Times New Roman"/>
                <w:szCs w:val="21"/>
              </w:rPr>
            </w:pPr>
            <w:r>
              <w:rPr>
                <w:rFonts w:ascii="Times New Roman" w:eastAsiaTheme="majorEastAsia" w:hAnsi="Times New Roman" w:hint="eastAsia"/>
                <w:szCs w:val="21"/>
              </w:rPr>
              <w:t>8</w:t>
            </w:r>
            <w:r>
              <w:rPr>
                <w:rFonts w:ascii="Times New Roman" w:eastAsiaTheme="majorEastAsia" w:hAnsi="Times New Roman"/>
                <w:szCs w:val="21"/>
              </w:rPr>
              <w:t>8.68</w:t>
            </w:r>
          </w:p>
        </w:tc>
      </w:tr>
    </w:tbl>
    <w:p w14:paraId="0EF086FE" w14:textId="24757068" w:rsidR="00194732" w:rsidRPr="004866A6" w:rsidRDefault="00194732" w:rsidP="00194732">
      <w:pPr>
        <w:pStyle w:val="1"/>
        <w:spacing w:line="360" w:lineRule="auto"/>
        <w:rPr>
          <w:rFonts w:ascii="Times New Roman" w:eastAsia="黑体" w:hAnsi="Times New Roman"/>
          <w:sz w:val="24"/>
          <w:szCs w:val="24"/>
        </w:rPr>
      </w:pPr>
      <w:r>
        <w:rPr>
          <w:rFonts w:ascii="Times New Roman" w:eastAsia="黑体" w:hAnsi="Times New Roman" w:hint="eastAsia"/>
          <w:sz w:val="24"/>
          <w:szCs w:val="24"/>
        </w:rPr>
        <w:t>检测能力扩展</w:t>
      </w:r>
    </w:p>
    <w:p w14:paraId="2E041511" w14:textId="2934A8AE" w:rsidR="00C66442" w:rsidRPr="00C66442" w:rsidRDefault="00194732" w:rsidP="00194732">
      <w:pPr>
        <w:spacing w:line="360" w:lineRule="auto"/>
        <w:ind w:firstLineChars="200" w:firstLine="420"/>
        <w:jc w:val="left"/>
        <w:rPr>
          <w:rFonts w:ascii="Times New Roman" w:eastAsiaTheme="majorEastAsia" w:hAnsi="Times New Roman"/>
          <w:szCs w:val="21"/>
        </w:rPr>
      </w:pPr>
      <w:r w:rsidRPr="004866A6">
        <w:rPr>
          <w:rFonts w:ascii="Times New Roman" w:eastAsiaTheme="majorEastAsia" w:hAnsi="Times New Roman"/>
          <w:szCs w:val="21"/>
        </w:rPr>
        <w:t>本文</w:t>
      </w:r>
      <w:r>
        <w:rPr>
          <w:rFonts w:ascii="Times New Roman" w:eastAsiaTheme="majorEastAsia" w:hAnsi="Times New Roman" w:hint="eastAsia"/>
          <w:szCs w:val="21"/>
        </w:rPr>
        <w:t>使用原生</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进行飞行障碍检测，</w:t>
      </w:r>
      <w:r>
        <w:rPr>
          <w:rFonts w:ascii="Times New Roman" w:eastAsiaTheme="majorEastAsia" w:hAnsi="Times New Roman" w:hint="eastAsia"/>
          <w:szCs w:val="21"/>
        </w:rPr>
        <w:t>原生</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模型基于</w:t>
      </w:r>
      <w:r>
        <w:rPr>
          <w:rFonts w:ascii="Times New Roman" w:eastAsiaTheme="majorEastAsia" w:hAnsi="Times New Roman" w:hint="eastAsia"/>
          <w:szCs w:val="21"/>
        </w:rPr>
        <w:t>C</w:t>
      </w:r>
      <w:r>
        <w:rPr>
          <w:rFonts w:ascii="Times New Roman" w:eastAsiaTheme="majorEastAsia" w:hAnsi="Times New Roman"/>
          <w:szCs w:val="21"/>
        </w:rPr>
        <w:t>OCO</w:t>
      </w:r>
      <w:r>
        <w:rPr>
          <w:rFonts w:ascii="Times New Roman" w:eastAsiaTheme="majorEastAsia" w:hAnsi="Times New Roman" w:hint="eastAsia"/>
          <w:szCs w:val="21"/>
        </w:rPr>
        <w:t>数据集训练得到，拥有</w:t>
      </w:r>
      <w:r>
        <w:rPr>
          <w:rFonts w:hint="eastAsia"/>
        </w:rPr>
        <w:t>飞机、行人、汽车、交通灯、鸟类等</w:t>
      </w:r>
      <w:r>
        <w:rPr>
          <w:rFonts w:hint="eastAsia"/>
        </w:rPr>
        <w:t>8</w:t>
      </w:r>
      <w:r>
        <w:t>0</w:t>
      </w:r>
      <w:r>
        <w:rPr>
          <w:rFonts w:hint="eastAsia"/>
        </w:rPr>
        <w:t>个类别障碍物的检测识别能力</w:t>
      </w:r>
      <w:r>
        <w:rPr>
          <w:rFonts w:hint="eastAsia"/>
        </w:rPr>
        <w:t>。</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模型</w:t>
      </w:r>
      <w:r>
        <w:rPr>
          <w:rFonts w:ascii="Times New Roman" w:eastAsiaTheme="majorEastAsia" w:hAnsi="Times New Roman" w:hint="eastAsia"/>
          <w:szCs w:val="21"/>
        </w:rPr>
        <w:t>的训练方式保证了我们能够</w:t>
      </w:r>
      <w:r w:rsidR="001665F7">
        <w:rPr>
          <w:rFonts w:ascii="Times New Roman" w:eastAsiaTheme="majorEastAsia" w:hAnsi="Times New Roman" w:hint="eastAsia"/>
          <w:szCs w:val="21"/>
        </w:rPr>
        <w:t>比较</w:t>
      </w:r>
      <w:r>
        <w:rPr>
          <w:rFonts w:ascii="Times New Roman" w:eastAsiaTheme="majorEastAsia" w:hAnsi="Times New Roman" w:hint="eastAsia"/>
          <w:szCs w:val="21"/>
        </w:rPr>
        <w:t>容易</w:t>
      </w:r>
      <w:r w:rsidR="001665F7">
        <w:rPr>
          <w:rFonts w:ascii="Times New Roman" w:eastAsiaTheme="majorEastAsia" w:hAnsi="Times New Roman" w:hint="eastAsia"/>
          <w:szCs w:val="21"/>
        </w:rPr>
        <w:t>地</w:t>
      </w:r>
      <w:r>
        <w:rPr>
          <w:rFonts w:ascii="Times New Roman" w:eastAsiaTheme="majorEastAsia" w:hAnsi="Times New Roman" w:hint="eastAsia"/>
          <w:szCs w:val="21"/>
        </w:rPr>
        <w:t>针对专用场景扩展</w:t>
      </w:r>
      <w:r w:rsidR="001665F7">
        <w:rPr>
          <w:rFonts w:ascii="Times New Roman" w:eastAsiaTheme="majorEastAsia" w:hAnsi="Times New Roman" w:hint="eastAsia"/>
          <w:szCs w:val="21"/>
        </w:rPr>
        <w:t>其</w:t>
      </w:r>
      <w:r>
        <w:rPr>
          <w:rFonts w:ascii="Times New Roman" w:eastAsiaTheme="majorEastAsia" w:hAnsi="Times New Roman" w:hint="eastAsia"/>
          <w:szCs w:val="21"/>
        </w:rPr>
        <w:t>检测能力</w:t>
      </w:r>
      <w:r w:rsidR="001665F7">
        <w:rPr>
          <w:rFonts w:ascii="Times New Roman" w:eastAsiaTheme="majorEastAsia" w:hAnsi="Times New Roman" w:hint="eastAsia"/>
          <w:szCs w:val="21"/>
        </w:rPr>
        <w:t>。在驱鸟无人机上，将机场附近经常出没的鸟类图片加入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w:t>
      </w:r>
      <w:r w:rsidR="001665F7">
        <w:rPr>
          <w:rFonts w:ascii="Times New Roman" w:eastAsiaTheme="majorEastAsia" w:hAnsi="Times New Roman" w:hint="eastAsia"/>
          <w:szCs w:val="21"/>
        </w:rPr>
        <w:t>训练集，使其获得</w:t>
      </w:r>
      <w:r w:rsidR="001665F7">
        <w:rPr>
          <w:rFonts w:ascii="Times New Roman" w:eastAsiaTheme="majorEastAsia" w:hAnsi="Times New Roman" w:hint="eastAsia"/>
          <w:szCs w:val="21"/>
        </w:rPr>
        <w:t>/</w:t>
      </w:r>
      <w:r w:rsidR="001665F7">
        <w:rPr>
          <w:rFonts w:ascii="Times New Roman" w:eastAsiaTheme="majorEastAsia" w:hAnsi="Times New Roman" w:hint="eastAsia"/>
          <w:szCs w:val="21"/>
        </w:rPr>
        <w:t>提升特定鸟类的检测能力；在农业植保无人机上，将高大树木的</w:t>
      </w:r>
      <w:r w:rsidR="001665F7">
        <w:rPr>
          <w:rFonts w:ascii="Times New Roman" w:eastAsiaTheme="majorEastAsia" w:hAnsi="Times New Roman" w:hint="eastAsia"/>
          <w:szCs w:val="21"/>
        </w:rPr>
        <w:t>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模型训练集，使其获得</w:t>
      </w:r>
      <w:r w:rsidR="001665F7">
        <w:rPr>
          <w:rFonts w:ascii="Times New Roman" w:eastAsiaTheme="majorEastAsia" w:hAnsi="Times New Roman" w:hint="eastAsia"/>
          <w:szCs w:val="21"/>
        </w:rPr>
        <w:t>识别树木并避开的</w:t>
      </w:r>
      <w:r w:rsidR="001665F7">
        <w:rPr>
          <w:rFonts w:ascii="Times New Roman" w:eastAsiaTheme="majorEastAsia" w:hAnsi="Times New Roman" w:hint="eastAsia"/>
          <w:szCs w:val="21"/>
        </w:rPr>
        <w:t>能力</w:t>
      </w:r>
      <w:r w:rsidR="001665F7">
        <w:rPr>
          <w:rFonts w:ascii="Times New Roman" w:eastAsiaTheme="majorEastAsia" w:hAnsi="Times New Roman" w:hint="eastAsia"/>
          <w:szCs w:val="21"/>
        </w:rPr>
        <w:t>；在航拍无人机上，</w:t>
      </w:r>
      <w:r w:rsidR="001665F7">
        <w:rPr>
          <w:rFonts w:ascii="Times New Roman" w:eastAsiaTheme="majorEastAsia" w:hAnsi="Times New Roman" w:hint="eastAsia"/>
          <w:szCs w:val="21"/>
        </w:rPr>
        <w:t>将</w:t>
      </w:r>
      <w:r w:rsidR="001665F7">
        <w:rPr>
          <w:rFonts w:ascii="Times New Roman" w:eastAsiaTheme="majorEastAsia" w:hAnsi="Times New Roman" w:hint="eastAsia"/>
          <w:szCs w:val="21"/>
        </w:rPr>
        <w:t>高楼大厦顶部</w:t>
      </w:r>
      <w:r w:rsidR="001665F7">
        <w:rPr>
          <w:rFonts w:ascii="Times New Roman" w:eastAsiaTheme="majorEastAsia" w:hAnsi="Times New Roman" w:hint="eastAsia"/>
          <w:szCs w:val="21"/>
        </w:rPr>
        <w:t>的图片加入</w:t>
      </w:r>
      <w:r w:rsidR="001665F7">
        <w:rPr>
          <w:rFonts w:ascii="Times New Roman" w:eastAsiaTheme="majorEastAsia" w:hAnsi="Times New Roman" w:hint="eastAsia"/>
          <w:szCs w:val="21"/>
        </w:rPr>
        <w:t>Y</w:t>
      </w:r>
      <w:r w:rsidR="001665F7">
        <w:rPr>
          <w:rFonts w:ascii="Times New Roman" w:eastAsiaTheme="majorEastAsia" w:hAnsi="Times New Roman"/>
          <w:szCs w:val="21"/>
        </w:rPr>
        <w:t>OLOv4</w:t>
      </w:r>
      <w:r w:rsidR="001665F7">
        <w:rPr>
          <w:rFonts w:ascii="Times New Roman" w:eastAsiaTheme="majorEastAsia" w:hAnsi="Times New Roman" w:hint="eastAsia"/>
          <w:szCs w:val="21"/>
        </w:rPr>
        <w:t>模型训练集，使其</w:t>
      </w:r>
      <w:r w:rsidR="00C94AE3">
        <w:rPr>
          <w:rFonts w:ascii="Times New Roman" w:eastAsiaTheme="majorEastAsia" w:hAnsi="Times New Roman" w:hint="eastAsia"/>
          <w:szCs w:val="21"/>
        </w:rPr>
        <w:t>能够检测出屋顶并避免碰撞。</w:t>
      </w:r>
      <w:r w:rsidR="00C94AE3" w:rsidRPr="00C66442">
        <w:rPr>
          <w:rFonts w:ascii="Times New Roman" w:eastAsiaTheme="majorEastAsia" w:hAnsi="Times New Roman"/>
          <w:szCs w:val="21"/>
        </w:rPr>
        <w:t xml:space="preserve"> </w:t>
      </w:r>
    </w:p>
    <w:p w14:paraId="40AE3E3D" w14:textId="3CF2080A"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结束语</w:t>
      </w:r>
    </w:p>
    <w:p w14:paraId="7796790E" w14:textId="6B6F4298" w:rsidR="0087552E" w:rsidRPr="004866A6" w:rsidRDefault="00C94AE3" w:rsidP="006B5A6D">
      <w:pPr>
        <w:spacing w:line="360" w:lineRule="auto"/>
        <w:ind w:firstLine="420"/>
        <w:jc w:val="left"/>
        <w:rPr>
          <w:rFonts w:ascii="Times New Roman" w:eastAsiaTheme="majorEastAsia" w:hAnsi="Times New Roman"/>
          <w:szCs w:val="21"/>
        </w:rPr>
      </w:pPr>
      <w:r>
        <w:rPr>
          <w:rFonts w:ascii="Times New Roman" w:eastAsiaTheme="majorEastAsia" w:hAnsi="Times New Roman" w:hint="eastAsia"/>
          <w:szCs w:val="21"/>
        </w:rPr>
        <w:t>本文使用当前目标检测能力最强的</w:t>
      </w:r>
      <w:r>
        <w:rPr>
          <w:rFonts w:ascii="Times New Roman" w:eastAsiaTheme="majorEastAsia" w:hAnsi="Times New Roman" w:hint="eastAsia"/>
          <w:szCs w:val="21"/>
        </w:rPr>
        <w:t>Y</w:t>
      </w:r>
      <w:r>
        <w:rPr>
          <w:rFonts w:ascii="Times New Roman" w:eastAsiaTheme="majorEastAsia" w:hAnsi="Times New Roman"/>
          <w:szCs w:val="21"/>
        </w:rPr>
        <w:t>OLOv4</w:t>
      </w:r>
      <w:r>
        <w:rPr>
          <w:rFonts w:ascii="Times New Roman" w:eastAsiaTheme="majorEastAsia" w:hAnsi="Times New Roman" w:hint="eastAsia"/>
          <w:szCs w:val="21"/>
        </w:rPr>
        <w:t>模型</w:t>
      </w:r>
      <w:r>
        <w:rPr>
          <w:rFonts w:ascii="Times New Roman" w:eastAsiaTheme="majorEastAsia" w:hAnsi="Times New Roman" w:hint="eastAsia"/>
          <w:szCs w:val="21"/>
        </w:rPr>
        <w:t>，搭配高效的</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目标跟踪算法，探索了无人机飞行障碍的精准识别与实时跟踪。我们发现，随着时间推移、障碍物的移动、无人机飞行姿态发生变化，</w:t>
      </w:r>
      <w:r>
        <w:rPr>
          <w:rFonts w:ascii="Times New Roman" w:eastAsiaTheme="majorEastAsia" w:hAnsi="Times New Roman" w:hint="eastAsia"/>
          <w:szCs w:val="21"/>
        </w:rPr>
        <w:t>K</w:t>
      </w:r>
      <w:r>
        <w:rPr>
          <w:rFonts w:ascii="Times New Roman" w:eastAsiaTheme="majorEastAsia" w:hAnsi="Times New Roman"/>
          <w:szCs w:val="21"/>
        </w:rPr>
        <w:t>CF</w:t>
      </w:r>
      <w:r>
        <w:rPr>
          <w:rFonts w:ascii="Times New Roman" w:eastAsiaTheme="majorEastAsia" w:hAnsi="Times New Roman" w:hint="eastAsia"/>
          <w:szCs w:val="21"/>
        </w:rPr>
        <w:t>目标跟踪</w:t>
      </w:r>
      <w:r>
        <w:rPr>
          <w:rFonts w:ascii="Times New Roman" w:eastAsiaTheme="majorEastAsia" w:hAnsi="Times New Roman" w:hint="eastAsia"/>
          <w:szCs w:val="21"/>
        </w:rPr>
        <w:t>算法</w:t>
      </w:r>
      <w:r w:rsidR="00D07E79">
        <w:rPr>
          <w:rFonts w:ascii="Times New Roman" w:eastAsiaTheme="majorEastAsia" w:hAnsi="Times New Roman" w:hint="eastAsia"/>
          <w:szCs w:val="21"/>
        </w:rPr>
        <w:t>得到的矩形包围框逐渐偏离原有障碍物，导致障碍物跟踪丢失。使用</w:t>
      </w:r>
      <w:r w:rsidR="00D07E79">
        <w:rPr>
          <w:rFonts w:ascii="Times New Roman" w:eastAsiaTheme="majorEastAsia" w:hAnsi="Times New Roman" w:hint="eastAsia"/>
          <w:szCs w:val="21"/>
        </w:rPr>
        <w:t>Y</w:t>
      </w:r>
      <w:r w:rsidR="00D07E79">
        <w:rPr>
          <w:rFonts w:ascii="Times New Roman" w:eastAsiaTheme="majorEastAsia" w:hAnsi="Times New Roman"/>
          <w:szCs w:val="21"/>
        </w:rPr>
        <w:t>OLOv4</w:t>
      </w:r>
      <w:r w:rsidR="00D07E79">
        <w:rPr>
          <w:rFonts w:ascii="Times New Roman" w:eastAsiaTheme="majorEastAsia" w:hAnsi="Times New Roman" w:hint="eastAsia"/>
          <w:szCs w:val="21"/>
        </w:rPr>
        <w:t>模型</w:t>
      </w:r>
      <w:r w:rsidR="00D07E79">
        <w:rPr>
          <w:rFonts w:ascii="Times New Roman" w:eastAsiaTheme="majorEastAsia" w:hAnsi="Times New Roman" w:hint="eastAsia"/>
          <w:szCs w:val="21"/>
        </w:rPr>
        <w:t>重新检测</w:t>
      </w:r>
      <w:r w:rsidR="00D07E79">
        <w:rPr>
          <w:rFonts w:ascii="Times New Roman" w:eastAsiaTheme="majorEastAsia" w:hAnsi="Times New Roman" w:hint="eastAsia"/>
          <w:szCs w:val="21"/>
        </w:rPr>
        <w:t>飞行</w:t>
      </w:r>
      <w:r w:rsidR="00D07E79">
        <w:rPr>
          <w:rFonts w:ascii="Times New Roman" w:eastAsiaTheme="majorEastAsia" w:hAnsi="Times New Roman" w:hint="eastAsia"/>
          <w:szCs w:val="21"/>
        </w:rPr>
        <w:t>障碍物的具体位置，并更新</w:t>
      </w:r>
      <w:r w:rsidR="00D07E79">
        <w:rPr>
          <w:rFonts w:ascii="Times New Roman" w:eastAsiaTheme="majorEastAsia" w:hAnsi="Times New Roman" w:hint="eastAsia"/>
          <w:szCs w:val="21"/>
        </w:rPr>
        <w:t>K</w:t>
      </w:r>
      <w:r w:rsidR="00D07E79">
        <w:rPr>
          <w:rFonts w:ascii="Times New Roman" w:eastAsiaTheme="majorEastAsia" w:hAnsi="Times New Roman"/>
          <w:szCs w:val="21"/>
        </w:rPr>
        <w:t>CF</w:t>
      </w:r>
      <w:r w:rsidR="00D07E79">
        <w:rPr>
          <w:rFonts w:ascii="Times New Roman" w:eastAsiaTheme="majorEastAsia" w:hAnsi="Times New Roman" w:hint="eastAsia"/>
          <w:szCs w:val="21"/>
        </w:rPr>
        <w:t>算法的输入，能够帮助</w:t>
      </w:r>
      <w:r w:rsidR="00D07E79">
        <w:rPr>
          <w:rFonts w:ascii="Times New Roman" w:eastAsiaTheme="majorEastAsia" w:hAnsi="Times New Roman" w:hint="eastAsia"/>
          <w:szCs w:val="21"/>
        </w:rPr>
        <w:t>K</w:t>
      </w:r>
      <w:r w:rsidR="00D07E79">
        <w:rPr>
          <w:rFonts w:ascii="Times New Roman" w:eastAsiaTheme="majorEastAsia" w:hAnsi="Times New Roman"/>
          <w:szCs w:val="21"/>
        </w:rPr>
        <w:t>CF</w:t>
      </w:r>
      <w:r w:rsidR="00D07E79">
        <w:rPr>
          <w:rFonts w:ascii="Times New Roman" w:eastAsiaTheme="majorEastAsia" w:hAnsi="Times New Roman" w:hint="eastAsia"/>
          <w:szCs w:val="21"/>
        </w:rPr>
        <w:t>继续准确地跟上目标障碍物。我们</w:t>
      </w:r>
      <w:r w:rsidR="006B5A6D">
        <w:rPr>
          <w:rFonts w:ascii="Times New Roman" w:eastAsiaTheme="majorEastAsia" w:hAnsi="Times New Roman" w:hint="eastAsia"/>
          <w:szCs w:val="21"/>
        </w:rPr>
        <w:t>以所有视频帧均进行</w:t>
      </w:r>
      <w:r w:rsidR="006B5A6D">
        <w:rPr>
          <w:rFonts w:ascii="Times New Roman" w:eastAsiaTheme="majorEastAsia" w:hAnsi="Times New Roman" w:hint="eastAsia"/>
          <w:szCs w:val="21"/>
        </w:rPr>
        <w:t>Y</w:t>
      </w:r>
      <w:r w:rsidR="006B5A6D">
        <w:rPr>
          <w:rFonts w:ascii="Times New Roman" w:eastAsiaTheme="majorEastAsia" w:hAnsi="Times New Roman"/>
          <w:szCs w:val="21"/>
        </w:rPr>
        <w:t>OLOv4</w:t>
      </w:r>
      <w:r w:rsidR="006B5A6D">
        <w:rPr>
          <w:rFonts w:ascii="Times New Roman" w:eastAsiaTheme="majorEastAsia" w:hAnsi="Times New Roman" w:hint="eastAsia"/>
          <w:szCs w:val="21"/>
        </w:rPr>
        <w:t>目标检测为基线，</w:t>
      </w:r>
      <w:r w:rsidR="00D07E79">
        <w:rPr>
          <w:rFonts w:ascii="Times New Roman" w:eastAsiaTheme="majorEastAsia" w:hAnsi="Times New Roman" w:hint="eastAsia"/>
          <w:szCs w:val="21"/>
        </w:rPr>
        <w:t>设置了从</w:t>
      </w:r>
      <w:r w:rsidR="00D07E79">
        <w:rPr>
          <w:rFonts w:ascii="Times New Roman" w:eastAsiaTheme="majorEastAsia" w:hAnsi="Times New Roman" w:hint="eastAsia"/>
          <w:szCs w:val="21"/>
        </w:rPr>
        <w:t>1~</w:t>
      </w:r>
      <w:r w:rsidR="00D07E79">
        <w:rPr>
          <w:rFonts w:ascii="Times New Roman" w:eastAsiaTheme="majorEastAsia" w:hAnsi="Times New Roman"/>
          <w:szCs w:val="21"/>
        </w:rPr>
        <w:t>100</w:t>
      </w:r>
      <w:r w:rsidR="00D07E79">
        <w:rPr>
          <w:rFonts w:ascii="Times New Roman" w:eastAsiaTheme="majorEastAsia" w:hAnsi="Times New Roman" w:hint="eastAsia"/>
          <w:szCs w:val="21"/>
        </w:rPr>
        <w:t>的不同</w:t>
      </w:r>
      <w:r w:rsidR="00D07E79">
        <w:rPr>
          <w:rFonts w:ascii="Times New Roman" w:eastAsiaTheme="majorEastAsia" w:hAnsi="Times New Roman" w:hint="eastAsia"/>
          <w:szCs w:val="21"/>
        </w:rPr>
        <w:t>检测间隔</w:t>
      </w:r>
      <w:r w:rsidR="006B5A6D">
        <w:rPr>
          <w:rFonts w:ascii="Times New Roman" w:eastAsiaTheme="majorEastAsia" w:hAnsi="Times New Roman" w:hint="eastAsia"/>
          <w:szCs w:val="21"/>
        </w:rPr>
        <w:t>，以</w:t>
      </w:r>
      <w:r w:rsidR="006B5A6D">
        <w:rPr>
          <w:rFonts w:ascii="Times New Roman" w:eastAsiaTheme="majorEastAsia" w:hAnsi="Times New Roman" w:hint="eastAsia"/>
          <w:szCs w:val="21"/>
        </w:rPr>
        <w:t>找</w:t>
      </w:r>
      <w:r w:rsidR="006B5A6D">
        <w:rPr>
          <w:rFonts w:ascii="Times New Roman" w:eastAsiaTheme="majorEastAsia" w:hAnsi="Times New Roman" w:hint="eastAsia"/>
          <w:szCs w:val="21"/>
        </w:rPr>
        <w:t>出</w:t>
      </w:r>
      <w:r w:rsidR="006B5A6D">
        <w:rPr>
          <w:rFonts w:ascii="Times New Roman" w:eastAsiaTheme="majorEastAsia" w:hAnsi="Times New Roman" w:hint="eastAsia"/>
          <w:szCs w:val="21"/>
        </w:rPr>
        <w:t>飞行障碍物检测跟踪准确率与运行效率的最佳平衡点</w:t>
      </w:r>
      <w:r w:rsidR="00D07E79">
        <w:rPr>
          <w:rFonts w:ascii="Times New Roman" w:eastAsiaTheme="majorEastAsia" w:hAnsi="Times New Roman" w:hint="eastAsia"/>
          <w:szCs w:val="21"/>
        </w:rPr>
        <w:t>。经过实验对比</w:t>
      </w:r>
      <w:r w:rsidR="006B5A6D">
        <w:rPr>
          <w:rFonts w:ascii="Times New Roman" w:eastAsiaTheme="majorEastAsia" w:hAnsi="Times New Roman" w:hint="eastAsia"/>
          <w:szCs w:val="21"/>
        </w:rPr>
        <w:t>发现</w:t>
      </w:r>
      <w:r w:rsidR="00D07E79">
        <w:rPr>
          <w:rFonts w:ascii="Times New Roman" w:eastAsiaTheme="majorEastAsia" w:hAnsi="Times New Roman" w:hint="eastAsia"/>
          <w:szCs w:val="21"/>
        </w:rPr>
        <w:t>，检测间隔</w:t>
      </w:r>
      <w:r w:rsidR="00D07E79">
        <w:rPr>
          <w:rFonts w:ascii="Times New Roman" w:eastAsiaTheme="majorEastAsia" w:hAnsi="Times New Roman" w:hint="eastAsia"/>
          <w:szCs w:val="21"/>
        </w:rPr>
        <w:t>i</w:t>
      </w:r>
      <w:r w:rsidR="00D07E79">
        <w:rPr>
          <w:rFonts w:ascii="Times New Roman" w:eastAsiaTheme="majorEastAsia" w:hAnsi="Times New Roman"/>
          <w:szCs w:val="21"/>
        </w:rPr>
        <w:t>nterval</w:t>
      </w:r>
      <w:r w:rsidR="00D07E79">
        <w:rPr>
          <w:rFonts w:ascii="Times New Roman" w:eastAsiaTheme="majorEastAsia" w:hAnsi="Times New Roman" w:hint="eastAsia"/>
          <w:szCs w:val="21"/>
        </w:rPr>
        <w:t>为</w:t>
      </w:r>
      <w:r w:rsidR="00D07E79">
        <w:rPr>
          <w:rFonts w:ascii="Times New Roman" w:eastAsiaTheme="majorEastAsia" w:hAnsi="Times New Roman" w:hint="eastAsia"/>
          <w:szCs w:val="21"/>
        </w:rPr>
        <w:t>2</w:t>
      </w:r>
      <w:r w:rsidR="00D07E79">
        <w:rPr>
          <w:rFonts w:ascii="Times New Roman" w:eastAsiaTheme="majorEastAsia" w:hAnsi="Times New Roman"/>
          <w:szCs w:val="21"/>
        </w:rPr>
        <w:t>0</w:t>
      </w:r>
      <w:r w:rsidR="00D07E79">
        <w:rPr>
          <w:rFonts w:ascii="Times New Roman" w:eastAsiaTheme="majorEastAsia" w:hAnsi="Times New Roman" w:hint="eastAsia"/>
          <w:szCs w:val="21"/>
        </w:rPr>
        <w:t>时，相对于</w:t>
      </w:r>
      <w:r w:rsidR="006B5A6D">
        <w:rPr>
          <w:rFonts w:ascii="Times New Roman" w:eastAsiaTheme="majorEastAsia" w:hAnsi="Times New Roman" w:hint="eastAsia"/>
          <w:szCs w:val="21"/>
        </w:rPr>
        <w:t>基线拥有</w:t>
      </w:r>
      <w:r w:rsidR="00D07E79" w:rsidRPr="0019158D">
        <w:rPr>
          <w:rFonts w:ascii="Times New Roman" w:eastAsiaTheme="majorEastAsia" w:hAnsi="Times New Roman"/>
          <w:szCs w:val="21"/>
        </w:rPr>
        <w:t>85</w:t>
      </w:r>
      <w:r w:rsidR="00D07E79">
        <w:rPr>
          <w:rFonts w:ascii="Times New Roman" w:eastAsiaTheme="majorEastAsia" w:hAnsi="Times New Roman"/>
          <w:szCs w:val="21"/>
        </w:rPr>
        <w:t>.</w:t>
      </w:r>
      <w:r w:rsidR="00D07E79" w:rsidRPr="0019158D">
        <w:rPr>
          <w:rFonts w:ascii="Times New Roman" w:eastAsiaTheme="majorEastAsia" w:hAnsi="Times New Roman"/>
          <w:szCs w:val="21"/>
        </w:rPr>
        <w:t>73</w:t>
      </w:r>
      <w:r w:rsidR="00D07E79">
        <w:rPr>
          <w:rFonts w:ascii="Times New Roman" w:eastAsiaTheme="majorEastAsia" w:hAnsi="Times New Roman"/>
          <w:szCs w:val="21"/>
        </w:rPr>
        <w:t>%</w:t>
      </w:r>
      <w:r w:rsidR="00D07E79">
        <w:rPr>
          <w:rFonts w:ascii="Times New Roman" w:eastAsiaTheme="majorEastAsia" w:hAnsi="Times New Roman" w:hint="eastAsia"/>
          <w:szCs w:val="21"/>
        </w:rPr>
        <w:t>的检测准确率，</w:t>
      </w:r>
      <w:r w:rsidR="006B5A6D">
        <w:rPr>
          <w:rFonts w:ascii="Times New Roman" w:eastAsiaTheme="majorEastAsia" w:hAnsi="Times New Roman" w:hint="eastAsia"/>
          <w:szCs w:val="21"/>
        </w:rPr>
        <w:t>运行效率</w:t>
      </w:r>
      <w:r w:rsidR="00D07E79">
        <w:rPr>
          <w:rFonts w:ascii="Times New Roman" w:eastAsiaTheme="majorEastAsia" w:hAnsi="Times New Roman" w:hint="eastAsia"/>
          <w:szCs w:val="21"/>
        </w:rPr>
        <w:t>提升</w:t>
      </w:r>
      <w:r w:rsidR="00D07E79">
        <w:rPr>
          <w:rFonts w:ascii="Times New Roman" w:eastAsiaTheme="majorEastAsia" w:hAnsi="Times New Roman" w:hint="eastAsia"/>
          <w:szCs w:val="21"/>
        </w:rPr>
        <w:t>4</w:t>
      </w:r>
      <w:r w:rsidR="00D07E79">
        <w:rPr>
          <w:rFonts w:ascii="Times New Roman" w:eastAsiaTheme="majorEastAsia" w:hAnsi="Times New Roman"/>
          <w:szCs w:val="21"/>
        </w:rPr>
        <w:t>.20577</w:t>
      </w:r>
      <w:r w:rsidR="00D07E79">
        <w:rPr>
          <w:rFonts w:ascii="Times New Roman" w:eastAsiaTheme="majorEastAsia" w:hAnsi="Times New Roman" w:hint="eastAsia"/>
          <w:szCs w:val="21"/>
        </w:rPr>
        <w:t>倍，检测帧率达到</w:t>
      </w:r>
      <w:r w:rsidR="00D07E79">
        <w:rPr>
          <w:rFonts w:ascii="Times New Roman" w:eastAsiaTheme="majorEastAsia" w:hAnsi="Times New Roman" w:hint="eastAsia"/>
          <w:szCs w:val="21"/>
        </w:rPr>
        <w:t>8</w:t>
      </w:r>
      <w:r w:rsidR="00D07E79">
        <w:rPr>
          <w:rFonts w:ascii="Times New Roman" w:eastAsiaTheme="majorEastAsia" w:hAnsi="Times New Roman"/>
          <w:szCs w:val="21"/>
        </w:rPr>
        <w:t>8.68</w:t>
      </w:r>
      <w:r w:rsidR="00D07E79">
        <w:rPr>
          <w:rFonts w:ascii="Times New Roman" w:eastAsiaTheme="majorEastAsia" w:hAnsi="Times New Roman"/>
          <w:szCs w:val="21"/>
        </w:rPr>
        <w:t>fps</w:t>
      </w:r>
      <w:r w:rsidR="006B5A6D">
        <w:rPr>
          <w:rFonts w:ascii="Times New Roman" w:eastAsiaTheme="majorEastAsia" w:hAnsi="Times New Roman" w:hint="eastAsia"/>
          <w:szCs w:val="21"/>
        </w:rPr>
        <w:t>。这表明，基于</w:t>
      </w:r>
      <w:r w:rsidR="006B5A6D">
        <w:rPr>
          <w:rFonts w:ascii="Times New Roman" w:eastAsiaTheme="majorEastAsia" w:hAnsi="Times New Roman" w:hint="eastAsia"/>
          <w:szCs w:val="21"/>
        </w:rPr>
        <w:t>Y</w:t>
      </w:r>
      <w:r w:rsidR="006B5A6D">
        <w:rPr>
          <w:rFonts w:ascii="Times New Roman" w:eastAsiaTheme="majorEastAsia" w:hAnsi="Times New Roman"/>
          <w:szCs w:val="21"/>
        </w:rPr>
        <w:t>OLOv4</w:t>
      </w:r>
      <w:r w:rsidR="006B5A6D">
        <w:rPr>
          <w:rFonts w:ascii="Times New Roman" w:eastAsiaTheme="majorEastAsia" w:hAnsi="Times New Roman" w:hint="eastAsia"/>
          <w:szCs w:val="21"/>
        </w:rPr>
        <w:t>与</w:t>
      </w:r>
      <w:r w:rsidR="006B5A6D">
        <w:rPr>
          <w:rFonts w:ascii="Times New Roman" w:eastAsiaTheme="majorEastAsia" w:hAnsi="Times New Roman" w:hint="eastAsia"/>
          <w:szCs w:val="21"/>
        </w:rPr>
        <w:t>K</w:t>
      </w:r>
      <w:r w:rsidR="006B5A6D">
        <w:rPr>
          <w:rFonts w:ascii="Times New Roman" w:eastAsiaTheme="majorEastAsia" w:hAnsi="Times New Roman"/>
          <w:szCs w:val="21"/>
        </w:rPr>
        <w:t>CF</w:t>
      </w:r>
      <w:r w:rsidR="006B5A6D">
        <w:rPr>
          <w:rFonts w:ascii="Times New Roman" w:eastAsiaTheme="majorEastAsia" w:hAnsi="Times New Roman" w:hint="eastAsia"/>
          <w:szCs w:val="21"/>
        </w:rPr>
        <w:t>的无人机飞行障碍物精准识别与实时跟踪研究</w:t>
      </w:r>
      <w:r w:rsidR="006B5A6D" w:rsidRPr="004866A6">
        <w:rPr>
          <w:rFonts w:ascii="Times New Roman" w:eastAsiaTheme="majorEastAsia" w:hAnsi="Times New Roman"/>
          <w:szCs w:val="21"/>
        </w:rPr>
        <w:t>具有较强的理论探索意义和工程应用价值。</w:t>
      </w:r>
    </w:p>
    <w:p w14:paraId="62AF188D" w14:textId="37B16F2E" w:rsidR="0087552E" w:rsidRPr="004866A6" w:rsidRDefault="00DD4024" w:rsidP="0087552E">
      <w:pPr>
        <w:pStyle w:val="1"/>
        <w:spacing w:line="360" w:lineRule="auto"/>
        <w:rPr>
          <w:rFonts w:ascii="Times New Roman" w:eastAsia="黑体" w:hAnsi="Times New Roman"/>
          <w:sz w:val="24"/>
          <w:szCs w:val="24"/>
        </w:rPr>
      </w:pPr>
      <w:r w:rsidRPr="004866A6">
        <w:rPr>
          <w:rFonts w:ascii="Times New Roman" w:eastAsia="黑体" w:hAnsi="Times New Roman"/>
          <w:sz w:val="24"/>
          <w:szCs w:val="24"/>
        </w:rPr>
        <w:t>参考</w:t>
      </w:r>
      <w:r w:rsidR="0087552E" w:rsidRPr="004866A6">
        <w:rPr>
          <w:rFonts w:ascii="Times New Roman" w:eastAsia="黑体" w:hAnsi="Times New Roman"/>
          <w:sz w:val="24"/>
          <w:szCs w:val="24"/>
        </w:rPr>
        <w:t>文献</w:t>
      </w:r>
    </w:p>
    <w:p w14:paraId="2AEC3714" w14:textId="2820EAF6"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Tsung-Yi Lin, Michael Maire, Serge Belongie, James</w:t>
      </w:r>
      <w:r>
        <w:rPr>
          <w:rFonts w:ascii="NimbusRomNo9L-Regu" w:hAnsi="NimbusRomNo9L-Regu" w:cs="NimbusRomNo9L-Regu"/>
          <w:kern w:val="0"/>
          <w:sz w:val="18"/>
          <w:szCs w:val="18"/>
        </w:rPr>
        <w:t xml:space="preserve"> </w:t>
      </w:r>
      <w:r>
        <w:rPr>
          <w:rFonts w:ascii="NimbusRomNo9L-Regu" w:hAnsi="NimbusRomNo9L-Regu" w:cs="NimbusRomNo9L-Regu"/>
          <w:kern w:val="0"/>
          <w:sz w:val="18"/>
          <w:szCs w:val="18"/>
        </w:rPr>
        <w:t>Hays, Pietro Perona, Deva Ramanan, Piotr Doll´ar, and</w:t>
      </w:r>
      <w:r>
        <w:rPr>
          <w:rFonts w:ascii="NimbusRomNo9L-Regu" w:hAnsi="NimbusRomNo9L-Regu" w:cs="NimbusRomNo9L-Regu"/>
          <w:kern w:val="0"/>
          <w:sz w:val="18"/>
          <w:szCs w:val="18"/>
        </w:rPr>
        <w:t xml:space="preserve"> </w:t>
      </w:r>
      <w:r>
        <w:rPr>
          <w:rFonts w:ascii="NimbusRomNo9L-Regu" w:hAnsi="NimbusRomNo9L-Regu" w:cs="NimbusRomNo9L-Regu"/>
          <w:kern w:val="0"/>
          <w:sz w:val="18"/>
          <w:szCs w:val="18"/>
        </w:rPr>
        <w:t>C Lawrence Zitnick. Microsoft COCO: Common objects</w:t>
      </w:r>
      <w:r>
        <w:rPr>
          <w:rFonts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in context. In </w:t>
      </w:r>
      <w:r>
        <w:rPr>
          <w:rFonts w:ascii="NimbusRomNo9L-ReguItal" w:hAnsi="NimbusRomNo9L-ReguItal" w:cs="NimbusRomNo9L-ReguItal"/>
          <w:kern w:val="0"/>
          <w:sz w:val="18"/>
          <w:szCs w:val="18"/>
        </w:rPr>
        <w:t>Proceedings of the European Conference on</w:t>
      </w:r>
      <w:r>
        <w:rPr>
          <w:rFonts w:ascii="NimbusRomNo9L-ReguItal" w:hAnsi="NimbusRomNo9L-ReguItal" w:cs="NimbusRomNo9L-ReguItal"/>
          <w:kern w:val="0"/>
          <w:sz w:val="18"/>
          <w:szCs w:val="18"/>
        </w:rPr>
        <w:t xml:space="preserve"> </w:t>
      </w:r>
      <w:r>
        <w:rPr>
          <w:rFonts w:ascii="NimbusRomNo9L-ReguItal" w:hAnsi="NimbusRomNo9L-ReguItal" w:cs="NimbusRomNo9L-ReguItal"/>
          <w:kern w:val="0"/>
          <w:sz w:val="18"/>
          <w:szCs w:val="18"/>
        </w:rPr>
        <w:t>Computer Vision (ECCV)</w:t>
      </w:r>
      <w:r>
        <w:rPr>
          <w:rFonts w:ascii="NimbusRomNo9L-Regu" w:hAnsi="NimbusRomNo9L-Regu" w:cs="NimbusRomNo9L-Regu"/>
          <w:kern w:val="0"/>
          <w:sz w:val="18"/>
          <w:szCs w:val="18"/>
        </w:rPr>
        <w:t>, pages 740–755, 2014.</w:t>
      </w:r>
    </w:p>
    <w:p w14:paraId="11E2A37B" w14:textId="32259C54" w:rsidR="00A50353" w:rsidRDefault="00A50353" w:rsidP="00A50353">
      <w:pPr>
        <w:autoSpaceDE w:val="0"/>
        <w:autoSpaceDN w:val="0"/>
        <w:adjustRightInd w:val="0"/>
        <w:jc w:val="left"/>
        <w:rPr>
          <w:rFonts w:ascii="NimbusRomNo9L-Regu" w:hAnsi="NimbusRomNo9L-Regu" w:cs="NimbusRomNo9L-Regu"/>
          <w:color w:val="000000"/>
          <w:kern w:val="0"/>
          <w:sz w:val="18"/>
          <w:szCs w:val="18"/>
        </w:rPr>
      </w:pPr>
      <w:r w:rsidRPr="004866A6">
        <w:rPr>
          <w:rFonts w:ascii="Times New Roman" w:hAnsi="Times New Roman"/>
        </w:rPr>
        <w:lastRenderedPageBreak/>
        <w:t>[</w:t>
      </w:r>
      <w:r>
        <w:rPr>
          <w:rFonts w:ascii="Times New Roman" w:hAnsi="Times New Roman"/>
        </w:rPr>
        <w:t>9</w:t>
      </w:r>
      <w:r w:rsidRPr="004866A6">
        <w:rPr>
          <w:rFonts w:ascii="Times New Roman" w:hAnsi="Times New Roman"/>
        </w:rPr>
        <w:t>]</w:t>
      </w:r>
      <w:r>
        <w:rPr>
          <w:rFonts w:ascii="NimbusRomNo9L-Regu" w:hAnsi="NimbusRomNo9L-Regu" w:cs="NimbusRomNo9L-Regu"/>
          <w:color w:val="000000"/>
          <w:kern w:val="0"/>
          <w:sz w:val="18"/>
          <w:szCs w:val="18"/>
        </w:rPr>
        <w:t>Joseph Redmon, Santosh Divvala, Ross Girshick, and Ali</w:t>
      </w:r>
      <w:r>
        <w:rPr>
          <w:rFonts w:ascii="NimbusRomNo9L-Regu" w:hAnsi="NimbusRomNo9L-Regu" w:cs="NimbusRomNo9L-Regu"/>
          <w:color w:val="000000"/>
          <w:kern w:val="0"/>
          <w:sz w:val="18"/>
          <w:szCs w:val="18"/>
        </w:rPr>
        <w:t xml:space="preserve"> </w:t>
      </w:r>
      <w:r>
        <w:rPr>
          <w:rFonts w:ascii="NimbusRomNo9L-Regu" w:hAnsi="NimbusRomNo9L-Regu" w:cs="NimbusRomNo9L-Regu"/>
          <w:color w:val="000000"/>
          <w:kern w:val="0"/>
          <w:sz w:val="18"/>
          <w:szCs w:val="18"/>
        </w:rPr>
        <w:t>Farhadi. You only look once: Unified, real-time object detection.</w:t>
      </w:r>
      <w:r>
        <w:rPr>
          <w:rFonts w:ascii="NimbusRomNo9L-Regu" w:hAnsi="NimbusRomNo9L-Regu" w:cs="NimbusRomNo9L-Regu"/>
          <w:color w:val="000000"/>
          <w:kern w:val="0"/>
          <w:sz w:val="18"/>
          <w:szCs w:val="18"/>
        </w:rPr>
        <w:t xml:space="preserve"> </w:t>
      </w:r>
      <w:r>
        <w:rPr>
          <w:rFonts w:ascii="NimbusRomNo9L-Regu" w:hAnsi="NimbusRomNo9L-Regu" w:cs="NimbusRomNo9L-Regu"/>
          <w:color w:val="000000"/>
          <w:kern w:val="0"/>
          <w:sz w:val="18"/>
          <w:szCs w:val="18"/>
        </w:rPr>
        <w:t xml:space="preserve">In </w:t>
      </w:r>
      <w:r>
        <w:rPr>
          <w:rFonts w:ascii="NimbusRomNo9L-ReguItal" w:hAnsi="NimbusRomNo9L-ReguItal" w:cs="NimbusRomNo9L-ReguItal"/>
          <w:color w:val="000000"/>
          <w:kern w:val="0"/>
          <w:sz w:val="18"/>
          <w:szCs w:val="18"/>
        </w:rPr>
        <w:t>Proceedings of the IEEE Conference on Computer</w:t>
      </w:r>
      <w:r>
        <w:rPr>
          <w:rFonts w:ascii="NimbusRomNo9L-ReguItal" w:hAnsi="NimbusRomNo9L-ReguItal" w:cs="NimbusRomNo9L-ReguItal"/>
          <w:color w:val="000000"/>
          <w:kern w:val="0"/>
          <w:sz w:val="18"/>
          <w:szCs w:val="18"/>
        </w:rPr>
        <w:t xml:space="preserve"> </w:t>
      </w:r>
      <w:r>
        <w:rPr>
          <w:rFonts w:ascii="NimbusRomNo9L-ReguItal" w:hAnsi="NimbusRomNo9L-ReguItal" w:cs="NimbusRomNo9L-ReguItal"/>
          <w:color w:val="000000"/>
          <w:kern w:val="0"/>
          <w:sz w:val="18"/>
          <w:szCs w:val="18"/>
        </w:rPr>
        <w:t>Vision and Pattern Recognition (CVPR)</w:t>
      </w:r>
      <w:r>
        <w:rPr>
          <w:rFonts w:ascii="NimbusRomNo9L-Regu" w:hAnsi="NimbusRomNo9L-Regu" w:cs="NimbusRomNo9L-Regu"/>
          <w:color w:val="000000"/>
          <w:kern w:val="0"/>
          <w:sz w:val="18"/>
          <w:szCs w:val="18"/>
        </w:rPr>
        <w:t>, pages 779–788, 2016.</w:t>
      </w:r>
    </w:p>
    <w:p w14:paraId="67EB087F" w14:textId="43CC61C6"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Joseph Redmon and Ali Farhadi. YOLO9000: better, faster,</w:t>
      </w:r>
      <w:r>
        <w:rPr>
          <w:rFonts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stronger. In </w:t>
      </w:r>
      <w:r>
        <w:rPr>
          <w:rFonts w:ascii="NimbusRomNo9L-ReguItal" w:hAnsi="NimbusRomNo9L-ReguItal" w:cs="NimbusRomNo9L-ReguItal"/>
          <w:kern w:val="0"/>
          <w:sz w:val="18"/>
          <w:szCs w:val="18"/>
        </w:rPr>
        <w:t>Proceedings of the IEEE Conference on Computer</w:t>
      </w:r>
      <w:r>
        <w:rPr>
          <w:rFonts w:ascii="NimbusRomNo9L-ReguItal" w:hAnsi="NimbusRomNo9L-ReguItal" w:cs="NimbusRomNo9L-ReguItal"/>
          <w:kern w:val="0"/>
          <w:sz w:val="18"/>
          <w:szCs w:val="18"/>
        </w:rPr>
        <w:t xml:space="preserve"> </w:t>
      </w:r>
      <w:r>
        <w:rPr>
          <w:rFonts w:ascii="NimbusRomNo9L-ReguItal" w:hAnsi="NimbusRomNo9L-ReguItal" w:cs="NimbusRomNo9L-ReguItal"/>
          <w:kern w:val="0"/>
          <w:sz w:val="18"/>
          <w:szCs w:val="18"/>
        </w:rPr>
        <w:t>Vision and Pattern Recognition (CVPR)</w:t>
      </w:r>
      <w:r>
        <w:rPr>
          <w:rFonts w:ascii="NimbusRomNo9L-Regu" w:hAnsi="NimbusRomNo9L-Regu" w:cs="NimbusRomNo9L-Regu"/>
          <w:kern w:val="0"/>
          <w:sz w:val="18"/>
          <w:szCs w:val="18"/>
        </w:rPr>
        <w:t>, pages 7263–7271, 2017.</w:t>
      </w:r>
    </w:p>
    <w:p w14:paraId="12CFCBC3" w14:textId="214C2882"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NimbusRomNo9L-Regu" w:hAnsi="NimbusRomNo9L-Regu" w:cs="NimbusRomNo9L-Regu"/>
          <w:kern w:val="0"/>
          <w:sz w:val="18"/>
          <w:szCs w:val="18"/>
        </w:rPr>
        <w:t>Joseph Redmon and Ali Farhadi. YOLOv3: An incremental</w:t>
      </w:r>
      <w:r>
        <w:rPr>
          <w:rFonts w:ascii="NimbusRomNo9L-Regu" w:hAnsi="NimbusRomNo9L-Regu" w:cs="NimbusRomNo9L-Regu"/>
          <w:kern w:val="0"/>
          <w:sz w:val="18"/>
          <w:szCs w:val="18"/>
        </w:rPr>
        <w:t xml:space="preserve"> </w:t>
      </w:r>
      <w:r>
        <w:rPr>
          <w:rFonts w:ascii="NimbusRomNo9L-Regu" w:hAnsi="NimbusRomNo9L-Regu" w:cs="NimbusRomNo9L-Regu"/>
          <w:kern w:val="0"/>
          <w:sz w:val="18"/>
          <w:szCs w:val="18"/>
        </w:rPr>
        <w:t xml:space="preserve">improvement. </w:t>
      </w:r>
      <w:r>
        <w:rPr>
          <w:rFonts w:ascii="NimbusRomNo9L-ReguItal" w:hAnsi="NimbusRomNo9L-ReguItal" w:cs="NimbusRomNo9L-ReguItal"/>
          <w:kern w:val="0"/>
          <w:sz w:val="18"/>
          <w:szCs w:val="18"/>
        </w:rPr>
        <w:t>arXiv preprint arXiv:1804.02767</w:t>
      </w:r>
      <w:r>
        <w:rPr>
          <w:rFonts w:ascii="NimbusRomNo9L-Regu" w:hAnsi="NimbusRomNo9L-Regu" w:cs="NimbusRomNo9L-Regu"/>
          <w:kern w:val="0"/>
          <w:sz w:val="18"/>
          <w:szCs w:val="18"/>
        </w:rPr>
        <w:t>, 2018.</w:t>
      </w:r>
    </w:p>
    <w:p w14:paraId="77A5F385" w14:textId="4CC8737B" w:rsidR="00A50353" w:rsidRDefault="00A50353" w:rsidP="00A50353">
      <w:pPr>
        <w:autoSpaceDE w:val="0"/>
        <w:autoSpaceDN w:val="0"/>
        <w:adjustRightInd w:val="0"/>
        <w:jc w:val="left"/>
        <w:rPr>
          <w:rFonts w:ascii="NimbusRomNo9L-Regu" w:hAnsi="NimbusRomNo9L-Regu" w:cs="NimbusRomNo9L-Regu"/>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sidR="00813B0F" w:rsidRPr="00813B0F">
        <w:t xml:space="preserve"> </w:t>
      </w:r>
      <w:r w:rsidR="00813B0F" w:rsidRPr="00813B0F">
        <w:rPr>
          <w:rFonts w:ascii="Times New Roman" w:hAnsi="Times New Roman"/>
        </w:rPr>
        <w:t xml:space="preserve">Alexey Bochkovskiy, Chien-Yao Wang, </w:t>
      </w:r>
      <w:r w:rsidR="00813B0F">
        <w:rPr>
          <w:rFonts w:ascii="Times New Roman" w:hAnsi="Times New Roman"/>
        </w:rPr>
        <w:t xml:space="preserve">and </w:t>
      </w:r>
      <w:r w:rsidR="00813B0F" w:rsidRPr="00813B0F">
        <w:rPr>
          <w:rFonts w:ascii="Times New Roman" w:hAnsi="Times New Roman"/>
        </w:rPr>
        <w:t>Hong-Yuan Mark Liao</w:t>
      </w:r>
      <w:r>
        <w:rPr>
          <w:rFonts w:ascii="NimbusRomNo9L-Regu" w:hAnsi="NimbusRomNo9L-Regu" w:cs="NimbusRomNo9L-Regu"/>
          <w:kern w:val="0"/>
          <w:sz w:val="18"/>
          <w:szCs w:val="18"/>
        </w:rPr>
        <w:t>. YOLOv</w:t>
      </w:r>
      <w:r>
        <w:rPr>
          <w:rFonts w:ascii="NimbusRomNo9L-Regu" w:hAnsi="NimbusRomNo9L-Regu" w:cs="NimbusRomNo9L-Regu"/>
          <w:kern w:val="0"/>
          <w:sz w:val="18"/>
          <w:szCs w:val="18"/>
        </w:rPr>
        <w:t>4</w:t>
      </w:r>
      <w:r>
        <w:rPr>
          <w:rFonts w:ascii="NimbusRomNo9L-Regu" w:hAnsi="NimbusRomNo9L-Regu" w:cs="NimbusRomNo9L-Regu"/>
          <w:kern w:val="0"/>
          <w:sz w:val="18"/>
          <w:szCs w:val="18"/>
        </w:rPr>
        <w:t xml:space="preserve">: </w:t>
      </w:r>
      <w:r w:rsidR="00813B0F" w:rsidRPr="00813B0F">
        <w:rPr>
          <w:rFonts w:ascii="NimbusRomNo9L-Regu" w:hAnsi="NimbusRomNo9L-Regu" w:cs="NimbusRomNo9L-Regu"/>
          <w:kern w:val="0"/>
          <w:sz w:val="18"/>
          <w:szCs w:val="18"/>
        </w:rPr>
        <w:t>Optimal Speed and Accuracy of Object Detection</w:t>
      </w:r>
      <w:r>
        <w:rPr>
          <w:rFonts w:ascii="NimbusRomNo9L-Regu" w:hAnsi="NimbusRomNo9L-Regu" w:cs="NimbusRomNo9L-Regu"/>
          <w:kern w:val="0"/>
          <w:sz w:val="18"/>
          <w:szCs w:val="18"/>
        </w:rPr>
        <w:t xml:space="preserve">. </w:t>
      </w:r>
      <w:r>
        <w:rPr>
          <w:rFonts w:ascii="NimbusRomNo9L-ReguItal" w:hAnsi="NimbusRomNo9L-ReguItal" w:cs="NimbusRomNo9L-ReguItal"/>
          <w:kern w:val="0"/>
          <w:sz w:val="18"/>
          <w:szCs w:val="18"/>
        </w:rPr>
        <w:t>arXiv preprint arXiv:</w:t>
      </w:r>
      <w:r w:rsidR="00813B0F" w:rsidRPr="00813B0F">
        <w:t xml:space="preserve"> </w:t>
      </w:r>
      <w:r w:rsidR="00813B0F" w:rsidRPr="00813B0F">
        <w:rPr>
          <w:rFonts w:ascii="NimbusRomNo9L-ReguItal" w:hAnsi="NimbusRomNo9L-ReguItal" w:cs="NimbusRomNo9L-ReguItal"/>
          <w:kern w:val="0"/>
          <w:sz w:val="18"/>
          <w:szCs w:val="18"/>
        </w:rPr>
        <w:t>2004.10934</w:t>
      </w:r>
      <w:r>
        <w:rPr>
          <w:rFonts w:ascii="NimbusRomNo9L-Regu" w:hAnsi="NimbusRomNo9L-Regu" w:cs="NimbusRomNo9L-Regu"/>
          <w:kern w:val="0"/>
          <w:sz w:val="18"/>
          <w:szCs w:val="18"/>
        </w:rPr>
        <w:t>, 20</w:t>
      </w:r>
      <w:r w:rsidR="00813B0F">
        <w:rPr>
          <w:rFonts w:ascii="NimbusRomNo9L-Regu" w:hAnsi="NimbusRomNo9L-Regu" w:cs="NimbusRomNo9L-Regu"/>
          <w:kern w:val="0"/>
          <w:sz w:val="18"/>
          <w:szCs w:val="18"/>
        </w:rPr>
        <w:t>20</w:t>
      </w:r>
      <w:r>
        <w:rPr>
          <w:rFonts w:ascii="NimbusRomNo9L-Regu" w:hAnsi="NimbusRomNo9L-Regu" w:cs="NimbusRomNo9L-Regu"/>
          <w:kern w:val="0"/>
          <w:sz w:val="18"/>
          <w:szCs w:val="18"/>
        </w:rPr>
        <w:t>.</w:t>
      </w:r>
    </w:p>
    <w:p w14:paraId="4103196A" w14:textId="4930CADE" w:rsidR="00375BCB" w:rsidRDefault="00375BCB" w:rsidP="00A50353">
      <w:pPr>
        <w:autoSpaceDE w:val="0"/>
        <w:autoSpaceDN w:val="0"/>
        <w:adjustRightInd w:val="0"/>
        <w:jc w:val="left"/>
        <w:rPr>
          <w:rFonts w:ascii="Times New Roman" w:hAnsi="Times New Roman"/>
        </w:rPr>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João F. Henriques, Rui Caseiro, Pedro Martins, and Jorge Batista</w:t>
      </w:r>
      <w:r>
        <w:t xml:space="preserve">. </w:t>
      </w:r>
      <w:r>
        <w:t>High-Speed Tracking with Kernelized Correlation Filters</w:t>
      </w:r>
      <w:r>
        <w:t xml:space="preserve">. </w:t>
      </w:r>
      <w:r>
        <w:t>arXiv:1404.7584v3</w:t>
      </w:r>
      <w:r>
        <w:t>, 2014</w:t>
      </w:r>
    </w:p>
    <w:p w14:paraId="01BAD5BA" w14:textId="5942E759" w:rsidR="00A50353" w:rsidRDefault="00AF6D8C" w:rsidP="00A50353">
      <w:pPr>
        <w:autoSpaceDE w:val="0"/>
        <w:autoSpaceDN w:val="0"/>
        <w:adjustRightInd w:val="0"/>
        <w:jc w:val="left"/>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D. S. Bolme, J. R. Beveridge, B. A. Draper, and Y. M. Lui, “Visual object tracking using adaptive correlation filters,” in CVPR, 2010, pp. 2544–255</w:t>
      </w:r>
    </w:p>
    <w:p w14:paraId="76B23312" w14:textId="7A10565B" w:rsidR="00AF6D8C" w:rsidRPr="00A50353" w:rsidRDefault="00AF6D8C" w:rsidP="00A50353">
      <w:pPr>
        <w:autoSpaceDE w:val="0"/>
        <w:autoSpaceDN w:val="0"/>
        <w:adjustRightInd w:val="0"/>
        <w:jc w:val="left"/>
        <w:rPr>
          <w:rFonts w:ascii="Times New Roman" w:hAnsi="Times New Roman"/>
        </w:rPr>
      </w:pPr>
      <w:r w:rsidRPr="004866A6">
        <w:rPr>
          <w:rFonts w:ascii="Times New Roman" w:hAnsi="Times New Roman"/>
        </w:rPr>
        <w:t>[</w:t>
      </w:r>
      <w:r>
        <w:rPr>
          <w:rFonts w:ascii="Times New Roman" w:hAnsi="Times New Roman"/>
        </w:rPr>
        <w:t>9</w:t>
      </w:r>
      <w:r w:rsidRPr="004866A6">
        <w:rPr>
          <w:rFonts w:ascii="Times New Roman" w:hAnsi="Times New Roman"/>
        </w:rPr>
        <w:t>]</w:t>
      </w:r>
      <w:r w:rsidRPr="00813B0F">
        <w:t xml:space="preserve"> </w:t>
      </w:r>
      <w:r>
        <w:t>A. Vedaldi, V. Gulshan, M. Varma, and A. Zisserman, “Multiple kernels for object detection,” in ICCV, 2009.</w:t>
      </w:r>
    </w:p>
    <w:p w14:paraId="1B590A7F" w14:textId="6595A3EE" w:rsidR="00A50353" w:rsidRPr="00A50353" w:rsidRDefault="00A50353" w:rsidP="00A50353">
      <w:pPr>
        <w:spacing w:line="360" w:lineRule="auto"/>
        <w:ind w:firstLine="420"/>
        <w:jc w:val="left"/>
        <w:rPr>
          <w:rFonts w:ascii="Times New Roman" w:hAnsi="Times New Roman" w:hint="eastAsia"/>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孟凡琨</w:t>
      </w:r>
      <w:r w:rsidRPr="004866A6">
        <w:rPr>
          <w:rFonts w:ascii="Times New Roman" w:hAnsi="Times New Roman"/>
        </w:rPr>
        <w:t>.</w:t>
      </w:r>
      <w:r>
        <w:rPr>
          <w:rFonts w:hint="eastAsia"/>
        </w:rPr>
        <w:t>无人机</w:t>
      </w:r>
      <w:r>
        <w:rPr>
          <w:rFonts w:hint="eastAsia"/>
        </w:rPr>
        <w:t>目标跟踪与</w:t>
      </w:r>
      <w:r>
        <w:rPr>
          <w:rFonts w:hint="eastAsia"/>
        </w:rPr>
        <w:t>避障研究</w:t>
      </w:r>
      <w:r w:rsidRPr="004866A6">
        <w:rPr>
          <w:rFonts w:ascii="Times New Roman" w:hAnsi="Times New Roman"/>
        </w:rPr>
        <w:t>[D].</w:t>
      </w:r>
      <w:r>
        <w:rPr>
          <w:rFonts w:ascii="Times New Roman" w:hAnsi="Times New Roman" w:hint="eastAsia"/>
        </w:rPr>
        <w:t>长安</w:t>
      </w:r>
      <w:r w:rsidRPr="004866A6">
        <w:rPr>
          <w:rFonts w:ascii="Times New Roman" w:hAnsi="Times New Roman"/>
        </w:rPr>
        <w:t>大学</w:t>
      </w:r>
      <w:r w:rsidRPr="004866A6">
        <w:rPr>
          <w:rFonts w:ascii="Times New Roman" w:hAnsi="Times New Roman"/>
        </w:rPr>
        <w:t>,201</w:t>
      </w:r>
      <w:r>
        <w:rPr>
          <w:rFonts w:ascii="Times New Roman" w:hAnsi="Times New Roman"/>
        </w:rPr>
        <w:t>8</w:t>
      </w:r>
      <w:r w:rsidRPr="004866A6">
        <w:rPr>
          <w:rFonts w:ascii="Times New Roman" w:hAnsi="Times New Roman"/>
        </w:rPr>
        <w:t>.</w:t>
      </w:r>
    </w:p>
    <w:p w14:paraId="488CB4D5" w14:textId="01C4D26F" w:rsidR="00A50353" w:rsidRDefault="00A50353" w:rsidP="00A50353">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明宇</w:t>
      </w:r>
      <w:r w:rsidRPr="004866A6">
        <w:rPr>
          <w:rFonts w:ascii="Times New Roman" w:hAnsi="Times New Roman"/>
        </w:rPr>
        <w:t>.</w:t>
      </w:r>
      <w:r w:rsidRPr="00BB1E92">
        <w:t xml:space="preserve"> </w:t>
      </w:r>
      <w:r>
        <w:rPr>
          <w:rFonts w:hint="eastAsia"/>
        </w:rPr>
        <w:t>基于视觉的植保无人机避障研究</w:t>
      </w:r>
      <w:r w:rsidRPr="004866A6">
        <w:rPr>
          <w:rFonts w:ascii="Times New Roman" w:hAnsi="Times New Roman"/>
        </w:rPr>
        <w:t>[D].</w:t>
      </w:r>
      <w:r>
        <w:rPr>
          <w:rFonts w:ascii="Times New Roman" w:hAnsi="Times New Roman" w:hint="eastAsia"/>
        </w:rPr>
        <w:t>沈阳</w:t>
      </w:r>
      <w:r>
        <w:rPr>
          <w:rFonts w:ascii="Times New Roman" w:hAnsi="Times New Roman" w:hint="eastAsia"/>
        </w:rPr>
        <w:t>理工</w:t>
      </w:r>
      <w:r w:rsidRPr="004866A6">
        <w:rPr>
          <w:rFonts w:ascii="Times New Roman" w:hAnsi="Times New Roman"/>
        </w:rPr>
        <w:t>大学</w:t>
      </w:r>
      <w:r w:rsidRPr="004866A6">
        <w:rPr>
          <w:rFonts w:ascii="Times New Roman" w:hAnsi="Times New Roman"/>
        </w:rPr>
        <w:t>,201</w:t>
      </w:r>
      <w:r>
        <w:rPr>
          <w:rFonts w:ascii="Times New Roman" w:hAnsi="Times New Roman"/>
        </w:rPr>
        <w:t>9</w:t>
      </w:r>
      <w:r w:rsidRPr="004866A6">
        <w:rPr>
          <w:rFonts w:ascii="Times New Roman" w:hAnsi="Times New Roman"/>
        </w:rPr>
        <w:t>.</w:t>
      </w:r>
    </w:p>
    <w:p w14:paraId="2EF8F92D" w14:textId="3C51BBEE" w:rsidR="00A50353" w:rsidRDefault="00A50353" w:rsidP="00A50353">
      <w:pPr>
        <w:spacing w:line="360" w:lineRule="auto"/>
        <w:ind w:firstLine="420"/>
        <w:jc w:val="left"/>
        <w:rPr>
          <w:rFonts w:ascii="Times New Roman" w:hAnsi="Times New Roman"/>
        </w:rPr>
      </w:pPr>
      <w:r w:rsidRPr="004866A6">
        <w:rPr>
          <w:rFonts w:ascii="Times New Roman" w:hAnsi="Times New Roman"/>
        </w:rPr>
        <w:t>[</w:t>
      </w:r>
      <w:r>
        <w:rPr>
          <w:rFonts w:ascii="Times New Roman" w:hAnsi="Times New Roman"/>
        </w:rPr>
        <w:t>4</w:t>
      </w:r>
      <w:r w:rsidRPr="004866A6">
        <w:rPr>
          <w:rFonts w:ascii="Times New Roman" w:hAnsi="Times New Roman"/>
        </w:rPr>
        <w:t>]</w:t>
      </w:r>
      <w:r>
        <w:rPr>
          <w:rFonts w:ascii="Times New Roman" w:hAnsi="Times New Roman" w:hint="eastAsia"/>
        </w:rPr>
        <w:t>杨娟娟</w:t>
      </w:r>
      <w:r w:rsidRPr="004866A6">
        <w:rPr>
          <w:rFonts w:ascii="Times New Roman" w:hAnsi="Times New Roman"/>
        </w:rPr>
        <w:t>.</w:t>
      </w:r>
      <w:r w:rsidRPr="00BB1E92">
        <w:t xml:space="preserve"> </w:t>
      </w:r>
      <w:r>
        <w:rPr>
          <w:rFonts w:hint="eastAsia"/>
        </w:rPr>
        <w:t>基于</w:t>
      </w:r>
      <w:r>
        <w:rPr>
          <w:rFonts w:hint="eastAsia"/>
        </w:rPr>
        <w:t>深度学习的农用无人机避障系统研究</w:t>
      </w:r>
      <w:r w:rsidRPr="004866A6">
        <w:rPr>
          <w:rFonts w:ascii="Times New Roman" w:hAnsi="Times New Roman"/>
        </w:rPr>
        <w:t>[D].</w:t>
      </w:r>
      <w:r>
        <w:rPr>
          <w:rFonts w:ascii="Times New Roman" w:hAnsi="Times New Roman" w:hint="eastAsia"/>
        </w:rPr>
        <w:t>甘肃农业</w:t>
      </w:r>
      <w:r w:rsidRPr="004866A6">
        <w:rPr>
          <w:rFonts w:ascii="Times New Roman" w:hAnsi="Times New Roman"/>
        </w:rPr>
        <w:t>大学</w:t>
      </w:r>
      <w:r w:rsidRPr="004866A6">
        <w:rPr>
          <w:rFonts w:ascii="Times New Roman" w:hAnsi="Times New Roman"/>
        </w:rPr>
        <w:t>,201</w:t>
      </w:r>
      <w:r>
        <w:rPr>
          <w:rFonts w:ascii="Times New Roman" w:hAnsi="Times New Roman"/>
        </w:rPr>
        <w:t>9</w:t>
      </w:r>
      <w:r w:rsidRPr="004866A6">
        <w:rPr>
          <w:rFonts w:ascii="Times New Roman" w:hAnsi="Times New Roman"/>
        </w:rPr>
        <w:t>.</w:t>
      </w:r>
    </w:p>
    <w:p w14:paraId="68DEDB37" w14:textId="54831997" w:rsidR="00A50353" w:rsidRDefault="009B6F45" w:rsidP="009B6F45">
      <w:pPr>
        <w:autoSpaceDE w:val="0"/>
        <w:autoSpaceDN w:val="0"/>
        <w:adjustRightInd w:val="0"/>
        <w:jc w:val="left"/>
        <w:rPr>
          <w:rFonts w:ascii="Times New Roman" w:eastAsiaTheme="majorEastAsia" w:hAnsi="Times New Roman"/>
          <w:szCs w:val="21"/>
        </w:rPr>
      </w:pPr>
      <w:r w:rsidRPr="004866A6">
        <w:rPr>
          <w:rFonts w:ascii="Times New Roman" w:hAnsi="Times New Roman"/>
        </w:rPr>
        <w:t>[</w:t>
      </w:r>
      <w:r>
        <w:rPr>
          <w:rFonts w:ascii="Times New Roman" w:hAnsi="Times New Roman"/>
        </w:rPr>
        <w:t>9</w:t>
      </w:r>
      <w:r w:rsidRPr="004866A6">
        <w:rPr>
          <w:rFonts w:ascii="Times New Roman" w:hAnsi="Times New Roman"/>
        </w:rPr>
        <w:t>]</w:t>
      </w:r>
      <w:r>
        <w:rPr>
          <w:rFonts w:ascii="CMR10" w:hAnsi="CMR10" w:cs="CMR10"/>
          <w:kern w:val="0"/>
          <w:sz w:val="20"/>
          <w:szCs w:val="20"/>
        </w:rPr>
        <w:t>Xilin Yang</w:t>
      </w:r>
      <w:r>
        <w:rPr>
          <w:rFonts w:ascii="CMR10" w:hAnsi="CMR10" w:cs="CMR10"/>
          <w:kern w:val="0"/>
          <w:sz w:val="20"/>
          <w:szCs w:val="20"/>
        </w:rPr>
        <w:t xml:space="preserve">, </w:t>
      </w:r>
      <w:r>
        <w:rPr>
          <w:rFonts w:ascii="CMR10" w:hAnsi="CMR10" w:cs="CMR10"/>
          <w:kern w:val="0"/>
          <w:sz w:val="20"/>
          <w:szCs w:val="20"/>
        </w:rPr>
        <w:t>Luis Mejias Alvarez</w:t>
      </w:r>
      <w:r>
        <w:rPr>
          <w:rFonts w:ascii="CMBSY10" w:hAnsi="CMBSY10" w:cs="CMBSY10"/>
          <w:kern w:val="0"/>
          <w:sz w:val="20"/>
          <w:szCs w:val="20"/>
        </w:rPr>
        <w:t xml:space="preserve"> and </w:t>
      </w:r>
      <w:r>
        <w:rPr>
          <w:rFonts w:ascii="CMR10" w:hAnsi="CMR10" w:cs="CMR10"/>
          <w:kern w:val="0"/>
          <w:sz w:val="20"/>
          <w:szCs w:val="20"/>
        </w:rPr>
        <w:t>Troy</w:t>
      </w:r>
      <w:r>
        <w:rPr>
          <w:rFonts w:ascii="CMR10" w:hAnsi="CMR10" w:cs="CMR10"/>
          <w:kern w:val="0"/>
          <w:sz w:val="20"/>
          <w:szCs w:val="20"/>
        </w:rPr>
        <w:t xml:space="preserve"> </w:t>
      </w:r>
      <w:r>
        <w:rPr>
          <w:rFonts w:ascii="CMR10" w:hAnsi="CMR10" w:cs="CMR10"/>
          <w:kern w:val="0"/>
          <w:sz w:val="20"/>
          <w:szCs w:val="20"/>
        </w:rPr>
        <w:t>Bruggemann</w:t>
      </w:r>
      <w:r w:rsidR="00F45D88" w:rsidRPr="00F45D88">
        <w:rPr>
          <w:rFonts w:ascii="Times New Roman" w:eastAsiaTheme="majorEastAsia" w:hAnsi="Times New Roman"/>
          <w:szCs w:val="21"/>
        </w:rPr>
        <w:t>. A 3D Collision</w:t>
      </w:r>
      <w:r w:rsidR="00F45D88">
        <w:rPr>
          <w:rFonts w:ascii="Times New Roman" w:eastAsiaTheme="majorEastAsia" w:hAnsi="Times New Roman"/>
          <w:szCs w:val="21"/>
        </w:rPr>
        <w:t xml:space="preserve"> </w:t>
      </w:r>
      <w:r w:rsidR="00F45D88" w:rsidRPr="00F45D88">
        <w:rPr>
          <w:rFonts w:ascii="Times New Roman" w:eastAsiaTheme="majorEastAsia" w:hAnsi="Times New Roman"/>
          <w:szCs w:val="21"/>
        </w:rPr>
        <w:t>Avoidance Strategy for UAVs in a Non-cooperative Environment. Journal</w:t>
      </w:r>
      <w:r w:rsidR="00F45D88">
        <w:rPr>
          <w:rFonts w:ascii="Times New Roman" w:eastAsiaTheme="majorEastAsia" w:hAnsi="Times New Roman"/>
          <w:szCs w:val="21"/>
        </w:rPr>
        <w:t xml:space="preserve"> </w:t>
      </w:r>
      <w:r w:rsidR="00F45D88" w:rsidRPr="00F45D88">
        <w:rPr>
          <w:rFonts w:ascii="Times New Roman" w:eastAsiaTheme="majorEastAsia" w:hAnsi="Times New Roman"/>
          <w:szCs w:val="21"/>
        </w:rPr>
        <w:t>of Intelligent and Robotic Systems.</w:t>
      </w:r>
      <w:r>
        <w:rPr>
          <w:rFonts w:ascii="Times New Roman" w:eastAsiaTheme="majorEastAsia" w:hAnsi="Times New Roman"/>
          <w:szCs w:val="21"/>
        </w:rPr>
        <w:t xml:space="preserve"> 2012.</w:t>
      </w:r>
    </w:p>
    <w:p w14:paraId="140ED800" w14:textId="10875780" w:rsidR="009B6F45" w:rsidRPr="009B6F45" w:rsidRDefault="009B6F45" w:rsidP="009B6F45">
      <w:pPr>
        <w:autoSpaceDE w:val="0"/>
        <w:autoSpaceDN w:val="0"/>
        <w:adjustRightInd w:val="0"/>
        <w:jc w:val="left"/>
        <w:rPr>
          <w:rFonts w:ascii="Times New Roman" w:hAnsi="Times New Roman" w:hint="eastAsia"/>
          <w:kern w:val="0"/>
          <w:sz w:val="18"/>
          <w:szCs w:val="18"/>
        </w:rPr>
      </w:pPr>
      <w:r w:rsidRPr="004866A6">
        <w:rPr>
          <w:rFonts w:ascii="Times New Roman" w:hAnsi="Times New Roman"/>
        </w:rPr>
        <w:t>[</w:t>
      </w:r>
      <w:r>
        <w:rPr>
          <w:rFonts w:ascii="Times New Roman" w:hAnsi="Times New Roman"/>
        </w:rPr>
        <w:t>9</w:t>
      </w:r>
      <w:r w:rsidRPr="004866A6">
        <w:rPr>
          <w:rFonts w:ascii="Times New Roman" w:hAnsi="Times New Roman"/>
        </w:rPr>
        <w:t>]</w:t>
      </w:r>
      <w:r w:rsidRPr="009B6F45">
        <w:rPr>
          <w:rFonts w:ascii="Times New Roman" w:eastAsiaTheme="majorEastAsia" w:hAnsi="Times New Roman"/>
          <w:szCs w:val="21"/>
        </w:rPr>
        <w:t>Roberto Sabatini, Alessandro Gardi and Subramanian Ramasamy</w:t>
      </w:r>
      <w:r>
        <w:rPr>
          <w:rFonts w:ascii="Times New Roman" w:eastAsiaTheme="majorEastAsia" w:hAnsi="Times New Roman"/>
          <w:szCs w:val="21"/>
        </w:rPr>
        <w:t xml:space="preserve">. </w:t>
      </w:r>
      <w:r w:rsidRPr="009B6F45">
        <w:rPr>
          <w:rFonts w:ascii="Times New Roman" w:eastAsiaTheme="majorEastAsia" w:hAnsi="Times New Roman"/>
          <w:szCs w:val="21"/>
        </w:rPr>
        <w:t>A Laser Obstacle Warning and Avoidance System for</w:t>
      </w:r>
      <w:r>
        <w:rPr>
          <w:rFonts w:ascii="Times New Roman" w:eastAsiaTheme="majorEastAsia" w:hAnsi="Times New Roman"/>
          <w:szCs w:val="21"/>
        </w:rPr>
        <w:t xml:space="preserve"> </w:t>
      </w:r>
      <w:r w:rsidRPr="009B6F45">
        <w:rPr>
          <w:rFonts w:ascii="Times New Roman" w:eastAsiaTheme="majorEastAsia" w:hAnsi="Times New Roman"/>
          <w:szCs w:val="21"/>
        </w:rPr>
        <w:t>Unmanned Aircraft Sense-and-Avoid</w:t>
      </w:r>
      <w:r>
        <w:rPr>
          <w:rFonts w:ascii="Times New Roman" w:eastAsiaTheme="majorEastAsia" w:hAnsi="Times New Roman"/>
          <w:szCs w:val="21"/>
        </w:rPr>
        <w:t xml:space="preserve">. </w:t>
      </w:r>
      <w:r>
        <w:rPr>
          <w:rFonts w:ascii="Times New Roman,Italic" w:hAnsi="Times New Roman,Italic" w:cs="Times New Roman,Italic"/>
          <w:i/>
          <w:iCs/>
          <w:kern w:val="0"/>
          <w:sz w:val="18"/>
          <w:szCs w:val="18"/>
        </w:rPr>
        <w:t>Applied Mechanics and Materials</w:t>
      </w:r>
      <w:r>
        <w:rPr>
          <w:rFonts w:ascii="Times New Roman" w:hAnsi="Times New Roman"/>
          <w:kern w:val="0"/>
          <w:sz w:val="18"/>
          <w:szCs w:val="18"/>
        </w:rPr>
        <w:t>, vol. 629, pp. 355-360, 2014.</w:t>
      </w:r>
    </w:p>
    <w:sectPr w:rsidR="009B6F45" w:rsidRPr="009B6F45" w:rsidSect="00EE1578">
      <w:headerReference w:type="default" r:id="rId16"/>
      <w:footerReference w:type="default" r:id="rId17"/>
      <w:headerReference w:type="first" r:id="rId1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2BCC4" w14:textId="77777777" w:rsidR="00DF054B" w:rsidRDefault="00DF054B">
      <w:r>
        <w:separator/>
      </w:r>
    </w:p>
  </w:endnote>
  <w:endnote w:type="continuationSeparator" w:id="0">
    <w:p w14:paraId="39D89F2C" w14:textId="77777777" w:rsidR="00DF054B" w:rsidRDefault="00DF05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Droid Sans Mono">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BSY10">
    <w:altName w:val="Calibri"/>
    <w:panose1 w:val="00000000000000000000"/>
    <w:charset w:val="00"/>
    <w:family w:val="auto"/>
    <w:notTrueType/>
    <w:pitch w:val="default"/>
    <w:sig w:usb0="00000003" w:usb1="00000000" w:usb2="00000000" w:usb3="00000000" w:csb0="00000001" w:csb1="00000000"/>
  </w:font>
  <w:font w:name="Times New Roman,Italic">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F0480" w14:textId="77777777" w:rsidR="00DF054B" w:rsidRDefault="00DF054B">
      <w:r>
        <w:separator/>
      </w:r>
    </w:p>
  </w:footnote>
  <w:footnote w:type="continuationSeparator" w:id="0">
    <w:p w14:paraId="10BF52FE" w14:textId="77777777" w:rsidR="00DF054B" w:rsidRDefault="00DF05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2786CD80"/>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heme="minorEastAsia" w:eastAsia="宋体" w:hAnsiTheme="minorEastAsia"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63B5"/>
    <w:rsid w:val="000778B9"/>
    <w:rsid w:val="00082812"/>
    <w:rsid w:val="00094C30"/>
    <w:rsid w:val="0009645F"/>
    <w:rsid w:val="000A33A4"/>
    <w:rsid w:val="000A5F30"/>
    <w:rsid w:val="000A70BA"/>
    <w:rsid w:val="000B1DC5"/>
    <w:rsid w:val="000B2721"/>
    <w:rsid w:val="000B29D2"/>
    <w:rsid w:val="000C10C5"/>
    <w:rsid w:val="000C3988"/>
    <w:rsid w:val="000D2AD0"/>
    <w:rsid w:val="000D31D8"/>
    <w:rsid w:val="000E11D1"/>
    <w:rsid w:val="000E3923"/>
    <w:rsid w:val="000E4983"/>
    <w:rsid w:val="000F48ED"/>
    <w:rsid w:val="0010126B"/>
    <w:rsid w:val="00104C19"/>
    <w:rsid w:val="00105A76"/>
    <w:rsid w:val="0011209C"/>
    <w:rsid w:val="00114104"/>
    <w:rsid w:val="00131AB6"/>
    <w:rsid w:val="001349B7"/>
    <w:rsid w:val="0013591A"/>
    <w:rsid w:val="0014351A"/>
    <w:rsid w:val="001441C6"/>
    <w:rsid w:val="00146214"/>
    <w:rsid w:val="001530BF"/>
    <w:rsid w:val="00160543"/>
    <w:rsid w:val="00160761"/>
    <w:rsid w:val="00163F4A"/>
    <w:rsid w:val="001643DE"/>
    <w:rsid w:val="001665F7"/>
    <w:rsid w:val="00166E9F"/>
    <w:rsid w:val="00170509"/>
    <w:rsid w:val="00180183"/>
    <w:rsid w:val="00183345"/>
    <w:rsid w:val="0019158D"/>
    <w:rsid w:val="00192515"/>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5701"/>
    <w:rsid w:val="00295FFA"/>
    <w:rsid w:val="00297D9B"/>
    <w:rsid w:val="002A2262"/>
    <w:rsid w:val="002A45B2"/>
    <w:rsid w:val="002B304D"/>
    <w:rsid w:val="002B58DF"/>
    <w:rsid w:val="002B59D3"/>
    <w:rsid w:val="002C381C"/>
    <w:rsid w:val="002C56EE"/>
    <w:rsid w:val="002C584F"/>
    <w:rsid w:val="002D0201"/>
    <w:rsid w:val="002D385B"/>
    <w:rsid w:val="002D42F9"/>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244CC"/>
    <w:rsid w:val="00726DAA"/>
    <w:rsid w:val="007422BF"/>
    <w:rsid w:val="00746646"/>
    <w:rsid w:val="00746EC3"/>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D08AC"/>
    <w:rsid w:val="007E003E"/>
    <w:rsid w:val="007E1C77"/>
    <w:rsid w:val="007E2C1B"/>
    <w:rsid w:val="007E3F96"/>
    <w:rsid w:val="007F08CE"/>
    <w:rsid w:val="007F786B"/>
    <w:rsid w:val="0080570D"/>
    <w:rsid w:val="008107E2"/>
    <w:rsid w:val="00813B0F"/>
    <w:rsid w:val="008168C5"/>
    <w:rsid w:val="008200DB"/>
    <w:rsid w:val="00820D20"/>
    <w:rsid w:val="00827009"/>
    <w:rsid w:val="008369F1"/>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A4F"/>
    <w:rsid w:val="0091715F"/>
    <w:rsid w:val="009173B0"/>
    <w:rsid w:val="00920889"/>
    <w:rsid w:val="00921591"/>
    <w:rsid w:val="00930FF0"/>
    <w:rsid w:val="009340DA"/>
    <w:rsid w:val="00940175"/>
    <w:rsid w:val="00941ABC"/>
    <w:rsid w:val="0094538B"/>
    <w:rsid w:val="0094681C"/>
    <w:rsid w:val="00957CB3"/>
    <w:rsid w:val="0096241B"/>
    <w:rsid w:val="00965247"/>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6F80"/>
    <w:rsid w:val="00A408DD"/>
    <w:rsid w:val="00A43C96"/>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983"/>
    <w:rsid w:val="00F42349"/>
    <w:rsid w:val="00F4426D"/>
    <w:rsid w:val="00F44ECF"/>
    <w:rsid w:val="00F45D88"/>
    <w:rsid w:val="00F47668"/>
    <w:rsid w:val="00F5058F"/>
    <w:rsid w:val="00F5101A"/>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3786</TotalTime>
  <Pages>11</Pages>
  <Words>1172</Words>
  <Characters>6685</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266</cp:revision>
  <cp:lastPrinted>2019-08-20T00:39:00Z</cp:lastPrinted>
  <dcterms:created xsi:type="dcterms:W3CDTF">2015-10-21T09:00:00Z</dcterms:created>
  <dcterms:modified xsi:type="dcterms:W3CDTF">2020-08-05T00:45:00Z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