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EB0A6" w14:textId="243C3956" w:rsidR="00766598" w:rsidRPr="004866A6" w:rsidRDefault="00990C44" w:rsidP="00587780">
      <w:pPr>
        <w:spacing w:line="360" w:lineRule="auto"/>
        <w:jc w:val="center"/>
        <w:rPr>
          <w:rFonts w:ascii="Times New Roman" w:eastAsia="黑体" w:hAnsi="Times New Roman"/>
          <w:b/>
          <w:bCs/>
          <w:sz w:val="28"/>
          <w:szCs w:val="28"/>
        </w:rPr>
      </w:pPr>
      <w:bookmarkStart w:id="0" w:name="_Toc17182708"/>
      <w:r>
        <w:rPr>
          <w:rFonts w:ascii="Times New Roman" w:eastAsia="黑体" w:hAnsi="Times New Roman" w:hint="eastAsia"/>
          <w:b/>
          <w:bCs/>
          <w:sz w:val="28"/>
          <w:szCs w:val="28"/>
        </w:rPr>
        <w:t>无人机障碍物精准检测与实时跟踪</w:t>
      </w:r>
      <w:r w:rsidR="00746EC3" w:rsidRPr="004866A6">
        <w:rPr>
          <w:rFonts w:ascii="Times New Roman" w:eastAsia="黑体" w:hAnsi="Times New Roman"/>
          <w:b/>
          <w:bCs/>
          <w:sz w:val="28"/>
          <w:szCs w:val="28"/>
        </w:rPr>
        <w:t>研究</w:t>
      </w:r>
    </w:p>
    <w:p w14:paraId="582BCC3C" w14:textId="77777777" w:rsidR="00FF59AE" w:rsidRPr="004866A6" w:rsidRDefault="00FF59AE" w:rsidP="00587780">
      <w:pPr>
        <w:spacing w:before="360" w:line="360" w:lineRule="auto"/>
        <w:ind w:left="403" w:right="403"/>
        <w:jc w:val="center"/>
        <w:rPr>
          <w:rFonts w:ascii="Times New Roman" w:eastAsiaTheme="majorEastAsia" w:hAnsi="Times New Roman"/>
          <w:kern w:val="0"/>
          <w:szCs w:val="21"/>
          <w:vertAlign w:val="superscript"/>
        </w:rPr>
      </w:pPr>
      <w:r w:rsidRPr="004866A6">
        <w:rPr>
          <w:rFonts w:ascii="Times New Roman" w:eastAsiaTheme="majorEastAsia" w:hAnsi="Times New Roman"/>
          <w:kern w:val="0"/>
          <w:szCs w:val="21"/>
        </w:rPr>
        <w:t>张继</w:t>
      </w:r>
      <w:r w:rsidR="00477BF6" w:rsidRPr="004866A6">
        <w:rPr>
          <w:rFonts w:ascii="Times New Roman" w:eastAsiaTheme="majorEastAsia" w:hAnsi="Times New Roman"/>
          <w:i/>
          <w:iCs/>
          <w:kern w:val="0"/>
          <w:szCs w:val="21"/>
          <w:vertAlign w:val="superscript"/>
        </w:rPr>
        <w:t>+</w:t>
      </w:r>
      <w:r w:rsidR="009A5480" w:rsidRPr="004866A6">
        <w:rPr>
          <w:rFonts w:ascii="Times New Roman" w:eastAsiaTheme="majorEastAsia" w:hAnsi="Times New Roman"/>
          <w:i/>
          <w:iCs/>
          <w:kern w:val="0"/>
          <w:szCs w:val="21"/>
          <w:vertAlign w:val="superscript"/>
        </w:rPr>
        <w:t>1</w:t>
      </w:r>
      <w:r w:rsidR="00536F2B" w:rsidRPr="004866A6">
        <w:rPr>
          <w:rFonts w:ascii="Times New Roman" w:eastAsiaTheme="majorEastAsia" w:hAnsi="Times New Roman"/>
          <w:kern w:val="0"/>
          <w:szCs w:val="21"/>
        </w:rPr>
        <w:t>，时</w:t>
      </w:r>
      <w:r w:rsidR="000345C8" w:rsidRPr="004866A6">
        <w:rPr>
          <w:rFonts w:ascii="Times New Roman" w:eastAsiaTheme="majorEastAsia" w:hAnsi="Times New Roman"/>
          <w:kern w:val="0"/>
          <w:szCs w:val="21"/>
        </w:rPr>
        <w:t>宏伟</w:t>
      </w:r>
      <w:r w:rsidR="000345C8" w:rsidRPr="004866A6">
        <w:rPr>
          <w:rFonts w:ascii="Times New Roman" w:eastAsiaTheme="majorEastAsia" w:hAnsi="Times New Roman"/>
          <w:i/>
          <w:iCs/>
          <w:kern w:val="0"/>
          <w:szCs w:val="21"/>
          <w:vertAlign w:val="superscript"/>
        </w:rPr>
        <w:t>1</w:t>
      </w:r>
    </w:p>
    <w:p w14:paraId="2347046C" w14:textId="77777777" w:rsidR="00FF59AE" w:rsidRPr="004866A6" w:rsidRDefault="00FF59AE" w:rsidP="00587780">
      <w:pPr>
        <w:spacing w:line="360" w:lineRule="auto"/>
        <w:ind w:left="403" w:right="403"/>
        <w:jc w:val="center"/>
        <w:rPr>
          <w:rFonts w:ascii="Times New Roman" w:eastAsiaTheme="majorEastAsia" w:hAnsi="Times New Roman"/>
          <w:kern w:val="0"/>
          <w:szCs w:val="21"/>
        </w:rPr>
      </w:pPr>
      <w:r w:rsidRPr="004866A6">
        <w:rPr>
          <w:rFonts w:ascii="Times New Roman" w:eastAsiaTheme="majorEastAsia" w:hAnsi="Times New Roman"/>
          <w:kern w:val="0"/>
          <w:szCs w:val="21"/>
        </w:rPr>
        <w:t>(1.</w:t>
      </w:r>
      <w:r w:rsidRPr="004866A6">
        <w:rPr>
          <w:rFonts w:ascii="Times New Roman" w:eastAsiaTheme="majorEastAsia" w:hAnsi="Times New Roman"/>
          <w:kern w:val="0"/>
          <w:szCs w:val="21"/>
        </w:rPr>
        <w:t>四川大学</w:t>
      </w:r>
      <w:r w:rsidRPr="004866A6">
        <w:rPr>
          <w:rFonts w:ascii="Times New Roman" w:eastAsiaTheme="majorEastAsia" w:hAnsi="Times New Roman"/>
          <w:kern w:val="0"/>
          <w:szCs w:val="21"/>
          <w:vertAlign w:val="superscript"/>
        </w:rPr>
        <w:t>1</w:t>
      </w:r>
      <w:r w:rsidRPr="004866A6">
        <w:rPr>
          <w:rFonts w:ascii="Times New Roman" w:eastAsiaTheme="majorEastAsia" w:hAnsi="Times New Roman"/>
          <w:kern w:val="0"/>
          <w:szCs w:val="21"/>
        </w:rPr>
        <w:t>，四川</w:t>
      </w:r>
      <w:r w:rsidRPr="004866A6">
        <w:rPr>
          <w:rFonts w:ascii="Times New Roman" w:eastAsiaTheme="majorEastAsia" w:hAnsi="Times New Roman"/>
          <w:kern w:val="0"/>
          <w:szCs w:val="21"/>
        </w:rPr>
        <w:t xml:space="preserve"> </w:t>
      </w:r>
      <w:r w:rsidRPr="004866A6">
        <w:rPr>
          <w:rFonts w:ascii="Times New Roman" w:eastAsiaTheme="majorEastAsia" w:hAnsi="Times New Roman"/>
          <w:kern w:val="0"/>
          <w:szCs w:val="21"/>
        </w:rPr>
        <w:t>成都</w:t>
      </w:r>
      <w:r w:rsidRPr="004866A6">
        <w:rPr>
          <w:rFonts w:ascii="Times New Roman" w:eastAsiaTheme="majorEastAsia" w:hAnsi="Times New Roman"/>
          <w:kern w:val="0"/>
          <w:szCs w:val="21"/>
        </w:rPr>
        <w:t xml:space="preserve"> 610064)</w:t>
      </w:r>
    </w:p>
    <w:p w14:paraId="768168EA" w14:textId="564B6ED7" w:rsidR="00FF59AE" w:rsidRPr="004866A6" w:rsidRDefault="00FF59AE" w:rsidP="00587780">
      <w:pPr>
        <w:spacing w:line="360" w:lineRule="auto"/>
        <w:rPr>
          <w:rFonts w:ascii="Times New Roman" w:eastAsiaTheme="majorEastAsia" w:hAnsi="Times New Roman"/>
          <w:szCs w:val="21"/>
        </w:rPr>
      </w:pPr>
      <w:r w:rsidRPr="004866A6">
        <w:rPr>
          <w:rFonts w:ascii="Times New Roman" w:eastAsiaTheme="majorEastAsia" w:hAnsi="Times New Roman"/>
          <w:b/>
          <w:bCs/>
          <w:szCs w:val="21"/>
        </w:rPr>
        <w:t>摘要：</w:t>
      </w:r>
      <w:r w:rsidR="008E48CF" w:rsidRPr="008E48CF">
        <w:rPr>
          <w:rFonts w:ascii="Times New Roman" w:eastAsiaTheme="majorEastAsia" w:hAnsi="Times New Roman" w:hint="eastAsia"/>
          <w:b/>
          <w:bCs/>
          <w:szCs w:val="21"/>
        </w:rPr>
        <w:t>高低空飞行的无人机，时</w:t>
      </w:r>
      <w:r w:rsidR="008E48CF">
        <w:rPr>
          <w:rFonts w:ascii="Times New Roman" w:eastAsiaTheme="majorEastAsia" w:hAnsi="Times New Roman" w:hint="eastAsia"/>
          <w:b/>
          <w:bCs/>
          <w:szCs w:val="21"/>
        </w:rPr>
        <w:t>常面临飞机、鸟类、行人、汽车、交通灯等障碍物的碰撞威胁。如何准确</w:t>
      </w:r>
      <w:r w:rsidR="008E48CF" w:rsidRPr="008E48CF">
        <w:rPr>
          <w:rFonts w:ascii="Times New Roman" w:eastAsiaTheme="majorEastAsia" w:hAnsi="Times New Roman" w:hint="eastAsia"/>
          <w:b/>
          <w:bCs/>
          <w:szCs w:val="21"/>
        </w:rPr>
        <w:t>地检测出这些障碍物，并</w:t>
      </w:r>
      <w:r w:rsidR="008E48CF">
        <w:rPr>
          <w:rFonts w:ascii="Times New Roman" w:eastAsiaTheme="majorEastAsia" w:hAnsi="Times New Roman" w:hint="eastAsia"/>
          <w:b/>
          <w:bCs/>
          <w:szCs w:val="21"/>
        </w:rPr>
        <w:t>在飞行路径中躲避它们，成为无人机研究方向的一个重要课题。本文专注于</w:t>
      </w:r>
      <w:r w:rsidR="008168C5">
        <w:rPr>
          <w:rFonts w:ascii="Times New Roman" w:eastAsiaTheme="majorEastAsia" w:hAnsi="Times New Roman" w:hint="eastAsia"/>
          <w:b/>
          <w:bCs/>
          <w:szCs w:val="21"/>
        </w:rPr>
        <w:t>无人机</w:t>
      </w:r>
      <w:r w:rsidR="008E48CF">
        <w:rPr>
          <w:rFonts w:ascii="Times New Roman" w:eastAsiaTheme="majorEastAsia" w:hAnsi="Times New Roman" w:hint="eastAsia"/>
          <w:b/>
          <w:bCs/>
          <w:szCs w:val="21"/>
        </w:rPr>
        <w:t>障碍物检测环节，基于</w:t>
      </w:r>
      <w:r w:rsidR="008E48CF">
        <w:rPr>
          <w:rFonts w:ascii="Times New Roman" w:eastAsiaTheme="majorEastAsia" w:hAnsi="Times New Roman" w:hint="eastAsia"/>
          <w:b/>
          <w:bCs/>
          <w:szCs w:val="21"/>
        </w:rPr>
        <w:t>Y</w:t>
      </w:r>
      <w:r w:rsidR="008E48CF">
        <w:rPr>
          <w:rFonts w:ascii="Times New Roman" w:eastAsiaTheme="majorEastAsia" w:hAnsi="Times New Roman"/>
          <w:b/>
          <w:bCs/>
          <w:szCs w:val="21"/>
        </w:rPr>
        <w:t>OLO</w:t>
      </w:r>
      <w:r w:rsidR="008E48CF">
        <w:rPr>
          <w:rFonts w:ascii="Times New Roman" w:eastAsiaTheme="majorEastAsia" w:hAnsi="Times New Roman" w:hint="eastAsia"/>
          <w:b/>
          <w:bCs/>
          <w:szCs w:val="21"/>
        </w:rPr>
        <w:t>目标检测与</w:t>
      </w:r>
      <w:r w:rsidR="008E48CF">
        <w:rPr>
          <w:rFonts w:ascii="Times New Roman" w:eastAsiaTheme="majorEastAsia" w:hAnsi="Times New Roman" w:hint="eastAsia"/>
          <w:b/>
          <w:bCs/>
          <w:szCs w:val="21"/>
        </w:rPr>
        <w:t>K</w:t>
      </w:r>
      <w:r w:rsidR="008E48CF">
        <w:rPr>
          <w:rFonts w:ascii="Times New Roman" w:eastAsiaTheme="majorEastAsia" w:hAnsi="Times New Roman"/>
          <w:b/>
          <w:bCs/>
          <w:szCs w:val="21"/>
        </w:rPr>
        <w:t>CF</w:t>
      </w:r>
      <w:r w:rsidR="008E48CF">
        <w:rPr>
          <w:rFonts w:ascii="Times New Roman" w:eastAsiaTheme="majorEastAsia" w:hAnsi="Times New Roman" w:hint="eastAsia"/>
          <w:b/>
          <w:bCs/>
          <w:szCs w:val="21"/>
        </w:rPr>
        <w:t>目标跟踪，对高低空常见的</w:t>
      </w:r>
      <w:r w:rsidR="008E48CF">
        <w:rPr>
          <w:rFonts w:ascii="Times New Roman" w:eastAsiaTheme="majorEastAsia" w:hAnsi="Times New Roman" w:hint="eastAsia"/>
          <w:b/>
          <w:bCs/>
          <w:szCs w:val="21"/>
        </w:rPr>
        <w:t>5</w:t>
      </w:r>
      <w:r w:rsidR="008E48CF">
        <w:rPr>
          <w:rFonts w:ascii="Times New Roman" w:eastAsiaTheme="majorEastAsia" w:hAnsi="Times New Roman" w:hint="eastAsia"/>
          <w:b/>
          <w:bCs/>
          <w:szCs w:val="21"/>
        </w:rPr>
        <w:t>种典型障碍物进行精准识别与</w:t>
      </w:r>
      <w:r w:rsidR="008E48CF" w:rsidRPr="008E48CF">
        <w:rPr>
          <w:rFonts w:ascii="Times New Roman" w:eastAsiaTheme="majorEastAsia" w:hAnsi="Times New Roman" w:hint="eastAsia"/>
          <w:b/>
          <w:bCs/>
          <w:szCs w:val="21"/>
        </w:rPr>
        <w:t>实时跟踪</w:t>
      </w:r>
      <w:r w:rsidR="008168C5">
        <w:rPr>
          <w:rFonts w:ascii="Times New Roman" w:eastAsiaTheme="majorEastAsia" w:hAnsi="Times New Roman" w:hint="eastAsia"/>
          <w:b/>
          <w:bCs/>
          <w:szCs w:val="21"/>
        </w:rPr>
        <w:t>。探索了高准确率</w:t>
      </w:r>
      <w:r w:rsidR="008168C5">
        <w:rPr>
          <w:rFonts w:ascii="Times New Roman" w:eastAsiaTheme="majorEastAsia" w:hAnsi="Times New Roman" w:hint="eastAsia"/>
          <w:b/>
          <w:bCs/>
          <w:szCs w:val="21"/>
        </w:rPr>
        <w:t>Y</w:t>
      </w:r>
      <w:r w:rsidR="008168C5">
        <w:rPr>
          <w:rFonts w:ascii="Times New Roman" w:eastAsiaTheme="majorEastAsia" w:hAnsi="Times New Roman"/>
          <w:b/>
          <w:bCs/>
          <w:szCs w:val="21"/>
        </w:rPr>
        <w:t>OLO</w:t>
      </w:r>
      <w:r w:rsidR="008168C5">
        <w:rPr>
          <w:rFonts w:ascii="Times New Roman" w:eastAsiaTheme="majorEastAsia" w:hAnsi="Times New Roman" w:hint="eastAsia"/>
          <w:b/>
          <w:bCs/>
          <w:szCs w:val="21"/>
        </w:rPr>
        <w:t>目标检测与高速度</w:t>
      </w:r>
      <w:r w:rsidR="008168C5">
        <w:rPr>
          <w:rFonts w:ascii="Times New Roman" w:eastAsiaTheme="majorEastAsia" w:hAnsi="Times New Roman" w:hint="eastAsia"/>
          <w:b/>
          <w:bCs/>
          <w:szCs w:val="21"/>
        </w:rPr>
        <w:t>K</w:t>
      </w:r>
      <w:r w:rsidR="008168C5">
        <w:rPr>
          <w:rFonts w:ascii="Times New Roman" w:eastAsiaTheme="majorEastAsia" w:hAnsi="Times New Roman"/>
          <w:b/>
          <w:bCs/>
          <w:szCs w:val="21"/>
        </w:rPr>
        <w:t>CF</w:t>
      </w:r>
      <w:r w:rsidR="008168C5">
        <w:rPr>
          <w:rFonts w:ascii="Times New Roman" w:eastAsiaTheme="majorEastAsia" w:hAnsi="Times New Roman" w:hint="eastAsia"/>
          <w:b/>
          <w:bCs/>
          <w:szCs w:val="21"/>
        </w:rPr>
        <w:t>目标跟踪之间的最佳平衡点，从而同时保证了无人机障碍物检测的准确率与实时性</w:t>
      </w:r>
      <w:r w:rsidR="001530BF" w:rsidRPr="004866A6">
        <w:rPr>
          <w:rFonts w:ascii="Times New Roman" w:eastAsiaTheme="majorEastAsia" w:hAnsi="Times New Roman"/>
          <w:szCs w:val="21"/>
        </w:rPr>
        <w:t>。</w:t>
      </w:r>
    </w:p>
    <w:p w14:paraId="5DA2D65D" w14:textId="37BBC9CE" w:rsidR="00FF59AE" w:rsidRPr="004866A6" w:rsidRDefault="00FF59AE" w:rsidP="00587780">
      <w:pPr>
        <w:spacing w:line="360" w:lineRule="auto"/>
        <w:rPr>
          <w:rFonts w:ascii="Times New Roman" w:eastAsiaTheme="majorEastAsia" w:hAnsi="Times New Roman"/>
          <w:szCs w:val="21"/>
        </w:rPr>
      </w:pPr>
      <w:r w:rsidRPr="004866A6">
        <w:rPr>
          <w:rFonts w:ascii="Times New Roman" w:eastAsiaTheme="majorEastAsia" w:hAnsi="Times New Roman"/>
          <w:b/>
          <w:bCs/>
          <w:szCs w:val="21"/>
        </w:rPr>
        <w:t>关键词：</w:t>
      </w:r>
      <w:r w:rsidR="008168C5">
        <w:rPr>
          <w:rFonts w:ascii="Times New Roman" w:eastAsiaTheme="majorEastAsia" w:hAnsi="Times New Roman" w:hint="eastAsia"/>
          <w:b/>
          <w:bCs/>
          <w:szCs w:val="21"/>
        </w:rPr>
        <w:t>障碍物、目标检测、目标跟踪</w:t>
      </w:r>
    </w:p>
    <w:p w14:paraId="4B068347" w14:textId="77777777" w:rsidR="00FF59AE" w:rsidRPr="004866A6" w:rsidRDefault="00FF59AE" w:rsidP="00587780">
      <w:pPr>
        <w:spacing w:line="360" w:lineRule="auto"/>
        <w:rPr>
          <w:rFonts w:ascii="Times New Roman" w:eastAsiaTheme="majorEastAsia" w:hAnsi="Times New Roman"/>
          <w:kern w:val="0"/>
          <w:szCs w:val="21"/>
        </w:rPr>
      </w:pPr>
      <w:r w:rsidRPr="004866A6">
        <w:rPr>
          <w:rFonts w:ascii="Times New Roman" w:eastAsiaTheme="majorEastAsia" w:hAnsi="Times New Roman"/>
          <w:b/>
          <w:bCs/>
          <w:kern w:val="0"/>
          <w:szCs w:val="21"/>
        </w:rPr>
        <w:t>中图分类号：</w:t>
      </w:r>
      <w:r w:rsidR="00477BF6" w:rsidRPr="004866A6">
        <w:rPr>
          <w:rFonts w:ascii="Times New Roman" w:eastAsiaTheme="majorEastAsia" w:hAnsi="Times New Roman"/>
          <w:kern w:val="0"/>
          <w:szCs w:val="21"/>
        </w:rPr>
        <w:t>TP3</w:t>
      </w:r>
      <w:r w:rsidRPr="004866A6">
        <w:rPr>
          <w:rFonts w:ascii="Times New Roman" w:eastAsiaTheme="majorEastAsia" w:hAnsi="Times New Roman"/>
          <w:kern w:val="0"/>
          <w:szCs w:val="21"/>
        </w:rPr>
        <w:t xml:space="preserve">              </w:t>
      </w:r>
      <w:r w:rsidR="00587780" w:rsidRPr="004866A6">
        <w:rPr>
          <w:rFonts w:ascii="Times New Roman" w:eastAsiaTheme="majorEastAsia" w:hAnsi="Times New Roman"/>
          <w:kern w:val="0"/>
          <w:szCs w:val="21"/>
        </w:rPr>
        <w:t xml:space="preserve">                             </w:t>
      </w:r>
      <w:r w:rsidRPr="004866A6">
        <w:rPr>
          <w:rFonts w:ascii="Times New Roman" w:eastAsiaTheme="majorEastAsia" w:hAnsi="Times New Roman"/>
          <w:b/>
          <w:bCs/>
          <w:kern w:val="0"/>
          <w:szCs w:val="21"/>
        </w:rPr>
        <w:t>文献标识码：</w:t>
      </w:r>
      <w:r w:rsidRPr="004866A6">
        <w:rPr>
          <w:rFonts w:ascii="Times New Roman" w:eastAsiaTheme="majorEastAsia" w:hAnsi="Times New Roman"/>
          <w:kern w:val="0"/>
          <w:szCs w:val="21"/>
        </w:rPr>
        <w:t>A</w:t>
      </w:r>
    </w:p>
    <w:p w14:paraId="53E71E4C" w14:textId="77777777" w:rsidR="00D569BD" w:rsidRPr="008168C5" w:rsidRDefault="00D569BD" w:rsidP="00587780">
      <w:pPr>
        <w:spacing w:line="360" w:lineRule="auto"/>
        <w:rPr>
          <w:rFonts w:ascii="Times New Roman" w:eastAsiaTheme="majorEastAsia" w:hAnsi="Times New Roman"/>
          <w:kern w:val="0"/>
          <w:szCs w:val="21"/>
        </w:rPr>
      </w:pPr>
    </w:p>
    <w:p w14:paraId="6727507A" w14:textId="72E3BF8C" w:rsidR="00B7713D" w:rsidRPr="004866A6" w:rsidRDefault="008168C5" w:rsidP="007A19A4">
      <w:pPr>
        <w:spacing w:line="360" w:lineRule="auto"/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/>
          <w:b/>
          <w:bCs/>
          <w:sz w:val="28"/>
          <w:szCs w:val="28"/>
        </w:rPr>
        <w:t>R</w:t>
      </w:r>
      <w:r>
        <w:rPr>
          <w:rFonts w:ascii="Times New Roman" w:eastAsiaTheme="majorEastAsia" w:hAnsi="Times New Roman" w:hint="eastAsia"/>
          <w:b/>
          <w:bCs/>
          <w:sz w:val="28"/>
          <w:szCs w:val="28"/>
        </w:rPr>
        <w:t>e</w:t>
      </w:r>
      <w:r>
        <w:rPr>
          <w:rFonts w:ascii="Times New Roman" w:eastAsiaTheme="majorEastAsia" w:hAnsi="Times New Roman"/>
          <w:b/>
          <w:bCs/>
          <w:sz w:val="28"/>
          <w:szCs w:val="28"/>
        </w:rPr>
        <w:t xml:space="preserve">search on </w:t>
      </w:r>
      <w:r w:rsidR="00A518E1">
        <w:rPr>
          <w:rFonts w:ascii="Times New Roman" w:eastAsiaTheme="majorEastAsia" w:hAnsi="Times New Roman"/>
          <w:b/>
          <w:bCs/>
          <w:sz w:val="28"/>
          <w:szCs w:val="28"/>
        </w:rPr>
        <w:t>UAV Obstacle Detection and Real-time Tracking</w:t>
      </w:r>
    </w:p>
    <w:p w14:paraId="6A4744F7" w14:textId="77777777" w:rsidR="007A19A4" w:rsidRPr="004866A6" w:rsidRDefault="0055072D" w:rsidP="007A19A4">
      <w:pPr>
        <w:spacing w:before="360" w:line="360" w:lineRule="auto"/>
        <w:ind w:left="403" w:right="403"/>
        <w:jc w:val="center"/>
        <w:rPr>
          <w:rFonts w:ascii="Times New Roman" w:eastAsiaTheme="majorEastAsia" w:hAnsi="Times New Roman"/>
          <w:kern w:val="0"/>
          <w:szCs w:val="21"/>
          <w:vertAlign w:val="superscript"/>
        </w:rPr>
      </w:pPr>
      <w:r w:rsidRPr="004866A6">
        <w:rPr>
          <w:rFonts w:ascii="Times New Roman" w:eastAsiaTheme="majorEastAsia" w:hAnsi="Times New Roman"/>
          <w:kern w:val="0"/>
          <w:szCs w:val="21"/>
        </w:rPr>
        <w:t>Zhang Ji</w:t>
      </w:r>
      <w:r w:rsidRPr="004866A6">
        <w:rPr>
          <w:rFonts w:ascii="Times New Roman" w:eastAsiaTheme="majorEastAsia" w:hAnsi="Times New Roman"/>
          <w:i/>
          <w:iCs/>
          <w:kern w:val="0"/>
          <w:szCs w:val="21"/>
          <w:vertAlign w:val="superscript"/>
        </w:rPr>
        <w:t>+1</w:t>
      </w:r>
      <w:r w:rsidRPr="004866A6">
        <w:rPr>
          <w:rFonts w:ascii="Times New Roman" w:eastAsiaTheme="majorEastAsia" w:hAnsi="Times New Roman"/>
          <w:kern w:val="0"/>
          <w:szCs w:val="21"/>
        </w:rPr>
        <w:t>，</w:t>
      </w:r>
      <w:r w:rsidRPr="004866A6">
        <w:rPr>
          <w:rFonts w:ascii="Times New Roman" w:eastAsiaTheme="majorEastAsia" w:hAnsi="Times New Roman"/>
          <w:kern w:val="0"/>
          <w:szCs w:val="21"/>
        </w:rPr>
        <w:t>S</w:t>
      </w:r>
      <w:r w:rsidR="007A19A4" w:rsidRPr="004866A6">
        <w:rPr>
          <w:rFonts w:ascii="Times New Roman" w:eastAsiaTheme="majorEastAsia" w:hAnsi="Times New Roman"/>
          <w:kern w:val="0"/>
          <w:szCs w:val="21"/>
        </w:rPr>
        <w:t>hi Hong-wei</w:t>
      </w:r>
      <w:r w:rsidR="007A19A4" w:rsidRPr="004866A6">
        <w:rPr>
          <w:rFonts w:ascii="Times New Roman" w:eastAsiaTheme="majorEastAsia" w:hAnsi="Times New Roman"/>
          <w:i/>
          <w:iCs/>
          <w:kern w:val="0"/>
          <w:szCs w:val="21"/>
          <w:vertAlign w:val="superscript"/>
        </w:rPr>
        <w:t>1</w:t>
      </w:r>
    </w:p>
    <w:p w14:paraId="4B2DA01B" w14:textId="77777777" w:rsidR="007A19A4" w:rsidRPr="004866A6" w:rsidRDefault="007A19A4" w:rsidP="007A19A4">
      <w:pPr>
        <w:pStyle w:val="af3"/>
        <w:spacing w:line="360" w:lineRule="auto"/>
        <w:ind w:left="360" w:firstLineChars="0" w:firstLine="0"/>
        <w:jc w:val="center"/>
        <w:rPr>
          <w:rFonts w:ascii="Times New Roman" w:eastAsiaTheme="majorEastAsia" w:hAnsi="Times New Roman"/>
          <w:sz w:val="22"/>
        </w:rPr>
      </w:pPr>
      <w:r w:rsidRPr="004866A6">
        <w:rPr>
          <w:rFonts w:ascii="Times New Roman" w:eastAsiaTheme="majorEastAsia" w:hAnsi="Times New Roman"/>
          <w:sz w:val="22"/>
        </w:rPr>
        <w:t>(1.</w:t>
      </w:r>
      <w:r w:rsidR="00E13E88" w:rsidRPr="004866A6">
        <w:rPr>
          <w:rFonts w:ascii="Times New Roman" w:eastAsiaTheme="majorEastAsia" w:hAnsi="Times New Roman"/>
          <w:sz w:val="22"/>
        </w:rPr>
        <w:t xml:space="preserve"> </w:t>
      </w:r>
      <w:r w:rsidRPr="004866A6">
        <w:rPr>
          <w:rFonts w:ascii="Times New Roman" w:eastAsiaTheme="majorEastAsia" w:hAnsi="Times New Roman"/>
          <w:sz w:val="22"/>
        </w:rPr>
        <w:t>Sichuan University, Sichuan Province Chengdu 610064)</w:t>
      </w:r>
    </w:p>
    <w:p w14:paraId="3064069F" w14:textId="0F550A61" w:rsidR="00B7713D" w:rsidRPr="004866A6" w:rsidRDefault="00B7713D" w:rsidP="00F213F8">
      <w:pPr>
        <w:spacing w:line="360" w:lineRule="auto"/>
        <w:ind w:left="105" w:hangingChars="50" w:hanging="105"/>
        <w:rPr>
          <w:rFonts w:ascii="Times New Roman" w:eastAsiaTheme="majorEastAsia" w:hAnsi="Times New Roman"/>
          <w:szCs w:val="21"/>
        </w:rPr>
      </w:pPr>
      <w:r w:rsidRPr="004866A6">
        <w:rPr>
          <w:rFonts w:ascii="Times New Roman" w:eastAsiaTheme="majorEastAsia" w:hAnsi="Times New Roman"/>
          <w:b/>
          <w:bCs/>
          <w:szCs w:val="21"/>
        </w:rPr>
        <w:t>Abstract:</w:t>
      </w:r>
      <w:r w:rsidR="00877181" w:rsidRPr="004866A6">
        <w:rPr>
          <w:rFonts w:ascii="Times New Roman" w:eastAsiaTheme="majorEastAsia" w:hAnsi="Times New Roman"/>
          <w:b/>
          <w:bCs/>
          <w:szCs w:val="21"/>
        </w:rPr>
        <w:t xml:space="preserve"> </w:t>
      </w:r>
      <w:r w:rsidR="00041CD6">
        <w:rPr>
          <w:rFonts w:ascii="Times New Roman" w:eastAsiaTheme="majorEastAsia" w:hAnsi="Times New Roman"/>
          <w:b/>
          <w:bCs/>
          <w:szCs w:val="21"/>
        </w:rPr>
        <w:t xml:space="preserve">Flying </w:t>
      </w:r>
      <w:proofErr w:type="gramStart"/>
      <w:r w:rsidR="00041CD6">
        <w:rPr>
          <w:rFonts w:ascii="Times New Roman" w:eastAsiaTheme="majorEastAsia" w:hAnsi="Times New Roman"/>
          <w:b/>
          <w:bCs/>
          <w:szCs w:val="21"/>
        </w:rPr>
        <w:t>UAV</w:t>
      </w:r>
      <w:r w:rsidR="00041CD6">
        <w:rPr>
          <w:rFonts w:ascii="Times New Roman" w:eastAsiaTheme="majorEastAsia" w:hAnsi="Times New Roman"/>
          <w:b/>
          <w:bCs/>
          <w:szCs w:val="21"/>
        </w:rPr>
        <w:t>(</w:t>
      </w:r>
      <w:proofErr w:type="gramEnd"/>
      <w:r w:rsidR="00041CD6">
        <w:rPr>
          <w:rFonts w:ascii="Times New Roman" w:eastAsiaTheme="majorEastAsia" w:hAnsi="Times New Roman"/>
          <w:b/>
          <w:bCs/>
          <w:szCs w:val="21"/>
        </w:rPr>
        <w:t>Unmanned Aerial Vehicle</w:t>
      </w:r>
      <w:r w:rsidR="00041CD6">
        <w:rPr>
          <w:rFonts w:ascii="Times New Roman" w:eastAsiaTheme="majorEastAsia" w:hAnsi="Times New Roman"/>
          <w:b/>
          <w:bCs/>
          <w:szCs w:val="21"/>
        </w:rPr>
        <w:t xml:space="preserve">) </w:t>
      </w:r>
      <w:r w:rsidR="00041CD6">
        <w:rPr>
          <w:rFonts w:ascii="Times New Roman" w:eastAsiaTheme="majorEastAsia" w:hAnsi="Times New Roman" w:hint="eastAsia"/>
          <w:b/>
          <w:bCs/>
          <w:szCs w:val="21"/>
        </w:rPr>
        <w:t>ofte</w:t>
      </w:r>
      <w:r w:rsidR="00041CD6">
        <w:rPr>
          <w:rFonts w:ascii="Times New Roman" w:eastAsiaTheme="majorEastAsia" w:hAnsi="Times New Roman"/>
          <w:b/>
          <w:bCs/>
          <w:szCs w:val="21"/>
        </w:rPr>
        <w:t xml:space="preserve">n threatens by </w:t>
      </w:r>
      <w:r w:rsidR="00F213F8">
        <w:rPr>
          <w:rFonts w:ascii="Times New Roman" w:eastAsiaTheme="majorEastAsia" w:hAnsi="Times New Roman"/>
          <w:b/>
          <w:bCs/>
          <w:szCs w:val="21"/>
        </w:rPr>
        <w:t xml:space="preserve">plane, birds, pedestrian, car, traffic light and so on. How to detect those obstacles, and avoid them while </w:t>
      </w:r>
      <w:bookmarkStart w:id="1" w:name="_GoBack"/>
      <w:bookmarkEnd w:id="1"/>
      <w:r w:rsidRPr="004866A6">
        <w:rPr>
          <w:rFonts w:ascii="Times New Roman" w:eastAsiaTheme="majorEastAsia" w:hAnsi="Times New Roman"/>
          <w:szCs w:val="21"/>
        </w:rPr>
        <w:t xml:space="preserve">When manufacturing </w:t>
      </w:r>
      <w:r w:rsidR="007936DA" w:rsidRPr="004866A6">
        <w:rPr>
          <w:rFonts w:ascii="Times New Roman" w:eastAsiaTheme="majorEastAsia" w:hAnsi="Times New Roman"/>
          <w:szCs w:val="21"/>
        </w:rPr>
        <w:t>Liquid Crystal Display Screen</w:t>
      </w:r>
      <w:r w:rsidR="007936DA" w:rsidRPr="004866A6">
        <w:rPr>
          <w:rFonts w:ascii="Times New Roman" w:eastAsiaTheme="majorEastAsia" w:hAnsi="Times New Roman"/>
          <w:szCs w:val="21"/>
        </w:rPr>
        <w:t>（</w:t>
      </w:r>
      <w:r w:rsidR="007936DA" w:rsidRPr="004866A6">
        <w:rPr>
          <w:rFonts w:ascii="Times New Roman" w:eastAsiaTheme="majorEastAsia" w:hAnsi="Times New Roman"/>
          <w:szCs w:val="21"/>
        </w:rPr>
        <w:t>LCD-Screen</w:t>
      </w:r>
      <w:r w:rsidR="007936DA" w:rsidRPr="004866A6">
        <w:rPr>
          <w:rFonts w:ascii="Times New Roman" w:eastAsiaTheme="majorEastAsia" w:hAnsi="Times New Roman"/>
          <w:szCs w:val="21"/>
        </w:rPr>
        <w:t>）</w:t>
      </w:r>
      <w:r w:rsidRPr="004866A6">
        <w:rPr>
          <w:rFonts w:ascii="Times New Roman" w:eastAsiaTheme="majorEastAsia" w:hAnsi="Times New Roman"/>
          <w:szCs w:val="21"/>
        </w:rPr>
        <w:t xml:space="preserve"> of phone, tablet</w:t>
      </w:r>
      <w:r w:rsidR="00FC7FB4" w:rsidRPr="004866A6">
        <w:rPr>
          <w:rFonts w:ascii="Times New Roman" w:eastAsiaTheme="majorEastAsia" w:hAnsi="Times New Roman"/>
          <w:szCs w:val="21"/>
        </w:rPr>
        <w:t xml:space="preserve"> or</w:t>
      </w:r>
      <w:r w:rsidRPr="004866A6">
        <w:rPr>
          <w:rFonts w:ascii="Times New Roman" w:eastAsiaTheme="majorEastAsia" w:hAnsi="Times New Roman"/>
          <w:szCs w:val="21"/>
        </w:rPr>
        <w:t xml:space="preserve"> TV</w:t>
      </w:r>
      <w:r w:rsidR="00FC7FB4" w:rsidRPr="004866A6">
        <w:rPr>
          <w:rFonts w:ascii="Times New Roman" w:eastAsiaTheme="majorEastAsia" w:hAnsi="Times New Roman"/>
          <w:szCs w:val="21"/>
        </w:rPr>
        <w:t>, elec</w:t>
      </w:r>
      <w:r w:rsidR="007936DA" w:rsidRPr="004866A6">
        <w:rPr>
          <w:rFonts w:ascii="Times New Roman" w:eastAsiaTheme="majorEastAsia" w:hAnsi="Times New Roman"/>
          <w:szCs w:val="21"/>
        </w:rPr>
        <w:t xml:space="preserve">tric circuits need to be carved or </w:t>
      </w:r>
      <w:r w:rsidR="00FC7FB4" w:rsidRPr="004866A6">
        <w:rPr>
          <w:rFonts w:ascii="Times New Roman" w:eastAsiaTheme="majorEastAsia" w:hAnsi="Times New Roman"/>
          <w:szCs w:val="21"/>
        </w:rPr>
        <w:t>printed on transparent glasses, with defects such as short circuit, open circuit occur sometimes.</w:t>
      </w:r>
      <w:r w:rsidR="005F7881" w:rsidRPr="004866A6">
        <w:rPr>
          <w:rFonts w:ascii="Times New Roman" w:eastAsiaTheme="majorEastAsia" w:hAnsi="Times New Roman"/>
          <w:szCs w:val="21"/>
        </w:rPr>
        <w:t xml:space="preserve"> </w:t>
      </w:r>
      <w:r w:rsidR="002416D5" w:rsidRPr="004866A6">
        <w:rPr>
          <w:rFonts w:ascii="Times New Roman" w:eastAsiaTheme="majorEastAsia" w:hAnsi="Times New Roman"/>
          <w:szCs w:val="21"/>
        </w:rPr>
        <w:t xml:space="preserve">It is urgent to detect those defects in time and take corresponding measures. </w:t>
      </w:r>
      <w:r w:rsidR="00342D11" w:rsidRPr="004866A6">
        <w:rPr>
          <w:rFonts w:ascii="Times New Roman" w:eastAsiaTheme="majorEastAsia" w:hAnsi="Times New Roman"/>
          <w:szCs w:val="21"/>
        </w:rPr>
        <w:t xml:space="preserve">Image Recognition </w:t>
      </w:r>
      <w:r w:rsidR="00654ACE" w:rsidRPr="004866A6">
        <w:rPr>
          <w:rFonts w:ascii="Times New Roman" w:eastAsiaTheme="majorEastAsia" w:hAnsi="Times New Roman"/>
          <w:szCs w:val="21"/>
        </w:rPr>
        <w:t xml:space="preserve">based on </w:t>
      </w:r>
      <w:r w:rsidR="004A360E" w:rsidRPr="004866A6">
        <w:rPr>
          <w:rFonts w:ascii="Times New Roman" w:eastAsiaTheme="majorEastAsia" w:hAnsi="Times New Roman"/>
          <w:szCs w:val="21"/>
        </w:rPr>
        <w:t>D</w:t>
      </w:r>
      <w:r w:rsidR="00654ACE" w:rsidRPr="004866A6">
        <w:rPr>
          <w:rFonts w:ascii="Times New Roman" w:eastAsiaTheme="majorEastAsia" w:hAnsi="Times New Roman"/>
          <w:szCs w:val="21"/>
        </w:rPr>
        <w:t>eep-</w:t>
      </w:r>
      <w:r w:rsidR="004A360E" w:rsidRPr="004866A6">
        <w:rPr>
          <w:rFonts w:ascii="Times New Roman" w:eastAsiaTheme="majorEastAsia" w:hAnsi="Times New Roman"/>
          <w:szCs w:val="21"/>
        </w:rPr>
        <w:t>L</w:t>
      </w:r>
      <w:r w:rsidR="00654ACE" w:rsidRPr="004866A6">
        <w:rPr>
          <w:rFonts w:ascii="Times New Roman" w:eastAsiaTheme="majorEastAsia" w:hAnsi="Times New Roman"/>
          <w:szCs w:val="21"/>
        </w:rPr>
        <w:t xml:space="preserve">earning </w:t>
      </w:r>
      <w:r w:rsidR="005F7881" w:rsidRPr="004866A6">
        <w:rPr>
          <w:rFonts w:ascii="Times New Roman" w:eastAsiaTheme="majorEastAsia" w:hAnsi="Times New Roman"/>
          <w:szCs w:val="21"/>
        </w:rPr>
        <w:t xml:space="preserve">has shown </w:t>
      </w:r>
      <w:r w:rsidR="00B67759" w:rsidRPr="004866A6">
        <w:rPr>
          <w:rFonts w:ascii="Times New Roman" w:eastAsiaTheme="majorEastAsia" w:hAnsi="Times New Roman"/>
          <w:szCs w:val="21"/>
        </w:rPr>
        <w:t>its</w:t>
      </w:r>
      <w:r w:rsidR="005F7881" w:rsidRPr="004866A6">
        <w:rPr>
          <w:rFonts w:ascii="Times New Roman" w:eastAsiaTheme="majorEastAsia" w:hAnsi="Times New Roman"/>
          <w:szCs w:val="21"/>
        </w:rPr>
        <w:t xml:space="preserve"> ability to classify in </w:t>
      </w:r>
      <w:r w:rsidR="00877181" w:rsidRPr="004866A6">
        <w:rPr>
          <w:rFonts w:ascii="Times New Roman" w:eastAsiaTheme="majorEastAsia" w:hAnsi="Times New Roman"/>
          <w:szCs w:val="21"/>
        </w:rPr>
        <w:t xml:space="preserve">domains </w:t>
      </w:r>
      <w:r w:rsidR="005F7881" w:rsidRPr="004866A6">
        <w:rPr>
          <w:rFonts w:ascii="Times New Roman" w:eastAsiaTheme="majorEastAsia" w:hAnsi="Times New Roman"/>
          <w:szCs w:val="21"/>
        </w:rPr>
        <w:t xml:space="preserve">like </w:t>
      </w:r>
      <w:r w:rsidR="004A360E" w:rsidRPr="004866A6">
        <w:rPr>
          <w:rFonts w:ascii="Times New Roman" w:eastAsiaTheme="majorEastAsia" w:hAnsi="Times New Roman"/>
          <w:szCs w:val="21"/>
        </w:rPr>
        <w:t>Biometrics Identification</w:t>
      </w:r>
      <w:r w:rsidR="002416D5" w:rsidRPr="004866A6">
        <w:rPr>
          <w:rFonts w:ascii="Times New Roman" w:eastAsiaTheme="majorEastAsia" w:hAnsi="Times New Roman"/>
          <w:szCs w:val="21"/>
        </w:rPr>
        <w:t xml:space="preserve"> and </w:t>
      </w:r>
      <w:r w:rsidR="00877181" w:rsidRPr="004866A6">
        <w:rPr>
          <w:rFonts w:ascii="Times New Roman" w:eastAsiaTheme="majorEastAsia" w:hAnsi="Times New Roman"/>
          <w:szCs w:val="21"/>
        </w:rPr>
        <w:t>O</w:t>
      </w:r>
      <w:r w:rsidR="005F7881" w:rsidRPr="004866A6">
        <w:rPr>
          <w:rFonts w:ascii="Times New Roman" w:eastAsiaTheme="majorEastAsia" w:hAnsi="Times New Roman"/>
          <w:szCs w:val="21"/>
        </w:rPr>
        <w:t xml:space="preserve">bject </w:t>
      </w:r>
      <w:r w:rsidR="00877181" w:rsidRPr="004866A6">
        <w:rPr>
          <w:rFonts w:ascii="Times New Roman" w:eastAsiaTheme="majorEastAsia" w:hAnsi="Times New Roman"/>
          <w:szCs w:val="21"/>
        </w:rPr>
        <w:t>C</w:t>
      </w:r>
      <w:r w:rsidR="005F7881" w:rsidRPr="004866A6">
        <w:rPr>
          <w:rFonts w:ascii="Times New Roman" w:eastAsiaTheme="majorEastAsia" w:hAnsi="Times New Roman"/>
          <w:szCs w:val="21"/>
        </w:rPr>
        <w:t xml:space="preserve">lassification. </w:t>
      </w:r>
      <w:r w:rsidR="004A360E" w:rsidRPr="004866A6">
        <w:rPr>
          <w:rFonts w:ascii="Times New Roman" w:eastAsiaTheme="majorEastAsia" w:hAnsi="Times New Roman"/>
          <w:szCs w:val="21"/>
        </w:rPr>
        <w:t>Apply Image Recognition</w:t>
      </w:r>
      <w:r w:rsidR="002416D5" w:rsidRPr="004866A6">
        <w:rPr>
          <w:rFonts w:ascii="Times New Roman" w:eastAsiaTheme="majorEastAsia" w:hAnsi="Times New Roman"/>
          <w:szCs w:val="21"/>
        </w:rPr>
        <w:t xml:space="preserve"> technology on LCD-S</w:t>
      </w:r>
      <w:r w:rsidR="004A360E" w:rsidRPr="004866A6">
        <w:rPr>
          <w:rFonts w:ascii="Times New Roman" w:eastAsiaTheme="majorEastAsia" w:hAnsi="Times New Roman"/>
          <w:szCs w:val="21"/>
        </w:rPr>
        <w:t>creen defect detection is also possible and achievable</w:t>
      </w:r>
      <w:r w:rsidR="00EF7358" w:rsidRPr="004866A6">
        <w:rPr>
          <w:rFonts w:ascii="Times New Roman" w:eastAsiaTheme="majorEastAsia" w:hAnsi="Times New Roman"/>
          <w:szCs w:val="21"/>
        </w:rPr>
        <w:t>. This a</w:t>
      </w:r>
      <w:r w:rsidR="00BD6F66" w:rsidRPr="004866A6">
        <w:rPr>
          <w:rFonts w:ascii="Times New Roman" w:eastAsiaTheme="majorEastAsia" w:hAnsi="Times New Roman"/>
          <w:szCs w:val="21"/>
        </w:rPr>
        <w:t xml:space="preserve">rticle </w:t>
      </w:r>
      <w:r w:rsidR="002416D5" w:rsidRPr="004866A6">
        <w:rPr>
          <w:rFonts w:ascii="Times New Roman" w:eastAsiaTheme="majorEastAsia" w:hAnsi="Times New Roman"/>
          <w:szCs w:val="21"/>
        </w:rPr>
        <w:t>focus on LCD-Screen defect detection based on Self-Learning CNN Classifier, adopting Self-L</w:t>
      </w:r>
      <w:r w:rsidR="00EF7358" w:rsidRPr="004866A6">
        <w:rPr>
          <w:rFonts w:ascii="Times New Roman" w:eastAsiaTheme="majorEastAsia" w:hAnsi="Times New Roman"/>
          <w:szCs w:val="21"/>
        </w:rPr>
        <w:t xml:space="preserve">earning method to </w:t>
      </w:r>
      <w:r w:rsidR="002416D5" w:rsidRPr="004866A6">
        <w:rPr>
          <w:rFonts w:ascii="Times New Roman" w:eastAsiaTheme="majorEastAsia" w:hAnsi="Times New Roman"/>
          <w:szCs w:val="21"/>
        </w:rPr>
        <w:t xml:space="preserve">accelerate the </w:t>
      </w:r>
      <w:r w:rsidR="00EF7358" w:rsidRPr="004866A6">
        <w:rPr>
          <w:rFonts w:ascii="Times New Roman" w:eastAsiaTheme="majorEastAsia" w:hAnsi="Times New Roman"/>
          <w:szCs w:val="21"/>
        </w:rPr>
        <w:t>establish</w:t>
      </w:r>
      <w:r w:rsidR="002416D5" w:rsidRPr="004866A6">
        <w:rPr>
          <w:rFonts w:ascii="Times New Roman" w:eastAsiaTheme="majorEastAsia" w:hAnsi="Times New Roman"/>
          <w:szCs w:val="21"/>
        </w:rPr>
        <w:t>ment</w:t>
      </w:r>
      <w:r w:rsidR="00EF7358" w:rsidRPr="004866A6">
        <w:rPr>
          <w:rFonts w:ascii="Times New Roman" w:eastAsiaTheme="majorEastAsia" w:hAnsi="Times New Roman"/>
          <w:szCs w:val="21"/>
        </w:rPr>
        <w:t xml:space="preserve"> </w:t>
      </w:r>
      <w:r w:rsidR="002416D5" w:rsidRPr="004866A6">
        <w:rPr>
          <w:rFonts w:ascii="Times New Roman" w:eastAsiaTheme="majorEastAsia" w:hAnsi="Times New Roman"/>
          <w:szCs w:val="21"/>
        </w:rPr>
        <w:t xml:space="preserve">of </w:t>
      </w:r>
      <w:r w:rsidR="00EF7358" w:rsidRPr="004866A6">
        <w:rPr>
          <w:rFonts w:ascii="Times New Roman" w:eastAsiaTheme="majorEastAsia" w:hAnsi="Times New Roman"/>
          <w:szCs w:val="21"/>
        </w:rPr>
        <w:t>marked</w:t>
      </w:r>
      <w:r w:rsidR="00877181" w:rsidRPr="004866A6">
        <w:rPr>
          <w:rFonts w:ascii="Times New Roman" w:eastAsiaTheme="majorEastAsia" w:hAnsi="Times New Roman"/>
          <w:szCs w:val="21"/>
        </w:rPr>
        <w:t xml:space="preserve"> </w:t>
      </w:r>
      <w:r w:rsidR="00EF7358" w:rsidRPr="004866A6">
        <w:rPr>
          <w:rFonts w:ascii="Times New Roman" w:eastAsiaTheme="majorEastAsia" w:hAnsi="Times New Roman"/>
          <w:szCs w:val="21"/>
        </w:rPr>
        <w:t>defect</w:t>
      </w:r>
      <w:r w:rsidR="00877181" w:rsidRPr="004866A6">
        <w:rPr>
          <w:rFonts w:ascii="Times New Roman" w:eastAsiaTheme="majorEastAsia" w:hAnsi="Times New Roman"/>
          <w:szCs w:val="21"/>
        </w:rPr>
        <w:t xml:space="preserve"> </w:t>
      </w:r>
      <w:r w:rsidR="00EF7358" w:rsidRPr="004866A6">
        <w:rPr>
          <w:rFonts w:ascii="Times New Roman" w:eastAsiaTheme="majorEastAsia" w:hAnsi="Times New Roman"/>
          <w:szCs w:val="21"/>
        </w:rPr>
        <w:t xml:space="preserve">library, </w:t>
      </w:r>
      <w:r w:rsidR="002416D5" w:rsidRPr="004866A6">
        <w:rPr>
          <w:rFonts w:ascii="Times New Roman" w:eastAsiaTheme="majorEastAsia" w:hAnsi="Times New Roman"/>
          <w:szCs w:val="21"/>
        </w:rPr>
        <w:t>updating</w:t>
      </w:r>
      <w:r w:rsidR="00EF7358" w:rsidRPr="004866A6">
        <w:rPr>
          <w:rFonts w:ascii="Times New Roman" w:eastAsiaTheme="majorEastAsia" w:hAnsi="Times New Roman"/>
          <w:szCs w:val="21"/>
        </w:rPr>
        <w:t xml:space="preserve"> </w:t>
      </w:r>
      <w:r w:rsidR="002416D5" w:rsidRPr="004866A6">
        <w:rPr>
          <w:rFonts w:ascii="Times New Roman" w:eastAsiaTheme="majorEastAsia" w:hAnsi="Times New Roman"/>
          <w:szCs w:val="21"/>
        </w:rPr>
        <w:t xml:space="preserve">Self-Learning </w:t>
      </w:r>
      <w:r w:rsidR="00EF7358" w:rsidRPr="004866A6">
        <w:rPr>
          <w:rFonts w:ascii="Times New Roman" w:eastAsiaTheme="majorEastAsia" w:hAnsi="Times New Roman"/>
          <w:szCs w:val="21"/>
        </w:rPr>
        <w:t>Convolution</w:t>
      </w:r>
      <w:r w:rsidR="00877181" w:rsidRPr="004866A6">
        <w:rPr>
          <w:rFonts w:ascii="Times New Roman" w:eastAsiaTheme="majorEastAsia" w:hAnsi="Times New Roman"/>
          <w:szCs w:val="21"/>
        </w:rPr>
        <w:t>al</w:t>
      </w:r>
      <w:r w:rsidR="00EF7358" w:rsidRPr="004866A6">
        <w:rPr>
          <w:rFonts w:ascii="Times New Roman" w:eastAsiaTheme="majorEastAsia" w:hAnsi="Times New Roman"/>
          <w:szCs w:val="21"/>
        </w:rPr>
        <w:t xml:space="preserve"> Neural Network Classifier</w:t>
      </w:r>
      <w:r w:rsidR="00877181" w:rsidRPr="004866A6">
        <w:rPr>
          <w:rFonts w:ascii="Times New Roman" w:eastAsiaTheme="majorEastAsia" w:hAnsi="Times New Roman"/>
          <w:szCs w:val="21"/>
        </w:rPr>
        <w:t xml:space="preserve"> </w:t>
      </w:r>
      <w:r w:rsidR="00371E36" w:rsidRPr="004866A6">
        <w:rPr>
          <w:rFonts w:ascii="Times New Roman" w:eastAsiaTheme="majorEastAsia" w:hAnsi="Times New Roman"/>
          <w:szCs w:val="21"/>
        </w:rPr>
        <w:t>(CNN Classifier)</w:t>
      </w:r>
      <w:r w:rsidR="00EF7358" w:rsidRPr="004866A6">
        <w:rPr>
          <w:rFonts w:ascii="Times New Roman" w:eastAsiaTheme="majorEastAsia" w:hAnsi="Times New Roman"/>
          <w:szCs w:val="21"/>
        </w:rPr>
        <w:t xml:space="preserve"> constantly</w:t>
      </w:r>
      <w:r w:rsidR="00371E36" w:rsidRPr="004866A6">
        <w:rPr>
          <w:rFonts w:ascii="Times New Roman" w:eastAsiaTheme="majorEastAsia" w:hAnsi="Times New Roman"/>
          <w:szCs w:val="21"/>
        </w:rPr>
        <w:t xml:space="preserve">. Finally, </w:t>
      </w:r>
      <w:r w:rsidR="00B044C3" w:rsidRPr="004866A6">
        <w:rPr>
          <w:rFonts w:ascii="Times New Roman" w:eastAsiaTheme="majorEastAsia" w:hAnsi="Times New Roman"/>
          <w:szCs w:val="21"/>
        </w:rPr>
        <w:t>we</w:t>
      </w:r>
      <w:r w:rsidR="00371E36" w:rsidRPr="004866A6">
        <w:rPr>
          <w:rFonts w:ascii="Times New Roman" w:eastAsiaTheme="majorEastAsia" w:hAnsi="Times New Roman"/>
          <w:szCs w:val="21"/>
        </w:rPr>
        <w:t xml:space="preserve"> can monitor </w:t>
      </w:r>
      <w:r w:rsidR="00BD6F66" w:rsidRPr="004866A6">
        <w:rPr>
          <w:rFonts w:ascii="Times New Roman" w:eastAsiaTheme="majorEastAsia" w:hAnsi="Times New Roman"/>
          <w:szCs w:val="21"/>
        </w:rPr>
        <w:t>LCD</w:t>
      </w:r>
      <w:r w:rsidR="002416D5" w:rsidRPr="004866A6">
        <w:rPr>
          <w:rFonts w:ascii="Times New Roman" w:eastAsiaTheme="majorEastAsia" w:hAnsi="Times New Roman"/>
          <w:szCs w:val="21"/>
        </w:rPr>
        <w:t>-S</w:t>
      </w:r>
      <w:r w:rsidR="0009645F" w:rsidRPr="004866A6">
        <w:rPr>
          <w:rFonts w:ascii="Times New Roman" w:eastAsiaTheme="majorEastAsia" w:hAnsi="Times New Roman"/>
          <w:szCs w:val="21"/>
        </w:rPr>
        <w:t xml:space="preserve">creen’s </w:t>
      </w:r>
      <w:r w:rsidR="00BD6F66" w:rsidRPr="004866A6">
        <w:rPr>
          <w:rFonts w:ascii="Times New Roman" w:eastAsiaTheme="majorEastAsia" w:hAnsi="Times New Roman"/>
          <w:szCs w:val="21"/>
        </w:rPr>
        <w:t xml:space="preserve">defect real-time, and ensure </w:t>
      </w:r>
      <w:r w:rsidR="00B044C3" w:rsidRPr="004866A6">
        <w:rPr>
          <w:rFonts w:ascii="Times New Roman" w:eastAsiaTheme="majorEastAsia" w:hAnsi="Times New Roman"/>
          <w:szCs w:val="21"/>
        </w:rPr>
        <w:t xml:space="preserve">product </w:t>
      </w:r>
      <w:r w:rsidR="00BD6F66" w:rsidRPr="004866A6">
        <w:rPr>
          <w:rFonts w:ascii="Times New Roman" w:eastAsiaTheme="majorEastAsia" w:hAnsi="Times New Roman"/>
          <w:szCs w:val="21"/>
        </w:rPr>
        <w:t>quality of LCD</w:t>
      </w:r>
      <w:r w:rsidR="002416D5" w:rsidRPr="004866A6">
        <w:rPr>
          <w:rFonts w:ascii="Times New Roman" w:eastAsiaTheme="majorEastAsia" w:hAnsi="Times New Roman"/>
          <w:szCs w:val="21"/>
        </w:rPr>
        <w:t>-S</w:t>
      </w:r>
      <w:r w:rsidR="00BD6F66" w:rsidRPr="004866A6">
        <w:rPr>
          <w:rFonts w:ascii="Times New Roman" w:eastAsiaTheme="majorEastAsia" w:hAnsi="Times New Roman"/>
          <w:szCs w:val="21"/>
        </w:rPr>
        <w:t>creen.</w:t>
      </w:r>
    </w:p>
    <w:p w14:paraId="085EE14D" w14:textId="77777777" w:rsidR="00B7713D" w:rsidRPr="004866A6" w:rsidRDefault="00477BF6" w:rsidP="00587780">
      <w:pPr>
        <w:spacing w:line="360" w:lineRule="auto"/>
        <w:rPr>
          <w:rFonts w:ascii="Times New Roman" w:eastAsiaTheme="majorEastAsia" w:hAnsi="Times New Roman"/>
          <w:szCs w:val="21"/>
        </w:rPr>
      </w:pPr>
      <w:r w:rsidRPr="004866A6">
        <w:rPr>
          <w:rFonts w:ascii="Times New Roman" w:eastAsiaTheme="majorEastAsia" w:hAnsi="Times New Roman"/>
          <w:b/>
          <w:bCs/>
          <w:szCs w:val="21"/>
        </w:rPr>
        <w:lastRenderedPageBreak/>
        <w:t>Keywords:</w:t>
      </w:r>
      <w:r w:rsidR="00877181" w:rsidRPr="004866A6">
        <w:rPr>
          <w:rFonts w:ascii="Times New Roman" w:eastAsiaTheme="majorEastAsia" w:hAnsi="Times New Roman"/>
          <w:b/>
          <w:bCs/>
          <w:szCs w:val="21"/>
        </w:rPr>
        <w:t xml:space="preserve"> </w:t>
      </w:r>
      <w:r w:rsidR="00B044C3" w:rsidRPr="004866A6">
        <w:rPr>
          <w:rFonts w:ascii="Times New Roman" w:eastAsiaTheme="majorEastAsia" w:hAnsi="Times New Roman"/>
          <w:szCs w:val="21"/>
        </w:rPr>
        <w:t>LCD-Screen, Self-L</w:t>
      </w:r>
      <w:r w:rsidRPr="004866A6">
        <w:rPr>
          <w:rFonts w:ascii="Times New Roman" w:eastAsiaTheme="majorEastAsia" w:hAnsi="Times New Roman"/>
          <w:szCs w:val="21"/>
        </w:rPr>
        <w:t>earning, C</w:t>
      </w:r>
      <w:r w:rsidR="00877181" w:rsidRPr="004866A6">
        <w:rPr>
          <w:rFonts w:ascii="Times New Roman" w:eastAsiaTheme="majorEastAsia" w:hAnsi="Times New Roman"/>
          <w:szCs w:val="21"/>
        </w:rPr>
        <w:t>NN</w:t>
      </w:r>
      <w:r w:rsidRPr="004866A6">
        <w:rPr>
          <w:rFonts w:ascii="Times New Roman" w:eastAsiaTheme="majorEastAsia" w:hAnsi="Times New Roman"/>
          <w:szCs w:val="21"/>
        </w:rPr>
        <w:t xml:space="preserve"> Classifier, defect classification, product quality</w:t>
      </w:r>
    </w:p>
    <w:p w14:paraId="3AF5EACA" w14:textId="26F742B9" w:rsidR="00477BF6" w:rsidRPr="004866A6" w:rsidRDefault="00477BF6" w:rsidP="00587780">
      <w:pPr>
        <w:spacing w:line="360" w:lineRule="auto"/>
        <w:rPr>
          <w:rFonts w:ascii="Times New Roman" w:eastAsiaTheme="majorEastAsia" w:hAnsi="Times New Roman"/>
          <w:szCs w:val="21"/>
        </w:rPr>
      </w:pPr>
    </w:p>
    <w:p w14:paraId="76C76A6D" w14:textId="6B6F9F27" w:rsidR="00B23BAD" w:rsidRPr="004866A6" w:rsidRDefault="00B23BAD" w:rsidP="00587780">
      <w:pPr>
        <w:spacing w:line="360" w:lineRule="auto"/>
        <w:rPr>
          <w:rFonts w:ascii="Times New Roman" w:eastAsiaTheme="majorEastAsia" w:hAnsi="Times New Roman"/>
          <w:szCs w:val="21"/>
        </w:rPr>
      </w:pPr>
    </w:p>
    <w:p w14:paraId="34399D05" w14:textId="16D1CACF" w:rsidR="00B23BAD" w:rsidRPr="004866A6" w:rsidRDefault="00B23BAD" w:rsidP="00587780">
      <w:pPr>
        <w:spacing w:line="360" w:lineRule="auto"/>
        <w:rPr>
          <w:rFonts w:ascii="Times New Roman" w:eastAsiaTheme="majorEastAsia" w:hAnsi="Times New Roman"/>
          <w:szCs w:val="21"/>
        </w:rPr>
      </w:pPr>
    </w:p>
    <w:p w14:paraId="095E3295" w14:textId="3E89D9A9" w:rsidR="00B23BAD" w:rsidRPr="004866A6" w:rsidRDefault="00B23BAD" w:rsidP="00587780">
      <w:pPr>
        <w:spacing w:line="360" w:lineRule="auto"/>
        <w:rPr>
          <w:rFonts w:ascii="Times New Roman" w:eastAsiaTheme="majorEastAsia" w:hAnsi="Times New Roman"/>
          <w:szCs w:val="21"/>
        </w:rPr>
      </w:pPr>
    </w:p>
    <w:p w14:paraId="49700FA5" w14:textId="3CEC3B11" w:rsidR="00B23BAD" w:rsidRPr="004866A6" w:rsidRDefault="00B23BAD" w:rsidP="00587780">
      <w:pPr>
        <w:spacing w:line="360" w:lineRule="auto"/>
        <w:rPr>
          <w:rFonts w:ascii="Times New Roman" w:eastAsiaTheme="majorEastAsia" w:hAnsi="Times New Roman"/>
          <w:szCs w:val="21"/>
        </w:rPr>
      </w:pPr>
    </w:p>
    <w:p w14:paraId="4DA2DCBB" w14:textId="26C6C991" w:rsidR="00B23BAD" w:rsidRPr="004866A6" w:rsidRDefault="00B23BAD" w:rsidP="00587780">
      <w:pPr>
        <w:spacing w:line="360" w:lineRule="auto"/>
        <w:rPr>
          <w:rFonts w:ascii="Times New Roman" w:eastAsiaTheme="majorEastAsia" w:hAnsi="Times New Roman"/>
          <w:szCs w:val="21"/>
        </w:rPr>
      </w:pPr>
    </w:p>
    <w:p w14:paraId="332F79F9" w14:textId="515675D0" w:rsidR="00B23BAD" w:rsidRPr="004866A6" w:rsidRDefault="00B23BAD" w:rsidP="00587780">
      <w:pPr>
        <w:spacing w:line="360" w:lineRule="auto"/>
        <w:rPr>
          <w:rFonts w:ascii="Times New Roman" w:eastAsiaTheme="majorEastAsia" w:hAnsi="Times New Roman"/>
          <w:szCs w:val="21"/>
        </w:rPr>
      </w:pPr>
    </w:p>
    <w:p w14:paraId="7CF29130" w14:textId="35C2308E" w:rsidR="00B23BAD" w:rsidRPr="004866A6" w:rsidRDefault="00B23BAD" w:rsidP="00587780">
      <w:pPr>
        <w:spacing w:line="360" w:lineRule="auto"/>
        <w:rPr>
          <w:rFonts w:ascii="Times New Roman" w:eastAsiaTheme="majorEastAsia" w:hAnsi="Times New Roman"/>
          <w:szCs w:val="21"/>
        </w:rPr>
      </w:pPr>
    </w:p>
    <w:p w14:paraId="75CD7E2A" w14:textId="660B967D" w:rsidR="00B23BAD" w:rsidRPr="004866A6" w:rsidRDefault="00B23BAD" w:rsidP="00587780">
      <w:pPr>
        <w:spacing w:line="360" w:lineRule="auto"/>
        <w:rPr>
          <w:rFonts w:ascii="Times New Roman" w:eastAsiaTheme="majorEastAsia" w:hAnsi="Times New Roman"/>
          <w:szCs w:val="21"/>
        </w:rPr>
      </w:pPr>
    </w:p>
    <w:p w14:paraId="659917BE" w14:textId="0CD76805" w:rsidR="00B23BAD" w:rsidRPr="004866A6" w:rsidRDefault="00B23BAD" w:rsidP="00587780">
      <w:pPr>
        <w:spacing w:line="360" w:lineRule="auto"/>
        <w:rPr>
          <w:rFonts w:ascii="Times New Roman" w:eastAsiaTheme="majorEastAsia" w:hAnsi="Times New Roman"/>
          <w:szCs w:val="21"/>
        </w:rPr>
      </w:pPr>
    </w:p>
    <w:p w14:paraId="3EBE4017" w14:textId="641C090A" w:rsidR="00B23BAD" w:rsidRPr="004866A6" w:rsidRDefault="00B23BAD" w:rsidP="00587780">
      <w:pPr>
        <w:spacing w:line="360" w:lineRule="auto"/>
        <w:rPr>
          <w:rFonts w:ascii="Times New Roman" w:eastAsiaTheme="majorEastAsia" w:hAnsi="Times New Roman"/>
          <w:szCs w:val="21"/>
        </w:rPr>
      </w:pPr>
    </w:p>
    <w:p w14:paraId="2293BB8C" w14:textId="20426AA4" w:rsidR="00B23BAD" w:rsidRPr="004866A6" w:rsidRDefault="00B23BAD" w:rsidP="00587780">
      <w:pPr>
        <w:spacing w:line="360" w:lineRule="auto"/>
        <w:rPr>
          <w:rFonts w:ascii="Times New Roman" w:eastAsiaTheme="majorEastAsia" w:hAnsi="Times New Roman"/>
          <w:szCs w:val="21"/>
        </w:rPr>
      </w:pPr>
    </w:p>
    <w:p w14:paraId="2F01C9A8" w14:textId="1F359A93" w:rsidR="00B23BAD" w:rsidRPr="004866A6" w:rsidRDefault="00B23BAD" w:rsidP="00587780">
      <w:pPr>
        <w:spacing w:line="360" w:lineRule="auto"/>
        <w:rPr>
          <w:rFonts w:ascii="Times New Roman" w:eastAsiaTheme="majorEastAsia" w:hAnsi="Times New Roman"/>
          <w:szCs w:val="21"/>
        </w:rPr>
      </w:pPr>
    </w:p>
    <w:p w14:paraId="6677AFF3" w14:textId="77777777" w:rsidR="00B23BAD" w:rsidRPr="004866A6" w:rsidRDefault="00B23BAD" w:rsidP="00587780">
      <w:pPr>
        <w:spacing w:line="360" w:lineRule="auto"/>
        <w:rPr>
          <w:rFonts w:ascii="Times New Roman" w:eastAsiaTheme="majorEastAsia" w:hAnsi="Times New Roman"/>
          <w:szCs w:val="21"/>
        </w:rPr>
      </w:pPr>
    </w:p>
    <w:bookmarkEnd w:id="0"/>
    <w:p w14:paraId="123B750F" w14:textId="77777777" w:rsidR="005D6B08" w:rsidRDefault="005D6B08" w:rsidP="00587780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随着技术的发展，无人机在军民两大领域逐渐得到广泛运用。近几年的阅兵式上，军用无人机愈发崭露头角，翼龙、暗剑、彩虹等无人机在情报侦察、军事打击、信息对抗、通信中继和后勤保障等领域能发挥重大作用；民用无人机最具代表性的</w:t>
      </w:r>
      <w:proofErr w:type="gramStart"/>
      <w:r>
        <w:rPr>
          <w:rFonts w:ascii="宋体" w:hAnsi="宋体" w:hint="eastAsia"/>
          <w:sz w:val="24"/>
        </w:rPr>
        <w:t>当属大疆出品</w:t>
      </w:r>
      <w:proofErr w:type="gramEnd"/>
      <w:r>
        <w:rPr>
          <w:rFonts w:ascii="宋体" w:hAnsi="宋体" w:hint="eastAsia"/>
          <w:sz w:val="24"/>
        </w:rPr>
        <w:t>的系列无人机，其在农业、基建、电力巡检、摄影和公共安全等领域能发挥重大作用。</w:t>
      </w:r>
    </w:p>
    <w:p w14:paraId="217A3777" w14:textId="30973ACB" w:rsidR="00EE357E" w:rsidRPr="004866A6" w:rsidRDefault="005D6B08" w:rsidP="00587780">
      <w:pPr>
        <w:spacing w:line="360" w:lineRule="auto"/>
        <w:ind w:firstLine="420"/>
        <w:jc w:val="left"/>
        <w:rPr>
          <w:rFonts w:ascii="Times New Roman" w:eastAsiaTheme="minorEastAsia" w:hAnsi="Times New Roman"/>
          <w:color w:val="333333"/>
          <w:szCs w:val="21"/>
          <w:shd w:val="clear" w:color="auto" w:fill="FFFFFF"/>
        </w:rPr>
      </w:pPr>
      <w:r>
        <w:rPr>
          <w:rFonts w:ascii="宋体" w:hAnsi="宋体" w:hint="eastAsia"/>
          <w:sz w:val="24"/>
        </w:rPr>
        <w:t>高空飞行的无人机，时常会面临飞鸟以及其他飞机的威胁；低空飞行的无人机，与行人、汽车、交通灯、飞鸟相碰撞的几率较大。这不仅会对无人机自身造成损伤，更有可能给其他飞机、行人带来严重伤害。</w:t>
      </w:r>
    </w:p>
    <w:p w14:paraId="68AEA605" w14:textId="66D5324F" w:rsidR="00522102" w:rsidRPr="004866A6" w:rsidRDefault="008E48CF" w:rsidP="00587780">
      <w:pPr>
        <w:spacing w:line="360" w:lineRule="auto"/>
        <w:jc w:val="center"/>
        <w:rPr>
          <w:rFonts w:ascii="Times New Roman" w:eastAsiaTheme="majorEastAsia" w:hAnsi="Times New Roman"/>
          <w:color w:val="333333"/>
          <w:szCs w:val="21"/>
          <w:shd w:val="clear" w:color="auto" w:fill="FFFFFF"/>
        </w:rPr>
      </w:pPr>
      <w:r>
        <w:rPr>
          <w:rFonts w:ascii="Times New Roman" w:eastAsiaTheme="majorEastAsia" w:hAnsi="Times New Roman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 wp14:anchorId="1BF7DFC9" wp14:editId="04D62332">
            <wp:extent cx="4419600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障碍——飞机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0D33" w14:textId="494DA16F" w:rsidR="00522102" w:rsidRDefault="007951ED" w:rsidP="00D64D3B">
      <w:pPr>
        <w:spacing w:line="360" w:lineRule="auto"/>
        <w:jc w:val="center"/>
        <w:rPr>
          <w:rFonts w:ascii="Times New Roman" w:eastAsiaTheme="majorEastAsia" w:hAnsi="Times New Roman"/>
          <w:color w:val="333333"/>
          <w:szCs w:val="21"/>
          <w:shd w:val="clear" w:color="auto" w:fill="FFFFFF"/>
        </w:rPr>
      </w:pPr>
      <w:r w:rsidRPr="004866A6">
        <w:rPr>
          <w:rFonts w:ascii="Times New Roman" w:eastAsiaTheme="majorEastAsia" w:hAnsi="Times New Roman"/>
          <w:color w:val="333333"/>
          <w:szCs w:val="21"/>
          <w:shd w:val="clear" w:color="auto" w:fill="FFFFFF"/>
        </w:rPr>
        <w:t>图</w:t>
      </w:r>
      <w:r w:rsidRPr="004866A6">
        <w:rPr>
          <w:rFonts w:ascii="Times New Roman" w:eastAsiaTheme="majorEastAsia" w:hAnsi="Times New Roman"/>
          <w:color w:val="333333"/>
          <w:szCs w:val="21"/>
          <w:shd w:val="clear" w:color="auto" w:fill="FFFFFF"/>
        </w:rPr>
        <w:t xml:space="preserve">1  </w:t>
      </w:r>
      <w:r w:rsidR="00F71CE6">
        <w:rPr>
          <w:rFonts w:ascii="Times New Roman" w:eastAsiaTheme="majorEastAsia" w:hAnsi="Times New Roman" w:hint="eastAsia"/>
          <w:color w:val="333333"/>
          <w:szCs w:val="21"/>
          <w:shd w:val="clear" w:color="auto" w:fill="FFFFFF"/>
        </w:rPr>
        <w:t>典型高空障碍</w:t>
      </w:r>
    </w:p>
    <w:p w14:paraId="42370A19" w14:textId="7717CCBA" w:rsidR="00F71CE6" w:rsidRDefault="008E48CF" w:rsidP="00D64D3B">
      <w:pPr>
        <w:spacing w:line="360" w:lineRule="auto"/>
        <w:jc w:val="center"/>
        <w:rPr>
          <w:rFonts w:ascii="Times New Roman" w:eastAsiaTheme="majorEastAsia" w:hAnsi="Times New Roman"/>
          <w:color w:val="333333"/>
          <w:szCs w:val="21"/>
          <w:shd w:val="clear" w:color="auto" w:fill="FFFFFF"/>
        </w:rPr>
      </w:pPr>
      <w:r>
        <w:rPr>
          <w:rFonts w:ascii="Times New Roman" w:eastAsiaTheme="majorEastAsia" w:hAnsi="Times New Roman"/>
          <w:noProof/>
          <w:color w:val="333333"/>
          <w:szCs w:val="21"/>
          <w:shd w:val="clear" w:color="auto" w:fill="FFFFFF"/>
        </w:rPr>
        <w:drawing>
          <wp:inline distT="0" distB="0" distL="0" distR="0" wp14:anchorId="6715FF38" wp14:editId="15884899">
            <wp:extent cx="5274310" cy="3515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障碍——汽车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497B" w14:textId="3C526155" w:rsidR="00F71CE6" w:rsidRDefault="00F71CE6" w:rsidP="00F71CE6">
      <w:pPr>
        <w:spacing w:line="360" w:lineRule="auto"/>
        <w:jc w:val="center"/>
        <w:rPr>
          <w:rFonts w:ascii="Times New Roman" w:eastAsiaTheme="majorEastAsia" w:hAnsi="Times New Roman"/>
          <w:color w:val="333333"/>
          <w:szCs w:val="21"/>
          <w:shd w:val="clear" w:color="auto" w:fill="FFFFFF"/>
        </w:rPr>
      </w:pPr>
      <w:r w:rsidRPr="004866A6">
        <w:rPr>
          <w:rFonts w:ascii="Times New Roman" w:eastAsiaTheme="majorEastAsia" w:hAnsi="Times New Roman"/>
          <w:color w:val="333333"/>
          <w:szCs w:val="21"/>
          <w:shd w:val="clear" w:color="auto" w:fill="FFFFFF"/>
        </w:rPr>
        <w:t>图</w:t>
      </w:r>
      <w:r>
        <w:rPr>
          <w:rFonts w:ascii="Times New Roman" w:eastAsiaTheme="majorEastAsia" w:hAnsi="Times New Roman"/>
          <w:color w:val="333333"/>
          <w:szCs w:val="21"/>
          <w:shd w:val="clear" w:color="auto" w:fill="FFFFFF"/>
        </w:rPr>
        <w:t>2</w:t>
      </w:r>
      <w:r w:rsidRPr="004866A6">
        <w:rPr>
          <w:rFonts w:ascii="Times New Roman" w:eastAsiaTheme="majorEastAsia" w:hAnsi="Times New Roman"/>
          <w:color w:val="333333"/>
          <w:szCs w:val="21"/>
          <w:shd w:val="clear" w:color="auto" w:fill="FFFFFF"/>
        </w:rPr>
        <w:t xml:space="preserve">  </w:t>
      </w:r>
      <w:r>
        <w:rPr>
          <w:rFonts w:ascii="Times New Roman" w:eastAsiaTheme="majorEastAsia" w:hAnsi="Times New Roman" w:hint="eastAsia"/>
          <w:color w:val="333333"/>
          <w:szCs w:val="21"/>
          <w:shd w:val="clear" w:color="auto" w:fill="FFFFFF"/>
        </w:rPr>
        <w:t>典型低空障碍</w:t>
      </w:r>
    </w:p>
    <w:p w14:paraId="51B3C187" w14:textId="77777777" w:rsidR="00F71CE6" w:rsidRPr="004866A6" w:rsidRDefault="00F71CE6" w:rsidP="00D64D3B">
      <w:pPr>
        <w:spacing w:line="360" w:lineRule="auto"/>
        <w:jc w:val="center"/>
        <w:rPr>
          <w:rFonts w:ascii="Times New Roman" w:eastAsiaTheme="majorEastAsia" w:hAnsi="Times New Roman"/>
          <w:color w:val="333333"/>
          <w:szCs w:val="21"/>
          <w:shd w:val="clear" w:color="auto" w:fill="FFFFFF"/>
        </w:rPr>
      </w:pPr>
    </w:p>
    <w:p w14:paraId="09185437" w14:textId="6A13F9A1" w:rsidR="005D6B08" w:rsidRDefault="005D6B08" w:rsidP="00F71CE6">
      <w:pPr>
        <w:ind w:firstLineChars="200" w:firstLine="460"/>
        <w:rPr>
          <w:sz w:val="23"/>
          <w:szCs w:val="23"/>
        </w:rPr>
      </w:pPr>
      <w:r>
        <w:rPr>
          <w:rFonts w:hint="eastAsia"/>
          <w:sz w:val="23"/>
          <w:szCs w:val="23"/>
        </w:rPr>
        <w:t>本文</w:t>
      </w:r>
      <w:r w:rsidR="00F71CE6">
        <w:rPr>
          <w:rFonts w:hint="eastAsia"/>
          <w:sz w:val="23"/>
          <w:szCs w:val="23"/>
        </w:rPr>
        <w:t>以无人机高低空作业场景中常见的典型障碍物作为研究对象，使用</w:t>
      </w:r>
      <w:r w:rsidR="00F71CE6">
        <w:rPr>
          <w:rFonts w:hint="eastAsia"/>
          <w:sz w:val="23"/>
          <w:szCs w:val="23"/>
        </w:rPr>
        <w:t>Y</w:t>
      </w:r>
      <w:r w:rsidR="00F71CE6">
        <w:rPr>
          <w:sz w:val="23"/>
          <w:szCs w:val="23"/>
        </w:rPr>
        <w:t>OLO</w:t>
      </w:r>
      <w:r w:rsidR="00F71CE6">
        <w:rPr>
          <w:rFonts w:hint="eastAsia"/>
          <w:sz w:val="23"/>
          <w:szCs w:val="23"/>
        </w:rPr>
        <w:t>目标检测模型进行典型障碍物的精准识别检测，同时</w:t>
      </w:r>
      <w:r w:rsidR="00A25D21">
        <w:rPr>
          <w:rFonts w:hint="eastAsia"/>
          <w:sz w:val="23"/>
          <w:szCs w:val="23"/>
        </w:rPr>
        <w:t>借助</w:t>
      </w:r>
      <w:r w:rsidR="00F71CE6">
        <w:rPr>
          <w:rFonts w:hint="eastAsia"/>
          <w:sz w:val="23"/>
          <w:szCs w:val="23"/>
        </w:rPr>
        <w:t>K</w:t>
      </w:r>
      <w:r w:rsidR="00F71CE6">
        <w:rPr>
          <w:sz w:val="23"/>
          <w:szCs w:val="23"/>
        </w:rPr>
        <w:t>CF</w:t>
      </w:r>
      <w:r w:rsidR="00A25D21">
        <w:rPr>
          <w:rFonts w:hint="eastAsia"/>
          <w:sz w:val="23"/>
          <w:szCs w:val="23"/>
        </w:rPr>
        <w:t>目标</w:t>
      </w:r>
      <w:r w:rsidR="00F71CE6">
        <w:rPr>
          <w:rFonts w:hint="eastAsia"/>
          <w:sz w:val="23"/>
          <w:szCs w:val="23"/>
        </w:rPr>
        <w:t>跟踪算法提升实时性</w:t>
      </w:r>
      <w:r w:rsidR="00A25D21">
        <w:rPr>
          <w:rFonts w:hint="eastAsia"/>
          <w:sz w:val="23"/>
          <w:szCs w:val="23"/>
        </w:rPr>
        <w:t>。我们测试了不同检测间隔对准确度与速度的影响，以找到精准检测与快速跟踪之间的平衡点。</w:t>
      </w:r>
    </w:p>
    <w:p w14:paraId="0E6D4B6A" w14:textId="77777777" w:rsidR="00F71CE6" w:rsidRDefault="00F71CE6" w:rsidP="00F71CE6">
      <w:r>
        <w:rPr>
          <w:rFonts w:hint="eastAsia"/>
        </w:rPr>
        <w:t>优点：</w:t>
      </w:r>
    </w:p>
    <w:p w14:paraId="11F2CC4C" w14:textId="73E8BBB2" w:rsidR="00F71CE6" w:rsidRDefault="00F71CE6" w:rsidP="00F71CE6">
      <w:pPr>
        <w:pStyle w:val="af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Y</w:t>
      </w:r>
      <w:r>
        <w:t>OLO</w:t>
      </w:r>
      <w:r w:rsidR="00A25D21">
        <w:rPr>
          <w:rFonts w:hint="eastAsia"/>
          <w:sz w:val="23"/>
          <w:szCs w:val="23"/>
        </w:rPr>
        <w:t>目标检测模型</w:t>
      </w:r>
      <w:r>
        <w:rPr>
          <w:rFonts w:hint="eastAsia"/>
        </w:rPr>
        <w:t>进行</w:t>
      </w:r>
      <w:r w:rsidR="00A25D21">
        <w:rPr>
          <w:rFonts w:hint="eastAsia"/>
          <w:sz w:val="23"/>
          <w:szCs w:val="23"/>
        </w:rPr>
        <w:t>典型障碍物的</w:t>
      </w:r>
      <w:r>
        <w:rPr>
          <w:rFonts w:hint="eastAsia"/>
        </w:rPr>
        <w:t>精准识别</w:t>
      </w:r>
      <w:r w:rsidR="00EB4D4D">
        <w:rPr>
          <w:rFonts w:hint="eastAsia"/>
          <w:sz w:val="23"/>
          <w:szCs w:val="23"/>
        </w:rPr>
        <w:t>检测</w:t>
      </w:r>
      <w:r>
        <w:rPr>
          <w:rFonts w:hint="eastAsia"/>
        </w:rPr>
        <w:t>；</w:t>
      </w:r>
    </w:p>
    <w:p w14:paraId="10D7D76B" w14:textId="0BD49130" w:rsidR="00F71CE6" w:rsidRDefault="00A25D21" w:rsidP="00EB4D4D">
      <w:pPr>
        <w:pStyle w:val="af3"/>
        <w:numPr>
          <w:ilvl w:val="0"/>
          <w:numId w:val="15"/>
        </w:numPr>
        <w:ind w:firstLineChars="0"/>
      </w:pPr>
      <w:r>
        <w:rPr>
          <w:rFonts w:hint="eastAsia"/>
        </w:rPr>
        <w:t>Y</w:t>
      </w:r>
      <w:r>
        <w:t>OLO</w:t>
      </w:r>
      <w:r w:rsidR="00F71CE6">
        <w:rPr>
          <w:rFonts w:hint="eastAsia"/>
        </w:rPr>
        <w:t>仅检测</w:t>
      </w:r>
      <w:r w:rsidR="00EB4D4D">
        <w:rPr>
          <w:rFonts w:hint="eastAsia"/>
        </w:rPr>
        <w:t>飞机、行人、汽车、交通灯、飞鸟</w:t>
      </w:r>
      <w:r w:rsidR="00EB4D4D">
        <w:rPr>
          <w:rFonts w:hint="eastAsia"/>
        </w:rPr>
        <w:t>5</w:t>
      </w:r>
      <w:r w:rsidR="00EB4D4D">
        <w:rPr>
          <w:rFonts w:hint="eastAsia"/>
        </w:rPr>
        <w:t>种</w:t>
      </w:r>
      <w:r>
        <w:rPr>
          <w:rFonts w:hint="eastAsia"/>
        </w:rPr>
        <w:t>类别障碍物</w:t>
      </w:r>
      <w:r w:rsidR="00F71CE6">
        <w:rPr>
          <w:rFonts w:hint="eastAsia"/>
        </w:rPr>
        <w:t>，</w:t>
      </w:r>
      <w:r>
        <w:rPr>
          <w:rFonts w:hint="eastAsia"/>
        </w:rPr>
        <w:t>节省</w:t>
      </w:r>
      <w:r w:rsidR="00EB4D4D">
        <w:rPr>
          <w:rFonts w:hint="eastAsia"/>
        </w:rPr>
        <w:t>（</w:t>
      </w:r>
      <w:r w:rsidR="00EB4D4D">
        <w:rPr>
          <w:rFonts w:hint="eastAsia"/>
        </w:rPr>
        <w:t>8</w:t>
      </w:r>
      <w:r w:rsidR="00EB4D4D">
        <w:t>0</w:t>
      </w:r>
      <w:r w:rsidR="00EB4D4D">
        <w:rPr>
          <w:rFonts w:hint="eastAsia"/>
        </w:rPr>
        <w:t>-</w:t>
      </w:r>
      <w:r w:rsidR="00EB4D4D">
        <w:t>5</w:t>
      </w:r>
      <w:r w:rsidR="00EB4D4D">
        <w:rPr>
          <w:rFonts w:hint="eastAsia"/>
        </w:rPr>
        <w:t>）</w:t>
      </w:r>
      <w:r w:rsidR="00EB4D4D">
        <w:rPr>
          <w:rFonts w:hint="eastAsia"/>
        </w:rPr>
        <w:t>/</w:t>
      </w:r>
      <w:r w:rsidR="00EB4D4D">
        <w:t>80</w:t>
      </w:r>
      <w:r w:rsidR="00EB4D4D">
        <w:rPr>
          <w:rFonts w:hint="eastAsia"/>
        </w:rPr>
        <w:t>=</w:t>
      </w:r>
      <w:r w:rsidR="00EB4D4D">
        <w:t>93.75</w:t>
      </w:r>
      <w:r w:rsidR="00EB4D4D">
        <w:rPr>
          <w:rFonts w:hint="eastAsia"/>
        </w:rPr>
        <w:t>%</w:t>
      </w:r>
      <w:r w:rsidR="00EB4D4D">
        <w:rPr>
          <w:rFonts w:hint="eastAsia"/>
        </w:rPr>
        <w:t>的后</w:t>
      </w:r>
      <w:r>
        <w:rPr>
          <w:rFonts w:hint="eastAsia"/>
        </w:rPr>
        <w:t>处理时间</w:t>
      </w:r>
      <w:r w:rsidR="00F71CE6">
        <w:rPr>
          <w:rFonts w:hint="eastAsia"/>
        </w:rPr>
        <w:t>；</w:t>
      </w:r>
    </w:p>
    <w:p w14:paraId="436FED00" w14:textId="10DD44D1" w:rsidR="00F71CE6" w:rsidRDefault="00F71CE6" w:rsidP="00F71CE6">
      <w:pPr>
        <w:pStyle w:val="af3"/>
        <w:numPr>
          <w:ilvl w:val="0"/>
          <w:numId w:val="15"/>
        </w:numPr>
        <w:ind w:firstLineChars="0"/>
      </w:pPr>
      <w:bookmarkStart w:id="2" w:name="_Hlk45605367"/>
      <w:r>
        <w:rPr>
          <w:rFonts w:hint="eastAsia"/>
        </w:rPr>
        <w:t>每隔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帧使用一次</w:t>
      </w:r>
      <w:r w:rsidR="00EB4D4D">
        <w:rPr>
          <w:rFonts w:hint="eastAsia"/>
        </w:rPr>
        <w:t>Y</w:t>
      </w:r>
      <w:r w:rsidR="00EB4D4D">
        <w:t>OLO</w:t>
      </w:r>
      <w:r>
        <w:rPr>
          <w:rFonts w:hint="eastAsia"/>
        </w:rPr>
        <w:t>目标检测，其余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使用</w:t>
      </w:r>
      <w:r w:rsidR="00EB4D4D">
        <w:rPr>
          <w:rFonts w:hint="eastAsia"/>
        </w:rPr>
        <w:t>K</w:t>
      </w:r>
      <w:r w:rsidR="00EB4D4D">
        <w:t>CF</w:t>
      </w:r>
      <w:r>
        <w:rPr>
          <w:rFonts w:hint="eastAsia"/>
        </w:rPr>
        <w:t>目标跟踪</w:t>
      </w:r>
      <w:r w:rsidR="00EB4D4D">
        <w:rPr>
          <w:rFonts w:hint="eastAsia"/>
        </w:rPr>
        <w:t>，在保证</w:t>
      </w:r>
      <w:r w:rsidR="00EB4D4D">
        <w:rPr>
          <w:rFonts w:hint="eastAsia"/>
        </w:rPr>
        <w:t>8</w:t>
      </w:r>
      <w:r w:rsidR="00EB4D4D">
        <w:t>0</w:t>
      </w:r>
      <w:r w:rsidR="00EB4D4D">
        <w:rPr>
          <w:rFonts w:hint="eastAsia"/>
        </w:rPr>
        <w:t>%</w:t>
      </w:r>
      <w:r w:rsidR="00EB4D4D">
        <w:rPr>
          <w:rFonts w:hint="eastAsia"/>
        </w:rPr>
        <w:t>准确度的同时，提升了</w:t>
      </w:r>
      <w:r w:rsidR="00EB4D4D">
        <w:rPr>
          <w:rFonts w:hint="eastAsia"/>
        </w:rPr>
        <w:t>5</w:t>
      </w:r>
      <w:r w:rsidR="00EB4D4D">
        <w:rPr>
          <w:rFonts w:hint="eastAsia"/>
        </w:rPr>
        <w:t>倍的运行速度</w:t>
      </w:r>
      <w:r>
        <w:rPr>
          <w:rFonts w:hint="eastAsia"/>
        </w:rPr>
        <w:t>；</w:t>
      </w:r>
    </w:p>
    <w:bookmarkEnd w:id="2"/>
    <w:p w14:paraId="7221787D" w14:textId="2B6E7E22" w:rsidR="005D6B08" w:rsidRPr="00EB4D4D" w:rsidRDefault="00F71CE6" w:rsidP="00EB4D4D">
      <w:pPr>
        <w:pStyle w:val="af3"/>
        <w:numPr>
          <w:ilvl w:val="0"/>
          <w:numId w:val="15"/>
        </w:numPr>
        <w:ind w:firstLineChars="0"/>
      </w:pPr>
      <w:r>
        <w:rPr>
          <w:rFonts w:hint="eastAsia"/>
        </w:rPr>
        <w:t>可扩展性：</w:t>
      </w:r>
      <w:r w:rsidR="00EB4D4D">
        <w:rPr>
          <w:rFonts w:hint="eastAsia"/>
        </w:rPr>
        <w:t>将</w:t>
      </w:r>
      <w:r>
        <w:rPr>
          <w:rFonts w:hint="eastAsia"/>
        </w:rPr>
        <w:t>自定义</w:t>
      </w:r>
      <w:r w:rsidR="00EB4D4D">
        <w:rPr>
          <w:rFonts w:hint="eastAsia"/>
        </w:rPr>
        <w:t>类别</w:t>
      </w:r>
      <w:r>
        <w:rPr>
          <w:rFonts w:hint="eastAsia"/>
        </w:rPr>
        <w:t>数据</w:t>
      </w:r>
      <w:r w:rsidR="00EB4D4D">
        <w:rPr>
          <w:rFonts w:hint="eastAsia"/>
        </w:rPr>
        <w:t>（如房屋、树木）加入</w:t>
      </w:r>
      <w:r w:rsidR="00EB4D4D">
        <w:rPr>
          <w:rFonts w:hint="eastAsia"/>
        </w:rPr>
        <w:t>Y</w:t>
      </w:r>
      <w:r w:rsidR="00EB4D4D">
        <w:t>OLO</w:t>
      </w:r>
      <w:r w:rsidR="00EB4D4D">
        <w:rPr>
          <w:rFonts w:hint="eastAsia"/>
        </w:rPr>
        <w:t>训练数据集</w:t>
      </w:r>
      <w:r>
        <w:rPr>
          <w:rFonts w:hint="eastAsia"/>
        </w:rPr>
        <w:t>，</w:t>
      </w:r>
      <w:r w:rsidR="00EB4D4D">
        <w:rPr>
          <w:rFonts w:hint="eastAsia"/>
        </w:rPr>
        <w:t>重新训练</w:t>
      </w:r>
      <w:r w:rsidR="00EB4D4D">
        <w:rPr>
          <w:rFonts w:hint="eastAsia"/>
        </w:rPr>
        <w:t>Y</w:t>
      </w:r>
      <w:r w:rsidR="00EB4D4D">
        <w:t>OLO</w:t>
      </w:r>
      <w:r w:rsidR="00EB4D4D">
        <w:rPr>
          <w:rFonts w:hint="eastAsia"/>
        </w:rPr>
        <w:t>目标检测模型</w:t>
      </w:r>
      <w:r>
        <w:rPr>
          <w:rFonts w:hint="eastAsia"/>
        </w:rPr>
        <w:t>，可</w:t>
      </w:r>
      <w:r w:rsidR="00EB4D4D">
        <w:rPr>
          <w:rFonts w:hint="eastAsia"/>
        </w:rPr>
        <w:t>使无人机获得其他类别障碍物的检测避让能力</w:t>
      </w:r>
      <w:r>
        <w:rPr>
          <w:rFonts w:hint="eastAsia"/>
        </w:rPr>
        <w:t>。</w:t>
      </w:r>
    </w:p>
    <w:p w14:paraId="37DDD30D" w14:textId="269EAD5D" w:rsidR="00D64D3B" w:rsidRPr="004866A6" w:rsidRDefault="00EB4D4D" w:rsidP="000E4983">
      <w:pPr>
        <w:pStyle w:val="1"/>
        <w:spacing w:line="360" w:lineRule="auto"/>
        <w:rPr>
          <w:rFonts w:ascii="Times New Roman" w:eastAsia="黑体" w:hAnsi="Times New Roman"/>
          <w:sz w:val="21"/>
          <w:szCs w:val="21"/>
        </w:rPr>
      </w:pPr>
      <w:r>
        <w:rPr>
          <w:rFonts w:ascii="Times New Roman" w:eastAsia="黑体" w:hAnsi="Times New Roman" w:hint="eastAsia"/>
          <w:sz w:val="24"/>
          <w:szCs w:val="24"/>
        </w:rPr>
        <w:t>Y</w:t>
      </w:r>
      <w:r>
        <w:rPr>
          <w:rFonts w:ascii="Times New Roman" w:eastAsia="黑体" w:hAnsi="Times New Roman"/>
          <w:sz w:val="24"/>
          <w:szCs w:val="24"/>
        </w:rPr>
        <w:t>OLO</w:t>
      </w:r>
      <w:r>
        <w:rPr>
          <w:rFonts w:ascii="Times New Roman" w:eastAsia="黑体" w:hAnsi="Times New Roman" w:hint="eastAsia"/>
          <w:sz w:val="24"/>
          <w:szCs w:val="24"/>
        </w:rPr>
        <w:t>目标检测模型</w:t>
      </w:r>
    </w:p>
    <w:p w14:paraId="2C6235BE" w14:textId="3A2D9B7B" w:rsidR="000E4983" w:rsidRDefault="00705BC5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Y</w:t>
      </w:r>
      <w:r>
        <w:rPr>
          <w:rFonts w:ascii="Times New Roman" w:eastAsiaTheme="majorEastAsia" w:hAnsi="Times New Roman"/>
          <w:szCs w:val="21"/>
        </w:rPr>
        <w:t>OLO</w:t>
      </w:r>
      <w:r>
        <w:rPr>
          <w:rFonts w:ascii="Times New Roman" w:eastAsiaTheme="majorEastAsia" w:hAnsi="Times New Roman" w:hint="eastAsia"/>
          <w:szCs w:val="21"/>
        </w:rPr>
        <w:t>是一种基于深度神经网络的目标检测模型，</w:t>
      </w:r>
      <w:r w:rsidR="000164AB">
        <w:rPr>
          <w:rFonts w:ascii="Times New Roman" w:eastAsiaTheme="majorEastAsia" w:hAnsi="Times New Roman" w:hint="eastAsia"/>
          <w:szCs w:val="21"/>
        </w:rPr>
        <w:t>以</w:t>
      </w:r>
      <w:proofErr w:type="spellStart"/>
      <w:r w:rsidR="000164AB">
        <w:rPr>
          <w:rFonts w:ascii="Times New Roman" w:eastAsiaTheme="majorEastAsia" w:hAnsi="Times New Roman" w:hint="eastAsia"/>
          <w:szCs w:val="21"/>
        </w:rPr>
        <w:t>dark</w:t>
      </w:r>
      <w:r w:rsidR="000164AB">
        <w:rPr>
          <w:rFonts w:ascii="Times New Roman" w:eastAsiaTheme="majorEastAsia" w:hAnsi="Times New Roman"/>
          <w:szCs w:val="21"/>
        </w:rPr>
        <w:t>net</w:t>
      </w:r>
      <w:proofErr w:type="spellEnd"/>
      <w:r w:rsidR="000164AB">
        <w:rPr>
          <w:rFonts w:ascii="Times New Roman" w:eastAsiaTheme="majorEastAsia" w:hAnsi="Times New Roman" w:hint="eastAsia"/>
          <w:szCs w:val="21"/>
        </w:rPr>
        <w:t>为基本骨架，定义了</w:t>
      </w:r>
      <w:r w:rsidR="000164AB">
        <w:rPr>
          <w:rFonts w:ascii="Times New Roman" w:eastAsiaTheme="majorEastAsia" w:hAnsi="Times New Roman" w:hint="eastAsia"/>
          <w:szCs w:val="21"/>
        </w:rPr>
        <w:t>Y</w:t>
      </w:r>
      <w:r w:rsidR="000164AB">
        <w:rPr>
          <w:rFonts w:ascii="Times New Roman" w:eastAsiaTheme="majorEastAsia" w:hAnsi="Times New Roman"/>
          <w:szCs w:val="21"/>
        </w:rPr>
        <w:t>OLO</w:t>
      </w:r>
      <w:r w:rsidR="000164AB">
        <w:rPr>
          <w:rFonts w:ascii="Times New Roman" w:eastAsiaTheme="majorEastAsia" w:hAnsi="Times New Roman" w:hint="eastAsia"/>
          <w:szCs w:val="21"/>
        </w:rPr>
        <w:t>自己的损失函数，然后在</w:t>
      </w:r>
      <w:r w:rsidR="000164AB">
        <w:rPr>
          <w:rFonts w:ascii="Times New Roman" w:eastAsiaTheme="majorEastAsia" w:hAnsi="Times New Roman" w:hint="eastAsia"/>
          <w:szCs w:val="21"/>
        </w:rPr>
        <w:t>C</w:t>
      </w:r>
      <w:r w:rsidR="000164AB">
        <w:rPr>
          <w:rFonts w:ascii="Times New Roman" w:eastAsiaTheme="majorEastAsia" w:hAnsi="Times New Roman"/>
          <w:szCs w:val="21"/>
        </w:rPr>
        <w:t>OCO</w:t>
      </w:r>
      <w:r w:rsidR="000164AB">
        <w:rPr>
          <w:rFonts w:ascii="Times New Roman" w:eastAsiaTheme="majorEastAsia" w:hAnsi="Times New Roman" w:hint="eastAsia"/>
          <w:szCs w:val="21"/>
        </w:rPr>
        <w:t>、</w:t>
      </w:r>
      <w:r w:rsidR="000164AB">
        <w:rPr>
          <w:rFonts w:ascii="Times New Roman" w:eastAsiaTheme="majorEastAsia" w:hAnsi="Times New Roman" w:hint="eastAsia"/>
          <w:szCs w:val="21"/>
        </w:rPr>
        <w:t>V</w:t>
      </w:r>
      <w:r w:rsidR="000164AB">
        <w:rPr>
          <w:rFonts w:ascii="Times New Roman" w:eastAsiaTheme="majorEastAsia" w:hAnsi="Times New Roman"/>
          <w:szCs w:val="21"/>
        </w:rPr>
        <w:t>OC</w:t>
      </w:r>
      <w:r w:rsidR="000164AB">
        <w:rPr>
          <w:rFonts w:ascii="Times New Roman" w:eastAsiaTheme="majorEastAsia" w:hAnsi="Times New Roman" w:hint="eastAsia"/>
          <w:szCs w:val="21"/>
        </w:rPr>
        <w:t>或其他数据集上进行训练。</w:t>
      </w:r>
      <w:r>
        <w:rPr>
          <w:rFonts w:ascii="Times New Roman" w:eastAsiaTheme="majorEastAsia" w:hAnsi="Times New Roman" w:hint="eastAsia"/>
          <w:szCs w:val="21"/>
        </w:rPr>
        <w:t>常用</w:t>
      </w:r>
      <w:r w:rsidR="000164AB">
        <w:rPr>
          <w:rFonts w:ascii="Times New Roman" w:eastAsiaTheme="majorEastAsia" w:hAnsi="Times New Roman" w:hint="eastAsia"/>
          <w:szCs w:val="21"/>
        </w:rPr>
        <w:t>的</w:t>
      </w:r>
      <w:r w:rsidR="00706DDA">
        <w:rPr>
          <w:rFonts w:ascii="Times New Roman" w:eastAsiaTheme="majorEastAsia" w:hAnsi="Times New Roman" w:hint="eastAsia"/>
          <w:szCs w:val="21"/>
        </w:rPr>
        <w:t>Y</w:t>
      </w:r>
      <w:r w:rsidR="00706DDA">
        <w:rPr>
          <w:rFonts w:ascii="Times New Roman" w:eastAsiaTheme="majorEastAsia" w:hAnsi="Times New Roman"/>
          <w:szCs w:val="21"/>
        </w:rPr>
        <w:t>OLO</w:t>
      </w:r>
      <w:r>
        <w:rPr>
          <w:rFonts w:ascii="Times New Roman" w:eastAsiaTheme="majorEastAsia" w:hAnsi="Times New Roman" w:hint="eastAsia"/>
          <w:szCs w:val="21"/>
        </w:rPr>
        <w:t>模型如表</w:t>
      </w:r>
      <w:r>
        <w:rPr>
          <w:rFonts w:ascii="Times New Roman" w:eastAsiaTheme="majorEastAsia" w:hAnsi="Times New Roman" w:hint="eastAsia"/>
          <w:szCs w:val="21"/>
        </w:rPr>
        <w:t>1</w:t>
      </w:r>
      <w:r>
        <w:rPr>
          <w:rFonts w:ascii="Times New Roman" w:eastAsiaTheme="majorEastAsia" w:hAnsi="Times New Roman" w:hint="eastAsia"/>
          <w:szCs w:val="21"/>
        </w:rPr>
        <w:t>所示，</w:t>
      </w:r>
      <w:r w:rsidR="000164AB">
        <w:rPr>
          <w:rFonts w:ascii="Times New Roman" w:eastAsiaTheme="majorEastAsia" w:hAnsi="Times New Roman" w:hint="eastAsia"/>
          <w:szCs w:val="21"/>
        </w:rPr>
        <w:t>它们有着不同的准确度</w:t>
      </w:r>
      <w:proofErr w:type="spellStart"/>
      <w:r w:rsidR="000164AB">
        <w:rPr>
          <w:rFonts w:ascii="Times New Roman" w:eastAsiaTheme="majorEastAsia" w:hAnsi="Times New Roman" w:hint="eastAsia"/>
          <w:szCs w:val="21"/>
        </w:rPr>
        <w:t>m</w:t>
      </w:r>
      <w:r w:rsidR="000164AB">
        <w:rPr>
          <w:rFonts w:ascii="Times New Roman" w:eastAsiaTheme="majorEastAsia" w:hAnsi="Times New Roman"/>
          <w:szCs w:val="21"/>
        </w:rPr>
        <w:t>AP</w:t>
      </w:r>
      <w:proofErr w:type="spellEnd"/>
      <w:r w:rsidR="000164AB">
        <w:rPr>
          <w:rFonts w:ascii="Times New Roman" w:eastAsiaTheme="majorEastAsia" w:hAnsi="Times New Roman" w:hint="eastAsia"/>
          <w:szCs w:val="21"/>
        </w:rPr>
        <w:t>和检测速度</w:t>
      </w:r>
      <w:r w:rsidR="000164AB">
        <w:rPr>
          <w:rFonts w:ascii="Times New Roman" w:eastAsiaTheme="majorEastAsia" w:hAnsi="Times New Roman" w:hint="eastAsia"/>
          <w:szCs w:val="21"/>
        </w:rPr>
        <w:t>F</w:t>
      </w:r>
      <w:r w:rsidR="000164AB">
        <w:rPr>
          <w:rFonts w:ascii="Times New Roman" w:eastAsiaTheme="majorEastAsia" w:hAnsi="Times New Roman"/>
          <w:szCs w:val="21"/>
        </w:rPr>
        <w:t>PS</w:t>
      </w:r>
      <w:r w:rsidR="00E712FC">
        <w:rPr>
          <w:rFonts w:ascii="Times New Roman" w:eastAsiaTheme="majorEastAsia" w:hAnsi="Times New Roman" w:hint="eastAsia"/>
          <w:szCs w:val="21"/>
        </w:rPr>
        <w:t>。大体而言，</w:t>
      </w:r>
      <w:r w:rsidR="000164AB">
        <w:rPr>
          <w:rFonts w:ascii="Times New Roman" w:eastAsiaTheme="majorEastAsia" w:hAnsi="Times New Roman" w:hint="eastAsia"/>
          <w:szCs w:val="21"/>
        </w:rPr>
        <w:t>准确度越高，则检测速度相对越慢。综合考虑准确度和检测速度</w:t>
      </w:r>
      <w:r w:rsidR="00E712FC">
        <w:rPr>
          <w:rFonts w:ascii="Times New Roman" w:eastAsiaTheme="majorEastAsia" w:hAnsi="Times New Roman" w:hint="eastAsia"/>
          <w:szCs w:val="21"/>
        </w:rPr>
        <w:t>的影响</w:t>
      </w:r>
      <w:r w:rsidR="000164AB">
        <w:rPr>
          <w:rFonts w:ascii="Times New Roman" w:eastAsiaTheme="majorEastAsia" w:hAnsi="Times New Roman" w:hint="eastAsia"/>
          <w:szCs w:val="21"/>
        </w:rPr>
        <w:t>，我们选择</w:t>
      </w:r>
      <w:r w:rsidR="000164AB">
        <w:rPr>
          <w:rFonts w:ascii="Times New Roman" w:eastAsiaTheme="majorEastAsia" w:hAnsi="Times New Roman" w:hint="eastAsia"/>
          <w:szCs w:val="21"/>
        </w:rPr>
        <w:t>Y</w:t>
      </w:r>
      <w:r w:rsidR="000164AB">
        <w:rPr>
          <w:rFonts w:ascii="Times New Roman" w:eastAsiaTheme="majorEastAsia" w:hAnsi="Times New Roman"/>
          <w:szCs w:val="21"/>
        </w:rPr>
        <w:t>OLOv3-416</w:t>
      </w:r>
      <w:r w:rsidR="000164AB">
        <w:rPr>
          <w:rFonts w:ascii="Times New Roman" w:eastAsiaTheme="majorEastAsia" w:hAnsi="Times New Roman" w:hint="eastAsia"/>
          <w:szCs w:val="21"/>
        </w:rPr>
        <w:t>作为目标检测模型，它使用</w:t>
      </w:r>
      <w:r>
        <w:rPr>
          <w:rFonts w:ascii="Times New Roman" w:eastAsiaTheme="majorEastAsia" w:hAnsi="Times New Roman" w:hint="eastAsia"/>
          <w:szCs w:val="21"/>
        </w:rPr>
        <w:t>C</w:t>
      </w:r>
      <w:r>
        <w:rPr>
          <w:rFonts w:ascii="Times New Roman" w:eastAsiaTheme="majorEastAsia" w:hAnsi="Times New Roman"/>
          <w:szCs w:val="21"/>
        </w:rPr>
        <w:t>OCO</w:t>
      </w:r>
      <w:r w:rsidR="000164AB">
        <w:rPr>
          <w:rFonts w:ascii="Times New Roman" w:eastAsiaTheme="majorEastAsia" w:hAnsi="Times New Roman" w:hint="eastAsia"/>
          <w:szCs w:val="21"/>
        </w:rPr>
        <w:t>作为训练数据集，具备</w:t>
      </w:r>
      <w:r w:rsidR="000164AB">
        <w:rPr>
          <w:rFonts w:hint="eastAsia"/>
        </w:rPr>
        <w:t>飞机、行人、汽车、交通灯、飞鸟等</w:t>
      </w:r>
      <w:r w:rsidR="000164AB">
        <w:rPr>
          <w:rFonts w:hint="eastAsia"/>
        </w:rPr>
        <w:t>8</w:t>
      </w:r>
      <w:r w:rsidR="000164AB">
        <w:t>0</w:t>
      </w:r>
      <w:r w:rsidR="000164AB">
        <w:rPr>
          <w:rFonts w:hint="eastAsia"/>
        </w:rPr>
        <w:t>个类别障碍物的检测识别能力</w:t>
      </w:r>
      <w:r w:rsidR="000E4983" w:rsidRPr="004866A6">
        <w:rPr>
          <w:rFonts w:ascii="Times New Roman" w:eastAsiaTheme="majorEastAsia" w:hAnsi="Times New Roman"/>
          <w:szCs w:val="21"/>
        </w:rPr>
        <w:t>。</w:t>
      </w:r>
    </w:p>
    <w:p w14:paraId="5F491AC9" w14:textId="362774EE" w:rsidR="00705BC5" w:rsidRDefault="00705BC5" w:rsidP="000164AB">
      <w:pPr>
        <w:spacing w:line="360" w:lineRule="auto"/>
        <w:ind w:firstLine="420"/>
        <w:jc w:val="center"/>
        <w:rPr>
          <w:rFonts w:ascii="Times New Roman" w:eastAsiaTheme="majorEastAsia" w:hAnsi="Times New Roman"/>
          <w:szCs w:val="21"/>
        </w:rPr>
      </w:pPr>
      <w:r>
        <w:rPr>
          <w:noProof/>
        </w:rPr>
        <w:drawing>
          <wp:inline distT="0" distB="0" distL="0" distR="0" wp14:anchorId="72522F40" wp14:editId="718EDEF3">
            <wp:extent cx="3283725" cy="36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372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A767" w14:textId="457E3D7F" w:rsidR="000164AB" w:rsidRDefault="000164AB" w:rsidP="000164AB">
      <w:pPr>
        <w:spacing w:line="360" w:lineRule="auto"/>
        <w:ind w:firstLine="420"/>
        <w:jc w:val="center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图</w:t>
      </w:r>
      <w:r>
        <w:rPr>
          <w:rFonts w:ascii="Times New Roman" w:eastAsiaTheme="majorEastAsia" w:hAnsi="Times New Roman" w:hint="eastAsia"/>
          <w:szCs w:val="21"/>
        </w:rPr>
        <w:t>3</w:t>
      </w:r>
      <w:r>
        <w:rPr>
          <w:rFonts w:ascii="Times New Roman" w:eastAsiaTheme="majorEastAsia" w:hAnsi="Times New Roman"/>
          <w:szCs w:val="21"/>
        </w:rPr>
        <w:t xml:space="preserve"> YOLO</w:t>
      </w:r>
      <w:r>
        <w:rPr>
          <w:rFonts w:ascii="Times New Roman" w:eastAsiaTheme="majorEastAsia" w:hAnsi="Times New Roman" w:hint="eastAsia"/>
          <w:szCs w:val="21"/>
        </w:rPr>
        <w:t>神经网络架构</w:t>
      </w:r>
    </w:p>
    <w:p w14:paraId="2F78DF0A" w14:textId="77777777" w:rsidR="00705BC5" w:rsidRPr="00705BC5" w:rsidRDefault="00705BC5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2B58DF" w14:paraId="5AA809D4" w14:textId="77777777" w:rsidTr="00072D59">
        <w:tc>
          <w:tcPr>
            <w:tcW w:w="8522" w:type="dxa"/>
            <w:gridSpan w:val="6"/>
          </w:tcPr>
          <w:p w14:paraId="1756091B" w14:textId="307D8495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常用</w:t>
            </w:r>
            <w:r>
              <w:rPr>
                <w:rFonts w:ascii="Times New Roman" w:eastAsiaTheme="majorEastAsia" w:hAnsi="Times New Roman" w:hint="eastAsia"/>
                <w:szCs w:val="21"/>
              </w:rPr>
              <w:t>Y</w:t>
            </w:r>
            <w:r>
              <w:rPr>
                <w:rFonts w:ascii="Times New Roman" w:eastAsiaTheme="majorEastAsia" w:hAnsi="Times New Roman"/>
                <w:szCs w:val="21"/>
              </w:rPr>
              <w:t>OLO</w:t>
            </w:r>
            <w:r>
              <w:rPr>
                <w:rFonts w:ascii="Times New Roman" w:eastAsiaTheme="majorEastAsia" w:hAnsi="Times New Roman" w:hint="eastAsia"/>
                <w:szCs w:val="21"/>
              </w:rPr>
              <w:t>模型</w:t>
            </w:r>
          </w:p>
        </w:tc>
      </w:tr>
      <w:tr w:rsidR="002B58DF" w14:paraId="39EFF104" w14:textId="77777777" w:rsidTr="002B58DF">
        <w:tc>
          <w:tcPr>
            <w:tcW w:w="1420" w:type="dxa"/>
          </w:tcPr>
          <w:p w14:paraId="62709E55" w14:textId="4F5CDAE3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lastRenderedPageBreak/>
              <w:t>序号</w:t>
            </w:r>
          </w:p>
        </w:tc>
        <w:tc>
          <w:tcPr>
            <w:tcW w:w="1420" w:type="dxa"/>
          </w:tcPr>
          <w:p w14:paraId="157700FE" w14:textId="752E1803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模型名称</w:t>
            </w:r>
          </w:p>
        </w:tc>
        <w:tc>
          <w:tcPr>
            <w:tcW w:w="1420" w:type="dxa"/>
          </w:tcPr>
          <w:p w14:paraId="116DC926" w14:textId="5B7D7607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训练数据</w:t>
            </w:r>
          </w:p>
        </w:tc>
        <w:tc>
          <w:tcPr>
            <w:tcW w:w="1420" w:type="dxa"/>
          </w:tcPr>
          <w:p w14:paraId="3BCA651C" w14:textId="62537F63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proofErr w:type="spellStart"/>
            <w:r>
              <w:rPr>
                <w:rFonts w:ascii="Times New Roman" w:eastAsiaTheme="majorEastAsia" w:hAnsi="Times New Roman" w:hint="eastAsia"/>
                <w:szCs w:val="21"/>
              </w:rPr>
              <w:t>m</w:t>
            </w:r>
            <w:r>
              <w:rPr>
                <w:rFonts w:ascii="Times New Roman" w:eastAsiaTheme="majorEastAsia" w:hAnsi="Times New Roman"/>
                <w:szCs w:val="21"/>
              </w:rPr>
              <w:t>AP</w:t>
            </w:r>
            <w:proofErr w:type="spellEnd"/>
          </w:p>
        </w:tc>
        <w:tc>
          <w:tcPr>
            <w:tcW w:w="1421" w:type="dxa"/>
          </w:tcPr>
          <w:p w14:paraId="5E95C6C0" w14:textId="35A36E26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F</w:t>
            </w:r>
            <w:r>
              <w:rPr>
                <w:rFonts w:ascii="Times New Roman" w:eastAsiaTheme="majorEastAsia" w:hAnsi="Times New Roman"/>
                <w:szCs w:val="21"/>
              </w:rPr>
              <w:t>LOPS</w:t>
            </w:r>
          </w:p>
        </w:tc>
        <w:tc>
          <w:tcPr>
            <w:tcW w:w="1421" w:type="dxa"/>
          </w:tcPr>
          <w:p w14:paraId="32F69CF3" w14:textId="27EF32F7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F</w:t>
            </w:r>
            <w:r>
              <w:rPr>
                <w:rFonts w:ascii="Times New Roman" w:eastAsiaTheme="majorEastAsia" w:hAnsi="Times New Roman"/>
                <w:szCs w:val="21"/>
              </w:rPr>
              <w:t>PS</w:t>
            </w:r>
          </w:p>
        </w:tc>
      </w:tr>
      <w:tr w:rsidR="002B58DF" w14:paraId="07743D06" w14:textId="77777777" w:rsidTr="002B58DF">
        <w:tc>
          <w:tcPr>
            <w:tcW w:w="1420" w:type="dxa"/>
          </w:tcPr>
          <w:p w14:paraId="44FDFF05" w14:textId="701CC75B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1</w:t>
            </w:r>
          </w:p>
        </w:tc>
        <w:tc>
          <w:tcPr>
            <w:tcW w:w="1420" w:type="dxa"/>
          </w:tcPr>
          <w:p w14:paraId="5F2D311D" w14:textId="7C89E4CB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 w:rsidRPr="002B58DF">
              <w:rPr>
                <w:rFonts w:ascii="Times New Roman" w:eastAsiaTheme="majorEastAsia" w:hAnsi="Times New Roman"/>
                <w:szCs w:val="21"/>
              </w:rPr>
              <w:t>YOLOv3-320</w:t>
            </w:r>
          </w:p>
        </w:tc>
        <w:tc>
          <w:tcPr>
            <w:tcW w:w="1420" w:type="dxa"/>
          </w:tcPr>
          <w:p w14:paraId="63C21E9E" w14:textId="68E64071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C</w:t>
            </w:r>
            <w:r>
              <w:rPr>
                <w:rFonts w:ascii="Times New Roman" w:eastAsiaTheme="majorEastAsia" w:hAnsi="Times New Roman"/>
                <w:szCs w:val="21"/>
              </w:rPr>
              <w:t>OCO</w:t>
            </w:r>
          </w:p>
        </w:tc>
        <w:tc>
          <w:tcPr>
            <w:tcW w:w="1420" w:type="dxa"/>
          </w:tcPr>
          <w:p w14:paraId="291D819F" w14:textId="669DEB2A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 w:rsidRPr="002B58DF">
              <w:rPr>
                <w:rFonts w:ascii="Times New Roman" w:eastAsiaTheme="majorEastAsia" w:hAnsi="Times New Roman"/>
                <w:szCs w:val="21"/>
              </w:rPr>
              <w:t>51.5</w:t>
            </w:r>
          </w:p>
        </w:tc>
        <w:tc>
          <w:tcPr>
            <w:tcW w:w="1421" w:type="dxa"/>
          </w:tcPr>
          <w:p w14:paraId="6C026BA7" w14:textId="1B268895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 w:rsidRPr="002B58DF">
              <w:rPr>
                <w:rFonts w:ascii="Times New Roman" w:eastAsiaTheme="majorEastAsia" w:hAnsi="Times New Roman"/>
                <w:szCs w:val="21"/>
              </w:rPr>
              <w:t xml:space="preserve">38.97 </w:t>
            </w:r>
            <w:proofErr w:type="spellStart"/>
            <w:r w:rsidRPr="002B58DF">
              <w:rPr>
                <w:rFonts w:ascii="Times New Roman" w:eastAsiaTheme="majorEastAsia" w:hAnsi="Times New Roman"/>
                <w:szCs w:val="21"/>
              </w:rPr>
              <w:t>Bn</w:t>
            </w:r>
            <w:proofErr w:type="spellEnd"/>
          </w:p>
        </w:tc>
        <w:tc>
          <w:tcPr>
            <w:tcW w:w="1421" w:type="dxa"/>
          </w:tcPr>
          <w:p w14:paraId="33E8DD08" w14:textId="4E8C7DBB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 w:rsidRPr="002B58DF">
              <w:rPr>
                <w:rFonts w:ascii="Times New Roman" w:eastAsiaTheme="majorEastAsia" w:hAnsi="Times New Roman"/>
                <w:szCs w:val="21"/>
              </w:rPr>
              <w:t>45</w:t>
            </w:r>
          </w:p>
        </w:tc>
      </w:tr>
      <w:tr w:rsidR="002B58DF" w14:paraId="113C3E74" w14:textId="77777777" w:rsidTr="002B58DF">
        <w:tc>
          <w:tcPr>
            <w:tcW w:w="1420" w:type="dxa"/>
          </w:tcPr>
          <w:p w14:paraId="1155BCBD" w14:textId="1B18E858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2</w:t>
            </w:r>
          </w:p>
        </w:tc>
        <w:tc>
          <w:tcPr>
            <w:tcW w:w="1420" w:type="dxa"/>
          </w:tcPr>
          <w:p w14:paraId="213662EC" w14:textId="47CB925F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 w:rsidRPr="002B58DF">
              <w:rPr>
                <w:rFonts w:ascii="Times New Roman" w:eastAsiaTheme="majorEastAsia" w:hAnsi="Times New Roman"/>
                <w:szCs w:val="21"/>
              </w:rPr>
              <w:t>YOLOv3-</w:t>
            </w:r>
            <w:r>
              <w:rPr>
                <w:rFonts w:ascii="Times New Roman" w:eastAsiaTheme="majorEastAsia" w:hAnsi="Times New Roman"/>
                <w:szCs w:val="21"/>
              </w:rPr>
              <w:t>416</w:t>
            </w:r>
          </w:p>
        </w:tc>
        <w:tc>
          <w:tcPr>
            <w:tcW w:w="1420" w:type="dxa"/>
          </w:tcPr>
          <w:p w14:paraId="3E7DBD6B" w14:textId="17837711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C</w:t>
            </w:r>
            <w:r>
              <w:rPr>
                <w:rFonts w:ascii="Times New Roman" w:eastAsiaTheme="majorEastAsia" w:hAnsi="Times New Roman"/>
                <w:szCs w:val="21"/>
              </w:rPr>
              <w:t>OCO</w:t>
            </w:r>
          </w:p>
        </w:tc>
        <w:tc>
          <w:tcPr>
            <w:tcW w:w="1420" w:type="dxa"/>
          </w:tcPr>
          <w:p w14:paraId="78D888DC" w14:textId="7C0EC5B0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 w:rsidRPr="002B58DF">
              <w:rPr>
                <w:rFonts w:ascii="Times New Roman" w:eastAsiaTheme="majorEastAsia" w:hAnsi="Times New Roman"/>
                <w:szCs w:val="21"/>
              </w:rPr>
              <w:t>5</w:t>
            </w:r>
            <w:r>
              <w:rPr>
                <w:rFonts w:ascii="Times New Roman" w:eastAsiaTheme="majorEastAsia" w:hAnsi="Times New Roman"/>
                <w:szCs w:val="21"/>
              </w:rPr>
              <w:t>5.3</w:t>
            </w:r>
          </w:p>
        </w:tc>
        <w:tc>
          <w:tcPr>
            <w:tcW w:w="1421" w:type="dxa"/>
          </w:tcPr>
          <w:p w14:paraId="26075BB5" w14:textId="76B94109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65.86</w:t>
            </w:r>
            <w:r w:rsidRPr="002B58DF">
              <w:rPr>
                <w:rFonts w:ascii="Times New Roman" w:eastAsiaTheme="majorEastAsia" w:hAnsi="Times New Roman"/>
                <w:szCs w:val="21"/>
              </w:rPr>
              <w:t xml:space="preserve"> </w:t>
            </w:r>
            <w:proofErr w:type="spellStart"/>
            <w:r w:rsidRPr="002B58DF">
              <w:rPr>
                <w:rFonts w:ascii="Times New Roman" w:eastAsiaTheme="majorEastAsia" w:hAnsi="Times New Roman"/>
                <w:szCs w:val="21"/>
              </w:rPr>
              <w:t>Bn</w:t>
            </w:r>
            <w:proofErr w:type="spellEnd"/>
          </w:p>
        </w:tc>
        <w:tc>
          <w:tcPr>
            <w:tcW w:w="1421" w:type="dxa"/>
          </w:tcPr>
          <w:p w14:paraId="0355E4EE" w14:textId="0C6C6CBD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3</w:t>
            </w:r>
            <w:r w:rsidRPr="002B58DF">
              <w:rPr>
                <w:rFonts w:ascii="Times New Roman" w:eastAsiaTheme="majorEastAsia" w:hAnsi="Times New Roman"/>
                <w:szCs w:val="21"/>
              </w:rPr>
              <w:t>5</w:t>
            </w:r>
          </w:p>
        </w:tc>
      </w:tr>
      <w:tr w:rsidR="002B58DF" w14:paraId="36860420" w14:textId="77777777" w:rsidTr="002B58DF">
        <w:tc>
          <w:tcPr>
            <w:tcW w:w="1420" w:type="dxa"/>
          </w:tcPr>
          <w:p w14:paraId="4F34A043" w14:textId="25963C3B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3</w:t>
            </w:r>
          </w:p>
        </w:tc>
        <w:tc>
          <w:tcPr>
            <w:tcW w:w="1420" w:type="dxa"/>
          </w:tcPr>
          <w:p w14:paraId="30F5060E" w14:textId="7354DF1C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 w:rsidRPr="002B58DF">
              <w:rPr>
                <w:rFonts w:ascii="Times New Roman" w:eastAsiaTheme="majorEastAsia" w:hAnsi="Times New Roman"/>
                <w:szCs w:val="21"/>
              </w:rPr>
              <w:t>YOLOv3-</w:t>
            </w:r>
            <w:r>
              <w:rPr>
                <w:rFonts w:ascii="Times New Roman" w:eastAsiaTheme="majorEastAsia" w:hAnsi="Times New Roman"/>
                <w:szCs w:val="21"/>
              </w:rPr>
              <w:t>608</w:t>
            </w:r>
          </w:p>
        </w:tc>
        <w:tc>
          <w:tcPr>
            <w:tcW w:w="1420" w:type="dxa"/>
          </w:tcPr>
          <w:p w14:paraId="42F60726" w14:textId="78D6663F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C</w:t>
            </w:r>
            <w:r>
              <w:rPr>
                <w:rFonts w:ascii="Times New Roman" w:eastAsiaTheme="majorEastAsia" w:hAnsi="Times New Roman"/>
                <w:szCs w:val="21"/>
              </w:rPr>
              <w:t>OCO</w:t>
            </w:r>
          </w:p>
        </w:tc>
        <w:tc>
          <w:tcPr>
            <w:tcW w:w="1420" w:type="dxa"/>
          </w:tcPr>
          <w:p w14:paraId="737D2241" w14:textId="08AA31FE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 w:rsidRPr="002B58DF">
              <w:rPr>
                <w:rFonts w:ascii="Times New Roman" w:eastAsiaTheme="majorEastAsia" w:hAnsi="Times New Roman"/>
                <w:szCs w:val="21"/>
              </w:rPr>
              <w:t>5</w:t>
            </w:r>
            <w:r>
              <w:rPr>
                <w:rFonts w:ascii="Times New Roman" w:eastAsiaTheme="majorEastAsia" w:hAnsi="Times New Roman"/>
                <w:szCs w:val="21"/>
              </w:rPr>
              <w:t>7</w:t>
            </w:r>
            <w:r w:rsidRPr="002B58DF">
              <w:rPr>
                <w:rFonts w:ascii="Times New Roman" w:eastAsiaTheme="majorEastAsia" w:hAnsi="Times New Roman"/>
                <w:szCs w:val="21"/>
              </w:rPr>
              <w:t>.</w:t>
            </w:r>
            <w:r>
              <w:rPr>
                <w:rFonts w:ascii="Times New Roman" w:eastAsiaTheme="majorEastAsia" w:hAnsi="Times New Roman"/>
                <w:szCs w:val="21"/>
              </w:rPr>
              <w:t>9</w:t>
            </w:r>
          </w:p>
        </w:tc>
        <w:tc>
          <w:tcPr>
            <w:tcW w:w="1421" w:type="dxa"/>
          </w:tcPr>
          <w:p w14:paraId="22981592" w14:textId="67D9E3BC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140.69</w:t>
            </w:r>
            <w:r w:rsidRPr="002B58DF">
              <w:rPr>
                <w:rFonts w:ascii="Times New Roman" w:eastAsiaTheme="majorEastAsia" w:hAnsi="Times New Roman"/>
                <w:szCs w:val="21"/>
              </w:rPr>
              <w:t xml:space="preserve"> </w:t>
            </w:r>
            <w:proofErr w:type="spellStart"/>
            <w:r w:rsidRPr="002B58DF">
              <w:rPr>
                <w:rFonts w:ascii="Times New Roman" w:eastAsiaTheme="majorEastAsia" w:hAnsi="Times New Roman"/>
                <w:szCs w:val="21"/>
              </w:rPr>
              <w:t>Bn</w:t>
            </w:r>
            <w:proofErr w:type="spellEnd"/>
          </w:p>
        </w:tc>
        <w:tc>
          <w:tcPr>
            <w:tcW w:w="1421" w:type="dxa"/>
          </w:tcPr>
          <w:p w14:paraId="3F80428D" w14:textId="30587815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20</w:t>
            </w:r>
          </w:p>
        </w:tc>
      </w:tr>
      <w:tr w:rsidR="002B58DF" w14:paraId="30DBFD43" w14:textId="77777777" w:rsidTr="002B58DF">
        <w:tc>
          <w:tcPr>
            <w:tcW w:w="1420" w:type="dxa"/>
          </w:tcPr>
          <w:p w14:paraId="4E58FE7D" w14:textId="0F91691F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4</w:t>
            </w:r>
          </w:p>
        </w:tc>
        <w:tc>
          <w:tcPr>
            <w:tcW w:w="1420" w:type="dxa"/>
          </w:tcPr>
          <w:p w14:paraId="4727EA76" w14:textId="40FE884F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 w:rsidRPr="002B58DF">
              <w:rPr>
                <w:rFonts w:ascii="Times New Roman" w:eastAsiaTheme="majorEastAsia" w:hAnsi="Times New Roman"/>
                <w:szCs w:val="21"/>
              </w:rPr>
              <w:t>YOLOv3-</w:t>
            </w:r>
            <w:r>
              <w:rPr>
                <w:rFonts w:ascii="Times New Roman" w:eastAsiaTheme="majorEastAsia" w:hAnsi="Times New Roman"/>
                <w:szCs w:val="21"/>
              </w:rPr>
              <w:t>tiny</w:t>
            </w:r>
          </w:p>
        </w:tc>
        <w:tc>
          <w:tcPr>
            <w:tcW w:w="1420" w:type="dxa"/>
          </w:tcPr>
          <w:p w14:paraId="615A7DAB" w14:textId="2F6F0817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C</w:t>
            </w:r>
            <w:r>
              <w:rPr>
                <w:rFonts w:ascii="Times New Roman" w:eastAsiaTheme="majorEastAsia" w:hAnsi="Times New Roman"/>
                <w:szCs w:val="21"/>
              </w:rPr>
              <w:t>OCO</w:t>
            </w:r>
          </w:p>
        </w:tc>
        <w:tc>
          <w:tcPr>
            <w:tcW w:w="1420" w:type="dxa"/>
          </w:tcPr>
          <w:p w14:paraId="6793E9ED" w14:textId="220AC896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33.1</w:t>
            </w:r>
          </w:p>
        </w:tc>
        <w:tc>
          <w:tcPr>
            <w:tcW w:w="1421" w:type="dxa"/>
          </w:tcPr>
          <w:p w14:paraId="30821D03" w14:textId="397E160E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5.56</w:t>
            </w:r>
            <w:r w:rsidRPr="002B58DF">
              <w:rPr>
                <w:rFonts w:ascii="Times New Roman" w:eastAsiaTheme="majorEastAsia" w:hAnsi="Times New Roman"/>
                <w:szCs w:val="21"/>
              </w:rPr>
              <w:t xml:space="preserve"> </w:t>
            </w:r>
            <w:proofErr w:type="spellStart"/>
            <w:r w:rsidRPr="002B58DF">
              <w:rPr>
                <w:rFonts w:ascii="Times New Roman" w:eastAsiaTheme="majorEastAsia" w:hAnsi="Times New Roman"/>
                <w:szCs w:val="21"/>
              </w:rPr>
              <w:t>Bn</w:t>
            </w:r>
            <w:proofErr w:type="spellEnd"/>
          </w:p>
        </w:tc>
        <w:tc>
          <w:tcPr>
            <w:tcW w:w="1421" w:type="dxa"/>
          </w:tcPr>
          <w:p w14:paraId="0A9FD5DC" w14:textId="5727B08F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220</w:t>
            </w:r>
          </w:p>
        </w:tc>
      </w:tr>
      <w:tr w:rsidR="002B58DF" w14:paraId="06F6678F" w14:textId="77777777" w:rsidTr="002B58DF">
        <w:tc>
          <w:tcPr>
            <w:tcW w:w="1420" w:type="dxa"/>
          </w:tcPr>
          <w:p w14:paraId="028FD0DB" w14:textId="587A7AE4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5</w:t>
            </w:r>
          </w:p>
        </w:tc>
        <w:tc>
          <w:tcPr>
            <w:tcW w:w="1420" w:type="dxa"/>
          </w:tcPr>
          <w:p w14:paraId="624C090B" w14:textId="7AD6229E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 w:rsidRPr="002B58DF">
              <w:rPr>
                <w:rFonts w:ascii="Times New Roman" w:eastAsiaTheme="majorEastAsia" w:hAnsi="Times New Roman"/>
                <w:szCs w:val="21"/>
              </w:rPr>
              <w:t>YOLOv3-</w:t>
            </w:r>
            <w:r>
              <w:rPr>
                <w:rFonts w:ascii="Times New Roman" w:eastAsiaTheme="majorEastAsia" w:hAnsi="Times New Roman"/>
                <w:szCs w:val="21"/>
              </w:rPr>
              <w:t>spp</w:t>
            </w:r>
          </w:p>
        </w:tc>
        <w:tc>
          <w:tcPr>
            <w:tcW w:w="1420" w:type="dxa"/>
          </w:tcPr>
          <w:p w14:paraId="1A03E0A3" w14:textId="06F14A3C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C</w:t>
            </w:r>
            <w:r>
              <w:rPr>
                <w:rFonts w:ascii="Times New Roman" w:eastAsiaTheme="majorEastAsia" w:hAnsi="Times New Roman"/>
                <w:szCs w:val="21"/>
              </w:rPr>
              <w:t>OCO</w:t>
            </w:r>
          </w:p>
        </w:tc>
        <w:tc>
          <w:tcPr>
            <w:tcW w:w="1420" w:type="dxa"/>
          </w:tcPr>
          <w:p w14:paraId="21CD9E70" w14:textId="1B3F42C8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60.6</w:t>
            </w:r>
          </w:p>
        </w:tc>
        <w:tc>
          <w:tcPr>
            <w:tcW w:w="1421" w:type="dxa"/>
          </w:tcPr>
          <w:p w14:paraId="684404A1" w14:textId="29F416B3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141.45</w:t>
            </w:r>
            <w:r w:rsidRPr="002B58DF">
              <w:rPr>
                <w:rFonts w:ascii="Times New Roman" w:eastAsiaTheme="majorEastAsia" w:hAnsi="Times New Roman"/>
                <w:szCs w:val="21"/>
              </w:rPr>
              <w:t xml:space="preserve"> </w:t>
            </w:r>
            <w:proofErr w:type="spellStart"/>
            <w:r w:rsidRPr="002B58DF">
              <w:rPr>
                <w:rFonts w:ascii="Times New Roman" w:eastAsiaTheme="majorEastAsia" w:hAnsi="Times New Roman"/>
                <w:szCs w:val="21"/>
              </w:rPr>
              <w:t>Bn</w:t>
            </w:r>
            <w:proofErr w:type="spellEnd"/>
          </w:p>
        </w:tc>
        <w:tc>
          <w:tcPr>
            <w:tcW w:w="1421" w:type="dxa"/>
          </w:tcPr>
          <w:p w14:paraId="14727B71" w14:textId="711166D1" w:rsidR="002B58DF" w:rsidRDefault="002B58DF" w:rsidP="002B58DF">
            <w:pPr>
              <w:spacing w:line="360" w:lineRule="auto"/>
              <w:jc w:val="center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20</w:t>
            </w:r>
          </w:p>
        </w:tc>
      </w:tr>
    </w:tbl>
    <w:p w14:paraId="2ED09ED0" w14:textId="7717F575" w:rsidR="00706DDA" w:rsidRDefault="00706DDA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</w:p>
    <w:p w14:paraId="6D307F70" w14:textId="7895E84A" w:rsidR="000B29D2" w:rsidRDefault="000B29D2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</w:p>
    <w:p w14:paraId="789D1C15" w14:textId="5EC983F5" w:rsidR="000B29D2" w:rsidRPr="004866A6" w:rsidRDefault="000B29D2" w:rsidP="000B29D2">
      <w:pPr>
        <w:pStyle w:val="1"/>
        <w:spacing w:line="360" w:lineRule="auto"/>
        <w:rPr>
          <w:rFonts w:ascii="Times New Roman" w:eastAsia="黑体" w:hAnsi="Times New Roman"/>
          <w:sz w:val="21"/>
          <w:szCs w:val="21"/>
        </w:rPr>
      </w:pPr>
      <w:r>
        <w:rPr>
          <w:rFonts w:ascii="Times New Roman" w:eastAsia="黑体" w:hAnsi="Times New Roman"/>
          <w:sz w:val="24"/>
          <w:szCs w:val="24"/>
        </w:rPr>
        <w:t>KCF</w:t>
      </w:r>
      <w:r>
        <w:rPr>
          <w:rFonts w:ascii="Times New Roman" w:eastAsia="黑体" w:hAnsi="Times New Roman" w:hint="eastAsia"/>
          <w:sz w:val="24"/>
          <w:szCs w:val="24"/>
        </w:rPr>
        <w:t>目标跟踪模型</w:t>
      </w:r>
    </w:p>
    <w:p w14:paraId="61738452" w14:textId="77777777" w:rsidR="004B4D7A" w:rsidRDefault="00192515" w:rsidP="000B29D2">
      <w:pPr>
        <w:spacing w:line="360" w:lineRule="auto"/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Times New Roman" w:eastAsiaTheme="majorEastAsia" w:hAnsi="Times New Roman" w:hint="eastAsia"/>
          <w:szCs w:val="21"/>
        </w:rPr>
        <w:t>K</w:t>
      </w:r>
      <w:r>
        <w:rPr>
          <w:rFonts w:ascii="Times New Roman" w:eastAsiaTheme="majorEastAsia" w:hAnsi="Times New Roman"/>
          <w:szCs w:val="21"/>
        </w:rPr>
        <w:t>CF</w:t>
      </w:r>
      <w:r>
        <w:rPr>
          <w:rFonts w:ascii="Times New Roman" w:eastAsiaTheme="majorEastAsia" w:hAnsi="Times New Roman" w:hint="eastAsia"/>
          <w:szCs w:val="21"/>
        </w:rPr>
        <w:t>即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Kernel Correlation Filter（</w:t>
      </w:r>
      <w:r>
        <w:rPr>
          <w:rFonts w:ascii="Times New Roman" w:eastAsiaTheme="majorEastAsia" w:hAnsi="Times New Roman" w:hint="eastAsia"/>
          <w:szCs w:val="21"/>
        </w:rPr>
        <w:t>核相关滤波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）</w:t>
      </w:r>
      <w:r w:rsidR="004B4D7A">
        <w:rPr>
          <w:rFonts w:ascii="微软雅黑" w:eastAsia="微软雅黑" w:hAnsi="微软雅黑" w:hint="eastAsia"/>
          <w:color w:val="4D4D4D"/>
          <w:shd w:val="clear" w:color="auto" w:fill="FFFFFF"/>
        </w:rPr>
        <w:t>，它通过当前帧的位置，来预测物体在下一帧的位置，是一种快速的目标跟踪算法，运行速度可达到1</w:t>
      </w:r>
      <w:r w:rsidR="004B4D7A">
        <w:rPr>
          <w:rFonts w:ascii="微软雅黑" w:eastAsia="微软雅黑" w:hAnsi="微软雅黑"/>
          <w:color w:val="4D4D4D"/>
          <w:shd w:val="clear" w:color="auto" w:fill="FFFFFF"/>
        </w:rPr>
        <w:t>50fps</w:t>
      </w:r>
      <w:r w:rsidR="004B4D7A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402C341A" w14:textId="43B2247C" w:rsidR="004B4D7A" w:rsidRPr="004B4D7A" w:rsidRDefault="004B4D7A" w:rsidP="004B4D7A">
      <w:pPr>
        <w:pStyle w:val="1"/>
        <w:spacing w:line="360" w:lineRule="auto"/>
        <w:rPr>
          <w:rFonts w:ascii="Times New Roman" w:eastAsia="黑体" w:hAnsi="Times New Roman"/>
          <w:sz w:val="21"/>
          <w:szCs w:val="21"/>
        </w:rPr>
      </w:pPr>
      <w:r>
        <w:rPr>
          <w:rFonts w:ascii="Times New Roman" w:eastAsia="黑体" w:hAnsi="Times New Roman" w:hint="eastAsia"/>
          <w:sz w:val="24"/>
          <w:szCs w:val="24"/>
        </w:rPr>
        <w:t>最佳检测间隔</w:t>
      </w:r>
    </w:p>
    <w:p w14:paraId="3018D4F4" w14:textId="43AE711A" w:rsidR="0027661D" w:rsidRPr="004B4D7A" w:rsidRDefault="004B4D7A" w:rsidP="0027661D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我们以</w:t>
      </w:r>
      <w:r>
        <w:rPr>
          <w:rFonts w:ascii="Times New Roman" w:eastAsiaTheme="majorEastAsia" w:hAnsi="Times New Roman" w:hint="eastAsia"/>
          <w:szCs w:val="21"/>
        </w:rPr>
        <w:t>Y</w:t>
      </w:r>
      <w:r>
        <w:rPr>
          <w:rFonts w:ascii="Times New Roman" w:eastAsiaTheme="majorEastAsia" w:hAnsi="Times New Roman"/>
          <w:szCs w:val="21"/>
        </w:rPr>
        <w:t>OLO</w:t>
      </w:r>
      <w:r>
        <w:rPr>
          <w:rFonts w:ascii="Times New Roman" w:eastAsiaTheme="majorEastAsia" w:hAnsi="Times New Roman" w:hint="eastAsia"/>
          <w:szCs w:val="21"/>
        </w:rPr>
        <w:t>目标检测的</w:t>
      </w:r>
      <w:proofErr w:type="spellStart"/>
      <w:r>
        <w:rPr>
          <w:rFonts w:ascii="Times New Roman" w:eastAsiaTheme="majorEastAsia" w:hAnsi="Times New Roman" w:hint="eastAsia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box</w:t>
      </w:r>
      <w:proofErr w:type="spellEnd"/>
      <w:r>
        <w:rPr>
          <w:rFonts w:ascii="Times New Roman" w:eastAsiaTheme="majorEastAsia" w:hAnsi="Times New Roman" w:hint="eastAsia"/>
          <w:szCs w:val="21"/>
        </w:rPr>
        <w:t>作为</w:t>
      </w:r>
      <w:r>
        <w:rPr>
          <w:rFonts w:ascii="Times New Roman" w:eastAsiaTheme="majorEastAsia" w:hAnsi="Times New Roman" w:hint="eastAsia"/>
          <w:szCs w:val="21"/>
        </w:rPr>
        <w:t>K</w:t>
      </w:r>
      <w:r>
        <w:rPr>
          <w:rFonts w:ascii="Times New Roman" w:eastAsiaTheme="majorEastAsia" w:hAnsi="Times New Roman"/>
          <w:szCs w:val="21"/>
        </w:rPr>
        <w:t>CF</w:t>
      </w:r>
      <w:r>
        <w:rPr>
          <w:rFonts w:ascii="Times New Roman" w:eastAsiaTheme="majorEastAsia" w:hAnsi="Times New Roman" w:hint="eastAsia"/>
          <w:szCs w:val="21"/>
        </w:rPr>
        <w:t>跟踪算法的初始输入，随后使用</w:t>
      </w:r>
      <w:r>
        <w:rPr>
          <w:rFonts w:ascii="Times New Roman" w:eastAsiaTheme="majorEastAsia" w:hAnsi="Times New Roman" w:hint="eastAsia"/>
          <w:szCs w:val="21"/>
        </w:rPr>
        <w:t>K</w:t>
      </w:r>
      <w:r>
        <w:rPr>
          <w:rFonts w:ascii="Times New Roman" w:eastAsiaTheme="majorEastAsia" w:hAnsi="Times New Roman"/>
          <w:szCs w:val="21"/>
        </w:rPr>
        <w:t>CF</w:t>
      </w:r>
      <w:r>
        <w:rPr>
          <w:rFonts w:ascii="Times New Roman" w:eastAsiaTheme="majorEastAsia" w:hAnsi="Times New Roman" w:hint="eastAsia"/>
          <w:szCs w:val="21"/>
        </w:rPr>
        <w:t>替代</w:t>
      </w:r>
      <w:r>
        <w:rPr>
          <w:rFonts w:ascii="Times New Roman" w:eastAsiaTheme="majorEastAsia" w:hAnsi="Times New Roman" w:hint="eastAsia"/>
          <w:szCs w:val="21"/>
        </w:rPr>
        <w:t>Y</w:t>
      </w:r>
      <w:r>
        <w:rPr>
          <w:rFonts w:ascii="Times New Roman" w:eastAsiaTheme="majorEastAsia" w:hAnsi="Times New Roman"/>
          <w:szCs w:val="21"/>
        </w:rPr>
        <w:t>OLO</w:t>
      </w:r>
      <w:r>
        <w:rPr>
          <w:rFonts w:ascii="Times New Roman" w:eastAsiaTheme="majorEastAsia" w:hAnsi="Times New Roman" w:hint="eastAsia"/>
          <w:szCs w:val="21"/>
        </w:rPr>
        <w:t>检测出物体在每帧图像中的位置。</w:t>
      </w:r>
      <w:r w:rsidR="0027661D">
        <w:rPr>
          <w:rFonts w:ascii="Times New Roman" w:eastAsiaTheme="majorEastAsia" w:hAnsi="Times New Roman" w:hint="eastAsia"/>
          <w:szCs w:val="21"/>
        </w:rPr>
        <w:t>随着时间的推移，我们发现</w:t>
      </w:r>
      <w:r w:rsidR="0027661D">
        <w:rPr>
          <w:rFonts w:ascii="Times New Roman" w:eastAsiaTheme="majorEastAsia" w:hAnsi="Times New Roman" w:hint="eastAsia"/>
          <w:szCs w:val="21"/>
        </w:rPr>
        <w:t>K</w:t>
      </w:r>
      <w:r w:rsidR="0027661D">
        <w:rPr>
          <w:rFonts w:ascii="Times New Roman" w:eastAsiaTheme="majorEastAsia" w:hAnsi="Times New Roman"/>
          <w:szCs w:val="21"/>
        </w:rPr>
        <w:t>CF</w:t>
      </w:r>
      <w:r w:rsidR="0027661D">
        <w:rPr>
          <w:rFonts w:ascii="Times New Roman" w:eastAsiaTheme="majorEastAsia" w:hAnsi="Times New Roman" w:hint="eastAsia"/>
          <w:szCs w:val="21"/>
        </w:rPr>
        <w:t>逐渐无法跟踪到正确的目标，如图</w:t>
      </w:r>
      <w:r w:rsidR="0027661D">
        <w:rPr>
          <w:rFonts w:ascii="Times New Roman" w:eastAsiaTheme="majorEastAsia" w:hAnsi="Times New Roman" w:hint="eastAsia"/>
          <w:szCs w:val="21"/>
        </w:rPr>
        <w:t>3,</w:t>
      </w:r>
      <w:r w:rsidR="0027661D">
        <w:rPr>
          <w:rFonts w:ascii="Times New Roman" w:eastAsiaTheme="majorEastAsia" w:hAnsi="Times New Roman" w:hint="eastAsia"/>
          <w:szCs w:val="21"/>
        </w:rPr>
        <w:t>。为了矫正这种跟踪错误，</w:t>
      </w:r>
      <w:r w:rsidRPr="004B4D7A">
        <w:rPr>
          <w:rFonts w:ascii="Times New Roman" w:eastAsiaTheme="majorEastAsia" w:hAnsi="Times New Roman" w:hint="eastAsia"/>
          <w:szCs w:val="21"/>
        </w:rPr>
        <w:t>每隔</w:t>
      </w:r>
      <w:r w:rsidR="0027661D">
        <w:rPr>
          <w:rFonts w:ascii="Times New Roman" w:eastAsiaTheme="majorEastAsia" w:hAnsi="Times New Roman" w:hint="eastAsia"/>
          <w:szCs w:val="21"/>
        </w:rPr>
        <w:t>一定的帧数，</w:t>
      </w:r>
      <w:r w:rsidRPr="004B4D7A">
        <w:rPr>
          <w:rFonts w:ascii="Times New Roman" w:eastAsiaTheme="majorEastAsia" w:hAnsi="Times New Roman" w:hint="eastAsia"/>
          <w:szCs w:val="21"/>
        </w:rPr>
        <w:t>使用一次</w:t>
      </w:r>
      <w:r w:rsidRPr="004B4D7A">
        <w:rPr>
          <w:rFonts w:ascii="Times New Roman" w:eastAsiaTheme="majorEastAsia" w:hAnsi="Times New Roman" w:hint="eastAsia"/>
          <w:szCs w:val="21"/>
        </w:rPr>
        <w:t>YOLO</w:t>
      </w:r>
      <w:r w:rsidRPr="004B4D7A">
        <w:rPr>
          <w:rFonts w:ascii="Times New Roman" w:eastAsiaTheme="majorEastAsia" w:hAnsi="Times New Roman" w:hint="eastAsia"/>
          <w:szCs w:val="21"/>
        </w:rPr>
        <w:t>目标检测</w:t>
      </w:r>
      <w:r w:rsidR="0027661D">
        <w:rPr>
          <w:rFonts w:ascii="Times New Roman" w:eastAsiaTheme="majorEastAsia" w:hAnsi="Times New Roman" w:hint="eastAsia"/>
          <w:szCs w:val="21"/>
        </w:rPr>
        <w:t>重新获得准确的目标位置，并更新</w:t>
      </w:r>
      <w:r w:rsidR="0027661D">
        <w:rPr>
          <w:rFonts w:ascii="Times New Roman" w:eastAsiaTheme="majorEastAsia" w:hAnsi="Times New Roman" w:hint="eastAsia"/>
          <w:szCs w:val="21"/>
        </w:rPr>
        <w:t>K</w:t>
      </w:r>
      <w:r w:rsidR="0027661D">
        <w:rPr>
          <w:rFonts w:ascii="Times New Roman" w:eastAsiaTheme="majorEastAsia" w:hAnsi="Times New Roman"/>
          <w:szCs w:val="21"/>
        </w:rPr>
        <w:t>CF</w:t>
      </w:r>
      <w:r w:rsidR="0027661D">
        <w:rPr>
          <w:rFonts w:ascii="Times New Roman" w:eastAsiaTheme="majorEastAsia" w:hAnsi="Times New Roman" w:hint="eastAsia"/>
          <w:szCs w:val="21"/>
        </w:rPr>
        <w:t>跟踪算法的输入。本小节以</w:t>
      </w:r>
      <w:proofErr w:type="gramStart"/>
      <w:r w:rsidR="0027661D">
        <w:rPr>
          <w:rFonts w:ascii="Times New Roman" w:eastAsiaTheme="majorEastAsia" w:hAnsi="Times New Roman" w:hint="eastAsia"/>
          <w:szCs w:val="21"/>
        </w:rPr>
        <w:t>所有帧均进行</w:t>
      </w:r>
      <w:proofErr w:type="gramEnd"/>
      <w:r w:rsidR="0027661D">
        <w:rPr>
          <w:rFonts w:ascii="Times New Roman" w:eastAsiaTheme="majorEastAsia" w:hAnsi="Times New Roman" w:hint="eastAsia"/>
          <w:szCs w:val="21"/>
        </w:rPr>
        <w:t>Y</w:t>
      </w:r>
      <w:r w:rsidR="0027661D">
        <w:rPr>
          <w:rFonts w:ascii="Times New Roman" w:eastAsiaTheme="majorEastAsia" w:hAnsi="Times New Roman"/>
          <w:szCs w:val="21"/>
        </w:rPr>
        <w:t>OLO</w:t>
      </w:r>
      <w:r w:rsidR="0027661D">
        <w:rPr>
          <w:rFonts w:ascii="Times New Roman" w:eastAsiaTheme="majorEastAsia" w:hAnsi="Times New Roman" w:hint="eastAsia"/>
          <w:szCs w:val="21"/>
        </w:rPr>
        <w:t>检测得到的</w:t>
      </w:r>
      <w:proofErr w:type="spellStart"/>
      <w:r w:rsidR="0027661D">
        <w:rPr>
          <w:rFonts w:ascii="Times New Roman" w:eastAsiaTheme="majorEastAsia" w:hAnsi="Times New Roman" w:hint="eastAsia"/>
          <w:szCs w:val="21"/>
        </w:rPr>
        <w:t>b</w:t>
      </w:r>
      <w:r w:rsidR="0027661D">
        <w:rPr>
          <w:rFonts w:ascii="Times New Roman" w:eastAsiaTheme="majorEastAsia" w:hAnsi="Times New Roman"/>
          <w:szCs w:val="21"/>
        </w:rPr>
        <w:t>box</w:t>
      </w:r>
      <w:proofErr w:type="spellEnd"/>
      <w:r w:rsidR="0027661D">
        <w:rPr>
          <w:rFonts w:ascii="Times New Roman" w:eastAsiaTheme="majorEastAsia" w:hAnsi="Times New Roman" w:hint="eastAsia"/>
          <w:szCs w:val="21"/>
        </w:rPr>
        <w:t>和运行时间作为</w:t>
      </w:r>
      <w:r w:rsidR="0027661D">
        <w:rPr>
          <w:rFonts w:ascii="Times New Roman" w:eastAsiaTheme="majorEastAsia" w:hAnsi="Times New Roman" w:hint="eastAsia"/>
          <w:szCs w:val="21"/>
        </w:rPr>
        <w:t>b</w:t>
      </w:r>
      <w:r w:rsidR="0027661D">
        <w:rPr>
          <w:rFonts w:ascii="Times New Roman" w:eastAsiaTheme="majorEastAsia" w:hAnsi="Times New Roman"/>
          <w:szCs w:val="21"/>
        </w:rPr>
        <w:t>enchmark</w:t>
      </w:r>
      <w:r w:rsidR="0027661D">
        <w:rPr>
          <w:rFonts w:ascii="Times New Roman" w:eastAsiaTheme="majorEastAsia" w:hAnsi="Times New Roman" w:hint="eastAsia"/>
          <w:szCs w:val="21"/>
        </w:rPr>
        <w:t>，研究设置不同</w:t>
      </w:r>
      <w:r w:rsidR="0027661D">
        <w:rPr>
          <w:rFonts w:ascii="Times New Roman" w:eastAsiaTheme="majorEastAsia" w:hAnsi="Times New Roman" w:hint="eastAsia"/>
          <w:szCs w:val="21"/>
        </w:rPr>
        <w:t>Y</w:t>
      </w:r>
      <w:r w:rsidR="0027661D">
        <w:rPr>
          <w:rFonts w:ascii="Times New Roman" w:eastAsiaTheme="majorEastAsia" w:hAnsi="Times New Roman"/>
          <w:szCs w:val="21"/>
        </w:rPr>
        <w:t>OLO</w:t>
      </w:r>
      <w:r w:rsidR="0027661D">
        <w:rPr>
          <w:rFonts w:ascii="Times New Roman" w:eastAsiaTheme="majorEastAsia" w:hAnsi="Times New Roman" w:hint="eastAsia"/>
          <w:szCs w:val="21"/>
        </w:rPr>
        <w:t>检测间隔时的准确率和运行速度。</w:t>
      </w:r>
    </w:p>
    <w:p w14:paraId="5E868AF0" w14:textId="0E38ECC5" w:rsidR="00B23BAD" w:rsidRPr="004866A6" w:rsidRDefault="0027661D" w:rsidP="00B23BAD">
      <w:pPr>
        <w:pStyle w:val="2"/>
        <w:spacing w:line="360" w:lineRule="auto"/>
        <w:rPr>
          <w:rFonts w:ascii="Times New Roman" w:eastAsia="黑体" w:hAnsi="Times New Roman"/>
          <w:sz w:val="21"/>
          <w:szCs w:val="21"/>
        </w:rPr>
      </w:pPr>
      <w:proofErr w:type="gramStart"/>
      <w:r>
        <w:rPr>
          <w:rFonts w:ascii="Times New Roman" w:eastAsia="黑体" w:hAnsi="Times New Roman" w:hint="eastAsia"/>
          <w:sz w:val="21"/>
          <w:szCs w:val="21"/>
        </w:rPr>
        <w:t>b</w:t>
      </w:r>
      <w:r>
        <w:rPr>
          <w:rFonts w:ascii="Times New Roman" w:eastAsia="黑体" w:hAnsi="Times New Roman"/>
          <w:sz w:val="21"/>
          <w:szCs w:val="21"/>
        </w:rPr>
        <w:t>enchmark</w:t>
      </w:r>
      <w:proofErr w:type="gramEnd"/>
    </w:p>
    <w:p w14:paraId="548AE0A7" w14:textId="09FC4F17" w:rsidR="00B45BB6" w:rsidRDefault="0027661D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使用无人机录制的一段包含飞鸟的视频</w:t>
      </w:r>
      <w:r w:rsidR="004E0F16">
        <w:rPr>
          <w:rFonts w:ascii="Times New Roman" w:eastAsiaTheme="majorEastAsia" w:hAnsi="Times New Roman" w:hint="eastAsia"/>
          <w:szCs w:val="21"/>
        </w:rPr>
        <w:t>作为数据研究对象</w:t>
      </w:r>
      <w:r>
        <w:rPr>
          <w:rFonts w:ascii="Times New Roman" w:eastAsiaTheme="majorEastAsia" w:hAnsi="Times New Roman" w:hint="eastAsia"/>
          <w:szCs w:val="21"/>
        </w:rPr>
        <w:t>，该视频时长</w:t>
      </w:r>
      <w:proofErr w:type="spellStart"/>
      <w:r>
        <w:rPr>
          <w:rFonts w:ascii="Times New Roman" w:eastAsiaTheme="majorEastAsia" w:hAnsi="Times New Roman" w:hint="eastAsia"/>
          <w:szCs w:val="21"/>
        </w:rPr>
        <w:t>x</w:t>
      </w:r>
      <w:r>
        <w:rPr>
          <w:rFonts w:ascii="Times New Roman" w:eastAsiaTheme="majorEastAsia" w:hAnsi="Times New Roman"/>
          <w:szCs w:val="21"/>
        </w:rPr>
        <w:t>xs</w:t>
      </w:r>
      <w:proofErr w:type="spellEnd"/>
      <w:r>
        <w:rPr>
          <w:rFonts w:ascii="Times New Roman" w:eastAsiaTheme="majorEastAsia" w:hAnsi="Times New Roman" w:hint="eastAsia"/>
          <w:szCs w:val="21"/>
        </w:rPr>
        <w:t>，</w:t>
      </w:r>
      <w:proofErr w:type="gramStart"/>
      <w:r w:rsidR="00C11EF8">
        <w:rPr>
          <w:rFonts w:ascii="Times New Roman" w:eastAsiaTheme="majorEastAsia" w:hAnsi="Times New Roman" w:hint="eastAsia"/>
          <w:szCs w:val="21"/>
        </w:rPr>
        <w:t>帧率</w:t>
      </w:r>
      <w:proofErr w:type="spellStart"/>
      <w:proofErr w:type="gramEnd"/>
      <w:r w:rsidR="00C11EF8">
        <w:rPr>
          <w:rFonts w:ascii="Times New Roman" w:eastAsiaTheme="majorEastAsia" w:hAnsi="Times New Roman" w:hint="eastAsia"/>
          <w:szCs w:val="21"/>
        </w:rPr>
        <w:t>x</w:t>
      </w:r>
      <w:r w:rsidR="00C11EF8">
        <w:rPr>
          <w:rFonts w:ascii="Times New Roman" w:eastAsiaTheme="majorEastAsia" w:hAnsi="Times New Roman"/>
          <w:szCs w:val="21"/>
        </w:rPr>
        <w:t>xfps</w:t>
      </w:r>
      <w:proofErr w:type="spellEnd"/>
      <w:r w:rsidR="00C11EF8">
        <w:rPr>
          <w:rFonts w:ascii="Times New Roman" w:eastAsiaTheme="majorEastAsia" w:hAnsi="Times New Roman" w:hint="eastAsia"/>
          <w:szCs w:val="21"/>
        </w:rPr>
        <w:t>，共计</w:t>
      </w:r>
      <w:r w:rsidR="00C11EF8">
        <w:rPr>
          <w:rFonts w:ascii="Times New Roman" w:eastAsiaTheme="majorEastAsia" w:hAnsi="Times New Roman" w:hint="eastAsia"/>
          <w:szCs w:val="21"/>
        </w:rPr>
        <w:t>x</w:t>
      </w:r>
      <w:r w:rsidR="00C11EF8">
        <w:rPr>
          <w:rFonts w:ascii="Times New Roman" w:eastAsiaTheme="majorEastAsia" w:hAnsi="Times New Roman"/>
          <w:szCs w:val="21"/>
        </w:rPr>
        <w:t>x</w:t>
      </w:r>
      <w:r w:rsidR="00C11EF8">
        <w:rPr>
          <w:rFonts w:ascii="Times New Roman" w:eastAsiaTheme="majorEastAsia" w:hAnsi="Times New Roman" w:hint="eastAsia"/>
          <w:szCs w:val="21"/>
        </w:rPr>
        <w:t>帧。对视频的每帧均进行</w:t>
      </w:r>
      <w:r w:rsidR="00C11EF8">
        <w:rPr>
          <w:rFonts w:ascii="Times New Roman" w:eastAsiaTheme="majorEastAsia" w:hAnsi="Times New Roman" w:hint="eastAsia"/>
          <w:szCs w:val="21"/>
        </w:rPr>
        <w:t>Y</w:t>
      </w:r>
      <w:r w:rsidR="00C11EF8">
        <w:rPr>
          <w:rFonts w:ascii="Times New Roman" w:eastAsiaTheme="majorEastAsia" w:hAnsi="Times New Roman"/>
          <w:szCs w:val="21"/>
        </w:rPr>
        <w:t>OLO</w:t>
      </w:r>
      <w:r w:rsidR="00C11EF8">
        <w:rPr>
          <w:rFonts w:ascii="Times New Roman" w:eastAsiaTheme="majorEastAsia" w:hAnsi="Times New Roman" w:hint="eastAsia"/>
          <w:szCs w:val="21"/>
        </w:rPr>
        <w:t>目标检测，然后输出</w:t>
      </w:r>
      <w:proofErr w:type="spellStart"/>
      <w:r w:rsidR="00C11EF8">
        <w:rPr>
          <w:rFonts w:ascii="Times New Roman" w:eastAsiaTheme="majorEastAsia" w:hAnsi="Times New Roman" w:hint="eastAsia"/>
          <w:szCs w:val="21"/>
        </w:rPr>
        <w:t>b</w:t>
      </w:r>
      <w:r w:rsidR="00C11EF8">
        <w:rPr>
          <w:rFonts w:ascii="Times New Roman" w:eastAsiaTheme="majorEastAsia" w:hAnsi="Times New Roman"/>
          <w:szCs w:val="21"/>
        </w:rPr>
        <w:t>box</w:t>
      </w:r>
      <w:proofErr w:type="spellEnd"/>
      <w:r w:rsidR="00C11EF8">
        <w:rPr>
          <w:rFonts w:ascii="Times New Roman" w:eastAsiaTheme="majorEastAsia" w:hAnsi="Times New Roman" w:hint="eastAsia"/>
          <w:szCs w:val="21"/>
        </w:rPr>
        <w:t>和运行时间，作为优化对照的基准。部分结果如下表所示：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12"/>
        <w:gridCol w:w="1402"/>
        <w:gridCol w:w="1402"/>
        <w:gridCol w:w="1402"/>
        <w:gridCol w:w="1402"/>
        <w:gridCol w:w="1402"/>
      </w:tblGrid>
      <w:tr w:rsidR="00C11EF8" w14:paraId="2D777173" w14:textId="77777777" w:rsidTr="00C11EF8">
        <w:tc>
          <w:tcPr>
            <w:tcW w:w="1512" w:type="dxa"/>
          </w:tcPr>
          <w:p w14:paraId="01694DC7" w14:textId="2CE30FFD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帧号</w:t>
            </w:r>
          </w:p>
        </w:tc>
        <w:tc>
          <w:tcPr>
            <w:tcW w:w="1402" w:type="dxa"/>
          </w:tcPr>
          <w:p w14:paraId="25958FA7" w14:textId="7CD6A7FA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X</w:t>
            </w:r>
            <w:r w:rsidR="004E0F16">
              <w:rPr>
                <w:rFonts w:ascii="Times New Roman" w:eastAsiaTheme="majorEastAsia" w:hAnsi="Times New Roman"/>
                <w:szCs w:val="21"/>
              </w:rPr>
              <w:t>b</w:t>
            </w:r>
            <w:r>
              <w:rPr>
                <w:rFonts w:ascii="Times New Roman" w:eastAsiaTheme="majorEastAsia" w:hAnsi="Times New Roman"/>
                <w:szCs w:val="21"/>
              </w:rPr>
              <w:t>1</w:t>
            </w:r>
          </w:p>
        </w:tc>
        <w:tc>
          <w:tcPr>
            <w:tcW w:w="1402" w:type="dxa"/>
          </w:tcPr>
          <w:p w14:paraId="2BAEAC8C" w14:textId="51F70AF2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Y</w:t>
            </w:r>
            <w:r w:rsidR="004E0F16">
              <w:rPr>
                <w:rFonts w:ascii="Times New Roman" w:eastAsiaTheme="majorEastAsia" w:hAnsi="Times New Roman"/>
                <w:szCs w:val="21"/>
              </w:rPr>
              <w:t>b</w:t>
            </w:r>
            <w:r>
              <w:rPr>
                <w:rFonts w:ascii="Times New Roman" w:eastAsiaTheme="majorEastAsia" w:hAnsi="Times New Roman"/>
                <w:szCs w:val="21"/>
              </w:rPr>
              <w:t>1</w:t>
            </w:r>
          </w:p>
        </w:tc>
        <w:tc>
          <w:tcPr>
            <w:tcW w:w="1402" w:type="dxa"/>
          </w:tcPr>
          <w:p w14:paraId="51BC8B27" w14:textId="0D6BB9C3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X</w:t>
            </w:r>
            <w:r w:rsidR="004E0F16">
              <w:rPr>
                <w:rFonts w:ascii="Times New Roman" w:eastAsiaTheme="majorEastAsia" w:hAnsi="Times New Roman"/>
                <w:szCs w:val="21"/>
              </w:rPr>
              <w:t>b</w:t>
            </w:r>
            <w:r>
              <w:rPr>
                <w:rFonts w:ascii="Times New Roman" w:eastAsiaTheme="majorEastAsia" w:hAnsi="Times New Roman"/>
                <w:szCs w:val="21"/>
              </w:rPr>
              <w:t>3</w:t>
            </w:r>
          </w:p>
        </w:tc>
        <w:tc>
          <w:tcPr>
            <w:tcW w:w="1402" w:type="dxa"/>
          </w:tcPr>
          <w:p w14:paraId="3FD979AD" w14:textId="78C22B21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Y</w:t>
            </w:r>
            <w:r w:rsidR="004E0F16">
              <w:rPr>
                <w:rFonts w:ascii="Times New Roman" w:eastAsiaTheme="majorEastAsia" w:hAnsi="Times New Roman"/>
                <w:szCs w:val="21"/>
              </w:rPr>
              <w:t>b</w:t>
            </w:r>
            <w:r>
              <w:rPr>
                <w:rFonts w:ascii="Times New Roman" w:eastAsiaTheme="majorEastAsia" w:hAnsi="Times New Roman"/>
                <w:szCs w:val="21"/>
              </w:rPr>
              <w:t>3</w:t>
            </w:r>
          </w:p>
        </w:tc>
        <w:tc>
          <w:tcPr>
            <w:tcW w:w="1402" w:type="dxa"/>
          </w:tcPr>
          <w:p w14:paraId="151DA609" w14:textId="58AEBFE3" w:rsidR="00C11EF8" w:rsidRDefault="007E3F96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proofErr w:type="spellStart"/>
            <w:r>
              <w:rPr>
                <w:rFonts w:ascii="Times New Roman" w:eastAsiaTheme="majorEastAsia" w:hAnsi="Times New Roman"/>
                <w:szCs w:val="21"/>
              </w:rPr>
              <w:t>Timeb</w:t>
            </w:r>
            <w:proofErr w:type="spellEnd"/>
          </w:p>
        </w:tc>
      </w:tr>
      <w:tr w:rsidR="00C11EF8" w14:paraId="3C072670" w14:textId="77777777" w:rsidTr="00C11EF8">
        <w:tc>
          <w:tcPr>
            <w:tcW w:w="1512" w:type="dxa"/>
          </w:tcPr>
          <w:p w14:paraId="5A481BDF" w14:textId="77777777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341A7FCC" w14:textId="77777777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0C36AC50" w14:textId="75B4CC9C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4AEC16E8" w14:textId="671E307A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1B6224B6" w14:textId="49332A57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1F2726C5" w14:textId="77777777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</w:tr>
      <w:tr w:rsidR="00C11EF8" w14:paraId="3E06FB4A" w14:textId="77777777" w:rsidTr="00C11EF8">
        <w:tc>
          <w:tcPr>
            <w:tcW w:w="1512" w:type="dxa"/>
          </w:tcPr>
          <w:p w14:paraId="795A6C7A" w14:textId="77777777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24B1DA3A" w14:textId="77777777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662AEFE8" w14:textId="77A58A26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1994DE98" w14:textId="287D336F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1D0083B3" w14:textId="5E37B12C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37C93BC6" w14:textId="77777777" w:rsidR="00C11EF8" w:rsidRDefault="00C11EF8" w:rsidP="000E498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</w:tr>
    </w:tbl>
    <w:p w14:paraId="582DF98F" w14:textId="3943269E" w:rsidR="00C11EF8" w:rsidRDefault="00C11EF8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</w:p>
    <w:p w14:paraId="602D5250" w14:textId="10C0438B" w:rsidR="00C11EF8" w:rsidRDefault="00C11EF8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其中，</w:t>
      </w:r>
      <w:r>
        <w:rPr>
          <w:rFonts w:ascii="Times New Roman" w:eastAsiaTheme="majorEastAsia" w:hAnsi="Times New Roman" w:hint="eastAsia"/>
          <w:szCs w:val="21"/>
        </w:rPr>
        <w:t>(</w:t>
      </w:r>
      <w:r>
        <w:rPr>
          <w:rFonts w:ascii="Times New Roman" w:eastAsiaTheme="majorEastAsia" w:hAnsi="Times New Roman"/>
          <w:szCs w:val="21"/>
        </w:rPr>
        <w:t>x</w:t>
      </w:r>
      <w:r w:rsidR="004E0F16">
        <w:rPr>
          <w:rFonts w:ascii="Times New Roman" w:eastAsiaTheme="majorEastAsia" w:hAnsi="Times New Roman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1, y</w:t>
      </w:r>
      <w:r w:rsidR="004E0F16">
        <w:rPr>
          <w:rFonts w:ascii="Times New Roman" w:eastAsiaTheme="majorEastAsia" w:hAnsi="Times New Roman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1)</w:t>
      </w:r>
      <w:r>
        <w:rPr>
          <w:rFonts w:ascii="Times New Roman" w:eastAsiaTheme="majorEastAsia" w:hAnsi="Times New Roman" w:hint="eastAsia"/>
          <w:szCs w:val="21"/>
        </w:rPr>
        <w:t>表示</w:t>
      </w:r>
      <w:r w:rsidR="004E0F16">
        <w:rPr>
          <w:rFonts w:ascii="Times New Roman" w:eastAsiaTheme="majorEastAsia" w:hAnsi="Times New Roman" w:hint="eastAsia"/>
          <w:szCs w:val="21"/>
        </w:rPr>
        <w:t>b</w:t>
      </w:r>
      <w:r w:rsidR="004E0F16">
        <w:rPr>
          <w:rFonts w:ascii="Times New Roman" w:eastAsiaTheme="majorEastAsia" w:hAnsi="Times New Roman"/>
          <w:szCs w:val="21"/>
        </w:rPr>
        <w:t xml:space="preserve">enchmark </w:t>
      </w:r>
      <w:proofErr w:type="spellStart"/>
      <w:r>
        <w:rPr>
          <w:rFonts w:ascii="Times New Roman" w:eastAsiaTheme="majorEastAsia" w:hAnsi="Times New Roman" w:hint="eastAsia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box</w:t>
      </w:r>
      <w:proofErr w:type="spellEnd"/>
      <w:r>
        <w:rPr>
          <w:rFonts w:ascii="Times New Roman" w:eastAsiaTheme="majorEastAsia" w:hAnsi="Times New Roman" w:hint="eastAsia"/>
          <w:szCs w:val="21"/>
        </w:rPr>
        <w:t>的左上角点，</w:t>
      </w:r>
      <w:r>
        <w:rPr>
          <w:rFonts w:ascii="Times New Roman" w:eastAsiaTheme="majorEastAsia" w:hAnsi="Times New Roman" w:hint="eastAsia"/>
          <w:szCs w:val="21"/>
        </w:rPr>
        <w:t>(</w:t>
      </w:r>
      <w:r>
        <w:rPr>
          <w:rFonts w:ascii="Times New Roman" w:eastAsiaTheme="majorEastAsia" w:hAnsi="Times New Roman"/>
          <w:szCs w:val="21"/>
        </w:rPr>
        <w:t>x</w:t>
      </w:r>
      <w:r w:rsidR="004E0F16">
        <w:rPr>
          <w:rFonts w:ascii="Times New Roman" w:eastAsiaTheme="majorEastAsia" w:hAnsi="Times New Roman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3, y</w:t>
      </w:r>
      <w:r w:rsidR="004E0F16">
        <w:rPr>
          <w:rFonts w:ascii="Times New Roman" w:eastAsiaTheme="majorEastAsia" w:hAnsi="Times New Roman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3)</w:t>
      </w:r>
      <w:r>
        <w:rPr>
          <w:rFonts w:ascii="Times New Roman" w:eastAsiaTheme="majorEastAsia" w:hAnsi="Times New Roman" w:hint="eastAsia"/>
          <w:szCs w:val="21"/>
        </w:rPr>
        <w:t>表示</w:t>
      </w:r>
      <w:r w:rsidR="004E0F16">
        <w:rPr>
          <w:rFonts w:ascii="Times New Roman" w:eastAsiaTheme="majorEastAsia" w:hAnsi="Times New Roman" w:hint="eastAsia"/>
          <w:szCs w:val="21"/>
        </w:rPr>
        <w:t>b</w:t>
      </w:r>
      <w:r w:rsidR="004E0F16">
        <w:rPr>
          <w:rFonts w:ascii="Times New Roman" w:eastAsiaTheme="majorEastAsia" w:hAnsi="Times New Roman"/>
          <w:szCs w:val="21"/>
        </w:rPr>
        <w:t xml:space="preserve">enchmark </w:t>
      </w:r>
      <w:proofErr w:type="spellStart"/>
      <w:r>
        <w:rPr>
          <w:rFonts w:ascii="Times New Roman" w:eastAsiaTheme="majorEastAsia" w:hAnsi="Times New Roman" w:hint="eastAsia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box</w:t>
      </w:r>
      <w:proofErr w:type="spellEnd"/>
      <w:r>
        <w:rPr>
          <w:rFonts w:ascii="Times New Roman" w:eastAsiaTheme="majorEastAsia" w:hAnsi="Times New Roman" w:hint="eastAsia"/>
          <w:szCs w:val="21"/>
        </w:rPr>
        <w:t>的右下角点。易知，</w:t>
      </w:r>
      <w:r w:rsidR="007E3F96">
        <w:rPr>
          <w:rFonts w:ascii="Times New Roman" w:eastAsiaTheme="majorEastAsia" w:hAnsi="Times New Roman" w:hint="eastAsia"/>
          <w:szCs w:val="21"/>
        </w:rPr>
        <w:t>b</w:t>
      </w:r>
      <w:r w:rsidR="007E3F96">
        <w:rPr>
          <w:rFonts w:ascii="Times New Roman" w:eastAsiaTheme="majorEastAsia" w:hAnsi="Times New Roman"/>
          <w:szCs w:val="21"/>
        </w:rPr>
        <w:t xml:space="preserve">enchmark </w:t>
      </w:r>
      <w:proofErr w:type="spellStart"/>
      <w:r>
        <w:rPr>
          <w:rFonts w:ascii="Times New Roman" w:eastAsiaTheme="majorEastAsia" w:hAnsi="Times New Roman" w:hint="eastAsia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box</w:t>
      </w:r>
      <w:proofErr w:type="spellEnd"/>
      <w:r>
        <w:rPr>
          <w:rFonts w:ascii="Times New Roman" w:eastAsiaTheme="majorEastAsia" w:hAnsi="Times New Roman" w:hint="eastAsia"/>
          <w:szCs w:val="21"/>
        </w:rPr>
        <w:t>右上角点坐标为</w:t>
      </w:r>
      <w:r>
        <w:rPr>
          <w:rFonts w:ascii="Times New Roman" w:eastAsiaTheme="majorEastAsia" w:hAnsi="Times New Roman" w:hint="eastAsia"/>
          <w:szCs w:val="21"/>
        </w:rPr>
        <w:t>(</w:t>
      </w:r>
      <w:r>
        <w:rPr>
          <w:rFonts w:ascii="Times New Roman" w:eastAsiaTheme="majorEastAsia" w:hAnsi="Times New Roman"/>
          <w:szCs w:val="21"/>
        </w:rPr>
        <w:t>x</w:t>
      </w:r>
      <w:r w:rsidR="007E3F96">
        <w:rPr>
          <w:rFonts w:ascii="Times New Roman" w:eastAsiaTheme="majorEastAsia" w:hAnsi="Times New Roman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3, y</w:t>
      </w:r>
      <w:r w:rsidR="007E3F96">
        <w:rPr>
          <w:rFonts w:ascii="Times New Roman" w:eastAsiaTheme="majorEastAsia" w:hAnsi="Times New Roman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1)</w:t>
      </w:r>
      <w:r>
        <w:rPr>
          <w:rFonts w:ascii="Times New Roman" w:eastAsiaTheme="majorEastAsia" w:hAnsi="Times New Roman" w:hint="eastAsia"/>
          <w:szCs w:val="21"/>
        </w:rPr>
        <w:t>，</w:t>
      </w:r>
      <w:r w:rsidR="007E3F96">
        <w:rPr>
          <w:rFonts w:ascii="Times New Roman" w:eastAsiaTheme="majorEastAsia" w:hAnsi="Times New Roman" w:hint="eastAsia"/>
          <w:szCs w:val="21"/>
        </w:rPr>
        <w:t>b</w:t>
      </w:r>
      <w:r w:rsidR="007E3F96">
        <w:rPr>
          <w:rFonts w:ascii="Times New Roman" w:eastAsiaTheme="majorEastAsia" w:hAnsi="Times New Roman"/>
          <w:szCs w:val="21"/>
        </w:rPr>
        <w:t xml:space="preserve">enchmark </w:t>
      </w:r>
      <w:proofErr w:type="spellStart"/>
      <w:r>
        <w:rPr>
          <w:rFonts w:ascii="Times New Roman" w:eastAsiaTheme="majorEastAsia" w:hAnsi="Times New Roman" w:hint="eastAsia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box</w:t>
      </w:r>
      <w:proofErr w:type="spellEnd"/>
      <w:proofErr w:type="gramStart"/>
      <w:r>
        <w:rPr>
          <w:rFonts w:ascii="Times New Roman" w:eastAsiaTheme="majorEastAsia" w:hAnsi="Times New Roman" w:hint="eastAsia"/>
          <w:szCs w:val="21"/>
        </w:rPr>
        <w:t>左下角点坐标</w:t>
      </w:r>
      <w:proofErr w:type="gramEnd"/>
      <w:r>
        <w:rPr>
          <w:rFonts w:ascii="Times New Roman" w:eastAsiaTheme="majorEastAsia" w:hAnsi="Times New Roman" w:hint="eastAsia"/>
          <w:szCs w:val="21"/>
        </w:rPr>
        <w:t>为</w:t>
      </w:r>
      <w:r>
        <w:rPr>
          <w:rFonts w:ascii="Times New Roman" w:eastAsiaTheme="majorEastAsia" w:hAnsi="Times New Roman" w:hint="eastAsia"/>
          <w:szCs w:val="21"/>
        </w:rPr>
        <w:t>(</w:t>
      </w:r>
      <w:r>
        <w:rPr>
          <w:rFonts w:ascii="Times New Roman" w:eastAsiaTheme="majorEastAsia" w:hAnsi="Times New Roman"/>
          <w:szCs w:val="21"/>
        </w:rPr>
        <w:t>x</w:t>
      </w:r>
      <w:r w:rsidR="007E3F96">
        <w:rPr>
          <w:rFonts w:ascii="Times New Roman" w:eastAsiaTheme="majorEastAsia" w:hAnsi="Times New Roman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1, y</w:t>
      </w:r>
      <w:r w:rsidR="007E3F96">
        <w:rPr>
          <w:rFonts w:ascii="Times New Roman" w:eastAsiaTheme="majorEastAsia" w:hAnsi="Times New Roman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3)</w:t>
      </w:r>
      <w:r w:rsidR="007E3F96">
        <w:rPr>
          <w:rFonts w:ascii="Times New Roman" w:eastAsiaTheme="majorEastAsia" w:hAnsi="Times New Roman" w:hint="eastAsia"/>
          <w:szCs w:val="21"/>
        </w:rPr>
        <w:t>。</w:t>
      </w:r>
    </w:p>
    <w:p w14:paraId="0C5BB13B" w14:textId="61398EBB" w:rsidR="004E0F16" w:rsidRDefault="002F3264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由于实验条件限制，</w:t>
      </w:r>
    </w:p>
    <w:p w14:paraId="3096F2BA" w14:textId="77777777" w:rsidR="002F3264" w:rsidRPr="004866A6" w:rsidRDefault="002F3264" w:rsidP="002F3264">
      <w:pPr>
        <w:spacing w:line="360" w:lineRule="auto"/>
        <w:jc w:val="center"/>
        <w:rPr>
          <w:rFonts w:ascii="Times New Roman" w:eastAsiaTheme="majorEastAsia" w:hAnsi="Times New Roman"/>
          <w:szCs w:val="21"/>
        </w:rPr>
      </w:pPr>
      <w:r w:rsidRPr="004866A6">
        <w:rPr>
          <w:rFonts w:ascii="Times New Roman" w:eastAsiaTheme="majorEastAsia" w:hAnsi="Times New Roman"/>
          <w:szCs w:val="21"/>
        </w:rPr>
        <w:t>表</w:t>
      </w:r>
      <w:r w:rsidRPr="004866A6">
        <w:rPr>
          <w:rFonts w:ascii="Times New Roman" w:eastAsiaTheme="majorEastAsia" w:hAnsi="Times New Roman"/>
          <w:szCs w:val="21"/>
        </w:rPr>
        <w:t xml:space="preserve"> </w:t>
      </w:r>
      <w:r w:rsidRPr="004866A6">
        <w:rPr>
          <w:rFonts w:ascii="Times New Roman" w:eastAsiaTheme="majorEastAsia" w:hAnsi="Times New Roman"/>
          <w:szCs w:val="21"/>
        </w:rPr>
        <w:fldChar w:fldCharType="begin"/>
      </w:r>
      <w:r w:rsidRPr="004866A6">
        <w:rPr>
          <w:rFonts w:ascii="Times New Roman" w:eastAsiaTheme="majorEastAsia" w:hAnsi="Times New Roman"/>
          <w:szCs w:val="21"/>
        </w:rPr>
        <w:instrText xml:space="preserve"> SEQ </w:instrText>
      </w:r>
      <w:r w:rsidRPr="004866A6">
        <w:rPr>
          <w:rFonts w:ascii="Times New Roman" w:eastAsiaTheme="majorEastAsia" w:hAnsi="Times New Roman"/>
          <w:szCs w:val="21"/>
        </w:rPr>
        <w:instrText>表格</w:instrText>
      </w:r>
      <w:r w:rsidRPr="004866A6">
        <w:rPr>
          <w:rFonts w:ascii="Times New Roman" w:eastAsiaTheme="majorEastAsia" w:hAnsi="Times New Roman"/>
          <w:szCs w:val="21"/>
        </w:rPr>
        <w:instrText xml:space="preserve"> \* ARABIC </w:instrText>
      </w:r>
      <w:r w:rsidRPr="004866A6">
        <w:rPr>
          <w:rFonts w:ascii="Times New Roman" w:eastAsiaTheme="majorEastAsia" w:hAnsi="Times New Roman"/>
          <w:szCs w:val="21"/>
        </w:rPr>
        <w:fldChar w:fldCharType="separate"/>
      </w:r>
      <w:r w:rsidRPr="004866A6">
        <w:rPr>
          <w:rFonts w:ascii="Times New Roman" w:eastAsiaTheme="majorEastAsia" w:hAnsi="Times New Roman"/>
          <w:noProof/>
          <w:szCs w:val="21"/>
        </w:rPr>
        <w:t>2</w:t>
      </w:r>
      <w:r w:rsidRPr="004866A6">
        <w:rPr>
          <w:rFonts w:ascii="Times New Roman" w:eastAsiaTheme="majorEastAsia" w:hAnsi="Times New Roman"/>
          <w:szCs w:val="21"/>
        </w:rPr>
        <w:fldChar w:fldCharType="end"/>
      </w:r>
      <w:r w:rsidRPr="004866A6">
        <w:rPr>
          <w:rFonts w:ascii="Times New Roman" w:eastAsiaTheme="majorEastAsia" w:hAnsi="Times New Roman"/>
          <w:szCs w:val="21"/>
        </w:rPr>
        <w:t xml:space="preserve">  </w:t>
      </w:r>
      <w:r w:rsidRPr="004866A6">
        <w:rPr>
          <w:rFonts w:ascii="Times New Roman" w:eastAsiaTheme="majorEastAsia" w:hAnsi="Times New Roman"/>
          <w:szCs w:val="21"/>
        </w:rPr>
        <w:t>测试机配置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2F3264" w:rsidRPr="004866A6" w14:paraId="37672B03" w14:textId="77777777" w:rsidTr="00CC62A3">
        <w:trPr>
          <w:jc w:val="center"/>
        </w:trPr>
        <w:tc>
          <w:tcPr>
            <w:tcW w:w="1696" w:type="dxa"/>
          </w:tcPr>
          <w:p w14:paraId="29EA91CE" w14:textId="77777777" w:rsidR="002F3264" w:rsidRPr="004866A6" w:rsidRDefault="002F3264" w:rsidP="00CC62A3">
            <w:pPr>
              <w:spacing w:line="360" w:lineRule="auto"/>
              <w:rPr>
                <w:rFonts w:ascii="Times New Roman" w:eastAsiaTheme="majorEastAsia" w:hAnsi="Times New Roman" w:cs="Times New Roman"/>
                <w:szCs w:val="21"/>
              </w:rPr>
            </w:pPr>
            <w:r w:rsidRPr="004866A6">
              <w:rPr>
                <w:rFonts w:ascii="Times New Roman" w:eastAsiaTheme="majorEastAsia" w:hAnsi="Times New Roman" w:cs="Times New Roman"/>
                <w:szCs w:val="21"/>
              </w:rPr>
              <w:t>系统</w:t>
            </w:r>
          </w:p>
        </w:tc>
        <w:tc>
          <w:tcPr>
            <w:tcW w:w="6600" w:type="dxa"/>
          </w:tcPr>
          <w:p w14:paraId="26E84336" w14:textId="77777777" w:rsidR="002F3264" w:rsidRPr="004866A6" w:rsidRDefault="002F3264" w:rsidP="00CC62A3">
            <w:pPr>
              <w:spacing w:line="360" w:lineRule="auto"/>
              <w:rPr>
                <w:rFonts w:ascii="Times New Roman" w:eastAsiaTheme="majorEastAsia" w:hAnsi="Times New Roman" w:cs="Times New Roman"/>
                <w:szCs w:val="21"/>
              </w:rPr>
            </w:pPr>
            <w:r w:rsidRPr="004866A6">
              <w:rPr>
                <w:rFonts w:ascii="Times New Roman" w:eastAsiaTheme="majorEastAsia" w:hAnsi="Times New Roman" w:cs="Times New Roman"/>
                <w:szCs w:val="21"/>
              </w:rPr>
              <w:t xml:space="preserve">Windows 10 </w:t>
            </w:r>
            <w:r w:rsidRPr="004866A6">
              <w:rPr>
                <w:rFonts w:ascii="Times New Roman" w:eastAsiaTheme="majorEastAsia" w:hAnsi="Times New Roman" w:cs="Times New Roman"/>
                <w:szCs w:val="21"/>
              </w:rPr>
              <w:t>企业版</w:t>
            </w:r>
            <w:r w:rsidRPr="004866A6">
              <w:rPr>
                <w:rFonts w:ascii="Times New Roman" w:eastAsiaTheme="majorEastAsia" w:hAnsi="Times New Roman" w:cs="Times New Roman"/>
                <w:szCs w:val="21"/>
              </w:rPr>
              <w:t xml:space="preserve"> 64</w:t>
            </w:r>
            <w:r w:rsidRPr="004866A6">
              <w:rPr>
                <w:rFonts w:ascii="Times New Roman" w:eastAsiaTheme="majorEastAsia" w:hAnsi="Times New Roman" w:cs="Times New Roman"/>
                <w:szCs w:val="21"/>
              </w:rPr>
              <w:t>位操作系统</w:t>
            </w:r>
          </w:p>
        </w:tc>
      </w:tr>
      <w:tr w:rsidR="002F3264" w:rsidRPr="004866A6" w14:paraId="4014EE33" w14:textId="77777777" w:rsidTr="00CC62A3">
        <w:trPr>
          <w:jc w:val="center"/>
        </w:trPr>
        <w:tc>
          <w:tcPr>
            <w:tcW w:w="1696" w:type="dxa"/>
          </w:tcPr>
          <w:p w14:paraId="0BE9D501" w14:textId="77777777" w:rsidR="002F3264" w:rsidRPr="004866A6" w:rsidRDefault="002F3264" w:rsidP="00CC62A3">
            <w:pPr>
              <w:spacing w:line="360" w:lineRule="auto"/>
              <w:rPr>
                <w:rFonts w:ascii="Times New Roman" w:eastAsiaTheme="majorEastAsia" w:hAnsi="Times New Roman" w:cs="Times New Roman"/>
                <w:szCs w:val="21"/>
              </w:rPr>
            </w:pPr>
            <w:r w:rsidRPr="004866A6">
              <w:rPr>
                <w:rFonts w:ascii="Times New Roman" w:eastAsiaTheme="majorEastAsia" w:hAnsi="Times New Roman" w:cs="Times New Roman"/>
                <w:szCs w:val="21"/>
              </w:rPr>
              <w:t>CPU</w:t>
            </w:r>
          </w:p>
        </w:tc>
        <w:tc>
          <w:tcPr>
            <w:tcW w:w="6600" w:type="dxa"/>
          </w:tcPr>
          <w:p w14:paraId="249D42B5" w14:textId="77777777" w:rsidR="002F3264" w:rsidRPr="004866A6" w:rsidRDefault="002F3264" w:rsidP="00CC62A3">
            <w:pPr>
              <w:spacing w:line="360" w:lineRule="auto"/>
              <w:rPr>
                <w:rFonts w:ascii="Times New Roman" w:eastAsiaTheme="majorEastAsia" w:hAnsi="Times New Roman" w:cs="Times New Roman"/>
                <w:szCs w:val="21"/>
              </w:rPr>
            </w:pPr>
            <w:r w:rsidRPr="004866A6">
              <w:rPr>
                <w:rFonts w:ascii="Times New Roman" w:eastAsiaTheme="majorEastAsia" w:hAnsi="Times New Roman" w:cs="Times New Roman"/>
                <w:szCs w:val="21"/>
              </w:rPr>
              <w:t>CPU: Intel(R) Core(TM) i7-8700K CPU @ 3.70GHz  32GB</w:t>
            </w:r>
          </w:p>
        </w:tc>
      </w:tr>
      <w:tr w:rsidR="002F3264" w:rsidRPr="004866A6" w14:paraId="6DB62F0B" w14:textId="77777777" w:rsidTr="00CC62A3">
        <w:trPr>
          <w:jc w:val="center"/>
        </w:trPr>
        <w:tc>
          <w:tcPr>
            <w:tcW w:w="1696" w:type="dxa"/>
          </w:tcPr>
          <w:p w14:paraId="7E02E933" w14:textId="77777777" w:rsidR="002F3264" w:rsidRPr="004866A6" w:rsidRDefault="002F3264" w:rsidP="00CC62A3">
            <w:pPr>
              <w:spacing w:line="360" w:lineRule="auto"/>
              <w:rPr>
                <w:rFonts w:ascii="Times New Roman" w:eastAsiaTheme="majorEastAsia" w:hAnsi="Times New Roman" w:cs="Times New Roman"/>
                <w:szCs w:val="21"/>
              </w:rPr>
            </w:pPr>
            <w:r w:rsidRPr="004866A6">
              <w:rPr>
                <w:rFonts w:ascii="Times New Roman" w:eastAsiaTheme="majorEastAsia" w:hAnsi="Times New Roman" w:cs="Times New Roman"/>
                <w:szCs w:val="21"/>
              </w:rPr>
              <w:t>GPU</w:t>
            </w:r>
          </w:p>
        </w:tc>
        <w:tc>
          <w:tcPr>
            <w:tcW w:w="6600" w:type="dxa"/>
          </w:tcPr>
          <w:p w14:paraId="50B93F17" w14:textId="77777777" w:rsidR="002F3264" w:rsidRPr="004866A6" w:rsidRDefault="002F3264" w:rsidP="00CC62A3">
            <w:pPr>
              <w:spacing w:line="360" w:lineRule="auto"/>
              <w:rPr>
                <w:rFonts w:ascii="Times New Roman" w:eastAsiaTheme="majorEastAsia" w:hAnsi="Times New Roman" w:cs="Times New Roman"/>
                <w:szCs w:val="21"/>
              </w:rPr>
            </w:pPr>
            <w:r w:rsidRPr="004866A6">
              <w:rPr>
                <w:rFonts w:ascii="Times New Roman" w:eastAsiaTheme="majorEastAsia" w:hAnsi="Times New Roman" w:cs="Times New Roman"/>
                <w:szCs w:val="21"/>
              </w:rPr>
              <w:t>GPU: NVIDIA GeForce GTX 1060 6GB</w:t>
            </w:r>
          </w:p>
        </w:tc>
      </w:tr>
    </w:tbl>
    <w:p w14:paraId="0137A319" w14:textId="77777777" w:rsidR="002F3264" w:rsidRPr="004866A6" w:rsidRDefault="002F3264" w:rsidP="002F3264">
      <w:pPr>
        <w:widowControl/>
        <w:spacing w:line="360" w:lineRule="auto"/>
        <w:jc w:val="left"/>
        <w:rPr>
          <w:rFonts w:ascii="Times New Roman" w:eastAsiaTheme="majorEastAsia" w:hAnsi="Times New Roman"/>
          <w:kern w:val="0"/>
          <w:szCs w:val="21"/>
        </w:rPr>
      </w:pPr>
    </w:p>
    <w:p w14:paraId="1F0F7F64" w14:textId="77777777" w:rsidR="002F3264" w:rsidRPr="002F3264" w:rsidRDefault="002F3264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</w:p>
    <w:p w14:paraId="75278D01" w14:textId="77777777" w:rsidR="004E0F16" w:rsidRPr="004866A6" w:rsidRDefault="004E0F16" w:rsidP="004E0F16">
      <w:pPr>
        <w:pStyle w:val="2"/>
        <w:spacing w:line="360" w:lineRule="auto"/>
        <w:rPr>
          <w:rFonts w:ascii="Times New Roman" w:eastAsia="黑体" w:hAnsi="Times New Roman"/>
          <w:sz w:val="21"/>
          <w:szCs w:val="21"/>
        </w:rPr>
      </w:pPr>
      <w:r>
        <w:rPr>
          <w:rFonts w:ascii="Times New Roman" w:eastAsia="黑体" w:hAnsi="Times New Roman" w:hint="eastAsia"/>
          <w:sz w:val="21"/>
          <w:szCs w:val="21"/>
        </w:rPr>
        <w:t>优化对照</w:t>
      </w:r>
    </w:p>
    <w:p w14:paraId="095954E4" w14:textId="77777777" w:rsidR="004E0F16" w:rsidRDefault="004E0F16" w:rsidP="004E0F16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对飞鸟视频每间隔</w:t>
      </w:r>
      <w:r>
        <w:rPr>
          <w:rFonts w:ascii="Times New Roman" w:eastAsiaTheme="majorEastAsia" w:hAnsi="Times New Roman" w:hint="eastAsia"/>
          <w:szCs w:val="21"/>
        </w:rPr>
        <w:t>i</w:t>
      </w:r>
      <w:r>
        <w:rPr>
          <w:rFonts w:ascii="Times New Roman" w:eastAsiaTheme="majorEastAsia" w:hAnsi="Times New Roman"/>
          <w:szCs w:val="21"/>
        </w:rPr>
        <w:t>nterval</w:t>
      </w:r>
      <w:proofErr w:type="gramStart"/>
      <w:r>
        <w:rPr>
          <w:rFonts w:ascii="Times New Roman" w:eastAsiaTheme="majorEastAsia" w:hAnsi="Times New Roman" w:hint="eastAsia"/>
          <w:szCs w:val="21"/>
        </w:rPr>
        <w:t>帧</w:t>
      </w:r>
      <w:proofErr w:type="gramEnd"/>
      <w:r>
        <w:rPr>
          <w:rFonts w:ascii="Times New Roman" w:eastAsiaTheme="majorEastAsia" w:hAnsi="Times New Roman" w:hint="eastAsia"/>
          <w:szCs w:val="21"/>
        </w:rPr>
        <w:t>抽取一帧进行</w:t>
      </w:r>
      <w:r>
        <w:rPr>
          <w:rFonts w:ascii="Times New Roman" w:eastAsiaTheme="majorEastAsia" w:hAnsi="Times New Roman" w:hint="eastAsia"/>
          <w:szCs w:val="21"/>
        </w:rPr>
        <w:t>Y</w:t>
      </w:r>
      <w:r>
        <w:rPr>
          <w:rFonts w:ascii="Times New Roman" w:eastAsiaTheme="majorEastAsia" w:hAnsi="Times New Roman"/>
          <w:szCs w:val="21"/>
        </w:rPr>
        <w:t>OLO</w:t>
      </w:r>
      <w:r>
        <w:rPr>
          <w:rFonts w:ascii="Times New Roman" w:eastAsiaTheme="majorEastAsia" w:hAnsi="Times New Roman" w:hint="eastAsia"/>
          <w:szCs w:val="21"/>
        </w:rPr>
        <w:t>目标检测，其余</w:t>
      </w:r>
      <w:proofErr w:type="gramStart"/>
      <w:r>
        <w:rPr>
          <w:rFonts w:ascii="Times New Roman" w:eastAsiaTheme="majorEastAsia" w:hAnsi="Times New Roman" w:hint="eastAsia"/>
          <w:szCs w:val="21"/>
        </w:rPr>
        <w:t>帧</w:t>
      </w:r>
      <w:proofErr w:type="gramEnd"/>
      <w:r>
        <w:rPr>
          <w:rFonts w:ascii="Times New Roman" w:eastAsiaTheme="majorEastAsia" w:hAnsi="Times New Roman" w:hint="eastAsia"/>
          <w:szCs w:val="21"/>
        </w:rPr>
        <w:t>使用</w:t>
      </w:r>
      <w:r>
        <w:rPr>
          <w:rFonts w:ascii="Times New Roman" w:eastAsiaTheme="majorEastAsia" w:hAnsi="Times New Roman" w:hint="eastAsia"/>
          <w:szCs w:val="21"/>
        </w:rPr>
        <w:t>K</w:t>
      </w:r>
      <w:r>
        <w:rPr>
          <w:rFonts w:ascii="Times New Roman" w:eastAsiaTheme="majorEastAsia" w:hAnsi="Times New Roman"/>
          <w:szCs w:val="21"/>
        </w:rPr>
        <w:t>CF</w:t>
      </w:r>
      <w:r>
        <w:rPr>
          <w:rFonts w:ascii="Times New Roman" w:eastAsiaTheme="majorEastAsia" w:hAnsi="Times New Roman" w:hint="eastAsia"/>
          <w:szCs w:val="21"/>
        </w:rPr>
        <w:t>输出</w:t>
      </w:r>
      <w:proofErr w:type="spellStart"/>
      <w:r>
        <w:rPr>
          <w:rFonts w:ascii="Times New Roman" w:eastAsiaTheme="majorEastAsia" w:hAnsi="Times New Roman" w:hint="eastAsia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box</w:t>
      </w:r>
      <w:proofErr w:type="spellEnd"/>
      <w:r>
        <w:rPr>
          <w:rFonts w:ascii="Times New Roman" w:eastAsiaTheme="majorEastAsia" w:hAnsi="Times New Roman" w:hint="eastAsia"/>
          <w:szCs w:val="21"/>
        </w:rPr>
        <w:t>位置坐标和运行时间。部分结果如下表所示：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12"/>
        <w:gridCol w:w="1402"/>
        <w:gridCol w:w="1402"/>
        <w:gridCol w:w="1402"/>
        <w:gridCol w:w="1402"/>
        <w:gridCol w:w="1402"/>
      </w:tblGrid>
      <w:tr w:rsidR="00862DE2" w14:paraId="1AE9D004" w14:textId="77777777" w:rsidTr="00963B7F">
        <w:tc>
          <w:tcPr>
            <w:tcW w:w="8522" w:type="dxa"/>
            <w:gridSpan w:val="6"/>
          </w:tcPr>
          <w:p w14:paraId="2344A139" w14:textId="7B16C92B" w:rsidR="00862DE2" w:rsidRDefault="00862DE2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Interval = 2</w:t>
            </w:r>
          </w:p>
        </w:tc>
      </w:tr>
      <w:tr w:rsidR="004E0F16" w14:paraId="64A821FD" w14:textId="77777777" w:rsidTr="00CC62A3">
        <w:tc>
          <w:tcPr>
            <w:tcW w:w="1512" w:type="dxa"/>
          </w:tcPr>
          <w:p w14:paraId="431A71E4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帧号</w:t>
            </w:r>
          </w:p>
        </w:tc>
        <w:tc>
          <w:tcPr>
            <w:tcW w:w="1402" w:type="dxa"/>
          </w:tcPr>
          <w:p w14:paraId="6890011B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X1</w:t>
            </w:r>
          </w:p>
        </w:tc>
        <w:tc>
          <w:tcPr>
            <w:tcW w:w="1402" w:type="dxa"/>
          </w:tcPr>
          <w:p w14:paraId="77875B5F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Y1</w:t>
            </w:r>
          </w:p>
        </w:tc>
        <w:tc>
          <w:tcPr>
            <w:tcW w:w="1402" w:type="dxa"/>
          </w:tcPr>
          <w:p w14:paraId="1EC9414D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X3</w:t>
            </w:r>
          </w:p>
        </w:tc>
        <w:tc>
          <w:tcPr>
            <w:tcW w:w="1402" w:type="dxa"/>
          </w:tcPr>
          <w:p w14:paraId="29DAEF21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/>
                <w:szCs w:val="21"/>
              </w:rPr>
              <w:t>Y3</w:t>
            </w:r>
          </w:p>
        </w:tc>
        <w:tc>
          <w:tcPr>
            <w:tcW w:w="1402" w:type="dxa"/>
          </w:tcPr>
          <w:p w14:paraId="4F149BC1" w14:textId="59DD0A97" w:rsidR="004E0F16" w:rsidRDefault="007E3F9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  <w:r>
              <w:rPr>
                <w:rFonts w:ascii="Times New Roman" w:eastAsiaTheme="majorEastAsia" w:hAnsi="Times New Roman" w:hint="eastAsia"/>
                <w:szCs w:val="21"/>
              </w:rPr>
              <w:t>t</w:t>
            </w:r>
            <w:r>
              <w:rPr>
                <w:rFonts w:ascii="Times New Roman" w:eastAsiaTheme="majorEastAsia" w:hAnsi="Times New Roman"/>
                <w:szCs w:val="21"/>
              </w:rPr>
              <w:t>ime</w:t>
            </w:r>
          </w:p>
        </w:tc>
      </w:tr>
      <w:tr w:rsidR="004E0F16" w14:paraId="0CD8BA0B" w14:textId="77777777" w:rsidTr="00CC62A3">
        <w:tc>
          <w:tcPr>
            <w:tcW w:w="1512" w:type="dxa"/>
          </w:tcPr>
          <w:p w14:paraId="212CCFD0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4F2D1D6D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10CEC7A6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67CDF81B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63B4049D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0C21EEF4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</w:tr>
      <w:tr w:rsidR="004E0F16" w14:paraId="5E6916E3" w14:textId="77777777" w:rsidTr="00CC62A3">
        <w:tc>
          <w:tcPr>
            <w:tcW w:w="1512" w:type="dxa"/>
          </w:tcPr>
          <w:p w14:paraId="716602B2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71826A89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333DFDFC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6C457BE5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40AEE7BE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  <w:tc>
          <w:tcPr>
            <w:tcW w:w="1402" w:type="dxa"/>
          </w:tcPr>
          <w:p w14:paraId="10FD3F11" w14:textId="77777777" w:rsidR="004E0F16" w:rsidRDefault="004E0F16" w:rsidP="00CC62A3">
            <w:pPr>
              <w:spacing w:line="360" w:lineRule="auto"/>
              <w:jc w:val="left"/>
              <w:rPr>
                <w:rFonts w:ascii="Times New Roman" w:eastAsiaTheme="majorEastAsia" w:hAnsi="Times New Roman"/>
                <w:szCs w:val="21"/>
              </w:rPr>
            </w:pPr>
          </w:p>
        </w:tc>
      </w:tr>
    </w:tbl>
    <w:p w14:paraId="18078FE2" w14:textId="11601C2A" w:rsidR="004E0F16" w:rsidRDefault="004E0F16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</w:p>
    <w:p w14:paraId="40D6C09B" w14:textId="1E7FB523" w:rsidR="004E0F16" w:rsidRDefault="004E0F16" w:rsidP="004E0F16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其中，</w:t>
      </w:r>
      <w:r>
        <w:rPr>
          <w:rFonts w:ascii="Times New Roman" w:eastAsiaTheme="majorEastAsia" w:hAnsi="Times New Roman" w:hint="eastAsia"/>
          <w:szCs w:val="21"/>
        </w:rPr>
        <w:t>(</w:t>
      </w:r>
      <w:r>
        <w:rPr>
          <w:rFonts w:ascii="Times New Roman" w:eastAsiaTheme="majorEastAsia" w:hAnsi="Times New Roman"/>
          <w:szCs w:val="21"/>
        </w:rPr>
        <w:t>x1, y1)</w:t>
      </w:r>
      <w:r>
        <w:rPr>
          <w:rFonts w:ascii="Times New Roman" w:eastAsiaTheme="majorEastAsia" w:hAnsi="Times New Roman" w:hint="eastAsia"/>
          <w:szCs w:val="21"/>
        </w:rPr>
        <w:t>表示</w:t>
      </w:r>
      <w:proofErr w:type="spellStart"/>
      <w:r>
        <w:rPr>
          <w:rFonts w:ascii="Times New Roman" w:eastAsiaTheme="majorEastAsia" w:hAnsi="Times New Roman" w:hint="eastAsia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box</w:t>
      </w:r>
      <w:proofErr w:type="spellEnd"/>
      <w:r>
        <w:rPr>
          <w:rFonts w:ascii="Times New Roman" w:eastAsiaTheme="majorEastAsia" w:hAnsi="Times New Roman" w:hint="eastAsia"/>
          <w:szCs w:val="21"/>
        </w:rPr>
        <w:t>的左上角点，</w:t>
      </w:r>
      <w:r>
        <w:rPr>
          <w:rFonts w:ascii="Times New Roman" w:eastAsiaTheme="majorEastAsia" w:hAnsi="Times New Roman" w:hint="eastAsia"/>
          <w:szCs w:val="21"/>
        </w:rPr>
        <w:t>(</w:t>
      </w:r>
      <w:r>
        <w:rPr>
          <w:rFonts w:ascii="Times New Roman" w:eastAsiaTheme="majorEastAsia" w:hAnsi="Times New Roman"/>
          <w:szCs w:val="21"/>
        </w:rPr>
        <w:t>x3, y3)</w:t>
      </w:r>
      <w:r>
        <w:rPr>
          <w:rFonts w:ascii="Times New Roman" w:eastAsiaTheme="majorEastAsia" w:hAnsi="Times New Roman" w:hint="eastAsia"/>
          <w:szCs w:val="21"/>
        </w:rPr>
        <w:t>表示</w:t>
      </w:r>
      <w:proofErr w:type="spellStart"/>
      <w:r>
        <w:rPr>
          <w:rFonts w:ascii="Times New Roman" w:eastAsiaTheme="majorEastAsia" w:hAnsi="Times New Roman" w:hint="eastAsia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box</w:t>
      </w:r>
      <w:proofErr w:type="spellEnd"/>
      <w:r>
        <w:rPr>
          <w:rFonts w:ascii="Times New Roman" w:eastAsiaTheme="majorEastAsia" w:hAnsi="Times New Roman" w:hint="eastAsia"/>
          <w:szCs w:val="21"/>
        </w:rPr>
        <w:t>的右下角点。易知，</w:t>
      </w:r>
      <w:proofErr w:type="spellStart"/>
      <w:r>
        <w:rPr>
          <w:rFonts w:ascii="Times New Roman" w:eastAsiaTheme="majorEastAsia" w:hAnsi="Times New Roman" w:hint="eastAsia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box</w:t>
      </w:r>
      <w:proofErr w:type="spellEnd"/>
      <w:r>
        <w:rPr>
          <w:rFonts w:ascii="Times New Roman" w:eastAsiaTheme="majorEastAsia" w:hAnsi="Times New Roman" w:hint="eastAsia"/>
          <w:szCs w:val="21"/>
        </w:rPr>
        <w:t>右上角点坐标为</w:t>
      </w:r>
      <w:r>
        <w:rPr>
          <w:rFonts w:ascii="Times New Roman" w:eastAsiaTheme="majorEastAsia" w:hAnsi="Times New Roman" w:hint="eastAsia"/>
          <w:szCs w:val="21"/>
        </w:rPr>
        <w:t>(</w:t>
      </w:r>
      <w:r>
        <w:rPr>
          <w:rFonts w:ascii="Times New Roman" w:eastAsiaTheme="majorEastAsia" w:hAnsi="Times New Roman"/>
          <w:szCs w:val="21"/>
        </w:rPr>
        <w:t>x3, y1)</w:t>
      </w:r>
      <w:r>
        <w:rPr>
          <w:rFonts w:ascii="Times New Roman" w:eastAsiaTheme="majorEastAsia" w:hAnsi="Times New Roman" w:hint="eastAsia"/>
          <w:szCs w:val="21"/>
        </w:rPr>
        <w:t>，</w:t>
      </w:r>
      <w:proofErr w:type="spellStart"/>
      <w:r>
        <w:rPr>
          <w:rFonts w:ascii="Times New Roman" w:eastAsiaTheme="majorEastAsia" w:hAnsi="Times New Roman" w:hint="eastAsia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box</w:t>
      </w:r>
      <w:proofErr w:type="spellEnd"/>
      <w:proofErr w:type="gramStart"/>
      <w:r>
        <w:rPr>
          <w:rFonts w:ascii="Times New Roman" w:eastAsiaTheme="majorEastAsia" w:hAnsi="Times New Roman" w:hint="eastAsia"/>
          <w:szCs w:val="21"/>
        </w:rPr>
        <w:t>左下角点坐标</w:t>
      </w:r>
      <w:proofErr w:type="gramEnd"/>
      <w:r>
        <w:rPr>
          <w:rFonts w:ascii="Times New Roman" w:eastAsiaTheme="majorEastAsia" w:hAnsi="Times New Roman" w:hint="eastAsia"/>
          <w:szCs w:val="21"/>
        </w:rPr>
        <w:t>为</w:t>
      </w:r>
      <w:r>
        <w:rPr>
          <w:rFonts w:ascii="Times New Roman" w:eastAsiaTheme="majorEastAsia" w:hAnsi="Times New Roman" w:hint="eastAsia"/>
          <w:szCs w:val="21"/>
        </w:rPr>
        <w:t>(</w:t>
      </w:r>
      <w:r>
        <w:rPr>
          <w:rFonts w:ascii="Times New Roman" w:eastAsiaTheme="majorEastAsia" w:hAnsi="Times New Roman"/>
          <w:szCs w:val="21"/>
        </w:rPr>
        <w:t>x1, y3)</w:t>
      </w:r>
      <w:r w:rsidR="007E3F96">
        <w:rPr>
          <w:rFonts w:ascii="Times New Roman" w:eastAsiaTheme="majorEastAsia" w:hAnsi="Times New Roman" w:hint="eastAsia"/>
          <w:szCs w:val="21"/>
        </w:rPr>
        <w:t>。</w:t>
      </w:r>
    </w:p>
    <w:p w14:paraId="2454D403" w14:textId="18558B16" w:rsidR="007E3F96" w:rsidRDefault="007E3F96" w:rsidP="004E0F16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与</w:t>
      </w:r>
      <w:r>
        <w:rPr>
          <w:rFonts w:ascii="Times New Roman" w:eastAsiaTheme="majorEastAsia" w:hAnsi="Times New Roman" w:hint="eastAsia"/>
          <w:szCs w:val="21"/>
        </w:rPr>
        <w:t>b</w:t>
      </w:r>
      <w:r>
        <w:rPr>
          <w:rFonts w:ascii="Times New Roman" w:eastAsiaTheme="majorEastAsia" w:hAnsi="Times New Roman"/>
          <w:szCs w:val="21"/>
        </w:rPr>
        <w:t>enchmark</w:t>
      </w:r>
      <w:r>
        <w:rPr>
          <w:rFonts w:ascii="Times New Roman" w:eastAsiaTheme="majorEastAsia" w:hAnsi="Times New Roman" w:hint="eastAsia"/>
          <w:szCs w:val="21"/>
        </w:rPr>
        <w:t>对比，位置偏差计算公式为：</w:t>
      </w:r>
    </w:p>
    <w:p w14:paraId="5930F7A9" w14:textId="66C4DF05" w:rsidR="007E3F96" w:rsidRDefault="007E3F96" w:rsidP="004E0F16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m:oMathPara>
        <m:oMath>
          <m:r>
            <w:rPr>
              <w:rFonts w:ascii="Cambria Math" w:eastAsiaTheme="majorEastAsia" w:hAnsi="Cambria Math"/>
              <w:szCs w:val="21"/>
            </w:rPr>
            <m:t>po</m:t>
          </m:r>
          <m:sSub>
            <m:sSubPr>
              <m:ctrlPr>
                <w:rPr>
                  <w:rFonts w:ascii="Cambria Math" w:eastAsiaTheme="maj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ajorEastAsia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  <w:szCs w:val="21"/>
                </w:rPr>
                <m:t>error</m:t>
              </m:r>
            </m:sub>
          </m:sSub>
          <m:r>
            <w:rPr>
              <w:rFonts w:ascii="Cambria Math" w:eastAsiaTheme="majorEastAsia" w:hAnsi="Cambria Math"/>
              <w:szCs w:val="2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Theme="majorEastAsia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eastAsiaTheme="majorEastAsia" w:hAnsi="Cambria Math"/>
                  <w:szCs w:val="21"/>
                </w:rPr>
                <m:t>100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(x1-xb1)</m:t>
                  </m:r>
                </m:e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(y1-yb1)</m:t>
                  </m:r>
                </m:e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(x3-xb3)</m:t>
                  </m:r>
                </m:e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(y1-yb1)</m:t>
                  </m:r>
                </m:e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 xml:space="preserve"> + (x1-xb1)</m:t>
                  </m:r>
                </m:e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(y3-yb3)</m:t>
                  </m:r>
                </m:e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+ (x3-xb3)</m:t>
                  </m:r>
                </m:e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(y3-yb3)</m:t>
                  </m:r>
                </m:e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2</m:t>
                  </m:r>
                </m:sup>
              </m:sSup>
            </m:e>
          </m:nary>
        </m:oMath>
      </m:oMathPara>
    </w:p>
    <w:p w14:paraId="7AB4B3D0" w14:textId="61C7ED9C" w:rsidR="007E3F96" w:rsidRPr="004948D6" w:rsidRDefault="004948D6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i/>
          <w:szCs w:val="21"/>
        </w:rPr>
      </w:pPr>
      <w:r>
        <w:rPr>
          <w:rFonts w:ascii="Times New Roman" w:eastAsiaTheme="majorEastAsia" w:hAnsi="Times New Roman" w:hint="eastAsia"/>
          <w:i/>
          <w:szCs w:val="21"/>
        </w:rPr>
        <w:t>运行时间</w:t>
      </w:r>
      <w:r w:rsidR="00862DE2">
        <w:rPr>
          <w:rFonts w:ascii="Times New Roman" w:eastAsiaTheme="majorEastAsia" w:hAnsi="Times New Roman" w:hint="eastAsia"/>
          <w:i/>
          <w:szCs w:val="21"/>
        </w:rPr>
        <w:t>降低率</w:t>
      </w:r>
      <w:r>
        <w:rPr>
          <w:rFonts w:ascii="Times New Roman" w:eastAsiaTheme="majorEastAsia" w:hAnsi="Times New Roman" w:hint="eastAsia"/>
          <w:i/>
          <w:szCs w:val="21"/>
        </w:rPr>
        <w:t>计算公式为：</w:t>
      </w:r>
    </w:p>
    <w:p w14:paraId="53AB3174" w14:textId="3E14865C" w:rsidR="007E3F96" w:rsidRPr="004E0F16" w:rsidRDefault="004948D6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m:oMathPara>
        <m:oMath>
          <m:r>
            <w:rPr>
              <w:rFonts w:ascii="Cambria Math" w:eastAsiaTheme="majorEastAsia" w:hAnsi="Cambria Math"/>
              <w:szCs w:val="21"/>
            </w:rPr>
            <m:t>tim</m:t>
          </m:r>
          <m:sSub>
            <m:sSubPr>
              <m:ctrlPr>
                <w:rPr>
                  <w:rFonts w:ascii="Cambria Math" w:eastAsiaTheme="maj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ajorEastAsia" w:hAnsi="Cambria Math"/>
                  <w:szCs w:val="21"/>
                </w:rPr>
                <m:t>e</m:t>
              </m:r>
            </m:e>
            <m:sub>
              <m:r>
                <w:rPr>
                  <w:rFonts w:ascii="Cambria Math" w:eastAsiaTheme="majorEastAsia" w:hAnsi="Cambria Math"/>
                  <w:szCs w:val="21"/>
                </w:rPr>
                <m:t>promotion</m:t>
              </m:r>
            </m:sub>
          </m:sSub>
          <m:r>
            <w:rPr>
              <w:rFonts w:ascii="Cambria Math" w:eastAsiaTheme="majorEastAsia" w:hAnsi="Cambria Math"/>
              <w:szCs w:val="21"/>
            </w:rPr>
            <m:t xml:space="preserve">= </m:t>
          </m:r>
          <m:f>
            <m:fPr>
              <m:ctrlPr>
                <w:rPr>
                  <w:rFonts w:ascii="Cambria Math" w:eastAsiaTheme="majorEastAsia" w:hAnsi="Cambria Math"/>
                  <w:i/>
                  <w:szCs w:val="2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100</m:t>
                  </m:r>
                </m:sup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(timeb-time)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100</m:t>
                  </m:r>
                </m:sup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timeb</m:t>
                  </m:r>
                </m:e>
              </m:nary>
            </m:den>
          </m:f>
        </m:oMath>
      </m:oMathPara>
    </w:p>
    <w:p w14:paraId="3D386E3D" w14:textId="3CD46F6D" w:rsidR="00862DE2" w:rsidRPr="00862DE2" w:rsidRDefault="00862DE2" w:rsidP="00862DE2">
      <w:pPr>
        <w:pStyle w:val="2"/>
        <w:spacing w:line="360" w:lineRule="auto"/>
        <w:rPr>
          <w:rFonts w:ascii="Times New Roman" w:eastAsia="黑体" w:hAnsi="Times New Roman"/>
          <w:sz w:val="21"/>
          <w:szCs w:val="21"/>
        </w:rPr>
      </w:pPr>
      <w:r>
        <w:rPr>
          <w:rFonts w:ascii="Times New Roman" w:eastAsia="黑体" w:hAnsi="Times New Roman" w:hint="eastAsia"/>
          <w:sz w:val="21"/>
          <w:szCs w:val="21"/>
        </w:rPr>
        <w:lastRenderedPageBreak/>
        <w:t>优化结果分析</w:t>
      </w:r>
    </w:p>
    <w:p w14:paraId="01623FC3" w14:textId="3CAE8A54" w:rsidR="00862DE2" w:rsidRDefault="00862DE2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将</w:t>
      </w:r>
      <w:r>
        <w:rPr>
          <w:rFonts w:ascii="Times New Roman" w:eastAsiaTheme="majorEastAsia" w:hAnsi="Times New Roman" w:hint="eastAsia"/>
          <w:szCs w:val="21"/>
        </w:rPr>
        <w:t>i</w:t>
      </w:r>
      <w:r>
        <w:rPr>
          <w:rFonts w:ascii="Times New Roman" w:eastAsiaTheme="majorEastAsia" w:hAnsi="Times New Roman"/>
          <w:szCs w:val="21"/>
        </w:rPr>
        <w:t>nterval</w:t>
      </w:r>
      <w:r>
        <w:rPr>
          <w:rFonts w:ascii="Times New Roman" w:eastAsiaTheme="majorEastAsia" w:hAnsi="Times New Roman" w:hint="eastAsia"/>
          <w:szCs w:val="21"/>
        </w:rPr>
        <w:t>值依次设置为</w:t>
      </w:r>
      <w:r>
        <w:rPr>
          <w:rFonts w:ascii="Times New Roman" w:eastAsiaTheme="majorEastAsia" w:hAnsi="Times New Roman" w:hint="eastAsia"/>
          <w:szCs w:val="21"/>
        </w:rPr>
        <w:t>2~</w:t>
      </w:r>
      <w:r>
        <w:rPr>
          <w:rFonts w:ascii="Times New Roman" w:eastAsiaTheme="majorEastAsia" w:hAnsi="Times New Roman"/>
          <w:szCs w:val="21"/>
        </w:rPr>
        <w:t>10</w:t>
      </w:r>
      <w:r>
        <w:rPr>
          <w:rFonts w:ascii="Times New Roman" w:eastAsiaTheme="majorEastAsia" w:hAnsi="Times New Roman" w:hint="eastAsia"/>
          <w:szCs w:val="21"/>
        </w:rPr>
        <w:t>，并计算位置偏差和运行时间降低率，使用</w:t>
      </w:r>
      <w:proofErr w:type="spellStart"/>
      <w:r>
        <w:rPr>
          <w:rFonts w:ascii="Times New Roman" w:eastAsiaTheme="majorEastAsia" w:hAnsi="Times New Roman" w:hint="eastAsia"/>
          <w:szCs w:val="21"/>
        </w:rPr>
        <w:t>m</w:t>
      </w:r>
      <w:r>
        <w:rPr>
          <w:rFonts w:ascii="Times New Roman" w:eastAsiaTheme="majorEastAsia" w:hAnsi="Times New Roman"/>
          <w:szCs w:val="21"/>
        </w:rPr>
        <w:t>atlab</w:t>
      </w:r>
      <w:proofErr w:type="spellEnd"/>
      <w:r>
        <w:rPr>
          <w:rFonts w:ascii="Times New Roman" w:eastAsiaTheme="majorEastAsia" w:hAnsi="Times New Roman" w:hint="eastAsia"/>
          <w:szCs w:val="21"/>
        </w:rPr>
        <w:t>分别绘制如下：</w:t>
      </w:r>
    </w:p>
    <w:p w14:paraId="0EFD92A8" w14:textId="30EFFE37" w:rsidR="00862DE2" w:rsidRDefault="00862DE2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</w:p>
    <w:p w14:paraId="01F84CE4" w14:textId="2DAA7031" w:rsidR="00862DE2" w:rsidRDefault="00862DE2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</w:p>
    <w:p w14:paraId="7E9EC577" w14:textId="7F34753D" w:rsidR="00862DE2" w:rsidRDefault="00862DE2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图</w:t>
      </w:r>
      <w:r>
        <w:rPr>
          <w:rFonts w:ascii="Times New Roman" w:eastAsiaTheme="majorEastAsia" w:hAnsi="Times New Roman" w:hint="eastAsia"/>
          <w:szCs w:val="21"/>
        </w:rPr>
        <w:t>4</w:t>
      </w:r>
      <w:r>
        <w:rPr>
          <w:rFonts w:ascii="Times New Roman" w:eastAsiaTheme="majorEastAsia" w:hAnsi="Times New Roman"/>
          <w:szCs w:val="21"/>
        </w:rPr>
        <w:t xml:space="preserve"> </w:t>
      </w:r>
      <w:r>
        <w:rPr>
          <w:rFonts w:ascii="Times New Roman" w:eastAsiaTheme="majorEastAsia" w:hAnsi="Times New Roman" w:hint="eastAsia"/>
          <w:szCs w:val="21"/>
        </w:rPr>
        <w:t>不同</w:t>
      </w:r>
      <w:r>
        <w:rPr>
          <w:rFonts w:ascii="Times New Roman" w:eastAsiaTheme="majorEastAsia" w:hAnsi="Times New Roman" w:hint="eastAsia"/>
          <w:szCs w:val="21"/>
        </w:rPr>
        <w:t>Interval</w:t>
      </w:r>
      <w:r>
        <w:rPr>
          <w:rFonts w:ascii="Times New Roman" w:eastAsiaTheme="majorEastAsia" w:hAnsi="Times New Roman" w:hint="eastAsia"/>
          <w:szCs w:val="21"/>
        </w:rPr>
        <w:t>的位置偏差</w:t>
      </w:r>
    </w:p>
    <w:p w14:paraId="1A82904F" w14:textId="1DE6F6F3" w:rsidR="00862DE2" w:rsidRDefault="00862DE2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</w:p>
    <w:p w14:paraId="409C905C" w14:textId="515AE938" w:rsidR="00862DE2" w:rsidRDefault="00862DE2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</w:p>
    <w:p w14:paraId="27B1F458" w14:textId="667892BE" w:rsidR="00862DE2" w:rsidRDefault="00862DE2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图</w:t>
      </w:r>
      <w:r>
        <w:rPr>
          <w:rFonts w:ascii="Times New Roman" w:eastAsiaTheme="majorEastAsia" w:hAnsi="Times New Roman" w:hint="eastAsia"/>
          <w:szCs w:val="21"/>
        </w:rPr>
        <w:t>5</w:t>
      </w:r>
      <w:r>
        <w:rPr>
          <w:rFonts w:ascii="Times New Roman" w:eastAsiaTheme="majorEastAsia" w:hAnsi="Times New Roman"/>
          <w:szCs w:val="21"/>
        </w:rPr>
        <w:t xml:space="preserve"> </w:t>
      </w:r>
      <w:r>
        <w:rPr>
          <w:rFonts w:ascii="Times New Roman" w:eastAsiaTheme="majorEastAsia" w:hAnsi="Times New Roman" w:hint="eastAsia"/>
          <w:szCs w:val="21"/>
        </w:rPr>
        <w:t>不同</w:t>
      </w:r>
      <w:r>
        <w:rPr>
          <w:rFonts w:ascii="Times New Roman" w:eastAsiaTheme="majorEastAsia" w:hAnsi="Times New Roman" w:hint="eastAsia"/>
          <w:szCs w:val="21"/>
        </w:rPr>
        <w:t>Interval</w:t>
      </w:r>
      <w:r>
        <w:rPr>
          <w:rFonts w:ascii="Times New Roman" w:eastAsiaTheme="majorEastAsia" w:hAnsi="Times New Roman" w:hint="eastAsia"/>
          <w:szCs w:val="21"/>
        </w:rPr>
        <w:t>的运行时间降低率</w:t>
      </w:r>
    </w:p>
    <w:p w14:paraId="3AA26B8D" w14:textId="0404C29D" w:rsidR="00862DE2" w:rsidRDefault="00862DE2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</w:p>
    <w:p w14:paraId="45AAB1F7" w14:textId="39EF57B2" w:rsidR="00862DE2" w:rsidRDefault="00862DE2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>
        <w:rPr>
          <w:rFonts w:ascii="Times New Roman" w:eastAsiaTheme="majorEastAsia" w:hAnsi="Times New Roman" w:hint="eastAsia"/>
          <w:szCs w:val="21"/>
        </w:rPr>
        <w:t>可以看到，当</w:t>
      </w:r>
      <w:r>
        <w:rPr>
          <w:rFonts w:ascii="Times New Roman" w:eastAsiaTheme="majorEastAsia" w:hAnsi="Times New Roman" w:hint="eastAsia"/>
          <w:szCs w:val="21"/>
        </w:rPr>
        <w:t>i</w:t>
      </w:r>
      <w:r>
        <w:rPr>
          <w:rFonts w:ascii="Times New Roman" w:eastAsiaTheme="majorEastAsia" w:hAnsi="Times New Roman"/>
          <w:szCs w:val="21"/>
        </w:rPr>
        <w:t>nterval</w:t>
      </w:r>
      <w:r>
        <w:rPr>
          <w:rFonts w:ascii="Times New Roman" w:eastAsiaTheme="majorEastAsia" w:hAnsi="Times New Roman" w:hint="eastAsia"/>
          <w:szCs w:val="21"/>
        </w:rPr>
        <w:t>设置为</w:t>
      </w:r>
      <w:r>
        <w:rPr>
          <w:rFonts w:ascii="Times New Roman" w:eastAsiaTheme="majorEastAsia" w:hAnsi="Times New Roman" w:hint="eastAsia"/>
          <w:szCs w:val="21"/>
        </w:rPr>
        <w:t>5</w:t>
      </w:r>
      <w:r>
        <w:rPr>
          <w:rFonts w:ascii="Times New Roman" w:eastAsiaTheme="majorEastAsia" w:hAnsi="Times New Roman" w:hint="eastAsia"/>
          <w:szCs w:val="21"/>
        </w:rPr>
        <w:t>时，有最小位置偏差</w:t>
      </w:r>
      <w:proofErr w:type="spellStart"/>
      <w:r>
        <w:rPr>
          <w:rFonts w:ascii="Times New Roman" w:eastAsiaTheme="majorEastAsia" w:hAnsi="Times New Roman" w:hint="eastAsia"/>
          <w:szCs w:val="21"/>
        </w:rPr>
        <w:t>x</w:t>
      </w:r>
      <w:r>
        <w:rPr>
          <w:rFonts w:ascii="Times New Roman" w:eastAsiaTheme="majorEastAsia" w:hAnsi="Times New Roman"/>
          <w:szCs w:val="21"/>
        </w:rPr>
        <w:t>xxx</w:t>
      </w:r>
      <w:proofErr w:type="spellEnd"/>
      <w:r>
        <w:rPr>
          <w:rFonts w:ascii="Times New Roman" w:eastAsiaTheme="majorEastAsia" w:hAnsi="Times New Roman" w:hint="eastAsia"/>
          <w:szCs w:val="21"/>
        </w:rPr>
        <w:t>，运行时间降低率为</w:t>
      </w:r>
      <w:proofErr w:type="spellStart"/>
      <w:r>
        <w:rPr>
          <w:rFonts w:ascii="Times New Roman" w:eastAsiaTheme="majorEastAsia" w:hAnsi="Times New Roman" w:hint="eastAsia"/>
          <w:szCs w:val="21"/>
        </w:rPr>
        <w:t>x</w:t>
      </w:r>
      <w:r>
        <w:rPr>
          <w:rFonts w:ascii="Times New Roman" w:eastAsiaTheme="majorEastAsia" w:hAnsi="Times New Roman"/>
          <w:szCs w:val="21"/>
        </w:rPr>
        <w:t>xxx</w:t>
      </w:r>
      <w:proofErr w:type="spellEnd"/>
      <w:r>
        <w:rPr>
          <w:rFonts w:ascii="Times New Roman" w:eastAsiaTheme="majorEastAsia" w:hAnsi="Times New Roman" w:hint="eastAsia"/>
          <w:szCs w:val="21"/>
        </w:rPr>
        <w:t>。</w:t>
      </w:r>
    </w:p>
    <w:p w14:paraId="2F9498F0" w14:textId="5DA97418" w:rsidR="00C66442" w:rsidRPr="004866A6" w:rsidRDefault="00C66442" w:rsidP="00C66442">
      <w:pPr>
        <w:pStyle w:val="1"/>
        <w:spacing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双目测距</w:t>
      </w:r>
    </w:p>
    <w:p w14:paraId="72BBF3E5" w14:textId="77777777" w:rsidR="00C66442" w:rsidRPr="004866A6" w:rsidRDefault="00C66442" w:rsidP="00C66442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 w:rsidRPr="004866A6">
        <w:rPr>
          <w:rFonts w:ascii="Times New Roman" w:eastAsiaTheme="majorEastAsia" w:hAnsi="Times New Roman"/>
          <w:szCs w:val="21"/>
        </w:rPr>
        <w:t>本文探索使用自学习卷积神经网络分类器对</w:t>
      </w:r>
      <w:r w:rsidRPr="004866A6">
        <w:rPr>
          <w:rFonts w:ascii="Times New Roman" w:eastAsiaTheme="majorEastAsia" w:hAnsi="Times New Roman"/>
          <w:szCs w:val="21"/>
        </w:rPr>
        <w:t>LCD</w:t>
      </w:r>
      <w:r w:rsidRPr="004866A6">
        <w:rPr>
          <w:rFonts w:ascii="Times New Roman" w:eastAsiaTheme="majorEastAsia" w:hAnsi="Times New Roman"/>
          <w:szCs w:val="21"/>
        </w:rPr>
        <w:t>屏的生产缺陷进行检测，采用自学习的方法快速建立标注的缺陷库，通过大量训练图片，不断迭代更新</w:t>
      </w:r>
      <w:r w:rsidRPr="004866A6">
        <w:rPr>
          <w:rFonts w:ascii="Times New Roman" w:eastAsiaTheme="majorEastAsia" w:hAnsi="Times New Roman"/>
          <w:szCs w:val="21"/>
        </w:rPr>
        <w:t>CNN</w:t>
      </w:r>
      <w:r w:rsidRPr="004866A6">
        <w:rPr>
          <w:rFonts w:ascii="Times New Roman" w:eastAsiaTheme="majorEastAsia" w:hAnsi="Times New Roman"/>
          <w:szCs w:val="21"/>
        </w:rPr>
        <w:t>分类器，最终实现对</w:t>
      </w:r>
      <w:r w:rsidRPr="004866A6">
        <w:rPr>
          <w:rFonts w:ascii="Times New Roman" w:eastAsiaTheme="majorEastAsia" w:hAnsi="Times New Roman"/>
          <w:szCs w:val="21"/>
        </w:rPr>
        <w:t>LCD</w:t>
      </w:r>
      <w:r w:rsidRPr="004866A6">
        <w:rPr>
          <w:rFonts w:ascii="Times New Roman" w:eastAsiaTheme="majorEastAsia" w:hAnsi="Times New Roman"/>
          <w:szCs w:val="21"/>
        </w:rPr>
        <w:t>屏产品缺陷的实时检测分类。自学习</w:t>
      </w:r>
      <w:r>
        <w:rPr>
          <w:rFonts w:ascii="Times New Roman" w:eastAsiaTheme="majorEastAsia" w:hAnsi="Times New Roman" w:hint="eastAsia"/>
          <w:szCs w:val="21"/>
        </w:rPr>
        <w:t>C</w:t>
      </w:r>
      <w:r>
        <w:rPr>
          <w:rFonts w:ascii="Times New Roman" w:eastAsiaTheme="majorEastAsia" w:hAnsi="Times New Roman"/>
          <w:szCs w:val="21"/>
        </w:rPr>
        <w:t>NN</w:t>
      </w:r>
      <w:r>
        <w:rPr>
          <w:rFonts w:ascii="Times New Roman" w:eastAsiaTheme="majorEastAsia" w:hAnsi="Times New Roman" w:hint="eastAsia"/>
          <w:szCs w:val="21"/>
        </w:rPr>
        <w:t>分类器</w:t>
      </w:r>
      <w:r w:rsidRPr="004866A6">
        <w:rPr>
          <w:rFonts w:ascii="Times New Roman" w:eastAsiaTheme="majorEastAsia" w:hAnsi="Times New Roman"/>
          <w:szCs w:val="21"/>
        </w:rPr>
        <w:t>对</w:t>
      </w:r>
      <w:r w:rsidRPr="004866A6">
        <w:rPr>
          <w:rFonts w:ascii="Times New Roman" w:eastAsiaTheme="majorEastAsia" w:hAnsi="Times New Roman"/>
          <w:szCs w:val="21"/>
        </w:rPr>
        <w:t>LCD</w:t>
      </w:r>
      <w:r w:rsidRPr="004866A6">
        <w:rPr>
          <w:rFonts w:ascii="Times New Roman" w:eastAsiaTheme="majorEastAsia" w:hAnsi="Times New Roman"/>
          <w:szCs w:val="21"/>
        </w:rPr>
        <w:t>屏缺陷的分类精度较高，且使用</w:t>
      </w:r>
      <w:r w:rsidRPr="004866A6">
        <w:rPr>
          <w:rFonts w:ascii="Times New Roman" w:eastAsiaTheme="majorEastAsia" w:hAnsi="Times New Roman"/>
          <w:szCs w:val="21"/>
        </w:rPr>
        <w:t>GPU</w:t>
      </w:r>
      <w:r w:rsidRPr="004866A6">
        <w:rPr>
          <w:rFonts w:ascii="Times New Roman" w:eastAsiaTheme="majorEastAsia" w:hAnsi="Times New Roman"/>
          <w:szCs w:val="21"/>
        </w:rPr>
        <w:t>完全能够满足</w:t>
      </w:r>
      <w:r w:rsidRPr="004866A6">
        <w:rPr>
          <w:rFonts w:ascii="Times New Roman" w:eastAsiaTheme="majorEastAsia" w:hAnsi="Times New Roman"/>
          <w:szCs w:val="21"/>
        </w:rPr>
        <w:t>LCD</w:t>
      </w:r>
      <w:r w:rsidRPr="004866A6">
        <w:rPr>
          <w:rFonts w:ascii="Times New Roman" w:eastAsiaTheme="majorEastAsia" w:hAnsi="Times New Roman"/>
          <w:szCs w:val="21"/>
        </w:rPr>
        <w:t>屏生产线的实时检测要求。本文的亮点在于自学习方法，它解决了高达数十万张训练图片标注缓慢的问题。通过速度更快的</w:t>
      </w:r>
      <w:r w:rsidRPr="004866A6">
        <w:rPr>
          <w:rFonts w:ascii="Times New Roman" w:eastAsiaTheme="majorEastAsia" w:hAnsi="Times New Roman"/>
          <w:szCs w:val="21"/>
        </w:rPr>
        <w:t>“</w:t>
      </w:r>
      <w:r w:rsidRPr="004866A6">
        <w:rPr>
          <w:rFonts w:ascii="Times New Roman" w:eastAsiaTheme="majorEastAsia" w:hAnsi="Times New Roman"/>
          <w:szCs w:val="21"/>
        </w:rPr>
        <w:t>数据筛选</w:t>
      </w:r>
      <w:r w:rsidRPr="004866A6">
        <w:rPr>
          <w:rFonts w:ascii="Times New Roman" w:eastAsiaTheme="majorEastAsia" w:hAnsi="Times New Roman"/>
          <w:szCs w:val="21"/>
        </w:rPr>
        <w:t>”</w:t>
      </w:r>
      <w:r w:rsidRPr="004866A6">
        <w:rPr>
          <w:rFonts w:ascii="Times New Roman" w:eastAsiaTheme="majorEastAsia" w:hAnsi="Times New Roman"/>
          <w:szCs w:val="21"/>
        </w:rPr>
        <w:t>替代</w:t>
      </w:r>
      <w:r w:rsidRPr="004866A6">
        <w:rPr>
          <w:rFonts w:ascii="Times New Roman" w:eastAsiaTheme="majorEastAsia" w:hAnsi="Times New Roman"/>
          <w:szCs w:val="21"/>
        </w:rPr>
        <w:t>“</w:t>
      </w:r>
      <w:r w:rsidRPr="004866A6">
        <w:rPr>
          <w:rFonts w:ascii="Times New Roman" w:eastAsiaTheme="majorEastAsia" w:hAnsi="Times New Roman"/>
          <w:szCs w:val="21"/>
        </w:rPr>
        <w:t>数据标注</w:t>
      </w:r>
      <w:r w:rsidRPr="004866A6">
        <w:rPr>
          <w:rFonts w:ascii="Times New Roman" w:eastAsiaTheme="majorEastAsia" w:hAnsi="Times New Roman"/>
          <w:szCs w:val="21"/>
        </w:rPr>
        <w:t>”</w:t>
      </w:r>
      <w:r w:rsidRPr="004866A6">
        <w:rPr>
          <w:rFonts w:ascii="Times New Roman" w:eastAsiaTheme="majorEastAsia" w:hAnsi="Times New Roman"/>
          <w:szCs w:val="21"/>
        </w:rPr>
        <w:t>，能够在较短时间内迅速扩充缺陷库的规模，而大量的训练数据又能够带来更高的分类精度，从而形成了一个良性循环的缺陷检测机制，研究结果具有较强的理论探索意义和工程应用价值。</w:t>
      </w:r>
    </w:p>
    <w:p w14:paraId="2E041511" w14:textId="77777777" w:rsidR="00C66442" w:rsidRPr="00C66442" w:rsidRDefault="00C66442" w:rsidP="000E4983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</w:p>
    <w:p w14:paraId="40AE3E3D" w14:textId="3CF2080A" w:rsidR="0087552E" w:rsidRPr="004866A6" w:rsidRDefault="00DD4024" w:rsidP="0087552E">
      <w:pPr>
        <w:pStyle w:val="1"/>
        <w:spacing w:line="360" w:lineRule="auto"/>
        <w:rPr>
          <w:rFonts w:ascii="Times New Roman" w:eastAsia="黑体" w:hAnsi="Times New Roman"/>
          <w:sz w:val="24"/>
          <w:szCs w:val="24"/>
        </w:rPr>
      </w:pPr>
      <w:r w:rsidRPr="004866A6">
        <w:rPr>
          <w:rFonts w:ascii="Times New Roman" w:eastAsia="黑体" w:hAnsi="Times New Roman"/>
          <w:sz w:val="24"/>
          <w:szCs w:val="24"/>
        </w:rPr>
        <w:t>结束语</w:t>
      </w:r>
    </w:p>
    <w:p w14:paraId="7796790E" w14:textId="72E3FBE5" w:rsidR="0087552E" w:rsidRPr="004866A6" w:rsidRDefault="00957CB3" w:rsidP="00233566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 w:rsidRPr="004866A6">
        <w:rPr>
          <w:rFonts w:ascii="Times New Roman" w:eastAsiaTheme="majorEastAsia" w:hAnsi="Times New Roman"/>
          <w:szCs w:val="21"/>
        </w:rPr>
        <w:t>本文</w:t>
      </w:r>
      <w:r w:rsidR="0065521C" w:rsidRPr="004866A6">
        <w:rPr>
          <w:rFonts w:ascii="Times New Roman" w:eastAsiaTheme="majorEastAsia" w:hAnsi="Times New Roman"/>
          <w:szCs w:val="21"/>
        </w:rPr>
        <w:t>探索</w:t>
      </w:r>
      <w:r w:rsidR="007244CC" w:rsidRPr="004866A6">
        <w:rPr>
          <w:rFonts w:ascii="Times New Roman" w:eastAsiaTheme="majorEastAsia" w:hAnsi="Times New Roman"/>
          <w:szCs w:val="21"/>
        </w:rPr>
        <w:t>使用自学习卷积神经网络分类器</w:t>
      </w:r>
      <w:r w:rsidR="0065521C" w:rsidRPr="004866A6">
        <w:rPr>
          <w:rFonts w:ascii="Times New Roman" w:eastAsiaTheme="majorEastAsia" w:hAnsi="Times New Roman"/>
          <w:szCs w:val="21"/>
        </w:rPr>
        <w:t>对</w:t>
      </w:r>
      <w:r w:rsidR="0065521C" w:rsidRPr="004866A6">
        <w:rPr>
          <w:rFonts w:ascii="Times New Roman" w:eastAsiaTheme="majorEastAsia" w:hAnsi="Times New Roman"/>
          <w:szCs w:val="21"/>
        </w:rPr>
        <w:t>LCD</w:t>
      </w:r>
      <w:r w:rsidR="0065521C" w:rsidRPr="004866A6">
        <w:rPr>
          <w:rFonts w:ascii="Times New Roman" w:eastAsiaTheme="majorEastAsia" w:hAnsi="Times New Roman"/>
          <w:szCs w:val="21"/>
        </w:rPr>
        <w:t>屏的生产缺陷进行检测，</w:t>
      </w:r>
      <w:r w:rsidRPr="004866A6">
        <w:rPr>
          <w:rFonts w:ascii="Times New Roman" w:eastAsiaTheme="majorEastAsia" w:hAnsi="Times New Roman"/>
          <w:szCs w:val="21"/>
        </w:rPr>
        <w:t>采用自学习</w:t>
      </w:r>
      <w:r w:rsidR="0065521C" w:rsidRPr="004866A6">
        <w:rPr>
          <w:rFonts w:ascii="Times New Roman" w:eastAsiaTheme="majorEastAsia" w:hAnsi="Times New Roman"/>
          <w:szCs w:val="21"/>
        </w:rPr>
        <w:t>的方法快速</w:t>
      </w:r>
      <w:r w:rsidRPr="004866A6">
        <w:rPr>
          <w:rFonts w:ascii="Times New Roman" w:eastAsiaTheme="majorEastAsia" w:hAnsi="Times New Roman"/>
          <w:szCs w:val="21"/>
        </w:rPr>
        <w:t>建立标注的缺陷库，通过大量训练图片，不断迭代更新</w:t>
      </w:r>
      <w:r w:rsidRPr="004866A6">
        <w:rPr>
          <w:rFonts w:ascii="Times New Roman" w:eastAsiaTheme="majorEastAsia" w:hAnsi="Times New Roman"/>
          <w:szCs w:val="21"/>
        </w:rPr>
        <w:t>CNN</w:t>
      </w:r>
      <w:r w:rsidRPr="004866A6">
        <w:rPr>
          <w:rFonts w:ascii="Times New Roman" w:eastAsiaTheme="majorEastAsia" w:hAnsi="Times New Roman"/>
          <w:szCs w:val="21"/>
        </w:rPr>
        <w:t>分类器，最终实现对</w:t>
      </w:r>
      <w:r w:rsidRPr="004866A6">
        <w:rPr>
          <w:rFonts w:ascii="Times New Roman" w:eastAsiaTheme="majorEastAsia" w:hAnsi="Times New Roman"/>
          <w:szCs w:val="21"/>
        </w:rPr>
        <w:t>LCD</w:t>
      </w:r>
      <w:r w:rsidR="0065521C" w:rsidRPr="004866A6">
        <w:rPr>
          <w:rFonts w:ascii="Times New Roman" w:eastAsiaTheme="majorEastAsia" w:hAnsi="Times New Roman"/>
          <w:szCs w:val="21"/>
        </w:rPr>
        <w:t>屏产品缺陷的实时检</w:t>
      </w:r>
      <w:r w:rsidRPr="004866A6">
        <w:rPr>
          <w:rFonts w:ascii="Times New Roman" w:eastAsiaTheme="majorEastAsia" w:hAnsi="Times New Roman"/>
          <w:szCs w:val="21"/>
        </w:rPr>
        <w:t>测分类</w:t>
      </w:r>
      <w:r w:rsidR="0065521C" w:rsidRPr="004866A6">
        <w:rPr>
          <w:rFonts w:ascii="Times New Roman" w:eastAsiaTheme="majorEastAsia" w:hAnsi="Times New Roman"/>
          <w:szCs w:val="21"/>
        </w:rPr>
        <w:t>。自学习</w:t>
      </w:r>
      <w:r w:rsidR="00904598">
        <w:rPr>
          <w:rFonts w:ascii="Times New Roman" w:eastAsiaTheme="majorEastAsia" w:hAnsi="Times New Roman" w:hint="eastAsia"/>
          <w:szCs w:val="21"/>
        </w:rPr>
        <w:t>C</w:t>
      </w:r>
      <w:r w:rsidR="00904598">
        <w:rPr>
          <w:rFonts w:ascii="Times New Roman" w:eastAsiaTheme="majorEastAsia" w:hAnsi="Times New Roman"/>
          <w:szCs w:val="21"/>
        </w:rPr>
        <w:t>NN</w:t>
      </w:r>
      <w:r w:rsidR="00904598">
        <w:rPr>
          <w:rFonts w:ascii="Times New Roman" w:eastAsiaTheme="majorEastAsia" w:hAnsi="Times New Roman" w:hint="eastAsia"/>
          <w:szCs w:val="21"/>
        </w:rPr>
        <w:t>分类器</w:t>
      </w:r>
      <w:r w:rsidR="001D5CD1" w:rsidRPr="004866A6">
        <w:rPr>
          <w:rFonts w:ascii="Times New Roman" w:eastAsiaTheme="majorEastAsia" w:hAnsi="Times New Roman"/>
          <w:szCs w:val="21"/>
        </w:rPr>
        <w:t>对</w:t>
      </w:r>
      <w:r w:rsidR="001D5CD1" w:rsidRPr="004866A6">
        <w:rPr>
          <w:rFonts w:ascii="Times New Roman" w:eastAsiaTheme="majorEastAsia" w:hAnsi="Times New Roman"/>
          <w:szCs w:val="21"/>
        </w:rPr>
        <w:t>LCD</w:t>
      </w:r>
      <w:r w:rsidR="0065521C" w:rsidRPr="004866A6">
        <w:rPr>
          <w:rFonts w:ascii="Times New Roman" w:eastAsiaTheme="majorEastAsia" w:hAnsi="Times New Roman"/>
          <w:szCs w:val="21"/>
        </w:rPr>
        <w:t>屏</w:t>
      </w:r>
      <w:r w:rsidR="001D5CD1" w:rsidRPr="004866A6">
        <w:rPr>
          <w:rFonts w:ascii="Times New Roman" w:eastAsiaTheme="majorEastAsia" w:hAnsi="Times New Roman"/>
          <w:szCs w:val="21"/>
        </w:rPr>
        <w:t>缺陷</w:t>
      </w:r>
      <w:r w:rsidR="00E653EE" w:rsidRPr="004866A6">
        <w:rPr>
          <w:rFonts w:ascii="Times New Roman" w:eastAsiaTheme="majorEastAsia" w:hAnsi="Times New Roman"/>
          <w:szCs w:val="21"/>
        </w:rPr>
        <w:t>的分类精度</w:t>
      </w:r>
      <w:r w:rsidRPr="004866A6">
        <w:rPr>
          <w:rFonts w:ascii="Times New Roman" w:eastAsiaTheme="majorEastAsia" w:hAnsi="Times New Roman"/>
          <w:szCs w:val="21"/>
        </w:rPr>
        <w:t>较高</w:t>
      </w:r>
      <w:r w:rsidR="0065521C" w:rsidRPr="004866A6">
        <w:rPr>
          <w:rFonts w:ascii="Times New Roman" w:eastAsiaTheme="majorEastAsia" w:hAnsi="Times New Roman"/>
          <w:szCs w:val="21"/>
        </w:rPr>
        <w:t>，且</w:t>
      </w:r>
      <w:r w:rsidR="00E90DAB" w:rsidRPr="004866A6">
        <w:rPr>
          <w:rFonts w:ascii="Times New Roman" w:eastAsiaTheme="majorEastAsia" w:hAnsi="Times New Roman"/>
          <w:szCs w:val="21"/>
        </w:rPr>
        <w:t>使用</w:t>
      </w:r>
      <w:r w:rsidR="0065521C" w:rsidRPr="004866A6">
        <w:rPr>
          <w:rFonts w:ascii="Times New Roman" w:eastAsiaTheme="majorEastAsia" w:hAnsi="Times New Roman"/>
          <w:szCs w:val="21"/>
        </w:rPr>
        <w:t>G</w:t>
      </w:r>
      <w:r w:rsidR="00E90DAB" w:rsidRPr="004866A6">
        <w:rPr>
          <w:rFonts w:ascii="Times New Roman" w:eastAsiaTheme="majorEastAsia" w:hAnsi="Times New Roman"/>
          <w:szCs w:val="21"/>
        </w:rPr>
        <w:t>PU</w:t>
      </w:r>
      <w:r w:rsidR="0065521C" w:rsidRPr="004866A6">
        <w:rPr>
          <w:rFonts w:ascii="Times New Roman" w:eastAsiaTheme="majorEastAsia" w:hAnsi="Times New Roman"/>
          <w:szCs w:val="21"/>
        </w:rPr>
        <w:t>完全能够满足</w:t>
      </w:r>
      <w:r w:rsidR="00300691" w:rsidRPr="004866A6">
        <w:rPr>
          <w:rFonts w:ascii="Times New Roman" w:eastAsiaTheme="majorEastAsia" w:hAnsi="Times New Roman"/>
          <w:szCs w:val="21"/>
        </w:rPr>
        <w:t>LCD</w:t>
      </w:r>
      <w:r w:rsidR="00300691" w:rsidRPr="004866A6">
        <w:rPr>
          <w:rFonts w:ascii="Times New Roman" w:eastAsiaTheme="majorEastAsia" w:hAnsi="Times New Roman"/>
          <w:szCs w:val="21"/>
        </w:rPr>
        <w:t>屏</w:t>
      </w:r>
      <w:r w:rsidR="00E90DAB" w:rsidRPr="004866A6">
        <w:rPr>
          <w:rFonts w:ascii="Times New Roman" w:eastAsiaTheme="majorEastAsia" w:hAnsi="Times New Roman"/>
          <w:szCs w:val="21"/>
        </w:rPr>
        <w:t>生产线的</w:t>
      </w:r>
      <w:r w:rsidR="005213F5" w:rsidRPr="004866A6">
        <w:rPr>
          <w:rFonts w:ascii="Times New Roman" w:eastAsiaTheme="majorEastAsia" w:hAnsi="Times New Roman"/>
          <w:szCs w:val="21"/>
        </w:rPr>
        <w:t>实时检测</w:t>
      </w:r>
      <w:r w:rsidR="00E90DAB" w:rsidRPr="004866A6">
        <w:rPr>
          <w:rFonts w:ascii="Times New Roman" w:eastAsiaTheme="majorEastAsia" w:hAnsi="Times New Roman"/>
          <w:szCs w:val="21"/>
        </w:rPr>
        <w:t>要求</w:t>
      </w:r>
      <w:r w:rsidR="0065521C" w:rsidRPr="004866A6">
        <w:rPr>
          <w:rFonts w:ascii="Times New Roman" w:eastAsiaTheme="majorEastAsia" w:hAnsi="Times New Roman"/>
          <w:szCs w:val="21"/>
        </w:rPr>
        <w:t>。本文的</w:t>
      </w:r>
      <w:r w:rsidR="00941ABC" w:rsidRPr="004866A6">
        <w:rPr>
          <w:rFonts w:ascii="Times New Roman" w:eastAsiaTheme="majorEastAsia" w:hAnsi="Times New Roman"/>
          <w:szCs w:val="21"/>
        </w:rPr>
        <w:t>亮</w:t>
      </w:r>
      <w:r w:rsidR="0065521C" w:rsidRPr="004866A6">
        <w:rPr>
          <w:rFonts w:ascii="Times New Roman" w:eastAsiaTheme="majorEastAsia" w:hAnsi="Times New Roman"/>
          <w:szCs w:val="21"/>
        </w:rPr>
        <w:t>点在于自学习</w:t>
      </w:r>
      <w:r w:rsidR="00941ABC" w:rsidRPr="004866A6">
        <w:rPr>
          <w:rFonts w:ascii="Times New Roman" w:eastAsiaTheme="majorEastAsia" w:hAnsi="Times New Roman"/>
          <w:szCs w:val="21"/>
        </w:rPr>
        <w:t>方法</w:t>
      </w:r>
      <w:r w:rsidR="0065521C" w:rsidRPr="004866A6">
        <w:rPr>
          <w:rFonts w:ascii="Times New Roman" w:eastAsiaTheme="majorEastAsia" w:hAnsi="Times New Roman"/>
          <w:szCs w:val="21"/>
        </w:rPr>
        <w:t>，它</w:t>
      </w:r>
      <w:r w:rsidR="00E90DAB" w:rsidRPr="004866A6">
        <w:rPr>
          <w:rFonts w:ascii="Times New Roman" w:eastAsiaTheme="majorEastAsia" w:hAnsi="Times New Roman"/>
          <w:szCs w:val="21"/>
        </w:rPr>
        <w:lastRenderedPageBreak/>
        <w:t>解决</w:t>
      </w:r>
      <w:r w:rsidR="00701483" w:rsidRPr="004866A6">
        <w:rPr>
          <w:rFonts w:ascii="Times New Roman" w:eastAsiaTheme="majorEastAsia" w:hAnsi="Times New Roman"/>
          <w:szCs w:val="21"/>
        </w:rPr>
        <w:t>了</w:t>
      </w:r>
      <w:r w:rsidRPr="004866A6">
        <w:rPr>
          <w:rFonts w:ascii="Times New Roman" w:eastAsiaTheme="majorEastAsia" w:hAnsi="Times New Roman"/>
          <w:szCs w:val="21"/>
        </w:rPr>
        <w:t>高达</w:t>
      </w:r>
      <w:r w:rsidR="005213F5" w:rsidRPr="004866A6">
        <w:rPr>
          <w:rFonts w:ascii="Times New Roman" w:eastAsiaTheme="majorEastAsia" w:hAnsi="Times New Roman"/>
          <w:szCs w:val="21"/>
        </w:rPr>
        <w:t>数十万张</w:t>
      </w:r>
      <w:r w:rsidR="0065521C" w:rsidRPr="004866A6">
        <w:rPr>
          <w:rFonts w:ascii="Times New Roman" w:eastAsiaTheme="majorEastAsia" w:hAnsi="Times New Roman"/>
          <w:szCs w:val="21"/>
        </w:rPr>
        <w:t>训练</w:t>
      </w:r>
      <w:r w:rsidR="005213F5" w:rsidRPr="004866A6">
        <w:rPr>
          <w:rFonts w:ascii="Times New Roman" w:eastAsiaTheme="majorEastAsia" w:hAnsi="Times New Roman"/>
          <w:szCs w:val="21"/>
        </w:rPr>
        <w:t>图片</w:t>
      </w:r>
      <w:r w:rsidR="00941ABC" w:rsidRPr="004866A6">
        <w:rPr>
          <w:rFonts w:ascii="Times New Roman" w:eastAsiaTheme="majorEastAsia" w:hAnsi="Times New Roman"/>
          <w:szCs w:val="21"/>
        </w:rPr>
        <w:t>标注缓慢的问题。</w:t>
      </w:r>
      <w:r w:rsidR="00DF3EE9" w:rsidRPr="004866A6">
        <w:rPr>
          <w:rFonts w:ascii="Times New Roman" w:eastAsiaTheme="majorEastAsia" w:hAnsi="Times New Roman"/>
          <w:szCs w:val="21"/>
        </w:rPr>
        <w:t>通过速度更快的</w:t>
      </w:r>
      <w:r w:rsidR="00DF3EE9" w:rsidRPr="004866A6">
        <w:rPr>
          <w:rFonts w:ascii="Times New Roman" w:eastAsiaTheme="majorEastAsia" w:hAnsi="Times New Roman"/>
          <w:szCs w:val="21"/>
        </w:rPr>
        <w:t>“</w:t>
      </w:r>
      <w:r w:rsidR="00DF3EE9" w:rsidRPr="004866A6">
        <w:rPr>
          <w:rFonts w:ascii="Times New Roman" w:eastAsiaTheme="majorEastAsia" w:hAnsi="Times New Roman"/>
          <w:szCs w:val="21"/>
        </w:rPr>
        <w:t>数据筛选</w:t>
      </w:r>
      <w:r w:rsidR="00DF3EE9" w:rsidRPr="004866A6">
        <w:rPr>
          <w:rFonts w:ascii="Times New Roman" w:eastAsiaTheme="majorEastAsia" w:hAnsi="Times New Roman"/>
          <w:szCs w:val="21"/>
        </w:rPr>
        <w:t>”</w:t>
      </w:r>
      <w:r w:rsidR="00DF3EE9" w:rsidRPr="004866A6">
        <w:rPr>
          <w:rFonts w:ascii="Times New Roman" w:eastAsiaTheme="majorEastAsia" w:hAnsi="Times New Roman"/>
          <w:szCs w:val="21"/>
        </w:rPr>
        <w:t>替代</w:t>
      </w:r>
      <w:r w:rsidR="00DF3EE9" w:rsidRPr="004866A6">
        <w:rPr>
          <w:rFonts w:ascii="Times New Roman" w:eastAsiaTheme="majorEastAsia" w:hAnsi="Times New Roman"/>
          <w:szCs w:val="21"/>
        </w:rPr>
        <w:t>“</w:t>
      </w:r>
      <w:r w:rsidR="00DF3EE9" w:rsidRPr="004866A6">
        <w:rPr>
          <w:rFonts w:ascii="Times New Roman" w:eastAsiaTheme="majorEastAsia" w:hAnsi="Times New Roman"/>
          <w:szCs w:val="21"/>
        </w:rPr>
        <w:t>数据标注</w:t>
      </w:r>
      <w:r w:rsidR="00DF3EE9" w:rsidRPr="004866A6">
        <w:rPr>
          <w:rFonts w:ascii="Times New Roman" w:eastAsiaTheme="majorEastAsia" w:hAnsi="Times New Roman"/>
          <w:szCs w:val="21"/>
        </w:rPr>
        <w:t>”</w:t>
      </w:r>
      <w:r w:rsidR="00DF3EE9" w:rsidRPr="004866A6">
        <w:rPr>
          <w:rFonts w:ascii="Times New Roman" w:eastAsiaTheme="majorEastAsia" w:hAnsi="Times New Roman"/>
          <w:szCs w:val="21"/>
        </w:rPr>
        <w:t>，能够在较短时间内迅速扩充缺陷库的规模，而大量的训练数据又能够带来更高的分类精度，从而形成</w:t>
      </w:r>
      <w:r w:rsidR="00EE2E5F" w:rsidRPr="004866A6">
        <w:rPr>
          <w:rFonts w:ascii="Times New Roman" w:eastAsiaTheme="majorEastAsia" w:hAnsi="Times New Roman"/>
          <w:szCs w:val="21"/>
        </w:rPr>
        <w:t>了</w:t>
      </w:r>
      <w:r w:rsidR="00DF3EE9" w:rsidRPr="004866A6">
        <w:rPr>
          <w:rFonts w:ascii="Times New Roman" w:eastAsiaTheme="majorEastAsia" w:hAnsi="Times New Roman"/>
          <w:szCs w:val="21"/>
        </w:rPr>
        <w:t>一个良性循环</w:t>
      </w:r>
      <w:r w:rsidR="00EE2E5F" w:rsidRPr="004866A6">
        <w:rPr>
          <w:rFonts w:ascii="Times New Roman" w:eastAsiaTheme="majorEastAsia" w:hAnsi="Times New Roman"/>
          <w:szCs w:val="21"/>
        </w:rPr>
        <w:t>的缺陷检测机制，研究结果</w:t>
      </w:r>
      <w:r w:rsidR="00701483" w:rsidRPr="004866A6">
        <w:rPr>
          <w:rFonts w:ascii="Times New Roman" w:eastAsiaTheme="majorEastAsia" w:hAnsi="Times New Roman"/>
          <w:szCs w:val="21"/>
        </w:rPr>
        <w:t>具有较强的理论</w:t>
      </w:r>
      <w:r w:rsidR="00EE2E5F" w:rsidRPr="004866A6">
        <w:rPr>
          <w:rFonts w:ascii="Times New Roman" w:eastAsiaTheme="majorEastAsia" w:hAnsi="Times New Roman"/>
          <w:szCs w:val="21"/>
        </w:rPr>
        <w:t>探索</w:t>
      </w:r>
      <w:r w:rsidR="00701483" w:rsidRPr="004866A6">
        <w:rPr>
          <w:rFonts w:ascii="Times New Roman" w:eastAsiaTheme="majorEastAsia" w:hAnsi="Times New Roman"/>
          <w:szCs w:val="21"/>
        </w:rPr>
        <w:t>意义和工程应用价值。</w:t>
      </w:r>
    </w:p>
    <w:p w14:paraId="62AF188D" w14:textId="37B16F2E" w:rsidR="0087552E" w:rsidRPr="004866A6" w:rsidRDefault="00DD4024" w:rsidP="0087552E">
      <w:pPr>
        <w:pStyle w:val="1"/>
        <w:spacing w:line="360" w:lineRule="auto"/>
        <w:rPr>
          <w:rFonts w:ascii="Times New Roman" w:eastAsia="黑体" w:hAnsi="Times New Roman"/>
          <w:sz w:val="24"/>
          <w:szCs w:val="24"/>
        </w:rPr>
      </w:pPr>
      <w:r w:rsidRPr="004866A6">
        <w:rPr>
          <w:rFonts w:ascii="Times New Roman" w:eastAsia="黑体" w:hAnsi="Times New Roman"/>
          <w:sz w:val="24"/>
          <w:szCs w:val="24"/>
        </w:rPr>
        <w:t>参考</w:t>
      </w:r>
      <w:r w:rsidR="0087552E" w:rsidRPr="004866A6">
        <w:rPr>
          <w:rFonts w:ascii="Times New Roman" w:eastAsia="黑体" w:hAnsi="Times New Roman"/>
          <w:sz w:val="24"/>
          <w:szCs w:val="24"/>
        </w:rPr>
        <w:t>文献</w:t>
      </w:r>
    </w:p>
    <w:p w14:paraId="4236A16B" w14:textId="6787857B" w:rsidR="00AD67F7" w:rsidRDefault="00611452" w:rsidP="00611452">
      <w:pPr>
        <w:spacing w:line="360" w:lineRule="auto"/>
        <w:ind w:firstLine="420"/>
        <w:jc w:val="left"/>
        <w:rPr>
          <w:rFonts w:ascii="Times New Roman" w:hAnsi="Times New Roman"/>
        </w:rPr>
      </w:pPr>
      <w:r w:rsidRPr="004866A6">
        <w:rPr>
          <w:rFonts w:ascii="Times New Roman" w:hAnsi="Times New Roman"/>
        </w:rPr>
        <w:t>[</w:t>
      </w:r>
      <w:r>
        <w:rPr>
          <w:rFonts w:ascii="Times New Roman" w:hAnsi="Times New Roman"/>
        </w:rPr>
        <w:t>1</w:t>
      </w:r>
      <w:r w:rsidRPr="004866A6">
        <w:rPr>
          <w:rFonts w:ascii="Times New Roman" w:hAnsi="Times New Roman"/>
        </w:rPr>
        <w:t>]</w:t>
      </w:r>
      <w:r w:rsidR="00AD67F7" w:rsidRPr="00611452">
        <w:rPr>
          <w:rFonts w:ascii="Times New Roman" w:hAnsi="Times New Roman"/>
        </w:rPr>
        <w:t xml:space="preserve">S. S. </w:t>
      </w:r>
      <w:proofErr w:type="spellStart"/>
      <w:r w:rsidR="00AD67F7" w:rsidRPr="00611452">
        <w:rPr>
          <w:rFonts w:ascii="Times New Roman" w:hAnsi="Times New Roman"/>
        </w:rPr>
        <w:t>Farfade</w:t>
      </w:r>
      <w:proofErr w:type="spellEnd"/>
      <w:r w:rsidR="00AD67F7" w:rsidRPr="00611452">
        <w:rPr>
          <w:rFonts w:ascii="Times New Roman" w:hAnsi="Times New Roman"/>
        </w:rPr>
        <w:t xml:space="preserve">, M. J. </w:t>
      </w:r>
      <w:proofErr w:type="spellStart"/>
      <w:r w:rsidR="00AD67F7" w:rsidRPr="00611452">
        <w:rPr>
          <w:rFonts w:ascii="Times New Roman" w:hAnsi="Times New Roman"/>
        </w:rPr>
        <w:t>Saberian</w:t>
      </w:r>
      <w:proofErr w:type="spellEnd"/>
      <w:r w:rsidR="00AD67F7" w:rsidRPr="00611452">
        <w:rPr>
          <w:rFonts w:ascii="Times New Roman" w:hAnsi="Times New Roman"/>
        </w:rPr>
        <w:t>, and L. J. Li, “Multi-view face detection using deep convolutional neural networks,” in ACM Int. Conf. Multimedia Retrieval, 2015, pp. 643–650.</w:t>
      </w:r>
      <w:r w:rsidR="00AD67F7" w:rsidRPr="004866A6">
        <w:rPr>
          <w:rFonts w:ascii="Times New Roman" w:hAnsi="Times New Roman"/>
        </w:rPr>
        <w:t xml:space="preserve"> </w:t>
      </w:r>
    </w:p>
    <w:p w14:paraId="2C50192F" w14:textId="40E6EA44" w:rsidR="00AD67F7" w:rsidRPr="00611452" w:rsidRDefault="00611452" w:rsidP="00611452">
      <w:pPr>
        <w:spacing w:line="360" w:lineRule="auto"/>
        <w:ind w:firstLine="420"/>
        <w:jc w:val="left"/>
        <w:rPr>
          <w:rFonts w:ascii="Times New Roman" w:hAnsi="Times New Roman"/>
        </w:rPr>
      </w:pPr>
      <w:r w:rsidRPr="004866A6">
        <w:rPr>
          <w:rFonts w:ascii="Times New Roman" w:hAnsi="Times New Roman"/>
        </w:rPr>
        <w:t>[</w:t>
      </w:r>
      <w:r>
        <w:rPr>
          <w:rFonts w:ascii="Times New Roman" w:hAnsi="Times New Roman"/>
        </w:rPr>
        <w:t>2</w:t>
      </w:r>
      <w:r w:rsidRPr="004866A6">
        <w:rPr>
          <w:rFonts w:ascii="Times New Roman" w:hAnsi="Times New Roman"/>
        </w:rPr>
        <w:t>]</w:t>
      </w:r>
      <w:r w:rsidR="00AD67F7" w:rsidRPr="00611452">
        <w:rPr>
          <w:rFonts w:ascii="Times New Roman" w:hAnsi="Times New Roman"/>
        </w:rPr>
        <w:t xml:space="preserve">J. </w:t>
      </w:r>
      <w:proofErr w:type="spellStart"/>
      <w:r w:rsidR="00AD67F7" w:rsidRPr="00611452">
        <w:rPr>
          <w:rFonts w:ascii="Times New Roman" w:hAnsi="Times New Roman"/>
        </w:rPr>
        <w:t>Redmon</w:t>
      </w:r>
      <w:proofErr w:type="spellEnd"/>
      <w:r w:rsidR="00AD67F7" w:rsidRPr="00611452">
        <w:rPr>
          <w:rFonts w:ascii="Times New Roman" w:hAnsi="Times New Roman"/>
        </w:rPr>
        <w:t xml:space="preserve"> and A. </w:t>
      </w:r>
      <w:proofErr w:type="spellStart"/>
      <w:r w:rsidR="00AD67F7" w:rsidRPr="00611452">
        <w:rPr>
          <w:rFonts w:ascii="Times New Roman" w:hAnsi="Times New Roman"/>
        </w:rPr>
        <w:t>Farhadi</w:t>
      </w:r>
      <w:proofErr w:type="spellEnd"/>
      <w:r w:rsidR="00AD67F7" w:rsidRPr="00611452">
        <w:rPr>
          <w:rFonts w:ascii="Times New Roman" w:hAnsi="Times New Roman"/>
        </w:rPr>
        <w:t xml:space="preserve">. Yolo9000: Better, faster, stronger. In Computer Vision and Pattern Recognition (CVPR), 2017 IEEE Conference on, pages 6517–6525. IEEE, 2017. </w:t>
      </w:r>
      <w:proofErr w:type="gramStart"/>
      <w:r w:rsidR="00AD67F7" w:rsidRPr="00611452">
        <w:rPr>
          <w:rFonts w:ascii="Times New Roman" w:hAnsi="Times New Roman"/>
        </w:rPr>
        <w:t>1</w:t>
      </w:r>
      <w:proofErr w:type="gramEnd"/>
      <w:r w:rsidR="00AD67F7" w:rsidRPr="00611452">
        <w:rPr>
          <w:rFonts w:ascii="Times New Roman" w:hAnsi="Times New Roman"/>
        </w:rPr>
        <w:t>, 2, 3</w:t>
      </w:r>
    </w:p>
    <w:p w14:paraId="17114667" w14:textId="7A8E1364" w:rsidR="00AD67F7" w:rsidRDefault="00611452" w:rsidP="00611452">
      <w:pPr>
        <w:spacing w:line="360" w:lineRule="auto"/>
        <w:ind w:firstLine="420"/>
        <w:jc w:val="left"/>
        <w:rPr>
          <w:rFonts w:ascii="Times New Roman" w:hAnsi="Times New Roman"/>
        </w:rPr>
      </w:pPr>
      <w:r w:rsidRPr="004866A6">
        <w:rPr>
          <w:rFonts w:ascii="Times New Roman" w:hAnsi="Times New Roman"/>
        </w:rPr>
        <w:t>[</w:t>
      </w:r>
      <w:r>
        <w:rPr>
          <w:rFonts w:ascii="Times New Roman" w:hAnsi="Times New Roman"/>
        </w:rPr>
        <w:t>3</w:t>
      </w:r>
      <w:r w:rsidRPr="004866A6">
        <w:rPr>
          <w:rFonts w:ascii="Times New Roman" w:hAnsi="Times New Roman"/>
        </w:rPr>
        <w:t>]</w:t>
      </w:r>
      <w:r w:rsidRPr="004866A6">
        <w:rPr>
          <w:rFonts w:ascii="Times New Roman" w:hAnsi="Times New Roman"/>
        </w:rPr>
        <w:t>陈崔军</w:t>
      </w:r>
      <w:r w:rsidRPr="004866A6">
        <w:rPr>
          <w:rFonts w:ascii="Times New Roman" w:hAnsi="Times New Roman"/>
        </w:rPr>
        <w:t xml:space="preserve">.TFT-LCD ARRAY </w:t>
      </w:r>
      <w:proofErr w:type="gramStart"/>
      <w:r w:rsidRPr="004866A6">
        <w:rPr>
          <w:rFonts w:ascii="Times New Roman" w:hAnsi="Times New Roman"/>
        </w:rPr>
        <w:t>光刻制程</w:t>
      </w:r>
      <w:proofErr w:type="gramEnd"/>
      <w:r w:rsidRPr="004866A6">
        <w:rPr>
          <w:rFonts w:ascii="Times New Roman" w:hAnsi="Times New Roman"/>
        </w:rPr>
        <w:t xml:space="preserve"> CD </w:t>
      </w:r>
      <w:r w:rsidRPr="004866A6">
        <w:rPr>
          <w:rFonts w:ascii="Times New Roman" w:hAnsi="Times New Roman"/>
        </w:rPr>
        <w:t>均</w:t>
      </w:r>
      <w:proofErr w:type="gramStart"/>
      <w:r w:rsidRPr="004866A6">
        <w:rPr>
          <w:rFonts w:ascii="Times New Roman" w:hAnsi="Times New Roman"/>
        </w:rPr>
        <w:t>一</w:t>
      </w:r>
      <w:proofErr w:type="gramEnd"/>
      <w:r w:rsidRPr="004866A6">
        <w:rPr>
          <w:rFonts w:ascii="Times New Roman" w:hAnsi="Times New Roman"/>
        </w:rPr>
        <w:t>性分析和实现</w:t>
      </w:r>
      <w:r w:rsidRPr="004866A6">
        <w:rPr>
          <w:rFonts w:ascii="Times New Roman" w:hAnsi="Times New Roman"/>
        </w:rPr>
        <w:t>[D].</w:t>
      </w:r>
      <w:r w:rsidRPr="004866A6">
        <w:rPr>
          <w:rFonts w:ascii="Times New Roman" w:hAnsi="Times New Roman"/>
        </w:rPr>
        <w:t>电子科技大学</w:t>
      </w:r>
      <w:r w:rsidRPr="004866A6">
        <w:rPr>
          <w:rFonts w:ascii="Times New Roman" w:hAnsi="Times New Roman"/>
        </w:rPr>
        <w:t>,2018.</w:t>
      </w:r>
    </w:p>
    <w:p w14:paraId="378AE69A" w14:textId="12C72797" w:rsidR="00CE3A12" w:rsidRDefault="00CE3A12" w:rsidP="00611452">
      <w:pPr>
        <w:spacing w:line="360" w:lineRule="auto"/>
        <w:ind w:firstLine="420"/>
        <w:jc w:val="left"/>
        <w:rPr>
          <w:rFonts w:ascii="Times New Roman" w:hAnsi="Times New Roman"/>
        </w:rPr>
      </w:pPr>
      <w:r w:rsidRPr="004866A6">
        <w:rPr>
          <w:rFonts w:ascii="Times New Roman" w:hAnsi="Times New Roman"/>
        </w:rPr>
        <w:t>[</w:t>
      </w:r>
      <w:r w:rsidR="00BB1E92">
        <w:rPr>
          <w:rFonts w:ascii="Times New Roman" w:hAnsi="Times New Roman"/>
        </w:rPr>
        <w:t>4</w:t>
      </w:r>
      <w:r w:rsidRPr="004866A6">
        <w:rPr>
          <w:rFonts w:ascii="Times New Roman" w:hAnsi="Times New Roman"/>
        </w:rPr>
        <w:t>]</w:t>
      </w:r>
      <w:r w:rsidR="00BB1E92">
        <w:rPr>
          <w:rFonts w:ascii="Times New Roman" w:hAnsi="Times New Roman" w:hint="eastAsia"/>
        </w:rPr>
        <w:t>袁林</w:t>
      </w:r>
      <w:r w:rsidRPr="004866A6">
        <w:rPr>
          <w:rFonts w:ascii="Times New Roman" w:hAnsi="Times New Roman"/>
        </w:rPr>
        <w:t>.</w:t>
      </w:r>
      <w:r w:rsidR="00BB1E92" w:rsidRPr="00BB1E92">
        <w:t xml:space="preserve"> </w:t>
      </w:r>
      <w:r w:rsidR="00BB1E92">
        <w:t>TFT</w:t>
      </w:r>
      <w:proofErr w:type="gramStart"/>
      <w:r w:rsidR="00BB1E92">
        <w:rPr>
          <w:rFonts w:hint="eastAsia"/>
        </w:rPr>
        <w:t>混切技术</w:t>
      </w:r>
      <w:proofErr w:type="gramEnd"/>
      <w:r w:rsidR="00BB1E92">
        <w:rPr>
          <w:rFonts w:hint="eastAsia"/>
        </w:rPr>
        <w:t>的干</w:t>
      </w:r>
      <w:proofErr w:type="gramStart"/>
      <w:r w:rsidR="00BB1E92">
        <w:rPr>
          <w:rFonts w:hint="eastAsia"/>
        </w:rPr>
        <w:t>蚀刻制程工艺</w:t>
      </w:r>
      <w:proofErr w:type="gramEnd"/>
      <w:r w:rsidR="00BB1E92">
        <w:rPr>
          <w:rFonts w:hint="eastAsia"/>
        </w:rPr>
        <w:t>优化研究</w:t>
      </w:r>
      <w:r w:rsidRPr="004866A6">
        <w:rPr>
          <w:rFonts w:ascii="Times New Roman" w:hAnsi="Times New Roman"/>
        </w:rPr>
        <w:t>[D].</w:t>
      </w:r>
      <w:r w:rsidR="00BB1E92">
        <w:rPr>
          <w:rFonts w:ascii="Times New Roman" w:hAnsi="Times New Roman" w:hint="eastAsia"/>
        </w:rPr>
        <w:t>华南理工</w:t>
      </w:r>
      <w:r w:rsidRPr="004866A6">
        <w:rPr>
          <w:rFonts w:ascii="Times New Roman" w:hAnsi="Times New Roman"/>
        </w:rPr>
        <w:t>大学</w:t>
      </w:r>
      <w:r w:rsidRPr="004866A6">
        <w:rPr>
          <w:rFonts w:ascii="Times New Roman" w:hAnsi="Times New Roman"/>
        </w:rPr>
        <w:t>,2018.</w:t>
      </w:r>
    </w:p>
    <w:p w14:paraId="724DCCD6" w14:textId="14D1CE94" w:rsidR="00F33C25" w:rsidRPr="004866A6" w:rsidRDefault="00F33C25" w:rsidP="00611452">
      <w:pPr>
        <w:spacing w:line="360" w:lineRule="auto"/>
        <w:ind w:firstLine="420"/>
        <w:jc w:val="left"/>
        <w:rPr>
          <w:rFonts w:ascii="Times New Roman" w:hAnsi="Times New Roman"/>
        </w:rPr>
      </w:pPr>
      <w:r w:rsidRPr="004866A6">
        <w:rPr>
          <w:rFonts w:ascii="Times New Roman" w:hAnsi="Times New Roman"/>
        </w:rPr>
        <w:t>[</w:t>
      </w:r>
      <w:r w:rsidR="00BB1E92">
        <w:rPr>
          <w:rFonts w:ascii="Times New Roman" w:hAnsi="Times New Roman"/>
        </w:rPr>
        <w:t>5</w:t>
      </w:r>
      <w:r w:rsidRPr="004866A6">
        <w:rPr>
          <w:rFonts w:ascii="Times New Roman" w:hAnsi="Times New Roman"/>
        </w:rPr>
        <w:t xml:space="preserve">]A. </w:t>
      </w:r>
      <w:proofErr w:type="spellStart"/>
      <w:r w:rsidRPr="004866A6">
        <w:rPr>
          <w:rFonts w:ascii="Times New Roman" w:hAnsi="Times New Roman"/>
        </w:rPr>
        <w:t>Krizhevsky</w:t>
      </w:r>
      <w:proofErr w:type="spellEnd"/>
      <w:r w:rsidRPr="004866A6">
        <w:rPr>
          <w:rFonts w:ascii="Times New Roman" w:hAnsi="Times New Roman"/>
        </w:rPr>
        <w:t xml:space="preserve">, I. </w:t>
      </w:r>
      <w:proofErr w:type="spellStart"/>
      <w:r w:rsidRPr="004866A6">
        <w:rPr>
          <w:rFonts w:ascii="Times New Roman" w:hAnsi="Times New Roman"/>
        </w:rPr>
        <w:t>Sutskever</w:t>
      </w:r>
      <w:proofErr w:type="spellEnd"/>
      <w:r w:rsidRPr="004866A6">
        <w:rPr>
          <w:rFonts w:ascii="Times New Roman" w:hAnsi="Times New Roman"/>
        </w:rPr>
        <w:t xml:space="preserve">, and G. Hinton. </w:t>
      </w:r>
      <w:proofErr w:type="spellStart"/>
      <w:r w:rsidRPr="004866A6">
        <w:rPr>
          <w:rFonts w:ascii="Times New Roman" w:hAnsi="Times New Roman"/>
        </w:rPr>
        <w:t>Imagenet</w:t>
      </w:r>
      <w:proofErr w:type="spellEnd"/>
      <w:r w:rsidRPr="004866A6">
        <w:rPr>
          <w:rFonts w:ascii="Times New Roman" w:hAnsi="Times New Roman"/>
        </w:rPr>
        <w:t xml:space="preserve"> classification with deep convolutional neural networks. In NIPS, 2012.</w:t>
      </w:r>
    </w:p>
    <w:p w14:paraId="2DB811FF" w14:textId="16F534CC" w:rsidR="00F33C25" w:rsidRPr="004866A6" w:rsidRDefault="00F33C25" w:rsidP="00611452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 w:rsidRPr="004866A6">
        <w:rPr>
          <w:rFonts w:ascii="Times New Roman" w:hAnsi="Times New Roman"/>
        </w:rPr>
        <w:t>[</w:t>
      </w:r>
      <w:r w:rsidR="00BB1E92">
        <w:rPr>
          <w:rFonts w:ascii="Times New Roman" w:hAnsi="Times New Roman"/>
        </w:rPr>
        <w:t>6</w:t>
      </w:r>
      <w:r w:rsidRPr="004866A6">
        <w:rPr>
          <w:rFonts w:ascii="Times New Roman" w:hAnsi="Times New Roman"/>
        </w:rPr>
        <w:t xml:space="preserve">]K. </w:t>
      </w:r>
      <w:proofErr w:type="spellStart"/>
      <w:r w:rsidRPr="004866A6">
        <w:rPr>
          <w:rFonts w:ascii="Times New Roman" w:hAnsi="Times New Roman"/>
        </w:rPr>
        <w:t>Simonyan</w:t>
      </w:r>
      <w:proofErr w:type="spellEnd"/>
      <w:r w:rsidRPr="004866A6">
        <w:rPr>
          <w:rFonts w:ascii="Times New Roman" w:hAnsi="Times New Roman"/>
        </w:rPr>
        <w:t xml:space="preserve"> and A. Zisserman. </w:t>
      </w:r>
      <w:proofErr w:type="gramStart"/>
      <w:r w:rsidRPr="004866A6">
        <w:rPr>
          <w:rFonts w:ascii="Times New Roman" w:hAnsi="Times New Roman"/>
        </w:rPr>
        <w:t>Very deep</w:t>
      </w:r>
      <w:proofErr w:type="gramEnd"/>
      <w:r w:rsidRPr="004866A6">
        <w:rPr>
          <w:rFonts w:ascii="Times New Roman" w:hAnsi="Times New Roman"/>
        </w:rPr>
        <w:t xml:space="preserve"> convolutional networks for large-scale image recognition. In ICLR, 2015.</w:t>
      </w:r>
    </w:p>
    <w:p w14:paraId="0A57C069" w14:textId="426495BF" w:rsidR="00F33C25" w:rsidRDefault="00F33C25" w:rsidP="00587780">
      <w:pPr>
        <w:spacing w:line="360" w:lineRule="auto"/>
        <w:ind w:firstLine="420"/>
        <w:jc w:val="left"/>
        <w:rPr>
          <w:rFonts w:ascii="Times New Roman" w:hAnsi="Times New Roman"/>
        </w:rPr>
      </w:pPr>
      <w:r w:rsidRPr="004866A6">
        <w:rPr>
          <w:rFonts w:ascii="Times New Roman" w:hAnsi="Times New Roman"/>
        </w:rPr>
        <w:t>[</w:t>
      </w:r>
      <w:r w:rsidR="00BB1E92">
        <w:rPr>
          <w:rFonts w:ascii="Times New Roman" w:hAnsi="Times New Roman"/>
        </w:rPr>
        <w:t>7</w:t>
      </w:r>
      <w:r w:rsidRPr="004866A6">
        <w:rPr>
          <w:rFonts w:ascii="Times New Roman" w:hAnsi="Times New Roman"/>
        </w:rPr>
        <w:t xml:space="preserve">]C. </w:t>
      </w:r>
      <w:proofErr w:type="spellStart"/>
      <w:r w:rsidRPr="004866A6">
        <w:rPr>
          <w:rFonts w:ascii="Times New Roman" w:hAnsi="Times New Roman"/>
        </w:rPr>
        <w:t>Szegedy</w:t>
      </w:r>
      <w:proofErr w:type="spellEnd"/>
      <w:r w:rsidRPr="004866A6">
        <w:rPr>
          <w:rFonts w:ascii="Times New Roman" w:hAnsi="Times New Roman"/>
        </w:rPr>
        <w:t xml:space="preserve">, W. Liu, Y. </w:t>
      </w:r>
      <w:proofErr w:type="spellStart"/>
      <w:r w:rsidRPr="004866A6">
        <w:rPr>
          <w:rFonts w:ascii="Times New Roman" w:hAnsi="Times New Roman"/>
        </w:rPr>
        <w:t>Jia</w:t>
      </w:r>
      <w:proofErr w:type="spellEnd"/>
      <w:r w:rsidRPr="004866A6">
        <w:rPr>
          <w:rFonts w:ascii="Times New Roman" w:hAnsi="Times New Roman"/>
        </w:rPr>
        <w:t xml:space="preserve">, P. </w:t>
      </w:r>
      <w:proofErr w:type="spellStart"/>
      <w:r w:rsidRPr="004866A6">
        <w:rPr>
          <w:rFonts w:ascii="Times New Roman" w:hAnsi="Times New Roman"/>
        </w:rPr>
        <w:t>Sermanet</w:t>
      </w:r>
      <w:proofErr w:type="spellEnd"/>
      <w:r w:rsidRPr="004866A6">
        <w:rPr>
          <w:rFonts w:ascii="Times New Roman" w:hAnsi="Times New Roman"/>
        </w:rPr>
        <w:t xml:space="preserve">, S. Reed, D. </w:t>
      </w:r>
      <w:proofErr w:type="spellStart"/>
      <w:r w:rsidRPr="004866A6">
        <w:rPr>
          <w:rFonts w:ascii="Times New Roman" w:hAnsi="Times New Roman"/>
        </w:rPr>
        <w:t>Anguelov</w:t>
      </w:r>
      <w:proofErr w:type="spellEnd"/>
      <w:r w:rsidRPr="004866A6">
        <w:rPr>
          <w:rFonts w:ascii="Times New Roman" w:hAnsi="Times New Roman"/>
        </w:rPr>
        <w:t xml:space="preserve">, D. </w:t>
      </w:r>
      <w:proofErr w:type="spellStart"/>
      <w:r w:rsidRPr="004866A6">
        <w:rPr>
          <w:rFonts w:ascii="Times New Roman" w:hAnsi="Times New Roman"/>
        </w:rPr>
        <w:t>Erhan</w:t>
      </w:r>
      <w:proofErr w:type="spellEnd"/>
      <w:r w:rsidRPr="004866A6">
        <w:rPr>
          <w:rFonts w:ascii="Times New Roman" w:hAnsi="Times New Roman"/>
        </w:rPr>
        <w:t xml:space="preserve">, V. </w:t>
      </w:r>
      <w:proofErr w:type="spellStart"/>
      <w:r w:rsidRPr="004866A6">
        <w:rPr>
          <w:rFonts w:ascii="Times New Roman" w:hAnsi="Times New Roman"/>
        </w:rPr>
        <w:t>Vanhoucke</w:t>
      </w:r>
      <w:proofErr w:type="spellEnd"/>
      <w:r w:rsidRPr="004866A6">
        <w:rPr>
          <w:rFonts w:ascii="Times New Roman" w:hAnsi="Times New Roman"/>
        </w:rPr>
        <w:t xml:space="preserve">, and A. </w:t>
      </w:r>
      <w:proofErr w:type="spellStart"/>
      <w:r w:rsidRPr="004866A6">
        <w:rPr>
          <w:rFonts w:ascii="Times New Roman" w:hAnsi="Times New Roman"/>
        </w:rPr>
        <w:t>Rabinovich</w:t>
      </w:r>
      <w:proofErr w:type="spellEnd"/>
      <w:r w:rsidRPr="004866A6">
        <w:rPr>
          <w:rFonts w:ascii="Times New Roman" w:hAnsi="Times New Roman"/>
        </w:rPr>
        <w:t>. Going deeper with convolutions. In CVPR, 2015.</w:t>
      </w:r>
    </w:p>
    <w:p w14:paraId="26061A79" w14:textId="3052A685" w:rsidR="00611452" w:rsidRPr="004866A6" w:rsidRDefault="00611452" w:rsidP="00611452">
      <w:pPr>
        <w:spacing w:line="360" w:lineRule="auto"/>
        <w:ind w:firstLine="420"/>
        <w:jc w:val="left"/>
        <w:rPr>
          <w:rFonts w:ascii="Times New Roman" w:hAnsi="Times New Roman"/>
        </w:rPr>
      </w:pPr>
      <w:r w:rsidRPr="004866A6">
        <w:rPr>
          <w:rFonts w:ascii="Times New Roman" w:hAnsi="Times New Roman"/>
        </w:rPr>
        <w:t>[</w:t>
      </w:r>
      <w:r w:rsidR="00BB1E92">
        <w:rPr>
          <w:rFonts w:ascii="Times New Roman" w:hAnsi="Times New Roman"/>
        </w:rPr>
        <w:t>8</w:t>
      </w:r>
      <w:r w:rsidRPr="004866A6">
        <w:rPr>
          <w:rFonts w:ascii="Times New Roman" w:hAnsi="Times New Roman"/>
        </w:rPr>
        <w:t xml:space="preserve">] </w:t>
      </w:r>
      <w:proofErr w:type="spellStart"/>
      <w:r w:rsidRPr="004866A6">
        <w:rPr>
          <w:rFonts w:ascii="Times New Roman" w:hAnsi="Times New Roman"/>
        </w:rPr>
        <w:t>Kaiming</w:t>
      </w:r>
      <w:proofErr w:type="spellEnd"/>
      <w:r w:rsidRPr="004866A6">
        <w:rPr>
          <w:rFonts w:ascii="Times New Roman" w:hAnsi="Times New Roman"/>
        </w:rPr>
        <w:t xml:space="preserve"> He, </w:t>
      </w:r>
      <w:proofErr w:type="spellStart"/>
      <w:r w:rsidRPr="004866A6">
        <w:rPr>
          <w:rFonts w:ascii="Times New Roman" w:hAnsi="Times New Roman"/>
        </w:rPr>
        <w:t>Xiangyu</w:t>
      </w:r>
      <w:proofErr w:type="spellEnd"/>
      <w:r w:rsidRPr="004866A6">
        <w:rPr>
          <w:rFonts w:ascii="Times New Roman" w:hAnsi="Times New Roman"/>
        </w:rPr>
        <w:t xml:space="preserve"> Zhang, </w:t>
      </w:r>
      <w:proofErr w:type="spellStart"/>
      <w:r w:rsidRPr="004866A6">
        <w:rPr>
          <w:rFonts w:ascii="Times New Roman" w:hAnsi="Times New Roman"/>
        </w:rPr>
        <w:t>Shaoqing</w:t>
      </w:r>
      <w:proofErr w:type="spellEnd"/>
      <w:r w:rsidRPr="004866A6">
        <w:rPr>
          <w:rFonts w:ascii="Times New Roman" w:hAnsi="Times New Roman"/>
        </w:rPr>
        <w:t xml:space="preserve"> Ren and Jian Sun. Deep Residual Learning for Image Recognition. In CVPR, 2015.</w:t>
      </w:r>
    </w:p>
    <w:p w14:paraId="53AD030A" w14:textId="1E5B050A" w:rsidR="00794E5E" w:rsidRPr="004866A6" w:rsidRDefault="006D67C7" w:rsidP="00C81A64">
      <w:pPr>
        <w:spacing w:line="360" w:lineRule="auto"/>
        <w:ind w:firstLine="420"/>
        <w:jc w:val="left"/>
        <w:rPr>
          <w:rFonts w:ascii="Times New Roman" w:eastAsiaTheme="majorEastAsia" w:hAnsi="Times New Roman"/>
          <w:szCs w:val="21"/>
        </w:rPr>
      </w:pPr>
      <w:r w:rsidRPr="004866A6">
        <w:rPr>
          <w:rFonts w:ascii="Times New Roman" w:hAnsi="Times New Roman"/>
        </w:rPr>
        <w:t>[</w:t>
      </w:r>
      <w:r w:rsidR="00BB1E92">
        <w:rPr>
          <w:rFonts w:ascii="Times New Roman" w:hAnsi="Times New Roman"/>
        </w:rPr>
        <w:t>9</w:t>
      </w:r>
      <w:r w:rsidRPr="004866A6">
        <w:rPr>
          <w:rFonts w:ascii="Times New Roman" w:hAnsi="Times New Roman"/>
        </w:rPr>
        <w:t>]</w:t>
      </w:r>
      <w:r w:rsidRPr="004866A6">
        <w:rPr>
          <w:rFonts w:ascii="Times New Roman" w:hAnsi="Times New Roman"/>
        </w:rPr>
        <w:t>谢希仁</w:t>
      </w:r>
      <w:r w:rsidRPr="004866A6">
        <w:rPr>
          <w:rFonts w:ascii="Times New Roman" w:hAnsi="Times New Roman"/>
        </w:rPr>
        <w:t>.</w:t>
      </w:r>
      <w:r w:rsidRPr="004866A6">
        <w:rPr>
          <w:rFonts w:ascii="Times New Roman" w:hAnsi="Times New Roman"/>
        </w:rPr>
        <w:t>计算机网络</w:t>
      </w:r>
      <w:r w:rsidRPr="004866A6">
        <w:rPr>
          <w:rFonts w:ascii="Times New Roman" w:hAnsi="Times New Roman"/>
        </w:rPr>
        <w:t>.</w:t>
      </w:r>
      <w:r w:rsidRPr="004866A6">
        <w:rPr>
          <w:rFonts w:ascii="Times New Roman" w:hAnsi="Times New Roman"/>
        </w:rPr>
        <w:t>电子工业出版社</w:t>
      </w:r>
      <w:r w:rsidRPr="004866A6">
        <w:rPr>
          <w:rFonts w:ascii="Times New Roman" w:hAnsi="Times New Roman"/>
        </w:rPr>
        <w:t>.2008</w:t>
      </w:r>
      <w:r w:rsidR="00F33C25" w:rsidRPr="004866A6">
        <w:rPr>
          <w:rFonts w:ascii="Times New Roman" w:hAnsi="Times New Roman"/>
        </w:rPr>
        <w:t>.</w:t>
      </w:r>
    </w:p>
    <w:sectPr w:rsidR="00794E5E" w:rsidRPr="004866A6" w:rsidSect="00EE1578"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6CDC0" w14:textId="77777777" w:rsidR="004D11A9" w:rsidRDefault="004D11A9">
      <w:r>
        <w:separator/>
      </w:r>
    </w:p>
  </w:endnote>
  <w:endnote w:type="continuationSeparator" w:id="0">
    <w:p w14:paraId="11B649C2" w14:textId="77777777" w:rsidR="004D11A9" w:rsidRDefault="004D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9BD03" w14:textId="706169DB" w:rsidR="00B30DB0" w:rsidRDefault="00B30DB0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F213F8" w:rsidRPr="00F213F8">
      <w:rPr>
        <w:noProof/>
        <w:lang w:val="zh-CN"/>
      </w:rPr>
      <w:t>8</w:t>
    </w:r>
    <w:r>
      <w:fldChar w:fldCharType="end"/>
    </w:r>
  </w:p>
  <w:p w14:paraId="6524F660" w14:textId="77777777" w:rsidR="00B30DB0" w:rsidRDefault="00B30DB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2C69B" w14:textId="77777777" w:rsidR="004D11A9" w:rsidRDefault="004D11A9">
      <w:r>
        <w:separator/>
      </w:r>
    </w:p>
  </w:footnote>
  <w:footnote w:type="continuationSeparator" w:id="0">
    <w:p w14:paraId="1CAC2BC7" w14:textId="77777777" w:rsidR="004D11A9" w:rsidRDefault="004D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DFBE8" w14:textId="17DAA381" w:rsidR="00B30DB0" w:rsidRPr="009D7587" w:rsidRDefault="005D6B08" w:rsidP="009D7587">
    <w:pPr>
      <w:spacing w:line="360" w:lineRule="auto"/>
      <w:jc w:val="center"/>
      <w:rPr>
        <w:rFonts w:asciiTheme="majorEastAsia" w:eastAsiaTheme="majorEastAsia" w:hAnsiTheme="majorEastAsia"/>
        <w:szCs w:val="21"/>
      </w:rPr>
    </w:pPr>
    <w:r>
      <w:rPr>
        <w:rFonts w:asciiTheme="majorEastAsia" w:eastAsiaTheme="majorEastAsia" w:hAnsiTheme="majorEastAsia" w:hint="eastAsia"/>
        <w:szCs w:val="21"/>
      </w:rPr>
      <w:t>高低空无人机精准障碍检测与避让系统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2D616" w14:textId="77777777" w:rsidR="00B30DB0" w:rsidRPr="00794E5E" w:rsidRDefault="00B30DB0" w:rsidP="00794E5E">
    <w:pPr>
      <w:spacing w:line="360" w:lineRule="auto"/>
      <w:jc w:val="center"/>
      <w:rPr>
        <w:rFonts w:asciiTheme="majorEastAsia" w:eastAsiaTheme="majorEastAsia" w:hAnsiTheme="majorEastAsia"/>
        <w:szCs w:val="21"/>
      </w:rPr>
    </w:pPr>
    <w:r>
      <w:rPr>
        <w:rFonts w:asciiTheme="majorEastAsia" w:eastAsiaTheme="majorEastAsia" w:hAnsiTheme="majorEastAsia" w:hint="eastAsia"/>
        <w:szCs w:val="21"/>
      </w:rPr>
      <w:t>基于自学习C</w:t>
    </w:r>
    <w:r>
      <w:rPr>
        <w:rFonts w:asciiTheme="majorEastAsia" w:eastAsiaTheme="majorEastAsia" w:hAnsiTheme="majorEastAsia"/>
        <w:szCs w:val="21"/>
      </w:rPr>
      <w:t>NN</w:t>
    </w:r>
    <w:r w:rsidRPr="00794E5E">
      <w:rPr>
        <w:rFonts w:asciiTheme="majorEastAsia" w:eastAsiaTheme="majorEastAsia" w:hAnsiTheme="majorEastAsia"/>
        <w:szCs w:val="21"/>
      </w:rPr>
      <w:t>分类器</w:t>
    </w:r>
    <w:r>
      <w:rPr>
        <w:rFonts w:asciiTheme="majorEastAsia" w:eastAsiaTheme="majorEastAsia" w:hAnsiTheme="majorEastAsia" w:hint="eastAsia"/>
        <w:szCs w:val="21"/>
      </w:rPr>
      <w:t>的</w:t>
    </w:r>
    <w:r>
      <w:rPr>
        <w:rFonts w:asciiTheme="majorEastAsia" w:eastAsiaTheme="majorEastAsia" w:hAnsiTheme="majorEastAsia"/>
        <w:szCs w:val="21"/>
      </w:rPr>
      <w:t>LCD</w:t>
    </w:r>
    <w:r w:rsidRPr="00794E5E">
      <w:rPr>
        <w:rFonts w:asciiTheme="majorEastAsia" w:eastAsiaTheme="majorEastAsia" w:hAnsiTheme="majorEastAsia"/>
        <w:szCs w:val="21"/>
      </w:rPr>
      <w:t>屏</w:t>
    </w:r>
    <w:r>
      <w:rPr>
        <w:rFonts w:asciiTheme="majorEastAsia" w:eastAsiaTheme="majorEastAsia" w:hAnsiTheme="majorEastAsia" w:hint="eastAsia"/>
        <w:szCs w:val="21"/>
      </w:rPr>
      <w:t>生产</w:t>
    </w:r>
    <w:r w:rsidRPr="00794E5E">
      <w:rPr>
        <w:rFonts w:asciiTheme="majorEastAsia" w:eastAsiaTheme="majorEastAsia" w:hAnsiTheme="majorEastAsia"/>
        <w:szCs w:val="21"/>
      </w:rPr>
      <w:t>缺陷检测</w:t>
    </w:r>
    <w:r w:rsidRPr="00794E5E">
      <w:rPr>
        <w:rFonts w:asciiTheme="majorEastAsia" w:eastAsiaTheme="majorEastAsia" w:hAnsiTheme="majorEastAsia" w:hint="eastAsia"/>
        <w:szCs w:val="21"/>
      </w:rPr>
      <w:t>研究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20377"/>
    <w:multiLevelType w:val="hybridMultilevel"/>
    <w:tmpl w:val="041AA120"/>
    <w:lvl w:ilvl="0" w:tplc="5274A3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B41EF8"/>
    <w:multiLevelType w:val="hybridMultilevel"/>
    <w:tmpl w:val="7AD0DA20"/>
    <w:lvl w:ilvl="0" w:tplc="CAAA5A12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C60D0"/>
    <w:multiLevelType w:val="hybridMultilevel"/>
    <w:tmpl w:val="16C4C73E"/>
    <w:lvl w:ilvl="0" w:tplc="185245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AF448E"/>
    <w:multiLevelType w:val="hybridMultilevel"/>
    <w:tmpl w:val="F70899BE"/>
    <w:lvl w:ilvl="0" w:tplc="CAAA5A1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EAA3210"/>
    <w:multiLevelType w:val="hybridMultilevel"/>
    <w:tmpl w:val="54C44AA0"/>
    <w:lvl w:ilvl="0" w:tplc="0360CEF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1B899E"/>
    <w:multiLevelType w:val="multilevel"/>
    <w:tmpl w:val="2786CD80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0" w:firstLine="0"/>
      </w:pPr>
      <w:rPr>
        <w:rFonts w:asciiTheme="minorEastAsia" w:eastAsia="宋体" w:hAnsiTheme="minorEastAsia"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0" w:firstLine="0"/>
      </w:pPr>
      <w:rPr>
        <w:rFonts w:asciiTheme="minorEastAsia" w:eastAsia="宋体" w:hAnsiTheme="minorEastAsia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6" w15:restartNumberingAfterBreak="0">
    <w:nsid w:val="64DE5526"/>
    <w:multiLevelType w:val="hybridMultilevel"/>
    <w:tmpl w:val="EB12B3F4"/>
    <w:lvl w:ilvl="0" w:tplc="CAAA5A1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7F74A5E"/>
    <w:multiLevelType w:val="multilevel"/>
    <w:tmpl w:val="0409001D"/>
    <w:styleLink w:val="20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CD613D9"/>
    <w:multiLevelType w:val="hybridMultilevel"/>
    <w:tmpl w:val="F70899BE"/>
    <w:lvl w:ilvl="0" w:tplc="CAAA5A1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D20EE4"/>
    <w:multiLevelType w:val="hybridMultilevel"/>
    <w:tmpl w:val="09822E3A"/>
    <w:lvl w:ilvl="0" w:tplc="F8BA94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E2"/>
    <w:rsid w:val="000015BC"/>
    <w:rsid w:val="00001F4B"/>
    <w:rsid w:val="00007839"/>
    <w:rsid w:val="000164AB"/>
    <w:rsid w:val="000231FA"/>
    <w:rsid w:val="0003075C"/>
    <w:rsid w:val="00034034"/>
    <w:rsid w:val="000345C8"/>
    <w:rsid w:val="00037595"/>
    <w:rsid w:val="00041CD6"/>
    <w:rsid w:val="00042D0E"/>
    <w:rsid w:val="00043285"/>
    <w:rsid w:val="00055878"/>
    <w:rsid w:val="00057192"/>
    <w:rsid w:val="00065ED4"/>
    <w:rsid w:val="000667A3"/>
    <w:rsid w:val="00070815"/>
    <w:rsid w:val="000763B5"/>
    <w:rsid w:val="000778B9"/>
    <w:rsid w:val="00082812"/>
    <w:rsid w:val="0009645F"/>
    <w:rsid w:val="000A33A4"/>
    <w:rsid w:val="000A5F30"/>
    <w:rsid w:val="000A70BA"/>
    <w:rsid w:val="000B1DC5"/>
    <w:rsid w:val="000B2721"/>
    <w:rsid w:val="000B29D2"/>
    <w:rsid w:val="000C10C5"/>
    <w:rsid w:val="000C3988"/>
    <w:rsid w:val="000D2AD0"/>
    <w:rsid w:val="000D31D8"/>
    <w:rsid w:val="000E11D1"/>
    <w:rsid w:val="000E3923"/>
    <w:rsid w:val="000E4983"/>
    <w:rsid w:val="000F48ED"/>
    <w:rsid w:val="0010126B"/>
    <w:rsid w:val="00105A76"/>
    <w:rsid w:val="0011209C"/>
    <w:rsid w:val="00114104"/>
    <w:rsid w:val="00131AB6"/>
    <w:rsid w:val="001349B7"/>
    <w:rsid w:val="0013591A"/>
    <w:rsid w:val="0014351A"/>
    <w:rsid w:val="001441C6"/>
    <w:rsid w:val="00146214"/>
    <w:rsid w:val="001530BF"/>
    <w:rsid w:val="00163F4A"/>
    <w:rsid w:val="001643DE"/>
    <w:rsid w:val="00170509"/>
    <w:rsid w:val="00180183"/>
    <w:rsid w:val="00183345"/>
    <w:rsid w:val="00192515"/>
    <w:rsid w:val="001A0BE3"/>
    <w:rsid w:val="001A3A0B"/>
    <w:rsid w:val="001A476A"/>
    <w:rsid w:val="001A477D"/>
    <w:rsid w:val="001B20D4"/>
    <w:rsid w:val="001B3450"/>
    <w:rsid w:val="001B4A10"/>
    <w:rsid w:val="001C278A"/>
    <w:rsid w:val="001D5CD1"/>
    <w:rsid w:val="001D74DA"/>
    <w:rsid w:val="001D7CBB"/>
    <w:rsid w:val="001E531A"/>
    <w:rsid w:val="001F3130"/>
    <w:rsid w:val="001F4453"/>
    <w:rsid w:val="001F5000"/>
    <w:rsid w:val="001F5DBE"/>
    <w:rsid w:val="00202D3B"/>
    <w:rsid w:val="0020500D"/>
    <w:rsid w:val="00205199"/>
    <w:rsid w:val="002059F4"/>
    <w:rsid w:val="002061F5"/>
    <w:rsid w:val="00206D90"/>
    <w:rsid w:val="00211DCD"/>
    <w:rsid w:val="00212949"/>
    <w:rsid w:val="00212EF3"/>
    <w:rsid w:val="00213B8A"/>
    <w:rsid w:val="00215053"/>
    <w:rsid w:val="00217FA3"/>
    <w:rsid w:val="0022323C"/>
    <w:rsid w:val="00227614"/>
    <w:rsid w:val="0023106E"/>
    <w:rsid w:val="002330D0"/>
    <w:rsid w:val="00233566"/>
    <w:rsid w:val="00235F81"/>
    <w:rsid w:val="00237E7A"/>
    <w:rsid w:val="002416D5"/>
    <w:rsid w:val="002466E2"/>
    <w:rsid w:val="002507A6"/>
    <w:rsid w:val="00251591"/>
    <w:rsid w:val="002533FC"/>
    <w:rsid w:val="002543C0"/>
    <w:rsid w:val="0026441B"/>
    <w:rsid w:val="002663BD"/>
    <w:rsid w:val="002708D1"/>
    <w:rsid w:val="002710F9"/>
    <w:rsid w:val="00275DCF"/>
    <w:rsid w:val="0027661D"/>
    <w:rsid w:val="0028048C"/>
    <w:rsid w:val="0028328E"/>
    <w:rsid w:val="00285090"/>
    <w:rsid w:val="0028656A"/>
    <w:rsid w:val="00291AA7"/>
    <w:rsid w:val="00291F07"/>
    <w:rsid w:val="00295701"/>
    <w:rsid w:val="00295FFA"/>
    <w:rsid w:val="00297D9B"/>
    <w:rsid w:val="002A2262"/>
    <w:rsid w:val="002A45B2"/>
    <w:rsid w:val="002B304D"/>
    <w:rsid w:val="002B58DF"/>
    <w:rsid w:val="002B59D3"/>
    <w:rsid w:val="002C381C"/>
    <w:rsid w:val="002D0201"/>
    <w:rsid w:val="002D385B"/>
    <w:rsid w:val="002D42F9"/>
    <w:rsid w:val="002E3196"/>
    <w:rsid w:val="002E62DA"/>
    <w:rsid w:val="002E6BFB"/>
    <w:rsid w:val="002F0CC0"/>
    <w:rsid w:val="002F3264"/>
    <w:rsid w:val="00300691"/>
    <w:rsid w:val="00312880"/>
    <w:rsid w:val="00313094"/>
    <w:rsid w:val="00336D92"/>
    <w:rsid w:val="003416B0"/>
    <w:rsid w:val="00342D11"/>
    <w:rsid w:val="003443EF"/>
    <w:rsid w:val="00347C84"/>
    <w:rsid w:val="003518FA"/>
    <w:rsid w:val="0035377B"/>
    <w:rsid w:val="00363351"/>
    <w:rsid w:val="00363D1D"/>
    <w:rsid w:val="00366FA8"/>
    <w:rsid w:val="00370E9E"/>
    <w:rsid w:val="00371E36"/>
    <w:rsid w:val="003734CA"/>
    <w:rsid w:val="0037495F"/>
    <w:rsid w:val="0037565D"/>
    <w:rsid w:val="00385DB9"/>
    <w:rsid w:val="00387BFB"/>
    <w:rsid w:val="00387F00"/>
    <w:rsid w:val="00392189"/>
    <w:rsid w:val="00394B35"/>
    <w:rsid w:val="00394B44"/>
    <w:rsid w:val="003A003E"/>
    <w:rsid w:val="003A2274"/>
    <w:rsid w:val="003A5279"/>
    <w:rsid w:val="003B5D83"/>
    <w:rsid w:val="003C4A16"/>
    <w:rsid w:val="003D3848"/>
    <w:rsid w:val="003F45F9"/>
    <w:rsid w:val="003F5F53"/>
    <w:rsid w:val="003F6392"/>
    <w:rsid w:val="00400252"/>
    <w:rsid w:val="00400F77"/>
    <w:rsid w:val="00404487"/>
    <w:rsid w:val="0040716A"/>
    <w:rsid w:val="004138F9"/>
    <w:rsid w:val="00415901"/>
    <w:rsid w:val="00423A26"/>
    <w:rsid w:val="00427C13"/>
    <w:rsid w:val="004303F2"/>
    <w:rsid w:val="00432659"/>
    <w:rsid w:val="00441E2B"/>
    <w:rsid w:val="0044214F"/>
    <w:rsid w:val="0044284D"/>
    <w:rsid w:val="00443A0A"/>
    <w:rsid w:val="00443A38"/>
    <w:rsid w:val="004505F8"/>
    <w:rsid w:val="004544AF"/>
    <w:rsid w:val="00455473"/>
    <w:rsid w:val="00456319"/>
    <w:rsid w:val="004577DD"/>
    <w:rsid w:val="00463D75"/>
    <w:rsid w:val="004643BE"/>
    <w:rsid w:val="00466593"/>
    <w:rsid w:val="0046779E"/>
    <w:rsid w:val="00470D3E"/>
    <w:rsid w:val="00474714"/>
    <w:rsid w:val="00477BF6"/>
    <w:rsid w:val="004808F1"/>
    <w:rsid w:val="004866A6"/>
    <w:rsid w:val="00490722"/>
    <w:rsid w:val="00491558"/>
    <w:rsid w:val="004948D6"/>
    <w:rsid w:val="004A360E"/>
    <w:rsid w:val="004B268B"/>
    <w:rsid w:val="004B4D7A"/>
    <w:rsid w:val="004B5398"/>
    <w:rsid w:val="004D11A9"/>
    <w:rsid w:val="004D11FB"/>
    <w:rsid w:val="004E0F16"/>
    <w:rsid w:val="004E316F"/>
    <w:rsid w:val="004F0B0C"/>
    <w:rsid w:val="004F25E7"/>
    <w:rsid w:val="004F5F63"/>
    <w:rsid w:val="004F7BFF"/>
    <w:rsid w:val="00505E29"/>
    <w:rsid w:val="00506389"/>
    <w:rsid w:val="00506AA0"/>
    <w:rsid w:val="00507165"/>
    <w:rsid w:val="00510F2B"/>
    <w:rsid w:val="00516895"/>
    <w:rsid w:val="005213F5"/>
    <w:rsid w:val="00522102"/>
    <w:rsid w:val="00534244"/>
    <w:rsid w:val="0053662F"/>
    <w:rsid w:val="00536F2B"/>
    <w:rsid w:val="00542D78"/>
    <w:rsid w:val="0054444B"/>
    <w:rsid w:val="0055072D"/>
    <w:rsid w:val="005507CC"/>
    <w:rsid w:val="0055538A"/>
    <w:rsid w:val="00557BDF"/>
    <w:rsid w:val="00557DC4"/>
    <w:rsid w:val="00560F8D"/>
    <w:rsid w:val="005621FB"/>
    <w:rsid w:val="005640EA"/>
    <w:rsid w:val="00572383"/>
    <w:rsid w:val="00575353"/>
    <w:rsid w:val="00576989"/>
    <w:rsid w:val="0058459F"/>
    <w:rsid w:val="005847B5"/>
    <w:rsid w:val="00584FC2"/>
    <w:rsid w:val="005866A1"/>
    <w:rsid w:val="00587780"/>
    <w:rsid w:val="00587C50"/>
    <w:rsid w:val="005958D5"/>
    <w:rsid w:val="00597707"/>
    <w:rsid w:val="005A16F5"/>
    <w:rsid w:val="005A1BB7"/>
    <w:rsid w:val="005B0C82"/>
    <w:rsid w:val="005B0DC9"/>
    <w:rsid w:val="005B186A"/>
    <w:rsid w:val="005B2B11"/>
    <w:rsid w:val="005C5F59"/>
    <w:rsid w:val="005C70A1"/>
    <w:rsid w:val="005C796F"/>
    <w:rsid w:val="005D03BD"/>
    <w:rsid w:val="005D062A"/>
    <w:rsid w:val="005D3865"/>
    <w:rsid w:val="005D4B2E"/>
    <w:rsid w:val="005D56C3"/>
    <w:rsid w:val="005D6B08"/>
    <w:rsid w:val="005D6C65"/>
    <w:rsid w:val="005E568C"/>
    <w:rsid w:val="005E5F5E"/>
    <w:rsid w:val="005E7C54"/>
    <w:rsid w:val="005F0151"/>
    <w:rsid w:val="005F7881"/>
    <w:rsid w:val="00606B67"/>
    <w:rsid w:val="006072A6"/>
    <w:rsid w:val="00607ED2"/>
    <w:rsid w:val="00611452"/>
    <w:rsid w:val="00614004"/>
    <w:rsid w:val="00623E03"/>
    <w:rsid w:val="006250D6"/>
    <w:rsid w:val="00630FBA"/>
    <w:rsid w:val="0064056E"/>
    <w:rsid w:val="0064239C"/>
    <w:rsid w:val="00642463"/>
    <w:rsid w:val="00646A58"/>
    <w:rsid w:val="00647F34"/>
    <w:rsid w:val="00654ACE"/>
    <w:rsid w:val="0065521C"/>
    <w:rsid w:val="006564DF"/>
    <w:rsid w:val="006663AF"/>
    <w:rsid w:val="00666D22"/>
    <w:rsid w:val="00667C53"/>
    <w:rsid w:val="006727A4"/>
    <w:rsid w:val="00674F99"/>
    <w:rsid w:val="00680450"/>
    <w:rsid w:val="00682241"/>
    <w:rsid w:val="006829F4"/>
    <w:rsid w:val="006876A6"/>
    <w:rsid w:val="00697877"/>
    <w:rsid w:val="006A197E"/>
    <w:rsid w:val="006A2221"/>
    <w:rsid w:val="006A6997"/>
    <w:rsid w:val="006A7792"/>
    <w:rsid w:val="006B5C0F"/>
    <w:rsid w:val="006B67DA"/>
    <w:rsid w:val="006C4137"/>
    <w:rsid w:val="006C576E"/>
    <w:rsid w:val="006C5786"/>
    <w:rsid w:val="006D67C7"/>
    <w:rsid w:val="007008CE"/>
    <w:rsid w:val="00701483"/>
    <w:rsid w:val="00701ED0"/>
    <w:rsid w:val="00705BC5"/>
    <w:rsid w:val="00706DDA"/>
    <w:rsid w:val="007244CC"/>
    <w:rsid w:val="00726DAA"/>
    <w:rsid w:val="007422BF"/>
    <w:rsid w:val="00746646"/>
    <w:rsid w:val="00746EC3"/>
    <w:rsid w:val="007570BF"/>
    <w:rsid w:val="0076125F"/>
    <w:rsid w:val="00766598"/>
    <w:rsid w:val="00771549"/>
    <w:rsid w:val="007734A5"/>
    <w:rsid w:val="00783F92"/>
    <w:rsid w:val="007875B5"/>
    <w:rsid w:val="007936DA"/>
    <w:rsid w:val="00793B07"/>
    <w:rsid w:val="00794E5E"/>
    <w:rsid w:val="007951ED"/>
    <w:rsid w:val="00797C1C"/>
    <w:rsid w:val="007A19A4"/>
    <w:rsid w:val="007A2A30"/>
    <w:rsid w:val="007A31B4"/>
    <w:rsid w:val="007A60A6"/>
    <w:rsid w:val="007A719C"/>
    <w:rsid w:val="007B652E"/>
    <w:rsid w:val="007B66CC"/>
    <w:rsid w:val="007D08AC"/>
    <w:rsid w:val="007E003E"/>
    <w:rsid w:val="007E1C77"/>
    <w:rsid w:val="007E2C1B"/>
    <w:rsid w:val="007E3F96"/>
    <w:rsid w:val="007F08CE"/>
    <w:rsid w:val="007F786B"/>
    <w:rsid w:val="0080570D"/>
    <w:rsid w:val="008107E2"/>
    <w:rsid w:val="008168C5"/>
    <w:rsid w:val="00820D20"/>
    <w:rsid w:val="00827009"/>
    <w:rsid w:val="008369F1"/>
    <w:rsid w:val="00837F3A"/>
    <w:rsid w:val="008401E1"/>
    <w:rsid w:val="008450D1"/>
    <w:rsid w:val="00850881"/>
    <w:rsid w:val="008542F9"/>
    <w:rsid w:val="00855720"/>
    <w:rsid w:val="008609C2"/>
    <w:rsid w:val="00862154"/>
    <w:rsid w:val="00862DE2"/>
    <w:rsid w:val="008640B7"/>
    <w:rsid w:val="00867E01"/>
    <w:rsid w:val="0087552E"/>
    <w:rsid w:val="00876105"/>
    <w:rsid w:val="00877181"/>
    <w:rsid w:val="008777D1"/>
    <w:rsid w:val="008A5A7B"/>
    <w:rsid w:val="008B1991"/>
    <w:rsid w:val="008B33FE"/>
    <w:rsid w:val="008B3B07"/>
    <w:rsid w:val="008B3C81"/>
    <w:rsid w:val="008B5BEB"/>
    <w:rsid w:val="008B605B"/>
    <w:rsid w:val="008B61F8"/>
    <w:rsid w:val="008B7711"/>
    <w:rsid w:val="008D0D0B"/>
    <w:rsid w:val="008D4942"/>
    <w:rsid w:val="008D7037"/>
    <w:rsid w:val="008E35DB"/>
    <w:rsid w:val="008E48CF"/>
    <w:rsid w:val="008F2771"/>
    <w:rsid w:val="008F5ACA"/>
    <w:rsid w:val="008F6A82"/>
    <w:rsid w:val="00900154"/>
    <w:rsid w:val="00900AD9"/>
    <w:rsid w:val="0090141B"/>
    <w:rsid w:val="00904598"/>
    <w:rsid w:val="00904E61"/>
    <w:rsid w:val="00910DDE"/>
    <w:rsid w:val="0091670D"/>
    <w:rsid w:val="00916A4F"/>
    <w:rsid w:val="0091715F"/>
    <w:rsid w:val="009173B0"/>
    <w:rsid w:val="00920889"/>
    <w:rsid w:val="00921591"/>
    <w:rsid w:val="00930FF0"/>
    <w:rsid w:val="009340DA"/>
    <w:rsid w:val="00941ABC"/>
    <w:rsid w:val="0094538B"/>
    <w:rsid w:val="0094681C"/>
    <w:rsid w:val="00957CB3"/>
    <w:rsid w:val="0096241B"/>
    <w:rsid w:val="00965247"/>
    <w:rsid w:val="0097462A"/>
    <w:rsid w:val="009761CA"/>
    <w:rsid w:val="009769D4"/>
    <w:rsid w:val="009830DB"/>
    <w:rsid w:val="00986A50"/>
    <w:rsid w:val="0099029E"/>
    <w:rsid w:val="00990C44"/>
    <w:rsid w:val="00990CFC"/>
    <w:rsid w:val="00991DFC"/>
    <w:rsid w:val="00994456"/>
    <w:rsid w:val="009A33BE"/>
    <w:rsid w:val="009A5480"/>
    <w:rsid w:val="009A5A01"/>
    <w:rsid w:val="009B00A3"/>
    <w:rsid w:val="009B7855"/>
    <w:rsid w:val="009C561C"/>
    <w:rsid w:val="009C63D4"/>
    <w:rsid w:val="009D0FE8"/>
    <w:rsid w:val="009D25AE"/>
    <w:rsid w:val="009D417E"/>
    <w:rsid w:val="009D4E64"/>
    <w:rsid w:val="009D7587"/>
    <w:rsid w:val="009D7B63"/>
    <w:rsid w:val="00A001F6"/>
    <w:rsid w:val="00A02117"/>
    <w:rsid w:val="00A0276E"/>
    <w:rsid w:val="00A03414"/>
    <w:rsid w:val="00A129DB"/>
    <w:rsid w:val="00A20435"/>
    <w:rsid w:val="00A2049F"/>
    <w:rsid w:val="00A23C74"/>
    <w:rsid w:val="00A25D21"/>
    <w:rsid w:val="00A27EE7"/>
    <w:rsid w:val="00A36F80"/>
    <w:rsid w:val="00A408DD"/>
    <w:rsid w:val="00A43C96"/>
    <w:rsid w:val="00A518E1"/>
    <w:rsid w:val="00A51CC9"/>
    <w:rsid w:val="00A5709D"/>
    <w:rsid w:val="00A65FFC"/>
    <w:rsid w:val="00A66A45"/>
    <w:rsid w:val="00A677E1"/>
    <w:rsid w:val="00A67C0B"/>
    <w:rsid w:val="00A7251F"/>
    <w:rsid w:val="00A75C95"/>
    <w:rsid w:val="00A76C5E"/>
    <w:rsid w:val="00A86C7F"/>
    <w:rsid w:val="00A917B1"/>
    <w:rsid w:val="00A93AFD"/>
    <w:rsid w:val="00A9795F"/>
    <w:rsid w:val="00AA1AA0"/>
    <w:rsid w:val="00AA2E7A"/>
    <w:rsid w:val="00AA3218"/>
    <w:rsid w:val="00AA4AE2"/>
    <w:rsid w:val="00AB2527"/>
    <w:rsid w:val="00AB69F8"/>
    <w:rsid w:val="00AC4165"/>
    <w:rsid w:val="00AC7ED0"/>
    <w:rsid w:val="00AD67F7"/>
    <w:rsid w:val="00AE7E2F"/>
    <w:rsid w:val="00AF211E"/>
    <w:rsid w:val="00AF35DB"/>
    <w:rsid w:val="00AF7287"/>
    <w:rsid w:val="00B0157F"/>
    <w:rsid w:val="00B02238"/>
    <w:rsid w:val="00B044C3"/>
    <w:rsid w:val="00B06DAF"/>
    <w:rsid w:val="00B110E0"/>
    <w:rsid w:val="00B1267F"/>
    <w:rsid w:val="00B20A66"/>
    <w:rsid w:val="00B21975"/>
    <w:rsid w:val="00B22E39"/>
    <w:rsid w:val="00B23BAD"/>
    <w:rsid w:val="00B3089B"/>
    <w:rsid w:val="00B30DB0"/>
    <w:rsid w:val="00B3380C"/>
    <w:rsid w:val="00B360A7"/>
    <w:rsid w:val="00B432CA"/>
    <w:rsid w:val="00B43CEC"/>
    <w:rsid w:val="00B44186"/>
    <w:rsid w:val="00B45BB6"/>
    <w:rsid w:val="00B526CE"/>
    <w:rsid w:val="00B56410"/>
    <w:rsid w:val="00B57D6B"/>
    <w:rsid w:val="00B65B06"/>
    <w:rsid w:val="00B664FD"/>
    <w:rsid w:val="00B67409"/>
    <w:rsid w:val="00B67759"/>
    <w:rsid w:val="00B67873"/>
    <w:rsid w:val="00B70339"/>
    <w:rsid w:val="00B766D0"/>
    <w:rsid w:val="00B7713D"/>
    <w:rsid w:val="00B77351"/>
    <w:rsid w:val="00B82406"/>
    <w:rsid w:val="00B84324"/>
    <w:rsid w:val="00B86678"/>
    <w:rsid w:val="00B877C7"/>
    <w:rsid w:val="00B9213D"/>
    <w:rsid w:val="00B92452"/>
    <w:rsid w:val="00B94E55"/>
    <w:rsid w:val="00B96139"/>
    <w:rsid w:val="00B9716D"/>
    <w:rsid w:val="00BA03FF"/>
    <w:rsid w:val="00BA642C"/>
    <w:rsid w:val="00BB1E92"/>
    <w:rsid w:val="00BC1FF5"/>
    <w:rsid w:val="00BC277D"/>
    <w:rsid w:val="00BD6F66"/>
    <w:rsid w:val="00BE2876"/>
    <w:rsid w:val="00BE2CFA"/>
    <w:rsid w:val="00BE351B"/>
    <w:rsid w:val="00BE6E01"/>
    <w:rsid w:val="00BF3A7A"/>
    <w:rsid w:val="00C102AD"/>
    <w:rsid w:val="00C11E7C"/>
    <w:rsid w:val="00C11EF8"/>
    <w:rsid w:val="00C123E8"/>
    <w:rsid w:val="00C12B24"/>
    <w:rsid w:val="00C13786"/>
    <w:rsid w:val="00C13C14"/>
    <w:rsid w:val="00C13FD6"/>
    <w:rsid w:val="00C2097A"/>
    <w:rsid w:val="00C25A13"/>
    <w:rsid w:val="00C26469"/>
    <w:rsid w:val="00C30B4D"/>
    <w:rsid w:val="00C3118B"/>
    <w:rsid w:val="00C31415"/>
    <w:rsid w:val="00C40EED"/>
    <w:rsid w:val="00C47C08"/>
    <w:rsid w:val="00C5075A"/>
    <w:rsid w:val="00C56C1C"/>
    <w:rsid w:val="00C65691"/>
    <w:rsid w:val="00C66442"/>
    <w:rsid w:val="00C67475"/>
    <w:rsid w:val="00C755EC"/>
    <w:rsid w:val="00C81994"/>
    <w:rsid w:val="00C81A64"/>
    <w:rsid w:val="00C8368E"/>
    <w:rsid w:val="00C8637B"/>
    <w:rsid w:val="00C94647"/>
    <w:rsid w:val="00C96581"/>
    <w:rsid w:val="00CA6CDC"/>
    <w:rsid w:val="00CA744F"/>
    <w:rsid w:val="00CB1E8D"/>
    <w:rsid w:val="00CB6A22"/>
    <w:rsid w:val="00CC1116"/>
    <w:rsid w:val="00CC68B9"/>
    <w:rsid w:val="00CD0413"/>
    <w:rsid w:val="00CD67C6"/>
    <w:rsid w:val="00CE319C"/>
    <w:rsid w:val="00CE3A12"/>
    <w:rsid w:val="00CE4081"/>
    <w:rsid w:val="00CE795F"/>
    <w:rsid w:val="00CF5143"/>
    <w:rsid w:val="00D0038A"/>
    <w:rsid w:val="00D00645"/>
    <w:rsid w:val="00D027EF"/>
    <w:rsid w:val="00D13E2B"/>
    <w:rsid w:val="00D22965"/>
    <w:rsid w:val="00D27393"/>
    <w:rsid w:val="00D336FB"/>
    <w:rsid w:val="00D36547"/>
    <w:rsid w:val="00D40BAF"/>
    <w:rsid w:val="00D41B55"/>
    <w:rsid w:val="00D51F7A"/>
    <w:rsid w:val="00D569BD"/>
    <w:rsid w:val="00D64D3B"/>
    <w:rsid w:val="00D665CE"/>
    <w:rsid w:val="00D66988"/>
    <w:rsid w:val="00D70DDB"/>
    <w:rsid w:val="00D81647"/>
    <w:rsid w:val="00D85844"/>
    <w:rsid w:val="00D86CCE"/>
    <w:rsid w:val="00D87BFC"/>
    <w:rsid w:val="00D915B2"/>
    <w:rsid w:val="00D9398D"/>
    <w:rsid w:val="00DA20E8"/>
    <w:rsid w:val="00DA7EC9"/>
    <w:rsid w:val="00DB05EE"/>
    <w:rsid w:val="00DB128E"/>
    <w:rsid w:val="00DB7362"/>
    <w:rsid w:val="00DC26BE"/>
    <w:rsid w:val="00DC699F"/>
    <w:rsid w:val="00DC6BC4"/>
    <w:rsid w:val="00DC74EB"/>
    <w:rsid w:val="00DD166A"/>
    <w:rsid w:val="00DD4024"/>
    <w:rsid w:val="00DE3549"/>
    <w:rsid w:val="00DE7A7C"/>
    <w:rsid w:val="00DF1611"/>
    <w:rsid w:val="00DF2A2D"/>
    <w:rsid w:val="00DF3EE9"/>
    <w:rsid w:val="00DF46E8"/>
    <w:rsid w:val="00DF4CB2"/>
    <w:rsid w:val="00E13E88"/>
    <w:rsid w:val="00E14539"/>
    <w:rsid w:val="00E31581"/>
    <w:rsid w:val="00E32FD6"/>
    <w:rsid w:val="00E3365B"/>
    <w:rsid w:val="00E33C6D"/>
    <w:rsid w:val="00E467D9"/>
    <w:rsid w:val="00E546F7"/>
    <w:rsid w:val="00E653EE"/>
    <w:rsid w:val="00E712FC"/>
    <w:rsid w:val="00E83B59"/>
    <w:rsid w:val="00E84F8B"/>
    <w:rsid w:val="00E84FE4"/>
    <w:rsid w:val="00E87A07"/>
    <w:rsid w:val="00E90DAB"/>
    <w:rsid w:val="00E94940"/>
    <w:rsid w:val="00E95C87"/>
    <w:rsid w:val="00EA0437"/>
    <w:rsid w:val="00EA5E3C"/>
    <w:rsid w:val="00EA7D56"/>
    <w:rsid w:val="00EB4D4D"/>
    <w:rsid w:val="00EB5D2E"/>
    <w:rsid w:val="00EB79A6"/>
    <w:rsid w:val="00EC4871"/>
    <w:rsid w:val="00EC63A4"/>
    <w:rsid w:val="00ED3CCE"/>
    <w:rsid w:val="00ED3F73"/>
    <w:rsid w:val="00ED42D9"/>
    <w:rsid w:val="00EE1578"/>
    <w:rsid w:val="00EE188A"/>
    <w:rsid w:val="00EE2E5F"/>
    <w:rsid w:val="00EE357E"/>
    <w:rsid w:val="00EF3518"/>
    <w:rsid w:val="00EF4BE8"/>
    <w:rsid w:val="00EF5A98"/>
    <w:rsid w:val="00EF7358"/>
    <w:rsid w:val="00EF79C0"/>
    <w:rsid w:val="00F05AF7"/>
    <w:rsid w:val="00F1254F"/>
    <w:rsid w:val="00F213F8"/>
    <w:rsid w:val="00F27C69"/>
    <w:rsid w:val="00F32F85"/>
    <w:rsid w:val="00F33C25"/>
    <w:rsid w:val="00F34244"/>
    <w:rsid w:val="00F36BD5"/>
    <w:rsid w:val="00F40983"/>
    <w:rsid w:val="00F42349"/>
    <w:rsid w:val="00F4426D"/>
    <w:rsid w:val="00F47668"/>
    <w:rsid w:val="00F5058F"/>
    <w:rsid w:val="00F540F2"/>
    <w:rsid w:val="00F57E16"/>
    <w:rsid w:val="00F6019E"/>
    <w:rsid w:val="00F71CE6"/>
    <w:rsid w:val="00F75907"/>
    <w:rsid w:val="00F8480D"/>
    <w:rsid w:val="00F84D8E"/>
    <w:rsid w:val="00F9149A"/>
    <w:rsid w:val="00FA104D"/>
    <w:rsid w:val="00FA1D85"/>
    <w:rsid w:val="00FA2B33"/>
    <w:rsid w:val="00FA43DA"/>
    <w:rsid w:val="00FB1A1F"/>
    <w:rsid w:val="00FB53DB"/>
    <w:rsid w:val="00FB65F6"/>
    <w:rsid w:val="00FC2A90"/>
    <w:rsid w:val="00FC2F0B"/>
    <w:rsid w:val="00FC76A2"/>
    <w:rsid w:val="00FC7FB4"/>
    <w:rsid w:val="00FD0D43"/>
    <w:rsid w:val="00FD16C2"/>
    <w:rsid w:val="00FD21F6"/>
    <w:rsid w:val="00FD3A60"/>
    <w:rsid w:val="00FD3B0B"/>
    <w:rsid w:val="00FF3C20"/>
    <w:rsid w:val="00FF59AE"/>
    <w:rsid w:val="04097F2D"/>
    <w:rsid w:val="05451EB3"/>
    <w:rsid w:val="05CA210C"/>
    <w:rsid w:val="0E3521DC"/>
    <w:rsid w:val="0E3634E0"/>
    <w:rsid w:val="10D4182A"/>
    <w:rsid w:val="1CE01DF0"/>
    <w:rsid w:val="29B07B75"/>
    <w:rsid w:val="2E04428C"/>
    <w:rsid w:val="2F2D4FF3"/>
    <w:rsid w:val="41B525D9"/>
    <w:rsid w:val="433E7EE2"/>
    <w:rsid w:val="45CE1495"/>
    <w:rsid w:val="4FBF6DE2"/>
    <w:rsid w:val="4FD164A3"/>
    <w:rsid w:val="4FE72524"/>
    <w:rsid w:val="504925C9"/>
    <w:rsid w:val="53556E2B"/>
    <w:rsid w:val="550B7314"/>
    <w:rsid w:val="58A00174"/>
    <w:rsid w:val="5AE03F27"/>
    <w:rsid w:val="5BF81170"/>
    <w:rsid w:val="5C2A2C44"/>
    <w:rsid w:val="5C7752C2"/>
    <w:rsid w:val="6277079A"/>
    <w:rsid w:val="68213264"/>
    <w:rsid w:val="69B14C74"/>
    <w:rsid w:val="6ABF15AE"/>
    <w:rsid w:val="6EC05342"/>
    <w:rsid w:val="70416737"/>
    <w:rsid w:val="759D1102"/>
    <w:rsid w:val="7CAB4B18"/>
    <w:rsid w:val="7DA13DAB"/>
    <w:rsid w:val="7DE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362ED6A"/>
  <w15:docId w15:val="{10181E67-D9F7-4BAC-8D9B-B2AFF019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paragraph" w:styleId="a4">
    <w:name w:val="Plain Text"/>
    <w:basedOn w:val="a"/>
    <w:link w:val="a5"/>
    <w:uiPriority w:val="99"/>
    <w:unhideWhenUsed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2">
    <w:name w:val="toc 2"/>
    <w:basedOn w:val="a"/>
    <w:next w:val="a"/>
    <w:uiPriority w:val="39"/>
    <w:unhideWhenUsed/>
    <w:pPr>
      <w:ind w:leftChars="200" w:left="420"/>
    </w:p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">
    <w:name w:val="Hyperlink"/>
    <w:basedOn w:val="a0"/>
    <w:uiPriority w:val="99"/>
    <w:unhideWhenUsed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a7">
    <w:name w:val="批注框文本 字符"/>
    <w:basedOn w:val="a0"/>
    <w:link w:val="a6"/>
    <w:uiPriority w:val="99"/>
    <w:semiHidden/>
    <w:rPr>
      <w:sz w:val="18"/>
      <w:szCs w:val="18"/>
    </w:rPr>
  </w:style>
  <w:style w:type="character" w:customStyle="1" w:styleId="21">
    <w:name w:val="标题 2 字符"/>
    <w:basedOn w:val="a0"/>
    <w:link w:val="2"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ae">
    <w:name w:val="标题 字符"/>
    <w:basedOn w:val="a0"/>
    <w:link w:val="ad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a5">
    <w:name w:val="纯文本 字符"/>
    <w:basedOn w:val="a0"/>
    <w:link w:val="a4"/>
    <w:uiPriority w:val="99"/>
    <w:rPr>
      <w:rFonts w:ascii="宋体" w:eastAsia="宋体" w:hAnsi="Courier New" w:cs="Courier New"/>
      <w:szCs w:val="21"/>
    </w:rPr>
  </w:style>
  <w:style w:type="table" w:styleId="af0">
    <w:name w:val="Table Grid"/>
    <w:basedOn w:val="a1"/>
    <w:uiPriority w:val="39"/>
    <w:rsid w:val="00211DCD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D0D4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FD0D43"/>
    <w:pPr>
      <w:ind w:leftChars="400" w:left="840"/>
    </w:pPr>
  </w:style>
  <w:style w:type="character" w:customStyle="1" w:styleId="af1">
    <w:name w:val="无间隔 字符"/>
    <w:link w:val="af2"/>
    <w:uiPriority w:val="1"/>
    <w:rsid w:val="0020500D"/>
    <w:rPr>
      <w:rFonts w:ascii="Calibri" w:hAnsi="Calibri"/>
      <w:sz w:val="22"/>
      <w:szCs w:val="22"/>
    </w:rPr>
  </w:style>
  <w:style w:type="paragraph" w:styleId="af2">
    <w:name w:val="No Spacing"/>
    <w:link w:val="af1"/>
    <w:uiPriority w:val="1"/>
    <w:qFormat/>
    <w:rsid w:val="0020500D"/>
    <w:rPr>
      <w:rFonts w:ascii="Calibri" w:hAnsi="Calibri"/>
      <w:sz w:val="22"/>
      <w:szCs w:val="22"/>
    </w:rPr>
  </w:style>
  <w:style w:type="paragraph" w:styleId="af3">
    <w:name w:val="List Paragraph"/>
    <w:basedOn w:val="a"/>
    <w:uiPriority w:val="34"/>
    <w:qFormat/>
    <w:rsid w:val="00E94940"/>
    <w:pPr>
      <w:ind w:firstLineChars="200" w:firstLine="420"/>
    </w:pPr>
  </w:style>
  <w:style w:type="numbering" w:customStyle="1" w:styleId="20">
    <w:name w:val="样式2"/>
    <w:uiPriority w:val="99"/>
    <w:rsid w:val="00B3380C"/>
    <w:pPr>
      <w:numPr>
        <w:numId w:val="2"/>
      </w:numPr>
    </w:pPr>
  </w:style>
  <w:style w:type="character" w:styleId="af4">
    <w:name w:val="Strong"/>
    <w:basedOn w:val="a0"/>
    <w:uiPriority w:val="22"/>
    <w:qFormat/>
    <w:rsid w:val="00237E7A"/>
    <w:rPr>
      <w:b/>
      <w:bCs/>
    </w:rPr>
  </w:style>
  <w:style w:type="character" w:customStyle="1" w:styleId="13">
    <w:name w:val="未处理的提及1"/>
    <w:basedOn w:val="a0"/>
    <w:uiPriority w:val="99"/>
    <w:semiHidden/>
    <w:unhideWhenUsed/>
    <w:rsid w:val="00237E7A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unhideWhenUsed/>
    <w:rsid w:val="009A5A01"/>
    <w:rPr>
      <w:color w:val="808080"/>
    </w:rPr>
  </w:style>
  <w:style w:type="character" w:styleId="af6">
    <w:name w:val="Emphasis"/>
    <w:basedOn w:val="a0"/>
    <w:uiPriority w:val="20"/>
    <w:qFormat/>
    <w:rsid w:val="009B78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83677C-BECD-45D9-9E50-81AC3AF86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3466</TotalTime>
  <Pages>8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ecq3.0</dc:title>
  <dc:creator>admin</dc:creator>
  <cp:lastModifiedBy>刘 媛媛</cp:lastModifiedBy>
  <cp:revision>244</cp:revision>
  <cp:lastPrinted>2019-08-20T00:39:00Z</cp:lastPrinted>
  <dcterms:created xsi:type="dcterms:W3CDTF">2015-10-21T09:00:00Z</dcterms:created>
  <dcterms:modified xsi:type="dcterms:W3CDTF">2020-07-19T06:31:00Z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