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09D28F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63DF7F81" w14:textId="5A748B8D" w:rsidR="002672ED" w:rsidRPr="002672ED" w:rsidRDefault="002672ED" w:rsidP="002672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672ED">
        <w:rPr>
          <w:rFonts w:ascii="Times New Roman" w:hAnsi="Times New Roman" w:cs="Times New Roman"/>
          <w:b/>
          <w:bCs/>
          <w:sz w:val="32"/>
          <w:szCs w:val="32"/>
        </w:rPr>
        <w:t>Phase 1 : Améliorations et stabilisation de la plateforme actuelle (0-3 mois)</w:t>
      </w:r>
    </w:p>
    <w:p w14:paraId="102B639D" w14:textId="5F76527C" w:rsidR="002672ED" w:rsidRPr="002672ED" w:rsidRDefault="00584A5F" w:rsidP="00584A5F">
      <w:pPr>
        <w:tabs>
          <w:tab w:val="left" w:pos="25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B993927" w14:textId="10890A81" w:rsidR="002672ED" w:rsidRPr="002672ED" w:rsidRDefault="002672ED" w:rsidP="002672E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672ED">
        <w:rPr>
          <w:rFonts w:ascii="Times New Roman" w:hAnsi="Times New Roman" w:cs="Times New Roman"/>
          <w:b/>
          <w:bCs/>
          <w:sz w:val="28"/>
          <w:szCs w:val="28"/>
        </w:rPr>
        <w:t>Séparation des profils Acheteur/Vendeur</w:t>
      </w:r>
    </w:p>
    <w:p w14:paraId="70327311" w14:textId="1C2D02FB" w:rsidR="002672ED" w:rsidRPr="002672ED" w:rsidRDefault="002672ED" w:rsidP="002672ED">
      <w:pPr>
        <w:ind w:firstLine="360"/>
        <w:rPr>
          <w:rFonts w:ascii="Times New Roman" w:hAnsi="Times New Roman" w:cs="Times New Roman"/>
        </w:rPr>
      </w:pPr>
      <w:r w:rsidRPr="002672ED">
        <w:rPr>
          <w:rFonts w:ascii="Times New Roman" w:hAnsi="Times New Roman" w:cs="Times New Roman"/>
          <w:b/>
          <w:bCs/>
          <w:color w:val="FF0000"/>
        </w:rPr>
        <w:t>Objectif</w:t>
      </w:r>
      <w:r w:rsidRPr="002672ED">
        <w:rPr>
          <w:rFonts w:ascii="Times New Roman" w:hAnsi="Times New Roman" w:cs="Times New Roman"/>
          <w:color w:val="FF0000"/>
        </w:rPr>
        <w:t xml:space="preserve"> </w:t>
      </w:r>
      <w:r w:rsidRPr="002672ED">
        <w:rPr>
          <w:rFonts w:ascii="Times New Roman" w:hAnsi="Times New Roman" w:cs="Times New Roman"/>
        </w:rPr>
        <w:t>: Offrir une expérience utilisateur distincte pour les acheteurs et les vendeurs.</w:t>
      </w:r>
    </w:p>
    <w:p w14:paraId="5A755493" w14:textId="4A84B92D" w:rsidR="002672ED" w:rsidRPr="002672ED" w:rsidRDefault="002672ED" w:rsidP="002672ED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584A5F">
        <w:rPr>
          <w:rFonts w:ascii="Times New Roman" w:hAnsi="Times New Roman" w:cs="Times New Roman"/>
          <w:b/>
          <w:bCs/>
        </w:rPr>
        <w:t>Back-end</w:t>
      </w:r>
      <w:proofErr w:type="spellEnd"/>
      <w:r w:rsidRPr="002672ED">
        <w:rPr>
          <w:rFonts w:ascii="Times New Roman" w:hAnsi="Times New Roman" w:cs="Times New Roman"/>
        </w:rPr>
        <w:t xml:space="preserve"> :</w:t>
      </w:r>
    </w:p>
    <w:p w14:paraId="0901EA59" w14:textId="77777777" w:rsidR="002672ED" w:rsidRDefault="002672ED" w:rsidP="002672ED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 w:rsidRPr="002672ED">
        <w:rPr>
          <w:rFonts w:ascii="Times New Roman" w:hAnsi="Times New Roman" w:cs="Times New Roman"/>
        </w:rPr>
        <w:t>Cré</w:t>
      </w:r>
      <w:r>
        <w:rPr>
          <w:rFonts w:ascii="Times New Roman" w:hAnsi="Times New Roman" w:cs="Times New Roman"/>
        </w:rPr>
        <w:t>ation</w:t>
      </w:r>
      <w:r w:rsidRPr="002672ED">
        <w:rPr>
          <w:rFonts w:ascii="Times New Roman" w:hAnsi="Times New Roman" w:cs="Times New Roman"/>
        </w:rPr>
        <w:t xml:space="preserve"> des modèles séparés pour les profils acheteurs et vendeurs (si ce n'est pas déjà fait).</w:t>
      </w:r>
    </w:p>
    <w:p w14:paraId="623A7FEA" w14:textId="5AE599F9" w:rsidR="002672ED" w:rsidRPr="002672ED" w:rsidRDefault="002672ED" w:rsidP="002672ED">
      <w:pPr>
        <w:pStyle w:val="Paragraphedeliste"/>
        <w:ind w:left="2136"/>
        <w:rPr>
          <w:rFonts w:ascii="Times New Roman" w:hAnsi="Times New Roman" w:cs="Times New Roman"/>
        </w:rPr>
      </w:pPr>
      <w:r w:rsidRPr="002672ED">
        <w:rPr>
          <w:rFonts w:ascii="Times New Roman" w:hAnsi="Times New Roman" w:cs="Times New Roman"/>
          <w:b/>
          <w:bCs/>
          <w:highlight w:val="yellow"/>
        </w:rPr>
        <w:drawing>
          <wp:anchor distT="0" distB="0" distL="114300" distR="114300" simplePos="0" relativeHeight="251658240" behindDoc="1" locked="0" layoutInCell="1" allowOverlap="1" wp14:anchorId="1BDBF74D" wp14:editId="1DCE081C">
            <wp:simplePos x="0" y="0"/>
            <wp:positionH relativeFrom="column">
              <wp:posOffset>593725</wp:posOffset>
            </wp:positionH>
            <wp:positionV relativeFrom="paragraph">
              <wp:posOffset>238760</wp:posOffset>
            </wp:positionV>
            <wp:extent cx="5494020" cy="1995805"/>
            <wp:effectExtent l="0" t="0" r="0" b="4445"/>
            <wp:wrapTight wrapText="bothSides">
              <wp:wrapPolygon edited="0">
                <wp:start x="0" y="0"/>
                <wp:lineTo x="0" y="21442"/>
                <wp:lineTo x="21495" y="21442"/>
                <wp:lineTo x="21495" y="0"/>
                <wp:lineTo x="0" y="0"/>
              </wp:wrapPolygon>
            </wp:wrapTight>
            <wp:docPr id="13988523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523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672ED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2672ED">
        <w:rPr>
          <w:rFonts w:ascii="Times New Roman" w:hAnsi="Times New Roman" w:cs="Times New Roman"/>
          <w:b/>
          <w:bCs/>
          <w:highlight w:val="yellow"/>
        </w:rPr>
        <w:t>Exemple</w:t>
      </w:r>
      <w:r w:rsidRPr="002672ED">
        <w:rPr>
          <w:rFonts w:ascii="Times New Roman" w:hAnsi="Times New Roman" w:cs="Times New Roman"/>
        </w:rPr>
        <w:t xml:space="preserve"> :</w:t>
      </w:r>
    </w:p>
    <w:p w14:paraId="616C1EFF" w14:textId="77777777" w:rsidR="002672ED" w:rsidRDefault="002672ED" w:rsidP="002672ED">
      <w:pPr>
        <w:rPr>
          <w:rFonts w:ascii="Times New Roman" w:hAnsi="Times New Roman" w:cs="Times New Roman"/>
        </w:rPr>
      </w:pPr>
      <w:r w:rsidRPr="002672ED">
        <w:rPr>
          <w:rFonts w:ascii="Times New Roman" w:hAnsi="Times New Roman" w:cs="Times New Roman"/>
        </w:rPr>
        <w:t xml:space="preserve">  </w:t>
      </w:r>
    </w:p>
    <w:p w14:paraId="43299716" w14:textId="77777777" w:rsidR="002672ED" w:rsidRDefault="002672ED" w:rsidP="002672ED">
      <w:pPr>
        <w:rPr>
          <w:rFonts w:ascii="Times New Roman" w:hAnsi="Times New Roman" w:cs="Times New Roman"/>
        </w:rPr>
      </w:pPr>
    </w:p>
    <w:p w14:paraId="70068D66" w14:textId="77777777" w:rsidR="002672ED" w:rsidRDefault="002672ED" w:rsidP="002672ED">
      <w:pPr>
        <w:rPr>
          <w:rFonts w:ascii="Times New Roman" w:hAnsi="Times New Roman" w:cs="Times New Roman"/>
        </w:rPr>
      </w:pPr>
    </w:p>
    <w:p w14:paraId="25629072" w14:textId="77777777" w:rsidR="002672ED" w:rsidRDefault="002672ED" w:rsidP="002672ED">
      <w:pPr>
        <w:rPr>
          <w:rFonts w:ascii="Times New Roman" w:hAnsi="Times New Roman" w:cs="Times New Roman"/>
        </w:rPr>
      </w:pPr>
    </w:p>
    <w:p w14:paraId="747F99A7" w14:textId="77777777" w:rsidR="002672ED" w:rsidRDefault="002672ED" w:rsidP="002672ED">
      <w:pPr>
        <w:rPr>
          <w:rFonts w:ascii="Times New Roman" w:hAnsi="Times New Roman" w:cs="Times New Roman"/>
        </w:rPr>
      </w:pPr>
    </w:p>
    <w:p w14:paraId="70AA644F" w14:textId="77777777" w:rsidR="002672ED" w:rsidRDefault="002672ED" w:rsidP="002672ED">
      <w:pPr>
        <w:rPr>
          <w:rFonts w:ascii="Times New Roman" w:hAnsi="Times New Roman" w:cs="Times New Roman"/>
        </w:rPr>
      </w:pPr>
    </w:p>
    <w:p w14:paraId="7FCF5AA9" w14:textId="77777777" w:rsidR="002672ED" w:rsidRDefault="002672ED" w:rsidP="002672ED">
      <w:pPr>
        <w:rPr>
          <w:rFonts w:ascii="Times New Roman" w:hAnsi="Times New Roman" w:cs="Times New Roman"/>
        </w:rPr>
      </w:pPr>
    </w:p>
    <w:p w14:paraId="36B22A0F" w14:textId="7C675EA7" w:rsidR="002672ED" w:rsidRPr="00584A5F" w:rsidRDefault="002672ED" w:rsidP="00584A5F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 w:rsidRPr="00584A5F">
        <w:rPr>
          <w:rFonts w:ascii="Times New Roman" w:hAnsi="Times New Roman" w:cs="Times New Roman"/>
        </w:rPr>
        <w:t xml:space="preserve">Mettre à jour les </w:t>
      </w:r>
      <w:proofErr w:type="spellStart"/>
      <w:r w:rsidRPr="00584A5F">
        <w:rPr>
          <w:rFonts w:ascii="Times New Roman" w:hAnsi="Times New Roman" w:cs="Times New Roman"/>
        </w:rPr>
        <w:t>endpoints</w:t>
      </w:r>
      <w:proofErr w:type="spellEnd"/>
      <w:r w:rsidRPr="00584A5F">
        <w:rPr>
          <w:rFonts w:ascii="Times New Roman" w:hAnsi="Times New Roman" w:cs="Times New Roman"/>
        </w:rPr>
        <w:t xml:space="preserve"> dans </w:t>
      </w:r>
      <w:r w:rsidRPr="00584A5F">
        <w:rPr>
          <w:rFonts w:ascii="Times New Roman" w:hAnsi="Times New Roman" w:cs="Times New Roman"/>
          <w:b/>
          <w:bCs/>
        </w:rPr>
        <w:t xml:space="preserve">Django </w:t>
      </w:r>
      <w:proofErr w:type="spellStart"/>
      <w:r w:rsidRPr="00584A5F">
        <w:rPr>
          <w:rFonts w:ascii="Times New Roman" w:hAnsi="Times New Roman" w:cs="Times New Roman"/>
          <w:b/>
          <w:bCs/>
        </w:rPr>
        <w:t>Rest</w:t>
      </w:r>
      <w:proofErr w:type="spellEnd"/>
      <w:r w:rsidRPr="00584A5F">
        <w:rPr>
          <w:rFonts w:ascii="Times New Roman" w:hAnsi="Times New Roman" w:cs="Times New Roman"/>
          <w:b/>
          <w:bCs/>
        </w:rPr>
        <w:t xml:space="preserve"> Framework</w:t>
      </w:r>
      <w:r w:rsidRPr="00584A5F">
        <w:rPr>
          <w:rFonts w:ascii="Times New Roman" w:hAnsi="Times New Roman" w:cs="Times New Roman"/>
        </w:rPr>
        <w:t xml:space="preserve"> pour gérer l’inscription et la gestion des profils </w:t>
      </w:r>
      <w:r w:rsidRPr="00584A5F">
        <w:rPr>
          <w:rFonts w:ascii="Times New Roman" w:hAnsi="Times New Roman" w:cs="Times New Roman"/>
        </w:rPr>
        <w:t>séparés :</w:t>
      </w:r>
    </w:p>
    <w:p w14:paraId="6C044B7A" w14:textId="77777777" w:rsidR="002672ED" w:rsidRPr="002672ED" w:rsidRDefault="002672ED" w:rsidP="00584A5F">
      <w:pPr>
        <w:ind w:left="2124"/>
        <w:rPr>
          <w:rFonts w:ascii="Times New Roman" w:hAnsi="Times New Roman" w:cs="Times New Roman"/>
          <w:color w:val="FF0000"/>
        </w:rPr>
      </w:pPr>
      <w:r w:rsidRPr="002672ED">
        <w:rPr>
          <w:rFonts w:ascii="Times New Roman" w:hAnsi="Times New Roman" w:cs="Times New Roman"/>
        </w:rPr>
        <w:t xml:space="preserve">    </w:t>
      </w:r>
      <w:r w:rsidRPr="002672ED">
        <w:rPr>
          <w:rFonts w:ascii="Times New Roman" w:hAnsi="Times New Roman" w:cs="Times New Roman"/>
          <w:color w:val="FF0000"/>
        </w:rPr>
        <w:t>- `/api/vendeur/</w:t>
      </w:r>
      <w:proofErr w:type="spellStart"/>
      <w:r w:rsidRPr="002672ED">
        <w:rPr>
          <w:rFonts w:ascii="Times New Roman" w:hAnsi="Times New Roman" w:cs="Times New Roman"/>
          <w:color w:val="FF0000"/>
        </w:rPr>
        <w:t>register</w:t>
      </w:r>
      <w:proofErr w:type="spellEnd"/>
      <w:r w:rsidRPr="002672ED">
        <w:rPr>
          <w:rFonts w:ascii="Times New Roman" w:hAnsi="Times New Roman" w:cs="Times New Roman"/>
          <w:color w:val="FF0000"/>
        </w:rPr>
        <w:t>/`</w:t>
      </w:r>
    </w:p>
    <w:p w14:paraId="7BD072D7" w14:textId="77777777" w:rsidR="002672ED" w:rsidRPr="002672ED" w:rsidRDefault="002672ED" w:rsidP="00584A5F">
      <w:pPr>
        <w:ind w:left="2124"/>
        <w:rPr>
          <w:rFonts w:ascii="Times New Roman" w:hAnsi="Times New Roman" w:cs="Times New Roman"/>
          <w:color w:val="FF0000"/>
        </w:rPr>
      </w:pPr>
      <w:r w:rsidRPr="002672ED">
        <w:rPr>
          <w:rFonts w:ascii="Times New Roman" w:hAnsi="Times New Roman" w:cs="Times New Roman"/>
          <w:color w:val="FF0000"/>
        </w:rPr>
        <w:t xml:space="preserve">    - `/api/acheteur/</w:t>
      </w:r>
      <w:proofErr w:type="spellStart"/>
      <w:r w:rsidRPr="002672ED">
        <w:rPr>
          <w:rFonts w:ascii="Times New Roman" w:hAnsi="Times New Roman" w:cs="Times New Roman"/>
          <w:color w:val="FF0000"/>
        </w:rPr>
        <w:t>register</w:t>
      </w:r>
      <w:proofErr w:type="spellEnd"/>
      <w:r w:rsidRPr="002672ED">
        <w:rPr>
          <w:rFonts w:ascii="Times New Roman" w:hAnsi="Times New Roman" w:cs="Times New Roman"/>
          <w:color w:val="FF0000"/>
        </w:rPr>
        <w:t>/`</w:t>
      </w:r>
    </w:p>
    <w:p w14:paraId="06D29520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57AF9935" w14:textId="09AC4C27" w:rsidR="002672ED" w:rsidRPr="00584A5F" w:rsidRDefault="002672ED" w:rsidP="00584A5F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584A5F">
        <w:rPr>
          <w:rFonts w:ascii="Times New Roman" w:hAnsi="Times New Roman" w:cs="Times New Roman"/>
          <w:b/>
          <w:bCs/>
        </w:rPr>
        <w:t>Front-end</w:t>
      </w:r>
      <w:proofErr w:type="spellEnd"/>
      <w:r w:rsidRPr="00584A5F">
        <w:rPr>
          <w:rFonts w:ascii="Times New Roman" w:hAnsi="Times New Roman" w:cs="Times New Roman"/>
        </w:rPr>
        <w:t xml:space="preserve"> :</w:t>
      </w:r>
    </w:p>
    <w:p w14:paraId="06956305" w14:textId="6BE9B9C3" w:rsidR="002672ED" w:rsidRPr="00584A5F" w:rsidRDefault="002672ED" w:rsidP="00584A5F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 w:rsidRPr="00584A5F">
        <w:rPr>
          <w:rFonts w:ascii="Times New Roman" w:hAnsi="Times New Roman" w:cs="Times New Roman"/>
        </w:rPr>
        <w:t>Cré</w:t>
      </w:r>
      <w:r w:rsidR="00584A5F">
        <w:rPr>
          <w:rFonts w:ascii="Times New Roman" w:hAnsi="Times New Roman" w:cs="Times New Roman"/>
        </w:rPr>
        <w:t>ation</w:t>
      </w:r>
      <w:r w:rsidRPr="00584A5F">
        <w:rPr>
          <w:rFonts w:ascii="Times New Roman" w:hAnsi="Times New Roman" w:cs="Times New Roman"/>
        </w:rPr>
        <w:t xml:space="preserve"> des </w:t>
      </w:r>
      <w:proofErr w:type="spellStart"/>
      <w:r w:rsidRPr="00584A5F">
        <w:rPr>
          <w:rFonts w:ascii="Times New Roman" w:hAnsi="Times New Roman" w:cs="Times New Roman"/>
        </w:rPr>
        <w:t>dashboards</w:t>
      </w:r>
      <w:proofErr w:type="spellEnd"/>
      <w:r w:rsidRPr="00584A5F">
        <w:rPr>
          <w:rFonts w:ascii="Times New Roman" w:hAnsi="Times New Roman" w:cs="Times New Roman"/>
        </w:rPr>
        <w:t xml:space="preserve"> séparés avec </w:t>
      </w:r>
      <w:proofErr w:type="spellStart"/>
      <w:r w:rsidRPr="00584A5F">
        <w:rPr>
          <w:rFonts w:ascii="Times New Roman" w:hAnsi="Times New Roman" w:cs="Times New Roman"/>
        </w:rPr>
        <w:t>React</w:t>
      </w:r>
      <w:proofErr w:type="spellEnd"/>
      <w:r w:rsidRPr="00584A5F">
        <w:rPr>
          <w:rFonts w:ascii="Times New Roman" w:hAnsi="Times New Roman" w:cs="Times New Roman"/>
        </w:rPr>
        <w:t xml:space="preserve"> :</w:t>
      </w:r>
    </w:p>
    <w:p w14:paraId="2DD1F60E" w14:textId="1E0DA162" w:rsidR="00584A5F" w:rsidRDefault="002672ED" w:rsidP="00584A5F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 w:rsidRPr="00584A5F">
        <w:rPr>
          <w:rFonts w:ascii="Times New Roman" w:hAnsi="Times New Roman" w:cs="Times New Roman"/>
        </w:rPr>
        <w:t xml:space="preserve">Dashboard </w:t>
      </w:r>
      <w:r w:rsidRPr="00584A5F">
        <w:rPr>
          <w:rFonts w:ascii="Times New Roman" w:hAnsi="Times New Roman" w:cs="Times New Roman"/>
          <w:b/>
          <w:bCs/>
          <w:highlight w:val="yellow"/>
        </w:rPr>
        <w:t>Vendeur</w:t>
      </w:r>
      <w:r w:rsidR="00584A5F">
        <w:rPr>
          <w:rFonts w:ascii="Times New Roman" w:hAnsi="Times New Roman" w:cs="Times New Roman"/>
          <w:b/>
          <w:bCs/>
        </w:rPr>
        <w:t xml:space="preserve"> </w:t>
      </w:r>
      <w:r w:rsidRPr="00584A5F">
        <w:rPr>
          <w:rFonts w:ascii="Times New Roman" w:hAnsi="Times New Roman" w:cs="Times New Roman"/>
        </w:rPr>
        <w:t>: gestion des produits, commandes, et statistiques de vente.</w:t>
      </w:r>
    </w:p>
    <w:p w14:paraId="3FB0D974" w14:textId="75C4E838" w:rsidR="002672ED" w:rsidRPr="00584A5F" w:rsidRDefault="002672ED" w:rsidP="00584A5F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 w:rsidRPr="00584A5F">
        <w:rPr>
          <w:rFonts w:ascii="Times New Roman" w:hAnsi="Times New Roman" w:cs="Times New Roman"/>
        </w:rPr>
        <w:t xml:space="preserve">Dashboard </w:t>
      </w:r>
      <w:r w:rsidRPr="00584A5F">
        <w:rPr>
          <w:rFonts w:ascii="Times New Roman" w:hAnsi="Times New Roman" w:cs="Times New Roman"/>
          <w:b/>
          <w:bCs/>
          <w:highlight w:val="yellow"/>
        </w:rPr>
        <w:t>Acheteur</w:t>
      </w:r>
      <w:r w:rsidR="00584A5F">
        <w:rPr>
          <w:rFonts w:ascii="Times New Roman" w:hAnsi="Times New Roman" w:cs="Times New Roman"/>
        </w:rPr>
        <w:t xml:space="preserve"> </w:t>
      </w:r>
      <w:r w:rsidRPr="00584A5F">
        <w:rPr>
          <w:rFonts w:ascii="Times New Roman" w:hAnsi="Times New Roman" w:cs="Times New Roman"/>
        </w:rPr>
        <w:t xml:space="preserve">: suivi des commandes, </w:t>
      </w:r>
      <w:proofErr w:type="spellStart"/>
      <w:r w:rsidRPr="00584A5F">
        <w:rPr>
          <w:rFonts w:ascii="Times New Roman" w:hAnsi="Times New Roman" w:cs="Times New Roman"/>
        </w:rPr>
        <w:t>wishlist</w:t>
      </w:r>
      <w:proofErr w:type="spellEnd"/>
      <w:r w:rsidRPr="00584A5F">
        <w:rPr>
          <w:rFonts w:ascii="Times New Roman" w:hAnsi="Times New Roman" w:cs="Times New Roman"/>
        </w:rPr>
        <w:t>, et recommandations.</w:t>
      </w:r>
    </w:p>
    <w:p w14:paraId="7E9313F9" w14:textId="18CE21CB" w:rsidR="002672ED" w:rsidRPr="00584A5F" w:rsidRDefault="002672ED" w:rsidP="00584A5F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 w:rsidRPr="00584A5F">
        <w:rPr>
          <w:rFonts w:ascii="Times New Roman" w:hAnsi="Times New Roman" w:cs="Times New Roman"/>
        </w:rPr>
        <w:t>Exemple de route privée :</w:t>
      </w:r>
    </w:p>
    <w:p w14:paraId="166E8015" w14:textId="36F33852" w:rsidR="002672ED" w:rsidRPr="002672ED" w:rsidRDefault="00584A5F" w:rsidP="002672ED">
      <w:pPr>
        <w:rPr>
          <w:rFonts w:ascii="Times New Roman" w:hAnsi="Times New Roman" w:cs="Times New Roman"/>
        </w:rPr>
      </w:pPr>
      <w:r w:rsidRPr="00584A5F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31AF9673" wp14:editId="5C0D9661">
            <wp:simplePos x="0" y="0"/>
            <wp:positionH relativeFrom="column">
              <wp:posOffset>1058545</wp:posOffset>
            </wp:positionH>
            <wp:positionV relativeFrom="paragraph">
              <wp:posOffset>24130</wp:posOffset>
            </wp:positionV>
            <wp:extent cx="5182049" cy="662997"/>
            <wp:effectExtent l="0" t="0" r="0" b="3810"/>
            <wp:wrapTight wrapText="bothSides">
              <wp:wrapPolygon edited="0">
                <wp:start x="0" y="0"/>
                <wp:lineTo x="0" y="21103"/>
                <wp:lineTo x="21521" y="21103"/>
                <wp:lineTo x="21521" y="0"/>
                <wp:lineTo x="0" y="0"/>
              </wp:wrapPolygon>
            </wp:wrapTight>
            <wp:docPr id="15604558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558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3A8F3" w14:textId="77777777" w:rsidR="00584A5F" w:rsidRDefault="00584A5F" w:rsidP="002672ED">
      <w:pPr>
        <w:rPr>
          <w:rFonts w:ascii="Times New Roman" w:hAnsi="Times New Roman" w:cs="Times New Roman"/>
        </w:rPr>
      </w:pPr>
    </w:p>
    <w:p w14:paraId="6A4CDAFB" w14:textId="77777777" w:rsidR="00584A5F" w:rsidRDefault="00584A5F" w:rsidP="002672ED">
      <w:pPr>
        <w:rPr>
          <w:rFonts w:ascii="Times New Roman" w:hAnsi="Times New Roman" w:cs="Times New Roman"/>
        </w:rPr>
      </w:pPr>
    </w:p>
    <w:p w14:paraId="2834659F" w14:textId="2161000E" w:rsidR="002672ED" w:rsidRPr="002672ED" w:rsidRDefault="002672ED" w:rsidP="002672ED">
      <w:pPr>
        <w:rPr>
          <w:rFonts w:ascii="Times New Roman" w:hAnsi="Times New Roman" w:cs="Times New Roman"/>
        </w:rPr>
      </w:pPr>
      <w:r w:rsidRPr="002672ED">
        <w:rPr>
          <w:rFonts w:ascii="Times New Roman" w:hAnsi="Times New Roman" w:cs="Times New Roman"/>
        </w:rPr>
        <w:lastRenderedPageBreak/>
        <w:t xml:space="preserve"> </w:t>
      </w:r>
      <w:r w:rsidRPr="00584A5F">
        <w:rPr>
          <w:rFonts w:ascii="Times New Roman" w:hAnsi="Times New Roman" w:cs="Times New Roman"/>
          <w:b/>
          <w:bCs/>
          <w:color w:val="FF0000"/>
        </w:rPr>
        <w:t>Fonctionnalités additionnelles pour différencier les expériences</w:t>
      </w:r>
      <w:r w:rsidRPr="00584A5F">
        <w:rPr>
          <w:rFonts w:ascii="Times New Roman" w:hAnsi="Times New Roman" w:cs="Times New Roman"/>
          <w:color w:val="FF0000"/>
        </w:rPr>
        <w:t xml:space="preserve"> </w:t>
      </w:r>
      <w:r w:rsidRPr="002672ED">
        <w:rPr>
          <w:rFonts w:ascii="Times New Roman" w:hAnsi="Times New Roman" w:cs="Times New Roman"/>
        </w:rPr>
        <w:t>:</w:t>
      </w:r>
    </w:p>
    <w:p w14:paraId="7D2B3CE1" w14:textId="37E75B69" w:rsidR="002672ED" w:rsidRPr="00584A5F" w:rsidRDefault="002672ED" w:rsidP="00584A5F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</w:rPr>
      </w:pPr>
      <w:r w:rsidRPr="00584A5F">
        <w:rPr>
          <w:rFonts w:ascii="Times New Roman" w:hAnsi="Times New Roman" w:cs="Times New Roman"/>
          <w:b/>
          <w:bCs/>
        </w:rPr>
        <w:t>Gamification</w:t>
      </w:r>
      <w:r w:rsidRPr="00584A5F">
        <w:rPr>
          <w:rFonts w:ascii="Times New Roman" w:hAnsi="Times New Roman" w:cs="Times New Roman"/>
        </w:rPr>
        <w:t xml:space="preserve"> :</w:t>
      </w:r>
    </w:p>
    <w:p w14:paraId="7AA358EA" w14:textId="77777777" w:rsidR="00584A5F" w:rsidRDefault="002672ED" w:rsidP="002672ED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</w:rPr>
      </w:pPr>
      <w:r w:rsidRPr="00584A5F">
        <w:rPr>
          <w:rFonts w:ascii="Times New Roman" w:hAnsi="Times New Roman" w:cs="Times New Roman"/>
          <w:b/>
          <w:bCs/>
        </w:rPr>
        <w:t>Acheteur</w:t>
      </w:r>
      <w:r w:rsidR="00584A5F">
        <w:rPr>
          <w:rFonts w:ascii="Times New Roman" w:hAnsi="Times New Roman" w:cs="Times New Roman"/>
        </w:rPr>
        <w:t xml:space="preserve"> </w:t>
      </w:r>
      <w:r w:rsidRPr="00584A5F">
        <w:rPr>
          <w:rFonts w:ascii="Times New Roman" w:hAnsi="Times New Roman" w:cs="Times New Roman"/>
        </w:rPr>
        <w:t>: Badge d'acheteur fidèle, promotions personnalisées.</w:t>
      </w:r>
    </w:p>
    <w:p w14:paraId="0BC4889C" w14:textId="77777777" w:rsidR="00584A5F" w:rsidRDefault="002672ED" w:rsidP="002672ED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</w:rPr>
      </w:pPr>
      <w:r w:rsidRPr="00584A5F">
        <w:rPr>
          <w:rFonts w:ascii="Times New Roman" w:hAnsi="Times New Roman" w:cs="Times New Roman"/>
          <w:b/>
          <w:bCs/>
        </w:rPr>
        <w:t>Vendeur</w:t>
      </w:r>
      <w:r w:rsidR="00584A5F">
        <w:rPr>
          <w:rFonts w:ascii="Times New Roman" w:hAnsi="Times New Roman" w:cs="Times New Roman"/>
        </w:rPr>
        <w:t xml:space="preserve"> </w:t>
      </w:r>
      <w:r w:rsidRPr="00584A5F">
        <w:rPr>
          <w:rFonts w:ascii="Times New Roman" w:hAnsi="Times New Roman" w:cs="Times New Roman"/>
        </w:rPr>
        <w:t>: Statut de vendeur certifié, avantages pour les meilleures évaluations.</w:t>
      </w:r>
    </w:p>
    <w:p w14:paraId="0EB76971" w14:textId="016D8686" w:rsidR="002672ED" w:rsidRPr="00584A5F" w:rsidRDefault="002672ED" w:rsidP="002672ED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</w:rPr>
      </w:pPr>
      <w:r w:rsidRPr="00584A5F">
        <w:rPr>
          <w:rFonts w:ascii="Times New Roman" w:hAnsi="Times New Roman" w:cs="Times New Roman"/>
        </w:rPr>
        <w:t xml:space="preserve">Implémentation via un </w:t>
      </w:r>
      <w:r w:rsidRPr="00584A5F">
        <w:rPr>
          <w:rFonts w:ascii="Times New Roman" w:hAnsi="Times New Roman" w:cs="Times New Roman"/>
          <w:b/>
          <w:bCs/>
        </w:rPr>
        <w:t>système de points</w:t>
      </w:r>
      <w:r w:rsidRPr="00584A5F">
        <w:rPr>
          <w:rFonts w:ascii="Times New Roman" w:hAnsi="Times New Roman" w:cs="Times New Roman"/>
        </w:rPr>
        <w:t xml:space="preserve"> sur les commandes passées et les évaluations.</w:t>
      </w:r>
    </w:p>
    <w:p w14:paraId="28C0EFFC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0CC35604" w14:textId="61CE6166" w:rsidR="002672ED" w:rsidRPr="00584A5F" w:rsidRDefault="002672ED" w:rsidP="00584A5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84A5F">
        <w:rPr>
          <w:rFonts w:ascii="Times New Roman" w:hAnsi="Times New Roman" w:cs="Times New Roman"/>
          <w:b/>
          <w:bCs/>
          <w:sz w:val="28"/>
          <w:szCs w:val="28"/>
        </w:rPr>
        <w:t>Amélioration de la recherche et navigation</w:t>
      </w:r>
    </w:p>
    <w:p w14:paraId="3CC78529" w14:textId="3CA03D57" w:rsidR="002672ED" w:rsidRPr="002672ED" w:rsidRDefault="002672ED" w:rsidP="002672ED">
      <w:pPr>
        <w:rPr>
          <w:rFonts w:ascii="Times New Roman" w:hAnsi="Times New Roman" w:cs="Times New Roman"/>
        </w:rPr>
      </w:pPr>
      <w:r w:rsidRPr="00584A5F">
        <w:rPr>
          <w:rFonts w:ascii="Times New Roman" w:hAnsi="Times New Roman" w:cs="Times New Roman"/>
          <w:b/>
          <w:bCs/>
          <w:color w:val="FF0000"/>
        </w:rPr>
        <w:t>Objectif</w:t>
      </w:r>
      <w:r w:rsidRPr="00584A5F">
        <w:rPr>
          <w:rFonts w:ascii="Times New Roman" w:hAnsi="Times New Roman" w:cs="Times New Roman"/>
          <w:color w:val="FF0000"/>
        </w:rPr>
        <w:t xml:space="preserve"> </w:t>
      </w:r>
      <w:r w:rsidRPr="002672ED">
        <w:rPr>
          <w:rFonts w:ascii="Times New Roman" w:hAnsi="Times New Roman" w:cs="Times New Roman"/>
        </w:rPr>
        <w:t>: Rendre la recherche plus intuitive et efficace.</w:t>
      </w:r>
    </w:p>
    <w:p w14:paraId="4D4C4817" w14:textId="64CBE16D" w:rsidR="002672ED" w:rsidRPr="00584A5F" w:rsidRDefault="002672ED" w:rsidP="00584A5F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584A5F">
        <w:rPr>
          <w:rFonts w:ascii="Times New Roman" w:hAnsi="Times New Roman" w:cs="Times New Roman"/>
          <w:b/>
          <w:bCs/>
        </w:rPr>
        <w:t>Front-end</w:t>
      </w:r>
      <w:proofErr w:type="spellEnd"/>
      <w:r w:rsidRPr="00584A5F">
        <w:rPr>
          <w:rFonts w:ascii="Times New Roman" w:hAnsi="Times New Roman" w:cs="Times New Roman"/>
        </w:rPr>
        <w:t xml:space="preserve"> : </w:t>
      </w:r>
    </w:p>
    <w:p w14:paraId="02767E2A" w14:textId="42650738" w:rsidR="002672ED" w:rsidRPr="001F507C" w:rsidRDefault="002672ED" w:rsidP="001F507C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 w:rsidRPr="001F507C">
        <w:rPr>
          <w:rFonts w:ascii="Times New Roman" w:hAnsi="Times New Roman" w:cs="Times New Roman"/>
        </w:rPr>
        <w:t xml:space="preserve">Ajout des </w:t>
      </w:r>
      <w:r w:rsidRPr="001F507C">
        <w:rPr>
          <w:rFonts w:ascii="Times New Roman" w:hAnsi="Times New Roman" w:cs="Times New Roman"/>
          <w:highlight w:val="yellow"/>
        </w:rPr>
        <w:t>filtres avancés</w:t>
      </w:r>
      <w:r w:rsidRPr="001F507C">
        <w:rPr>
          <w:rFonts w:ascii="Times New Roman" w:hAnsi="Times New Roman" w:cs="Times New Roman"/>
        </w:rPr>
        <w:t xml:space="preserve"> dans le formulaire de recherche :</w:t>
      </w:r>
    </w:p>
    <w:p w14:paraId="27196B1C" w14:textId="77777777" w:rsidR="001F507C" w:rsidRDefault="002672ED" w:rsidP="002672ED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  <w:r w:rsidRPr="001F507C">
        <w:rPr>
          <w:rFonts w:ascii="Times New Roman" w:hAnsi="Times New Roman" w:cs="Times New Roman"/>
        </w:rPr>
        <w:t>Catégorie</w:t>
      </w:r>
    </w:p>
    <w:p w14:paraId="20E2E45F" w14:textId="77777777" w:rsidR="001F507C" w:rsidRDefault="002672ED" w:rsidP="002672ED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  <w:r w:rsidRPr="001F507C">
        <w:rPr>
          <w:rFonts w:ascii="Times New Roman" w:hAnsi="Times New Roman" w:cs="Times New Roman"/>
        </w:rPr>
        <w:t>Prix</w:t>
      </w:r>
    </w:p>
    <w:p w14:paraId="4E9C4D1B" w14:textId="77777777" w:rsidR="001F507C" w:rsidRDefault="002672ED" w:rsidP="002672ED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  <w:r w:rsidRPr="001F507C">
        <w:rPr>
          <w:rFonts w:ascii="Times New Roman" w:hAnsi="Times New Roman" w:cs="Times New Roman"/>
        </w:rPr>
        <w:t>Note des produits</w:t>
      </w:r>
    </w:p>
    <w:p w14:paraId="5EA06170" w14:textId="77777777" w:rsidR="001F507C" w:rsidRDefault="002672ED" w:rsidP="002672ED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  <w:r w:rsidRPr="001F507C">
        <w:rPr>
          <w:rFonts w:ascii="Times New Roman" w:hAnsi="Times New Roman" w:cs="Times New Roman"/>
        </w:rPr>
        <w:t>Disponibilité en stock</w:t>
      </w:r>
    </w:p>
    <w:p w14:paraId="29E7FE49" w14:textId="6E79FB35" w:rsidR="002672ED" w:rsidRPr="001F507C" w:rsidRDefault="002672ED" w:rsidP="002672ED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  <w:r w:rsidRPr="001F507C">
        <w:rPr>
          <w:rFonts w:ascii="Times New Roman" w:hAnsi="Times New Roman" w:cs="Times New Roman"/>
          <w:b/>
          <w:bCs/>
        </w:rPr>
        <w:t>Exemple de code</w:t>
      </w:r>
      <w:r w:rsidRPr="001F507C">
        <w:rPr>
          <w:rFonts w:ascii="Times New Roman" w:hAnsi="Times New Roman" w:cs="Times New Roman"/>
        </w:rPr>
        <w:t xml:space="preserve"> pour gestion des filtres :</w:t>
      </w:r>
    </w:p>
    <w:p w14:paraId="4F51C797" w14:textId="24F85748" w:rsidR="002672ED" w:rsidRPr="002672ED" w:rsidRDefault="001F507C" w:rsidP="001F507C">
      <w:pPr>
        <w:rPr>
          <w:rFonts w:ascii="Times New Roman" w:hAnsi="Times New Roman" w:cs="Times New Roman"/>
        </w:rPr>
      </w:pPr>
      <w:r w:rsidRPr="001F507C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0288" behindDoc="1" locked="0" layoutInCell="1" allowOverlap="1" wp14:anchorId="66B4F90E" wp14:editId="491D45FE">
            <wp:simplePos x="0" y="0"/>
            <wp:positionH relativeFrom="column">
              <wp:posOffset>1149985</wp:posOffset>
            </wp:positionH>
            <wp:positionV relativeFrom="paragraph">
              <wp:posOffset>6985</wp:posOffset>
            </wp:positionV>
            <wp:extent cx="5013960" cy="1082040"/>
            <wp:effectExtent l="0" t="0" r="0" b="3810"/>
            <wp:wrapTight wrapText="bothSides">
              <wp:wrapPolygon edited="0">
                <wp:start x="0" y="0"/>
                <wp:lineTo x="0" y="21296"/>
                <wp:lineTo x="21502" y="21296"/>
                <wp:lineTo x="21502" y="0"/>
                <wp:lineTo x="0" y="0"/>
              </wp:wrapPolygon>
            </wp:wrapTight>
            <wp:docPr id="16888842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8425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72ED" w:rsidRPr="002672ED">
        <w:rPr>
          <w:rFonts w:ascii="Times New Roman" w:hAnsi="Times New Roman" w:cs="Times New Roman"/>
        </w:rPr>
        <w:t xml:space="preserve">    </w:t>
      </w:r>
    </w:p>
    <w:p w14:paraId="3C63979F" w14:textId="77777777" w:rsidR="001F507C" w:rsidRDefault="001F507C" w:rsidP="002672ED">
      <w:pPr>
        <w:rPr>
          <w:rFonts w:ascii="Times New Roman" w:hAnsi="Times New Roman" w:cs="Times New Roman"/>
        </w:rPr>
      </w:pPr>
    </w:p>
    <w:p w14:paraId="01391FFC" w14:textId="77777777" w:rsidR="001F507C" w:rsidRDefault="001F507C" w:rsidP="002672ED">
      <w:pPr>
        <w:rPr>
          <w:rFonts w:ascii="Times New Roman" w:hAnsi="Times New Roman" w:cs="Times New Roman"/>
        </w:rPr>
      </w:pPr>
    </w:p>
    <w:p w14:paraId="3E2DB9D1" w14:textId="77777777" w:rsidR="001F507C" w:rsidRDefault="001F507C" w:rsidP="002672ED">
      <w:pPr>
        <w:rPr>
          <w:rFonts w:ascii="Times New Roman" w:hAnsi="Times New Roman" w:cs="Times New Roman"/>
        </w:rPr>
      </w:pPr>
    </w:p>
    <w:p w14:paraId="22E3A30C" w14:textId="77777777" w:rsidR="001F507C" w:rsidRDefault="001F507C" w:rsidP="002672ED">
      <w:pPr>
        <w:rPr>
          <w:rFonts w:ascii="Times New Roman" w:hAnsi="Times New Roman" w:cs="Times New Roman"/>
        </w:rPr>
      </w:pPr>
    </w:p>
    <w:p w14:paraId="631F924E" w14:textId="77777777" w:rsidR="001F507C" w:rsidRDefault="002672ED" w:rsidP="002672ED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1F507C">
        <w:rPr>
          <w:rFonts w:ascii="Times New Roman" w:hAnsi="Times New Roman" w:cs="Times New Roman"/>
          <w:b/>
          <w:bCs/>
        </w:rPr>
        <w:t>Back-end</w:t>
      </w:r>
      <w:proofErr w:type="spellEnd"/>
      <w:r w:rsidRPr="001F507C">
        <w:rPr>
          <w:rFonts w:ascii="Times New Roman" w:hAnsi="Times New Roman" w:cs="Times New Roman"/>
          <w:b/>
          <w:bCs/>
        </w:rPr>
        <w:t xml:space="preserve"> :</w:t>
      </w:r>
    </w:p>
    <w:p w14:paraId="29266A7E" w14:textId="77777777" w:rsidR="001F507C" w:rsidRPr="001F507C" w:rsidRDefault="002672ED" w:rsidP="002672ED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F507C">
        <w:rPr>
          <w:rFonts w:ascii="Times New Roman" w:hAnsi="Times New Roman" w:cs="Times New Roman"/>
        </w:rPr>
        <w:t>Amélior</w:t>
      </w:r>
      <w:r w:rsidR="001F507C">
        <w:rPr>
          <w:rFonts w:ascii="Times New Roman" w:hAnsi="Times New Roman" w:cs="Times New Roman"/>
        </w:rPr>
        <w:t>ation</w:t>
      </w:r>
      <w:r w:rsidRPr="001F507C">
        <w:rPr>
          <w:rFonts w:ascii="Times New Roman" w:hAnsi="Times New Roman" w:cs="Times New Roman"/>
        </w:rPr>
        <w:t xml:space="preserve"> </w:t>
      </w:r>
      <w:r w:rsidR="001F507C">
        <w:rPr>
          <w:rFonts w:ascii="Times New Roman" w:hAnsi="Times New Roman" w:cs="Times New Roman"/>
        </w:rPr>
        <w:t>des</w:t>
      </w:r>
      <w:r w:rsidRPr="001F507C">
        <w:rPr>
          <w:rFonts w:ascii="Times New Roman" w:hAnsi="Times New Roman" w:cs="Times New Roman"/>
        </w:rPr>
        <w:t xml:space="preserve"> </w:t>
      </w:r>
      <w:proofErr w:type="spellStart"/>
      <w:r w:rsidRPr="001F507C">
        <w:rPr>
          <w:rFonts w:ascii="Times New Roman" w:hAnsi="Times New Roman" w:cs="Times New Roman"/>
        </w:rPr>
        <w:t>endpoints</w:t>
      </w:r>
      <w:proofErr w:type="spellEnd"/>
      <w:r w:rsidRPr="001F507C">
        <w:rPr>
          <w:rFonts w:ascii="Times New Roman" w:hAnsi="Times New Roman" w:cs="Times New Roman"/>
        </w:rPr>
        <w:t xml:space="preserve"> d'API pour prendre en compte les nouveaux critères de recherche.</w:t>
      </w:r>
    </w:p>
    <w:p w14:paraId="5FD7C492" w14:textId="198E2E6B" w:rsidR="002672ED" w:rsidRPr="001F507C" w:rsidRDefault="002672ED" w:rsidP="002672ED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F507C">
        <w:rPr>
          <w:rFonts w:ascii="Times New Roman" w:hAnsi="Times New Roman" w:cs="Times New Roman"/>
        </w:rPr>
        <w:t>Utilis</w:t>
      </w:r>
      <w:r w:rsidR="001F507C">
        <w:rPr>
          <w:rFonts w:ascii="Times New Roman" w:hAnsi="Times New Roman" w:cs="Times New Roman"/>
        </w:rPr>
        <w:t>ation de</w:t>
      </w:r>
      <w:r w:rsidRPr="001F507C">
        <w:rPr>
          <w:rFonts w:ascii="Times New Roman" w:hAnsi="Times New Roman" w:cs="Times New Roman"/>
        </w:rPr>
        <w:t xml:space="preserve"> </w:t>
      </w:r>
      <w:proofErr w:type="spellStart"/>
      <w:r w:rsidRPr="001F507C">
        <w:rPr>
          <w:rFonts w:ascii="Times New Roman" w:hAnsi="Times New Roman" w:cs="Times New Roman"/>
          <w:b/>
          <w:bCs/>
          <w:highlight w:val="yellow"/>
        </w:rPr>
        <w:t>Elasticsearch</w:t>
      </w:r>
      <w:proofErr w:type="spellEnd"/>
      <w:r w:rsidRPr="001F507C">
        <w:rPr>
          <w:rFonts w:ascii="Times New Roman" w:hAnsi="Times New Roman" w:cs="Times New Roman"/>
        </w:rPr>
        <w:t xml:space="preserve"> ou </w:t>
      </w:r>
      <w:proofErr w:type="spellStart"/>
      <w:r w:rsidRPr="001F507C">
        <w:rPr>
          <w:rFonts w:ascii="Times New Roman" w:hAnsi="Times New Roman" w:cs="Times New Roman"/>
          <w:highlight w:val="yellow"/>
        </w:rPr>
        <w:t>Algolia</w:t>
      </w:r>
      <w:proofErr w:type="spellEnd"/>
      <w:r w:rsidRPr="001F507C">
        <w:rPr>
          <w:rFonts w:ascii="Times New Roman" w:hAnsi="Times New Roman" w:cs="Times New Roman"/>
        </w:rPr>
        <w:t xml:space="preserve"> pour optimiser la recherche.</w:t>
      </w:r>
    </w:p>
    <w:p w14:paraId="6659E159" w14:textId="5A2C25C9" w:rsidR="002672ED" w:rsidRPr="002672ED" w:rsidRDefault="002672ED" w:rsidP="002672ED">
      <w:pPr>
        <w:rPr>
          <w:rFonts w:ascii="Times New Roman" w:hAnsi="Times New Roman" w:cs="Times New Roman"/>
        </w:rPr>
      </w:pPr>
    </w:p>
    <w:p w14:paraId="21270440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70DADAD2" w14:textId="6AB26463" w:rsidR="002672ED" w:rsidRPr="001F507C" w:rsidRDefault="002672ED" w:rsidP="001F507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F507C">
        <w:rPr>
          <w:rFonts w:ascii="Times New Roman" w:hAnsi="Times New Roman" w:cs="Times New Roman"/>
          <w:b/>
          <w:bCs/>
          <w:sz w:val="28"/>
          <w:szCs w:val="28"/>
        </w:rPr>
        <w:t>Amélioration du système de paiement</w:t>
      </w:r>
    </w:p>
    <w:p w14:paraId="1709A6BF" w14:textId="69A635B4" w:rsidR="002672ED" w:rsidRPr="002672ED" w:rsidRDefault="002672ED" w:rsidP="001F507C">
      <w:pPr>
        <w:ind w:firstLine="360"/>
        <w:rPr>
          <w:rFonts w:ascii="Times New Roman" w:hAnsi="Times New Roman" w:cs="Times New Roman"/>
        </w:rPr>
      </w:pPr>
      <w:r w:rsidRPr="001F507C">
        <w:rPr>
          <w:rFonts w:ascii="Times New Roman" w:hAnsi="Times New Roman" w:cs="Times New Roman"/>
          <w:b/>
          <w:bCs/>
          <w:color w:val="FF0000"/>
        </w:rPr>
        <w:t>Objectif</w:t>
      </w:r>
      <w:r w:rsidRPr="001F507C">
        <w:rPr>
          <w:rFonts w:ascii="Times New Roman" w:hAnsi="Times New Roman" w:cs="Times New Roman"/>
          <w:color w:val="FF0000"/>
        </w:rPr>
        <w:t xml:space="preserve"> </w:t>
      </w:r>
      <w:r w:rsidRPr="002672ED">
        <w:rPr>
          <w:rFonts w:ascii="Times New Roman" w:hAnsi="Times New Roman" w:cs="Times New Roman"/>
        </w:rPr>
        <w:t>: Faciliter les paiements et offrir des options innovantes.</w:t>
      </w:r>
    </w:p>
    <w:p w14:paraId="684EBBFC" w14:textId="6EDE2D5A" w:rsidR="002672ED" w:rsidRPr="001F507C" w:rsidRDefault="002672ED" w:rsidP="001F507C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1F507C">
        <w:rPr>
          <w:rFonts w:ascii="Times New Roman" w:hAnsi="Times New Roman" w:cs="Times New Roman"/>
          <w:b/>
          <w:bCs/>
        </w:rPr>
        <w:t>Back-end</w:t>
      </w:r>
      <w:proofErr w:type="spellEnd"/>
      <w:r w:rsidRPr="001F507C">
        <w:rPr>
          <w:rFonts w:ascii="Times New Roman" w:hAnsi="Times New Roman" w:cs="Times New Roman"/>
          <w:b/>
          <w:bCs/>
        </w:rPr>
        <w:t xml:space="preserve"> :</w:t>
      </w:r>
    </w:p>
    <w:p w14:paraId="64EF338D" w14:textId="77777777" w:rsidR="001F507C" w:rsidRDefault="002672ED" w:rsidP="002672ED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</w:rPr>
      </w:pPr>
      <w:r w:rsidRPr="001F507C">
        <w:rPr>
          <w:rFonts w:ascii="Times New Roman" w:hAnsi="Times New Roman" w:cs="Times New Roman"/>
        </w:rPr>
        <w:t>Intégr</w:t>
      </w:r>
      <w:r w:rsidR="001F507C">
        <w:rPr>
          <w:rFonts w:ascii="Times New Roman" w:hAnsi="Times New Roman" w:cs="Times New Roman"/>
        </w:rPr>
        <w:t>ation d’</w:t>
      </w:r>
      <w:r w:rsidRPr="001F507C">
        <w:rPr>
          <w:rFonts w:ascii="Times New Roman" w:hAnsi="Times New Roman" w:cs="Times New Roman"/>
        </w:rPr>
        <w:t xml:space="preserve">un système de paiement mobile tel que </w:t>
      </w:r>
      <w:proofErr w:type="spellStart"/>
      <w:r w:rsidRPr="001F507C">
        <w:rPr>
          <w:rFonts w:ascii="Times New Roman" w:hAnsi="Times New Roman" w:cs="Times New Roman"/>
          <w:b/>
          <w:bCs/>
        </w:rPr>
        <w:t>Wave</w:t>
      </w:r>
      <w:proofErr w:type="spellEnd"/>
      <w:r w:rsidRPr="001F507C">
        <w:rPr>
          <w:rFonts w:ascii="Times New Roman" w:hAnsi="Times New Roman" w:cs="Times New Roman"/>
        </w:rPr>
        <w:t xml:space="preserve">, </w:t>
      </w:r>
      <w:r w:rsidRPr="001F507C">
        <w:rPr>
          <w:rFonts w:ascii="Times New Roman" w:hAnsi="Times New Roman" w:cs="Times New Roman"/>
          <w:b/>
          <w:bCs/>
        </w:rPr>
        <w:t>MTN Mobile Money</w:t>
      </w:r>
      <w:r w:rsidRPr="001F507C">
        <w:rPr>
          <w:rFonts w:ascii="Times New Roman" w:hAnsi="Times New Roman" w:cs="Times New Roman"/>
        </w:rPr>
        <w:t>, etc.</w:t>
      </w:r>
    </w:p>
    <w:p w14:paraId="5478F782" w14:textId="77777777" w:rsidR="001F507C" w:rsidRDefault="002672ED" w:rsidP="002672ED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</w:rPr>
      </w:pPr>
      <w:r w:rsidRPr="001F507C">
        <w:rPr>
          <w:rFonts w:ascii="Times New Roman" w:hAnsi="Times New Roman" w:cs="Times New Roman"/>
        </w:rPr>
        <w:t>Ajout</w:t>
      </w:r>
      <w:r w:rsidR="001F507C">
        <w:rPr>
          <w:rFonts w:ascii="Times New Roman" w:hAnsi="Times New Roman" w:cs="Times New Roman"/>
        </w:rPr>
        <w:t xml:space="preserve"> de</w:t>
      </w:r>
      <w:r w:rsidRPr="001F507C">
        <w:rPr>
          <w:rFonts w:ascii="Times New Roman" w:hAnsi="Times New Roman" w:cs="Times New Roman"/>
        </w:rPr>
        <w:t xml:space="preserve"> la possibilité de paiements en cryptomonnaies avec des APIs comme </w:t>
      </w:r>
      <w:proofErr w:type="spellStart"/>
      <w:r w:rsidRPr="001F507C">
        <w:rPr>
          <w:rFonts w:ascii="Times New Roman" w:hAnsi="Times New Roman" w:cs="Times New Roman"/>
          <w:b/>
          <w:bCs/>
        </w:rPr>
        <w:t>Coinbase</w:t>
      </w:r>
      <w:r w:rsidRPr="001F507C">
        <w:rPr>
          <w:rFonts w:ascii="Times New Roman" w:hAnsi="Times New Roman" w:cs="Times New Roman"/>
        </w:rPr>
        <w:t>.</w:t>
      </w:r>
      <w:proofErr w:type="spellEnd"/>
    </w:p>
    <w:p w14:paraId="69737151" w14:textId="062699FD" w:rsidR="002672ED" w:rsidRPr="001F507C" w:rsidRDefault="002672ED" w:rsidP="002672ED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</w:rPr>
      </w:pPr>
      <w:r w:rsidRPr="001F507C">
        <w:rPr>
          <w:rFonts w:ascii="Times New Roman" w:hAnsi="Times New Roman" w:cs="Times New Roman"/>
        </w:rPr>
        <w:lastRenderedPageBreak/>
        <w:t>Développe</w:t>
      </w:r>
      <w:r w:rsidR="001F507C">
        <w:rPr>
          <w:rFonts w:ascii="Times New Roman" w:hAnsi="Times New Roman" w:cs="Times New Roman"/>
        </w:rPr>
        <w:t>ment</w:t>
      </w:r>
      <w:r w:rsidRPr="001F507C">
        <w:rPr>
          <w:rFonts w:ascii="Times New Roman" w:hAnsi="Times New Roman" w:cs="Times New Roman"/>
        </w:rPr>
        <w:t xml:space="preserve"> </w:t>
      </w:r>
      <w:r w:rsidR="001F507C">
        <w:rPr>
          <w:rFonts w:ascii="Times New Roman" w:hAnsi="Times New Roman" w:cs="Times New Roman"/>
        </w:rPr>
        <w:t>d’</w:t>
      </w:r>
      <w:r w:rsidRPr="001F507C">
        <w:rPr>
          <w:rFonts w:ascii="Times New Roman" w:hAnsi="Times New Roman" w:cs="Times New Roman"/>
        </w:rPr>
        <w:t xml:space="preserve">une fonctionnalité de </w:t>
      </w:r>
      <w:r w:rsidRPr="001F507C">
        <w:rPr>
          <w:rFonts w:ascii="Times New Roman" w:hAnsi="Times New Roman" w:cs="Times New Roman"/>
          <w:b/>
          <w:bCs/>
        </w:rPr>
        <w:t>paiement différé (</w:t>
      </w:r>
      <w:proofErr w:type="spellStart"/>
      <w:r w:rsidRPr="001F507C">
        <w:rPr>
          <w:rFonts w:ascii="Times New Roman" w:hAnsi="Times New Roman" w:cs="Times New Roman"/>
          <w:b/>
          <w:bCs/>
        </w:rPr>
        <w:t>Buy</w:t>
      </w:r>
      <w:proofErr w:type="spellEnd"/>
      <w:r w:rsidRPr="001F50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F507C">
        <w:rPr>
          <w:rFonts w:ascii="Times New Roman" w:hAnsi="Times New Roman" w:cs="Times New Roman"/>
          <w:b/>
          <w:bCs/>
        </w:rPr>
        <w:t>Now</w:t>
      </w:r>
      <w:proofErr w:type="spellEnd"/>
      <w:r w:rsidRPr="001F507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F507C">
        <w:rPr>
          <w:rFonts w:ascii="Times New Roman" w:hAnsi="Times New Roman" w:cs="Times New Roman"/>
          <w:b/>
          <w:bCs/>
        </w:rPr>
        <w:t>Pay</w:t>
      </w:r>
      <w:proofErr w:type="spellEnd"/>
      <w:r w:rsidRPr="001F50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F507C">
        <w:rPr>
          <w:rFonts w:ascii="Times New Roman" w:hAnsi="Times New Roman" w:cs="Times New Roman"/>
          <w:b/>
          <w:bCs/>
        </w:rPr>
        <w:t>Later</w:t>
      </w:r>
      <w:proofErr w:type="spellEnd"/>
      <w:r w:rsidRPr="001F507C">
        <w:rPr>
          <w:rFonts w:ascii="Times New Roman" w:hAnsi="Times New Roman" w:cs="Times New Roman"/>
          <w:b/>
          <w:bCs/>
        </w:rPr>
        <w:t>)</w:t>
      </w:r>
      <w:r w:rsidRPr="001F507C">
        <w:rPr>
          <w:rFonts w:ascii="Times New Roman" w:hAnsi="Times New Roman" w:cs="Times New Roman"/>
        </w:rPr>
        <w:t>, avec une évaluation des risques via IA.</w:t>
      </w:r>
    </w:p>
    <w:p w14:paraId="0CCF19B4" w14:textId="77777777" w:rsidR="002672ED" w:rsidRPr="002672ED" w:rsidRDefault="002672ED" w:rsidP="002672ED">
      <w:pPr>
        <w:rPr>
          <w:rFonts w:ascii="Times New Roman" w:hAnsi="Times New Roman" w:cs="Times New Roman"/>
        </w:rPr>
      </w:pPr>
      <w:r w:rsidRPr="002672ED">
        <w:rPr>
          <w:rFonts w:ascii="Times New Roman" w:hAnsi="Times New Roman" w:cs="Times New Roman"/>
        </w:rPr>
        <w:t xml:space="preserve">  </w:t>
      </w:r>
    </w:p>
    <w:p w14:paraId="0019C9BD" w14:textId="5D4A3E62" w:rsidR="002672ED" w:rsidRPr="001F507C" w:rsidRDefault="002672ED" w:rsidP="001F507C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1F507C">
        <w:rPr>
          <w:rFonts w:ascii="Times New Roman" w:hAnsi="Times New Roman" w:cs="Times New Roman"/>
          <w:b/>
          <w:bCs/>
        </w:rPr>
        <w:t>Front-end</w:t>
      </w:r>
      <w:proofErr w:type="spellEnd"/>
      <w:r w:rsidRPr="001F507C">
        <w:rPr>
          <w:rFonts w:ascii="Times New Roman" w:hAnsi="Times New Roman" w:cs="Times New Roman"/>
        </w:rPr>
        <w:t xml:space="preserve"> :</w:t>
      </w:r>
    </w:p>
    <w:p w14:paraId="785D05BD" w14:textId="30966C55" w:rsidR="002672ED" w:rsidRPr="001F507C" w:rsidRDefault="002672ED" w:rsidP="001F507C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</w:rPr>
      </w:pPr>
      <w:r w:rsidRPr="001F507C">
        <w:rPr>
          <w:rFonts w:ascii="Times New Roman" w:hAnsi="Times New Roman" w:cs="Times New Roman"/>
        </w:rPr>
        <w:t xml:space="preserve">Intégrer l’interface de paiement dans </w:t>
      </w:r>
      <w:proofErr w:type="spellStart"/>
      <w:r w:rsidRPr="001F507C">
        <w:rPr>
          <w:rFonts w:ascii="Times New Roman" w:hAnsi="Times New Roman" w:cs="Times New Roman"/>
          <w:b/>
          <w:bCs/>
        </w:rPr>
        <w:t>React</w:t>
      </w:r>
      <w:proofErr w:type="spellEnd"/>
      <w:r w:rsidRPr="001F507C">
        <w:rPr>
          <w:rFonts w:ascii="Times New Roman" w:hAnsi="Times New Roman" w:cs="Times New Roman"/>
        </w:rPr>
        <w:t xml:space="preserve"> :</w:t>
      </w:r>
    </w:p>
    <w:p w14:paraId="5C5BC7CF" w14:textId="4585437E" w:rsidR="002672ED" w:rsidRPr="002672ED" w:rsidRDefault="000D3503" w:rsidP="002672ED">
      <w:pPr>
        <w:rPr>
          <w:rFonts w:ascii="Times New Roman" w:hAnsi="Times New Roman" w:cs="Times New Roman"/>
        </w:rPr>
      </w:pPr>
      <w:r w:rsidRPr="000D3503">
        <w:rPr>
          <w:rFonts w:ascii="Times New Roman" w:hAnsi="Times New Roman" w:cs="Times New Roman"/>
        </w:rPr>
        <w:drawing>
          <wp:inline distT="0" distB="0" distL="0" distR="0" wp14:anchorId="247AFF82" wp14:editId="1DA8E3B0">
            <wp:extent cx="4709568" cy="472481"/>
            <wp:effectExtent l="0" t="0" r="0" b="3810"/>
            <wp:docPr id="11403417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41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5CF7" w14:textId="77777777" w:rsidR="000D3503" w:rsidRDefault="000D3503" w:rsidP="002672ED">
      <w:pPr>
        <w:rPr>
          <w:rFonts w:ascii="Times New Roman" w:hAnsi="Times New Roman" w:cs="Times New Roman"/>
        </w:rPr>
      </w:pPr>
    </w:p>
    <w:p w14:paraId="480D34E7" w14:textId="57236C15" w:rsidR="002672ED" w:rsidRPr="002672ED" w:rsidRDefault="002672ED" w:rsidP="002672ED">
      <w:pPr>
        <w:rPr>
          <w:rFonts w:ascii="Times New Roman" w:hAnsi="Times New Roman" w:cs="Times New Roman"/>
        </w:rPr>
      </w:pPr>
      <w:r w:rsidRPr="000D3503">
        <w:rPr>
          <w:rFonts w:ascii="Times New Roman" w:hAnsi="Times New Roman" w:cs="Times New Roman"/>
          <w:b/>
          <w:bCs/>
          <w:sz w:val="32"/>
          <w:szCs w:val="32"/>
        </w:rPr>
        <w:t>Phase 2 : Intégration de l'IA pour la personnalisation (3-6 mois)</w:t>
      </w:r>
    </w:p>
    <w:p w14:paraId="3DB3608E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258BEAE0" w14:textId="04F6382D" w:rsidR="002672ED" w:rsidRPr="000D3503" w:rsidRDefault="002672ED" w:rsidP="000D3503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D3503">
        <w:rPr>
          <w:rFonts w:ascii="Times New Roman" w:hAnsi="Times New Roman" w:cs="Times New Roman"/>
          <w:b/>
          <w:bCs/>
          <w:sz w:val="28"/>
          <w:szCs w:val="28"/>
        </w:rPr>
        <w:t>Système de recommandation personnalisé</w:t>
      </w:r>
    </w:p>
    <w:p w14:paraId="03BE4B33" w14:textId="775395AB" w:rsidR="002672ED" w:rsidRPr="002672ED" w:rsidRDefault="002672ED" w:rsidP="000D3503">
      <w:pPr>
        <w:ind w:left="720"/>
        <w:rPr>
          <w:rFonts w:ascii="Times New Roman" w:hAnsi="Times New Roman" w:cs="Times New Roman"/>
        </w:rPr>
      </w:pPr>
      <w:r w:rsidRPr="000D3503">
        <w:rPr>
          <w:rFonts w:ascii="Times New Roman" w:hAnsi="Times New Roman" w:cs="Times New Roman"/>
          <w:b/>
          <w:bCs/>
          <w:color w:val="FF0000"/>
        </w:rPr>
        <w:t>Objectif</w:t>
      </w:r>
      <w:r w:rsidRPr="000D3503">
        <w:rPr>
          <w:rFonts w:ascii="Times New Roman" w:hAnsi="Times New Roman" w:cs="Times New Roman"/>
          <w:color w:val="FF0000"/>
        </w:rPr>
        <w:t xml:space="preserve"> </w:t>
      </w:r>
      <w:r w:rsidRPr="002672ED">
        <w:rPr>
          <w:rFonts w:ascii="Times New Roman" w:hAnsi="Times New Roman" w:cs="Times New Roman"/>
        </w:rPr>
        <w:t>: Augment</w:t>
      </w:r>
      <w:r w:rsidR="000D3503">
        <w:rPr>
          <w:rFonts w:ascii="Times New Roman" w:hAnsi="Times New Roman" w:cs="Times New Roman"/>
        </w:rPr>
        <w:t>ation des</w:t>
      </w:r>
      <w:r w:rsidRPr="002672ED">
        <w:rPr>
          <w:rFonts w:ascii="Times New Roman" w:hAnsi="Times New Roman" w:cs="Times New Roman"/>
        </w:rPr>
        <w:t xml:space="preserve"> ventes grâce à des recommandations basées sur les habitudes d’achat.</w:t>
      </w:r>
    </w:p>
    <w:p w14:paraId="3657A35E" w14:textId="7DFB1121" w:rsidR="002672ED" w:rsidRPr="000D3503" w:rsidRDefault="002672ED" w:rsidP="000D3503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D3503">
        <w:rPr>
          <w:rFonts w:ascii="Times New Roman" w:hAnsi="Times New Roman" w:cs="Times New Roman"/>
          <w:b/>
          <w:bCs/>
        </w:rPr>
        <w:t>Back-end</w:t>
      </w:r>
      <w:proofErr w:type="spellEnd"/>
      <w:r w:rsidR="000D3503">
        <w:rPr>
          <w:rFonts w:ascii="Times New Roman" w:hAnsi="Times New Roman" w:cs="Times New Roman"/>
          <w:b/>
          <w:bCs/>
        </w:rPr>
        <w:t xml:space="preserve"> </w:t>
      </w:r>
      <w:r w:rsidRPr="000D3503">
        <w:rPr>
          <w:rFonts w:ascii="Times New Roman" w:hAnsi="Times New Roman" w:cs="Times New Roman"/>
        </w:rPr>
        <w:t>:</w:t>
      </w:r>
    </w:p>
    <w:p w14:paraId="38A6FD6E" w14:textId="77777777" w:rsidR="000D3503" w:rsidRDefault="002672ED" w:rsidP="002672ED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</w:rPr>
      </w:pPr>
      <w:r w:rsidRPr="000D3503">
        <w:rPr>
          <w:rFonts w:ascii="Times New Roman" w:hAnsi="Times New Roman" w:cs="Times New Roman"/>
        </w:rPr>
        <w:t>Cré</w:t>
      </w:r>
      <w:r w:rsidR="000D3503">
        <w:rPr>
          <w:rFonts w:ascii="Times New Roman" w:hAnsi="Times New Roman" w:cs="Times New Roman"/>
        </w:rPr>
        <w:t>ation</w:t>
      </w:r>
      <w:r w:rsidRPr="000D3503">
        <w:rPr>
          <w:rFonts w:ascii="Times New Roman" w:hAnsi="Times New Roman" w:cs="Times New Roman"/>
        </w:rPr>
        <w:t xml:space="preserve"> </w:t>
      </w:r>
      <w:r w:rsidR="000D3503">
        <w:rPr>
          <w:rFonts w:ascii="Times New Roman" w:hAnsi="Times New Roman" w:cs="Times New Roman"/>
        </w:rPr>
        <w:t>d’</w:t>
      </w:r>
      <w:r w:rsidRPr="000D3503">
        <w:rPr>
          <w:rFonts w:ascii="Times New Roman" w:hAnsi="Times New Roman" w:cs="Times New Roman"/>
        </w:rPr>
        <w:t xml:space="preserve">un système de </w:t>
      </w:r>
      <w:r w:rsidRPr="000D3503">
        <w:rPr>
          <w:rFonts w:ascii="Times New Roman" w:hAnsi="Times New Roman" w:cs="Times New Roman"/>
          <w:b/>
          <w:bCs/>
          <w:highlight w:val="yellow"/>
        </w:rPr>
        <w:t>recommandation basé sur l'IA</w:t>
      </w:r>
      <w:r w:rsidRPr="000D3503">
        <w:rPr>
          <w:rFonts w:ascii="Times New Roman" w:hAnsi="Times New Roman" w:cs="Times New Roman"/>
        </w:rPr>
        <w:t xml:space="preserve"> en utilisant des techniques de machine </w:t>
      </w:r>
      <w:proofErr w:type="spellStart"/>
      <w:r w:rsidRPr="000D3503">
        <w:rPr>
          <w:rFonts w:ascii="Times New Roman" w:hAnsi="Times New Roman" w:cs="Times New Roman"/>
        </w:rPr>
        <w:t>learning</w:t>
      </w:r>
      <w:proofErr w:type="spellEnd"/>
      <w:r w:rsidRPr="000D3503">
        <w:rPr>
          <w:rFonts w:ascii="Times New Roman" w:hAnsi="Times New Roman" w:cs="Times New Roman"/>
        </w:rPr>
        <w:t xml:space="preserve"> (collaborative </w:t>
      </w:r>
      <w:proofErr w:type="spellStart"/>
      <w:r w:rsidRPr="000D3503">
        <w:rPr>
          <w:rFonts w:ascii="Times New Roman" w:hAnsi="Times New Roman" w:cs="Times New Roman"/>
        </w:rPr>
        <w:t>filtering</w:t>
      </w:r>
      <w:proofErr w:type="spellEnd"/>
      <w:r w:rsidRPr="000D3503">
        <w:rPr>
          <w:rFonts w:ascii="Times New Roman" w:hAnsi="Times New Roman" w:cs="Times New Roman"/>
        </w:rPr>
        <w:t>, content-</w:t>
      </w:r>
      <w:proofErr w:type="spellStart"/>
      <w:r w:rsidRPr="000D3503">
        <w:rPr>
          <w:rFonts w:ascii="Times New Roman" w:hAnsi="Times New Roman" w:cs="Times New Roman"/>
        </w:rPr>
        <w:t>based</w:t>
      </w:r>
      <w:proofErr w:type="spellEnd"/>
      <w:r w:rsidRPr="000D3503">
        <w:rPr>
          <w:rFonts w:ascii="Times New Roman" w:hAnsi="Times New Roman" w:cs="Times New Roman"/>
        </w:rPr>
        <w:t xml:space="preserve"> </w:t>
      </w:r>
      <w:proofErr w:type="spellStart"/>
      <w:r w:rsidRPr="000D3503">
        <w:rPr>
          <w:rFonts w:ascii="Times New Roman" w:hAnsi="Times New Roman" w:cs="Times New Roman"/>
        </w:rPr>
        <w:t>filtering</w:t>
      </w:r>
      <w:proofErr w:type="spellEnd"/>
      <w:r w:rsidRPr="000D3503">
        <w:rPr>
          <w:rFonts w:ascii="Times New Roman" w:hAnsi="Times New Roman" w:cs="Times New Roman"/>
        </w:rPr>
        <w:t>).</w:t>
      </w:r>
    </w:p>
    <w:p w14:paraId="6D37199E" w14:textId="6BB63C25" w:rsidR="002672ED" w:rsidRPr="000D3503" w:rsidRDefault="002672ED" w:rsidP="002672ED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</w:rPr>
      </w:pPr>
      <w:r w:rsidRPr="000D3503">
        <w:rPr>
          <w:rFonts w:ascii="Times New Roman" w:hAnsi="Times New Roman" w:cs="Times New Roman"/>
        </w:rPr>
        <w:t>Implément</w:t>
      </w:r>
      <w:r w:rsidR="000D3503">
        <w:rPr>
          <w:rFonts w:ascii="Times New Roman" w:hAnsi="Times New Roman" w:cs="Times New Roman"/>
        </w:rPr>
        <w:t>ation</w:t>
      </w:r>
      <w:r w:rsidRPr="000D3503">
        <w:rPr>
          <w:rFonts w:ascii="Times New Roman" w:hAnsi="Times New Roman" w:cs="Times New Roman"/>
        </w:rPr>
        <w:t xml:space="preserve"> </w:t>
      </w:r>
      <w:r w:rsidR="000D3503">
        <w:rPr>
          <w:rFonts w:ascii="Times New Roman" w:hAnsi="Times New Roman" w:cs="Times New Roman"/>
        </w:rPr>
        <w:t>d’</w:t>
      </w:r>
      <w:r w:rsidRPr="000D3503">
        <w:rPr>
          <w:rFonts w:ascii="Times New Roman" w:hAnsi="Times New Roman" w:cs="Times New Roman"/>
        </w:rPr>
        <w:t xml:space="preserve">un modèle de </w:t>
      </w:r>
      <w:proofErr w:type="spellStart"/>
      <w:r w:rsidRPr="000D3503">
        <w:rPr>
          <w:rFonts w:ascii="Times New Roman" w:hAnsi="Times New Roman" w:cs="Times New Roman"/>
          <w:b/>
          <w:bCs/>
          <w:highlight w:val="yellow"/>
        </w:rPr>
        <w:t>deep</w:t>
      </w:r>
      <w:proofErr w:type="spellEnd"/>
      <w:r w:rsidRPr="000D3503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0D3503">
        <w:rPr>
          <w:rFonts w:ascii="Times New Roman" w:hAnsi="Times New Roman" w:cs="Times New Roman"/>
          <w:b/>
          <w:bCs/>
          <w:highlight w:val="yellow"/>
        </w:rPr>
        <w:t>learning</w:t>
      </w:r>
      <w:proofErr w:type="spellEnd"/>
      <w:r w:rsidRPr="000D3503">
        <w:rPr>
          <w:rFonts w:ascii="Times New Roman" w:hAnsi="Times New Roman" w:cs="Times New Roman"/>
        </w:rPr>
        <w:t xml:space="preserve"> pour suggérer des produits similaires ou complémentaires.</w:t>
      </w:r>
    </w:p>
    <w:p w14:paraId="75DEA813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65737D6C" w14:textId="77777777" w:rsidR="000D3503" w:rsidRDefault="002672ED" w:rsidP="002672ED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D3503">
        <w:rPr>
          <w:rFonts w:ascii="Times New Roman" w:hAnsi="Times New Roman" w:cs="Times New Roman"/>
          <w:b/>
          <w:bCs/>
        </w:rPr>
        <w:t>Front-end</w:t>
      </w:r>
      <w:proofErr w:type="spellEnd"/>
      <w:r w:rsidR="000D3503">
        <w:rPr>
          <w:rFonts w:ascii="Times New Roman" w:hAnsi="Times New Roman" w:cs="Times New Roman"/>
        </w:rPr>
        <w:t xml:space="preserve"> </w:t>
      </w:r>
      <w:r w:rsidRPr="000D3503">
        <w:rPr>
          <w:rFonts w:ascii="Times New Roman" w:hAnsi="Times New Roman" w:cs="Times New Roman"/>
        </w:rPr>
        <w:t>:</w:t>
      </w:r>
    </w:p>
    <w:p w14:paraId="770C9957" w14:textId="77777777" w:rsidR="000D3503" w:rsidRDefault="000D3503" w:rsidP="000D3503">
      <w:pPr>
        <w:pStyle w:val="Paragraphedeliste"/>
        <w:ind w:left="1440"/>
        <w:rPr>
          <w:rFonts w:ascii="Times New Roman" w:hAnsi="Times New Roman" w:cs="Times New Roman"/>
          <w:b/>
          <w:bCs/>
        </w:rPr>
      </w:pPr>
    </w:p>
    <w:p w14:paraId="0CF17C71" w14:textId="38B34A42" w:rsidR="002672ED" w:rsidRPr="000D3503" w:rsidRDefault="002672ED" w:rsidP="000D3503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</w:rPr>
      </w:pPr>
      <w:r w:rsidRPr="000D3503">
        <w:rPr>
          <w:rFonts w:ascii="Times New Roman" w:hAnsi="Times New Roman" w:cs="Times New Roman"/>
        </w:rPr>
        <w:t>Affich</w:t>
      </w:r>
      <w:r w:rsidR="000D3503">
        <w:rPr>
          <w:rFonts w:ascii="Times New Roman" w:hAnsi="Times New Roman" w:cs="Times New Roman"/>
        </w:rPr>
        <w:t>age</w:t>
      </w:r>
      <w:r w:rsidRPr="000D3503">
        <w:rPr>
          <w:rFonts w:ascii="Times New Roman" w:hAnsi="Times New Roman" w:cs="Times New Roman"/>
        </w:rPr>
        <w:t xml:space="preserve"> </w:t>
      </w:r>
      <w:r w:rsidR="000D3503">
        <w:rPr>
          <w:rFonts w:ascii="Times New Roman" w:hAnsi="Times New Roman" w:cs="Times New Roman"/>
        </w:rPr>
        <w:t>d</w:t>
      </w:r>
      <w:r w:rsidRPr="000D3503">
        <w:rPr>
          <w:rFonts w:ascii="Times New Roman" w:hAnsi="Times New Roman" w:cs="Times New Roman"/>
        </w:rPr>
        <w:t>es recommandations sur la page d’accueil et sur la page du panier :</w:t>
      </w:r>
    </w:p>
    <w:p w14:paraId="1B709506" w14:textId="5134A9A1" w:rsidR="002672ED" w:rsidRPr="002672ED" w:rsidRDefault="000D3503" w:rsidP="002672ED">
      <w:pPr>
        <w:rPr>
          <w:rFonts w:ascii="Times New Roman" w:hAnsi="Times New Roman" w:cs="Times New Roman"/>
        </w:rPr>
      </w:pPr>
      <w:r w:rsidRPr="000D3503"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 wp14:anchorId="386DCA39" wp14:editId="15CCE3F3">
            <wp:simplePos x="0" y="0"/>
            <wp:positionH relativeFrom="column">
              <wp:posOffset>1096645</wp:posOffset>
            </wp:positionH>
            <wp:positionV relativeFrom="paragraph">
              <wp:posOffset>48895</wp:posOffset>
            </wp:positionV>
            <wp:extent cx="5121084" cy="1272650"/>
            <wp:effectExtent l="0" t="0" r="3810" b="3810"/>
            <wp:wrapTight wrapText="bothSides">
              <wp:wrapPolygon edited="0">
                <wp:start x="0" y="0"/>
                <wp:lineTo x="0" y="21341"/>
                <wp:lineTo x="21536" y="21341"/>
                <wp:lineTo x="21536" y="0"/>
                <wp:lineTo x="0" y="0"/>
              </wp:wrapPolygon>
            </wp:wrapTight>
            <wp:docPr id="2790665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6653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C33CE" w14:textId="77777777" w:rsidR="000D3503" w:rsidRDefault="000D3503" w:rsidP="002672ED">
      <w:pPr>
        <w:rPr>
          <w:rFonts w:ascii="Times New Roman" w:hAnsi="Times New Roman" w:cs="Times New Roman"/>
        </w:rPr>
      </w:pPr>
    </w:p>
    <w:p w14:paraId="61BCE4C4" w14:textId="77777777" w:rsidR="000D3503" w:rsidRDefault="000D3503" w:rsidP="002672ED">
      <w:pPr>
        <w:rPr>
          <w:rFonts w:ascii="Times New Roman" w:hAnsi="Times New Roman" w:cs="Times New Roman"/>
        </w:rPr>
      </w:pPr>
    </w:p>
    <w:p w14:paraId="105DB88B" w14:textId="77777777" w:rsidR="000D3503" w:rsidRDefault="000D3503" w:rsidP="002672ED">
      <w:pPr>
        <w:rPr>
          <w:rFonts w:ascii="Times New Roman" w:hAnsi="Times New Roman" w:cs="Times New Roman"/>
        </w:rPr>
      </w:pPr>
    </w:p>
    <w:p w14:paraId="44F40CD1" w14:textId="77777777" w:rsidR="000D3503" w:rsidRDefault="000D3503" w:rsidP="002672ED">
      <w:pPr>
        <w:rPr>
          <w:rFonts w:ascii="Times New Roman" w:hAnsi="Times New Roman" w:cs="Times New Roman"/>
        </w:rPr>
      </w:pPr>
    </w:p>
    <w:p w14:paraId="4BE64953" w14:textId="77777777" w:rsidR="000D3503" w:rsidRDefault="000D3503" w:rsidP="002672ED">
      <w:pPr>
        <w:rPr>
          <w:rFonts w:ascii="Times New Roman" w:hAnsi="Times New Roman" w:cs="Times New Roman"/>
        </w:rPr>
      </w:pPr>
    </w:p>
    <w:p w14:paraId="4911DA93" w14:textId="6F7E8B50" w:rsidR="002672ED" w:rsidRPr="000D3503" w:rsidRDefault="002672ED" w:rsidP="000D3503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</w:rPr>
      </w:pPr>
      <w:r w:rsidRPr="000D3503">
        <w:rPr>
          <w:rFonts w:ascii="Times New Roman" w:hAnsi="Times New Roman" w:cs="Times New Roman"/>
          <w:b/>
          <w:bCs/>
          <w:sz w:val="28"/>
          <w:szCs w:val="28"/>
        </w:rPr>
        <w:t>Système d’assistant virtuel basé sur l’IA</w:t>
      </w:r>
    </w:p>
    <w:p w14:paraId="4CFB199C" w14:textId="1429A926" w:rsidR="002672ED" w:rsidRPr="002672ED" w:rsidRDefault="002672ED" w:rsidP="002672ED">
      <w:pPr>
        <w:rPr>
          <w:rFonts w:ascii="Times New Roman" w:hAnsi="Times New Roman" w:cs="Times New Roman"/>
        </w:rPr>
      </w:pPr>
      <w:r w:rsidRPr="000D3503">
        <w:rPr>
          <w:rFonts w:ascii="Times New Roman" w:hAnsi="Times New Roman" w:cs="Times New Roman"/>
          <w:b/>
          <w:bCs/>
          <w:color w:val="FF0000"/>
        </w:rPr>
        <w:t>Objectif</w:t>
      </w:r>
      <w:r w:rsidRPr="000D3503">
        <w:rPr>
          <w:rFonts w:ascii="Times New Roman" w:hAnsi="Times New Roman" w:cs="Times New Roman"/>
          <w:color w:val="FF0000"/>
        </w:rPr>
        <w:t xml:space="preserve"> </w:t>
      </w:r>
      <w:r w:rsidRPr="002672ED">
        <w:rPr>
          <w:rFonts w:ascii="Times New Roman" w:hAnsi="Times New Roman" w:cs="Times New Roman"/>
        </w:rPr>
        <w:t>: Amélior</w:t>
      </w:r>
      <w:r w:rsidR="000D3503">
        <w:rPr>
          <w:rFonts w:ascii="Times New Roman" w:hAnsi="Times New Roman" w:cs="Times New Roman"/>
        </w:rPr>
        <w:t>ation de</w:t>
      </w:r>
      <w:r w:rsidRPr="002672ED">
        <w:rPr>
          <w:rFonts w:ascii="Times New Roman" w:hAnsi="Times New Roman" w:cs="Times New Roman"/>
        </w:rPr>
        <w:t xml:space="preserve"> l’assistance client avec un </w:t>
      </w:r>
      <w:proofErr w:type="spellStart"/>
      <w:r w:rsidRPr="002672ED">
        <w:rPr>
          <w:rFonts w:ascii="Times New Roman" w:hAnsi="Times New Roman" w:cs="Times New Roman"/>
        </w:rPr>
        <w:t>chatbot</w:t>
      </w:r>
      <w:proofErr w:type="spellEnd"/>
      <w:r w:rsidRPr="002672ED">
        <w:rPr>
          <w:rFonts w:ascii="Times New Roman" w:hAnsi="Times New Roman" w:cs="Times New Roman"/>
        </w:rPr>
        <w:t xml:space="preserve"> intelligent.</w:t>
      </w:r>
    </w:p>
    <w:p w14:paraId="122461BF" w14:textId="77777777" w:rsidR="000D3503" w:rsidRDefault="002672ED" w:rsidP="002672ED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0D3503">
        <w:rPr>
          <w:rFonts w:ascii="Times New Roman" w:hAnsi="Times New Roman" w:cs="Times New Roman"/>
          <w:b/>
          <w:bCs/>
        </w:rPr>
        <w:lastRenderedPageBreak/>
        <w:t>Back-end</w:t>
      </w:r>
      <w:proofErr w:type="spellEnd"/>
      <w:r w:rsidRPr="000D3503">
        <w:rPr>
          <w:rFonts w:ascii="Times New Roman" w:hAnsi="Times New Roman" w:cs="Times New Roman"/>
          <w:b/>
          <w:bCs/>
        </w:rPr>
        <w:t xml:space="preserve"> :</w:t>
      </w:r>
    </w:p>
    <w:p w14:paraId="52CE9742" w14:textId="4BBEC5CB" w:rsidR="002672ED" w:rsidRPr="000D3503" w:rsidRDefault="002672ED" w:rsidP="000D3503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0D3503">
        <w:rPr>
          <w:rFonts w:ascii="Times New Roman" w:hAnsi="Times New Roman" w:cs="Times New Roman"/>
        </w:rPr>
        <w:t>Utilis</w:t>
      </w:r>
      <w:r w:rsidR="000D3503">
        <w:rPr>
          <w:rFonts w:ascii="Times New Roman" w:hAnsi="Times New Roman" w:cs="Times New Roman"/>
        </w:rPr>
        <w:t>ation</w:t>
      </w:r>
      <w:r w:rsidRPr="000D3503">
        <w:rPr>
          <w:rFonts w:ascii="Times New Roman" w:hAnsi="Times New Roman" w:cs="Times New Roman"/>
        </w:rPr>
        <w:t xml:space="preserve"> des services comme </w:t>
      </w:r>
      <w:proofErr w:type="spellStart"/>
      <w:r w:rsidRPr="000D3503">
        <w:rPr>
          <w:rFonts w:ascii="Times New Roman" w:hAnsi="Times New Roman" w:cs="Times New Roman"/>
          <w:b/>
          <w:bCs/>
          <w:highlight w:val="yellow"/>
        </w:rPr>
        <w:t>Dialogflow</w:t>
      </w:r>
      <w:proofErr w:type="spellEnd"/>
      <w:r w:rsidRPr="000D3503">
        <w:rPr>
          <w:rFonts w:ascii="Times New Roman" w:hAnsi="Times New Roman" w:cs="Times New Roman"/>
        </w:rPr>
        <w:t xml:space="preserve"> ou </w:t>
      </w:r>
      <w:r w:rsidRPr="000D3503">
        <w:rPr>
          <w:rFonts w:ascii="Times New Roman" w:hAnsi="Times New Roman" w:cs="Times New Roman"/>
          <w:highlight w:val="yellow"/>
        </w:rPr>
        <w:t>Rasa</w:t>
      </w:r>
      <w:r w:rsidRPr="000D3503">
        <w:rPr>
          <w:rFonts w:ascii="Times New Roman" w:hAnsi="Times New Roman" w:cs="Times New Roman"/>
        </w:rPr>
        <w:t xml:space="preserve"> pour développer un </w:t>
      </w:r>
      <w:proofErr w:type="spellStart"/>
      <w:r w:rsidRPr="000D3503">
        <w:rPr>
          <w:rFonts w:ascii="Times New Roman" w:hAnsi="Times New Roman" w:cs="Times New Roman"/>
        </w:rPr>
        <w:t>chatbot</w:t>
      </w:r>
      <w:proofErr w:type="spellEnd"/>
      <w:r w:rsidRPr="000D3503">
        <w:rPr>
          <w:rFonts w:ascii="Times New Roman" w:hAnsi="Times New Roman" w:cs="Times New Roman"/>
        </w:rPr>
        <w:t xml:space="preserve"> capable de répondre aux questions des utilisateurs, suivre les commandes, ou aider à la recherche de produits.</w:t>
      </w:r>
    </w:p>
    <w:p w14:paraId="03FEA45C" w14:textId="77777777" w:rsidR="000D3503" w:rsidRDefault="002672ED" w:rsidP="002672ED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0D3503">
        <w:rPr>
          <w:rFonts w:ascii="Times New Roman" w:hAnsi="Times New Roman" w:cs="Times New Roman"/>
          <w:b/>
          <w:bCs/>
        </w:rPr>
        <w:t>Front-end</w:t>
      </w:r>
      <w:proofErr w:type="spellEnd"/>
      <w:r w:rsidRPr="000D3503">
        <w:rPr>
          <w:rFonts w:ascii="Times New Roman" w:hAnsi="Times New Roman" w:cs="Times New Roman"/>
          <w:b/>
          <w:bCs/>
        </w:rPr>
        <w:t xml:space="preserve"> :</w:t>
      </w:r>
    </w:p>
    <w:p w14:paraId="60068473" w14:textId="075DA2EB" w:rsidR="002672ED" w:rsidRPr="000D3503" w:rsidRDefault="002672ED" w:rsidP="000D3503">
      <w:pPr>
        <w:pStyle w:val="Paragraphedeliste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0D3503">
        <w:rPr>
          <w:rFonts w:ascii="Times New Roman" w:hAnsi="Times New Roman" w:cs="Times New Roman"/>
        </w:rPr>
        <w:t xml:space="preserve"> Intégr</w:t>
      </w:r>
      <w:r w:rsidR="000D3503">
        <w:rPr>
          <w:rFonts w:ascii="Times New Roman" w:hAnsi="Times New Roman" w:cs="Times New Roman"/>
        </w:rPr>
        <w:t>ation d’un</w:t>
      </w:r>
      <w:r w:rsidRPr="000D3503">
        <w:rPr>
          <w:rFonts w:ascii="Times New Roman" w:hAnsi="Times New Roman" w:cs="Times New Roman"/>
        </w:rPr>
        <w:t xml:space="preserve"> </w:t>
      </w:r>
      <w:proofErr w:type="spellStart"/>
      <w:r w:rsidRPr="000D3503">
        <w:rPr>
          <w:rFonts w:ascii="Times New Roman" w:hAnsi="Times New Roman" w:cs="Times New Roman"/>
        </w:rPr>
        <w:t>chatbot</w:t>
      </w:r>
      <w:proofErr w:type="spellEnd"/>
      <w:r w:rsidRPr="000D3503">
        <w:rPr>
          <w:rFonts w:ascii="Times New Roman" w:hAnsi="Times New Roman" w:cs="Times New Roman"/>
        </w:rPr>
        <w:t xml:space="preserve"> à la </w:t>
      </w:r>
      <w:proofErr w:type="spellStart"/>
      <w:r w:rsidR="00930559">
        <w:rPr>
          <w:rFonts w:ascii="Times New Roman" w:hAnsi="Times New Roman" w:cs="Times New Roman"/>
        </w:rPr>
        <w:t>Navbar</w:t>
      </w:r>
      <w:proofErr w:type="spellEnd"/>
      <w:r w:rsidRPr="000D3503">
        <w:rPr>
          <w:rFonts w:ascii="Times New Roman" w:hAnsi="Times New Roman" w:cs="Times New Roman"/>
        </w:rPr>
        <w:t xml:space="preserve"> avec un bouton visible pour l'ouvrir.</w:t>
      </w:r>
    </w:p>
    <w:p w14:paraId="79947B4E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504B4E3B" w14:textId="46D82AF3" w:rsidR="002672ED" w:rsidRPr="00930559" w:rsidRDefault="002672ED" w:rsidP="002672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0559">
        <w:rPr>
          <w:rFonts w:ascii="Times New Roman" w:hAnsi="Times New Roman" w:cs="Times New Roman"/>
          <w:b/>
          <w:bCs/>
          <w:sz w:val="32"/>
          <w:szCs w:val="32"/>
        </w:rPr>
        <w:t>Phase 3 : Innovation technologique et adoption de la réalité augmentée (6-12 mois)</w:t>
      </w:r>
    </w:p>
    <w:p w14:paraId="740500AD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7EF7E57B" w14:textId="24EECEA2" w:rsidR="002672ED" w:rsidRPr="00930559" w:rsidRDefault="002672ED" w:rsidP="00930559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559">
        <w:rPr>
          <w:rFonts w:ascii="Times New Roman" w:hAnsi="Times New Roman" w:cs="Times New Roman"/>
          <w:b/>
          <w:bCs/>
          <w:sz w:val="28"/>
          <w:szCs w:val="28"/>
        </w:rPr>
        <w:t>Fonctionnalité "Essayage virtuel" et visualisation en 3D</w:t>
      </w:r>
    </w:p>
    <w:p w14:paraId="072B8A9C" w14:textId="31B01B4F" w:rsidR="002672ED" w:rsidRPr="002672ED" w:rsidRDefault="00930559" w:rsidP="002672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672ED" w:rsidRPr="00930559">
        <w:rPr>
          <w:rFonts w:ascii="Times New Roman" w:hAnsi="Times New Roman" w:cs="Times New Roman"/>
          <w:b/>
          <w:bCs/>
          <w:color w:val="FF0000"/>
        </w:rPr>
        <w:t>Objectif</w:t>
      </w:r>
      <w:r w:rsidR="002672ED" w:rsidRPr="00930559">
        <w:rPr>
          <w:rFonts w:ascii="Times New Roman" w:hAnsi="Times New Roman" w:cs="Times New Roman"/>
          <w:color w:val="FF0000"/>
        </w:rPr>
        <w:t xml:space="preserve"> </w:t>
      </w:r>
      <w:r w:rsidR="002672ED" w:rsidRPr="002672ED">
        <w:rPr>
          <w:rFonts w:ascii="Times New Roman" w:hAnsi="Times New Roman" w:cs="Times New Roman"/>
        </w:rPr>
        <w:t>: Offrir une expérience immersive aux utilisateurs.</w:t>
      </w:r>
    </w:p>
    <w:p w14:paraId="2C713DF1" w14:textId="1034F764" w:rsidR="002672ED" w:rsidRPr="00930559" w:rsidRDefault="002672ED" w:rsidP="0093055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930559">
        <w:rPr>
          <w:rFonts w:ascii="Times New Roman" w:hAnsi="Times New Roman" w:cs="Times New Roman"/>
          <w:b/>
          <w:bCs/>
        </w:rPr>
        <w:t>Front-end</w:t>
      </w:r>
      <w:proofErr w:type="spellEnd"/>
      <w:r w:rsidRPr="00930559">
        <w:rPr>
          <w:rFonts w:ascii="Times New Roman" w:hAnsi="Times New Roman" w:cs="Times New Roman"/>
        </w:rPr>
        <w:t xml:space="preserve"> :</w:t>
      </w:r>
    </w:p>
    <w:p w14:paraId="29D227A8" w14:textId="5E1FD9F3" w:rsidR="00930559" w:rsidRDefault="002672ED" w:rsidP="002672ED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</w:rPr>
      </w:pPr>
      <w:r w:rsidRPr="00930559">
        <w:rPr>
          <w:rFonts w:ascii="Times New Roman" w:hAnsi="Times New Roman" w:cs="Times New Roman"/>
        </w:rPr>
        <w:t>Intégr</w:t>
      </w:r>
      <w:r w:rsidR="00930559">
        <w:rPr>
          <w:rFonts w:ascii="Times New Roman" w:hAnsi="Times New Roman" w:cs="Times New Roman"/>
        </w:rPr>
        <w:t>ation</w:t>
      </w:r>
      <w:r w:rsidRPr="00930559">
        <w:rPr>
          <w:rFonts w:ascii="Times New Roman" w:hAnsi="Times New Roman" w:cs="Times New Roman"/>
        </w:rPr>
        <w:t xml:space="preserve"> des bibliothèques comme </w:t>
      </w:r>
      <w:r w:rsidRPr="00930559">
        <w:rPr>
          <w:rFonts w:ascii="Times New Roman" w:hAnsi="Times New Roman" w:cs="Times New Roman"/>
          <w:b/>
          <w:bCs/>
          <w:highlight w:val="yellow"/>
        </w:rPr>
        <w:t>Three.js</w:t>
      </w:r>
      <w:r w:rsidRPr="00930559">
        <w:rPr>
          <w:rFonts w:ascii="Times New Roman" w:hAnsi="Times New Roman" w:cs="Times New Roman"/>
        </w:rPr>
        <w:t xml:space="preserve"> pour les modèles 3D de produits.</w:t>
      </w:r>
    </w:p>
    <w:p w14:paraId="40A72357" w14:textId="5CAD73C9" w:rsidR="002672ED" w:rsidRPr="00930559" w:rsidRDefault="002672ED" w:rsidP="002672ED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</w:rPr>
      </w:pPr>
      <w:r w:rsidRPr="00930559">
        <w:rPr>
          <w:rFonts w:ascii="Times New Roman" w:hAnsi="Times New Roman" w:cs="Times New Roman"/>
        </w:rPr>
        <w:t>Utilis</w:t>
      </w:r>
      <w:r w:rsidR="00930559">
        <w:rPr>
          <w:rFonts w:ascii="Times New Roman" w:hAnsi="Times New Roman" w:cs="Times New Roman"/>
        </w:rPr>
        <w:t xml:space="preserve">ation de </w:t>
      </w:r>
      <w:proofErr w:type="spellStart"/>
      <w:r w:rsidRPr="00930559">
        <w:rPr>
          <w:rFonts w:ascii="Times New Roman" w:hAnsi="Times New Roman" w:cs="Times New Roman"/>
          <w:b/>
          <w:bCs/>
        </w:rPr>
        <w:t>WebAR</w:t>
      </w:r>
      <w:proofErr w:type="spellEnd"/>
      <w:r w:rsidRPr="00930559">
        <w:rPr>
          <w:rFonts w:ascii="Times New Roman" w:hAnsi="Times New Roman" w:cs="Times New Roman"/>
        </w:rPr>
        <w:t xml:space="preserve"> pour permettre aux utilisateurs de visualiser les produits dans leur espace via leur smartphone.</w:t>
      </w:r>
    </w:p>
    <w:p w14:paraId="67038F6E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04616001" w14:textId="77777777" w:rsidR="00930559" w:rsidRDefault="002672ED" w:rsidP="0093055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930559">
        <w:rPr>
          <w:rFonts w:ascii="Times New Roman" w:hAnsi="Times New Roman" w:cs="Times New Roman"/>
          <w:b/>
          <w:bCs/>
        </w:rPr>
        <w:t>Back-end</w:t>
      </w:r>
      <w:proofErr w:type="spellEnd"/>
      <w:r w:rsidRPr="00930559">
        <w:rPr>
          <w:rFonts w:ascii="Times New Roman" w:hAnsi="Times New Roman" w:cs="Times New Roman"/>
        </w:rPr>
        <w:t xml:space="preserve"> :</w:t>
      </w:r>
    </w:p>
    <w:p w14:paraId="034E2C75" w14:textId="4A00AEAF" w:rsidR="002672ED" w:rsidRPr="00930559" w:rsidRDefault="002672ED" w:rsidP="00930559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</w:rPr>
      </w:pPr>
      <w:r w:rsidRPr="00930559">
        <w:rPr>
          <w:rFonts w:ascii="Times New Roman" w:hAnsi="Times New Roman" w:cs="Times New Roman"/>
        </w:rPr>
        <w:t xml:space="preserve">Mettre à jour les </w:t>
      </w:r>
      <w:proofErr w:type="spellStart"/>
      <w:r w:rsidRPr="00930559">
        <w:rPr>
          <w:rFonts w:ascii="Times New Roman" w:hAnsi="Times New Roman" w:cs="Times New Roman"/>
        </w:rPr>
        <w:t>endpoints</w:t>
      </w:r>
      <w:proofErr w:type="spellEnd"/>
      <w:r w:rsidRPr="00930559">
        <w:rPr>
          <w:rFonts w:ascii="Times New Roman" w:hAnsi="Times New Roman" w:cs="Times New Roman"/>
        </w:rPr>
        <w:t xml:space="preserve"> pour prendre en charge l'ajout de modèles 3D des produits par les vendeurs.</w:t>
      </w:r>
    </w:p>
    <w:p w14:paraId="690C4205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164D9888" w14:textId="064BFCB1" w:rsidR="002672ED" w:rsidRPr="00930559" w:rsidRDefault="002672ED" w:rsidP="00930559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559">
        <w:rPr>
          <w:rFonts w:ascii="Times New Roman" w:hAnsi="Times New Roman" w:cs="Times New Roman"/>
          <w:b/>
          <w:bCs/>
          <w:sz w:val="28"/>
          <w:szCs w:val="28"/>
        </w:rPr>
        <w:t>Marketplace de contenu généré par les utilisateurs</w:t>
      </w:r>
    </w:p>
    <w:p w14:paraId="39E1544D" w14:textId="1A4BCF5D" w:rsidR="002672ED" w:rsidRPr="002672ED" w:rsidRDefault="00930559" w:rsidP="002672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672ED" w:rsidRPr="00930559">
        <w:rPr>
          <w:rFonts w:ascii="Times New Roman" w:hAnsi="Times New Roman" w:cs="Times New Roman"/>
          <w:b/>
          <w:bCs/>
          <w:color w:val="FF0000"/>
        </w:rPr>
        <w:t>Objectif</w:t>
      </w:r>
      <w:r w:rsidR="002672ED" w:rsidRPr="00930559">
        <w:rPr>
          <w:rFonts w:ascii="Times New Roman" w:hAnsi="Times New Roman" w:cs="Times New Roman"/>
          <w:color w:val="FF0000"/>
        </w:rPr>
        <w:t xml:space="preserve"> </w:t>
      </w:r>
      <w:r w:rsidR="002672ED" w:rsidRPr="002672ED">
        <w:rPr>
          <w:rFonts w:ascii="Times New Roman" w:hAnsi="Times New Roman" w:cs="Times New Roman"/>
        </w:rPr>
        <w:t>: Cré</w:t>
      </w:r>
      <w:r>
        <w:rPr>
          <w:rFonts w:ascii="Times New Roman" w:hAnsi="Times New Roman" w:cs="Times New Roman"/>
        </w:rPr>
        <w:t>ation</w:t>
      </w:r>
      <w:r w:rsidR="002672ED" w:rsidRPr="002672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d’</w:t>
      </w:r>
      <w:r w:rsidR="002672ED" w:rsidRPr="002672ED">
        <w:rPr>
          <w:rFonts w:ascii="Times New Roman" w:hAnsi="Times New Roman" w:cs="Times New Roman"/>
        </w:rPr>
        <w:t>une communauté dynamique.</w:t>
      </w:r>
    </w:p>
    <w:p w14:paraId="146BDEF9" w14:textId="492A6B2B" w:rsidR="002672ED" w:rsidRPr="00930559" w:rsidRDefault="002672ED" w:rsidP="0093055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930559">
        <w:rPr>
          <w:rFonts w:ascii="Times New Roman" w:hAnsi="Times New Roman" w:cs="Times New Roman"/>
          <w:b/>
          <w:bCs/>
        </w:rPr>
        <w:t>Front-end</w:t>
      </w:r>
      <w:proofErr w:type="spellEnd"/>
      <w:r w:rsidRPr="00930559">
        <w:rPr>
          <w:rFonts w:ascii="Times New Roman" w:hAnsi="Times New Roman" w:cs="Times New Roman"/>
        </w:rPr>
        <w:t xml:space="preserve"> :</w:t>
      </w:r>
    </w:p>
    <w:p w14:paraId="0955B780" w14:textId="710F0DB2" w:rsidR="002672ED" w:rsidRPr="00930559" w:rsidRDefault="002672ED" w:rsidP="00930559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</w:rPr>
      </w:pPr>
      <w:r w:rsidRPr="00930559">
        <w:rPr>
          <w:rFonts w:ascii="Times New Roman" w:hAnsi="Times New Roman" w:cs="Times New Roman"/>
        </w:rPr>
        <w:t xml:space="preserve">Ajout </w:t>
      </w:r>
      <w:r w:rsidR="00930559">
        <w:rPr>
          <w:rFonts w:ascii="Times New Roman" w:hAnsi="Times New Roman" w:cs="Times New Roman"/>
        </w:rPr>
        <w:t>d’</w:t>
      </w:r>
      <w:r w:rsidRPr="00930559">
        <w:rPr>
          <w:rFonts w:ascii="Times New Roman" w:hAnsi="Times New Roman" w:cs="Times New Roman"/>
        </w:rPr>
        <w:t>une section où les utilisateurs peuvent partager des photos, vidéos et avis de leurs achats (type réseau social).</w:t>
      </w:r>
    </w:p>
    <w:p w14:paraId="386D5017" w14:textId="68477704" w:rsidR="002672ED" w:rsidRPr="00930559" w:rsidRDefault="002672ED" w:rsidP="00930559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</w:rPr>
      </w:pPr>
      <w:r w:rsidRPr="00930559">
        <w:rPr>
          <w:rFonts w:ascii="Times New Roman" w:hAnsi="Times New Roman" w:cs="Times New Roman"/>
        </w:rPr>
        <w:t xml:space="preserve">Ajout </w:t>
      </w:r>
      <w:r w:rsidR="00930559">
        <w:rPr>
          <w:rFonts w:ascii="Times New Roman" w:hAnsi="Times New Roman" w:cs="Times New Roman"/>
        </w:rPr>
        <w:t>d’</w:t>
      </w:r>
      <w:r w:rsidRPr="00930559">
        <w:rPr>
          <w:rFonts w:ascii="Times New Roman" w:hAnsi="Times New Roman" w:cs="Times New Roman"/>
        </w:rPr>
        <w:t xml:space="preserve">une fonctionnalité de </w:t>
      </w:r>
      <w:proofErr w:type="spellStart"/>
      <w:r w:rsidRPr="00930559">
        <w:rPr>
          <w:rFonts w:ascii="Times New Roman" w:hAnsi="Times New Roman" w:cs="Times New Roman"/>
          <w:b/>
          <w:bCs/>
        </w:rPr>
        <w:t>livestream</w:t>
      </w:r>
      <w:proofErr w:type="spellEnd"/>
      <w:r w:rsidRPr="00930559">
        <w:rPr>
          <w:rFonts w:ascii="Times New Roman" w:hAnsi="Times New Roman" w:cs="Times New Roman"/>
        </w:rPr>
        <w:t xml:space="preserve"> pour les vendeurs, leur permettant de promouvoir des produits en direct.</w:t>
      </w:r>
    </w:p>
    <w:p w14:paraId="54A64ABC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0A8DF9F9" w14:textId="3075D84E" w:rsidR="002672ED" w:rsidRPr="00930559" w:rsidRDefault="002672ED" w:rsidP="0093055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930559">
        <w:rPr>
          <w:rFonts w:ascii="Times New Roman" w:hAnsi="Times New Roman" w:cs="Times New Roman"/>
          <w:b/>
          <w:bCs/>
        </w:rPr>
        <w:t>Back-end</w:t>
      </w:r>
      <w:proofErr w:type="spellEnd"/>
      <w:r w:rsidRPr="00930559">
        <w:rPr>
          <w:rFonts w:ascii="Times New Roman" w:hAnsi="Times New Roman" w:cs="Times New Roman"/>
        </w:rPr>
        <w:t xml:space="preserve"> :</w:t>
      </w:r>
    </w:p>
    <w:p w14:paraId="03BB799C" w14:textId="709FF341" w:rsidR="002672ED" w:rsidRPr="00930559" w:rsidRDefault="002672ED" w:rsidP="00930559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</w:rPr>
      </w:pPr>
      <w:r w:rsidRPr="00930559">
        <w:rPr>
          <w:rFonts w:ascii="Times New Roman" w:hAnsi="Times New Roman" w:cs="Times New Roman"/>
        </w:rPr>
        <w:t xml:space="preserve">Stocker et gérer les contenus des utilisateurs avec un service comme </w:t>
      </w:r>
      <w:r w:rsidRPr="000E11CC">
        <w:rPr>
          <w:rFonts w:ascii="Times New Roman" w:hAnsi="Times New Roman" w:cs="Times New Roman"/>
          <w:b/>
          <w:bCs/>
        </w:rPr>
        <w:t>AWS S3</w:t>
      </w:r>
      <w:r w:rsidRPr="00930559">
        <w:rPr>
          <w:rFonts w:ascii="Times New Roman" w:hAnsi="Times New Roman" w:cs="Times New Roman"/>
        </w:rPr>
        <w:t xml:space="preserve"> ou </w:t>
      </w:r>
      <w:r w:rsidRPr="000E11CC">
        <w:rPr>
          <w:rFonts w:ascii="Times New Roman" w:hAnsi="Times New Roman" w:cs="Times New Roman"/>
          <w:b/>
          <w:bCs/>
        </w:rPr>
        <w:t>Google Cloud Storage</w:t>
      </w:r>
      <w:r w:rsidR="000E11CC">
        <w:rPr>
          <w:rFonts w:ascii="Times New Roman" w:hAnsi="Times New Roman" w:cs="Times New Roman"/>
        </w:rPr>
        <w:t xml:space="preserve"> ou (autre : </w:t>
      </w:r>
      <w:r w:rsidR="000E11CC" w:rsidRPr="000E11CC">
        <w:rPr>
          <w:rFonts w:ascii="Times New Roman" w:hAnsi="Times New Roman" w:cs="Times New Roman"/>
          <w:highlight w:val="yellow"/>
        </w:rPr>
        <w:t>A investiguer</w:t>
      </w:r>
      <w:r w:rsidR="000E11CC">
        <w:rPr>
          <w:rFonts w:ascii="Times New Roman" w:hAnsi="Times New Roman" w:cs="Times New Roman"/>
        </w:rPr>
        <w:t>)</w:t>
      </w:r>
      <w:r w:rsidRPr="00930559">
        <w:rPr>
          <w:rFonts w:ascii="Times New Roman" w:hAnsi="Times New Roman" w:cs="Times New Roman"/>
        </w:rPr>
        <w:t>.</w:t>
      </w:r>
    </w:p>
    <w:p w14:paraId="7219AC8A" w14:textId="3C3A9926" w:rsidR="002672ED" w:rsidRPr="002672ED" w:rsidRDefault="002672ED" w:rsidP="002672ED">
      <w:pPr>
        <w:rPr>
          <w:rFonts w:ascii="Times New Roman" w:hAnsi="Times New Roman" w:cs="Times New Roman"/>
        </w:rPr>
      </w:pPr>
    </w:p>
    <w:p w14:paraId="5DFD2217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5311C537" w14:textId="5CA026F5" w:rsidR="002672ED" w:rsidRPr="002672ED" w:rsidRDefault="002672ED" w:rsidP="002672ED">
      <w:pPr>
        <w:rPr>
          <w:rFonts w:ascii="Times New Roman" w:hAnsi="Times New Roman" w:cs="Times New Roman"/>
        </w:rPr>
      </w:pPr>
      <w:r w:rsidRPr="000E11CC">
        <w:rPr>
          <w:rFonts w:ascii="Times New Roman" w:hAnsi="Times New Roman" w:cs="Times New Roman"/>
          <w:b/>
          <w:bCs/>
          <w:sz w:val="32"/>
          <w:szCs w:val="32"/>
        </w:rPr>
        <w:t>Phase 4 : Expansion logistique et B2B (12-24 mois)</w:t>
      </w:r>
    </w:p>
    <w:p w14:paraId="6BC7A84B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659032DD" w14:textId="4014D9F8" w:rsidR="002672ED" w:rsidRPr="000E11CC" w:rsidRDefault="002672ED" w:rsidP="000E11CC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E11CC">
        <w:rPr>
          <w:rFonts w:ascii="Times New Roman" w:hAnsi="Times New Roman" w:cs="Times New Roman"/>
          <w:b/>
          <w:bCs/>
          <w:sz w:val="28"/>
          <w:szCs w:val="28"/>
        </w:rPr>
        <w:t>Réseau de micro-entrepôts et livraisons autonomes</w:t>
      </w:r>
    </w:p>
    <w:p w14:paraId="67FC3E98" w14:textId="79300A56" w:rsidR="002672ED" w:rsidRPr="002672ED" w:rsidRDefault="000E11CC" w:rsidP="002672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672ED" w:rsidRPr="000E11CC">
        <w:rPr>
          <w:rFonts w:ascii="Times New Roman" w:hAnsi="Times New Roman" w:cs="Times New Roman"/>
          <w:b/>
          <w:bCs/>
          <w:color w:val="FF0000"/>
        </w:rPr>
        <w:t>Objectif</w:t>
      </w:r>
      <w:r w:rsidR="002672ED" w:rsidRPr="000E11CC">
        <w:rPr>
          <w:rFonts w:ascii="Times New Roman" w:hAnsi="Times New Roman" w:cs="Times New Roman"/>
          <w:color w:val="FF0000"/>
        </w:rPr>
        <w:t xml:space="preserve"> </w:t>
      </w:r>
      <w:r w:rsidR="002672ED" w:rsidRPr="002672ED">
        <w:rPr>
          <w:rFonts w:ascii="Times New Roman" w:hAnsi="Times New Roman" w:cs="Times New Roman"/>
        </w:rPr>
        <w:t>: Réduire les délais de livraison.</w:t>
      </w:r>
    </w:p>
    <w:p w14:paraId="52FA4627" w14:textId="1A6918A6" w:rsidR="002672ED" w:rsidRPr="000E11CC" w:rsidRDefault="002672ED" w:rsidP="000E11CC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E11CC">
        <w:rPr>
          <w:rFonts w:ascii="Times New Roman" w:hAnsi="Times New Roman" w:cs="Times New Roman"/>
          <w:b/>
          <w:bCs/>
        </w:rPr>
        <w:t>Back-end</w:t>
      </w:r>
      <w:proofErr w:type="spellEnd"/>
      <w:r w:rsidRPr="000E11CC">
        <w:rPr>
          <w:rFonts w:ascii="Times New Roman" w:hAnsi="Times New Roman" w:cs="Times New Roman"/>
        </w:rPr>
        <w:t xml:space="preserve"> :</w:t>
      </w:r>
    </w:p>
    <w:p w14:paraId="66622673" w14:textId="7B40A644" w:rsidR="002672ED" w:rsidRPr="000E11CC" w:rsidRDefault="002672ED" w:rsidP="000E11CC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</w:rPr>
      </w:pPr>
      <w:r w:rsidRPr="000E11CC">
        <w:rPr>
          <w:rFonts w:ascii="Times New Roman" w:hAnsi="Times New Roman" w:cs="Times New Roman"/>
        </w:rPr>
        <w:t>Développe</w:t>
      </w:r>
      <w:r w:rsidR="000E11CC">
        <w:rPr>
          <w:rFonts w:ascii="Times New Roman" w:hAnsi="Times New Roman" w:cs="Times New Roman"/>
        </w:rPr>
        <w:t>ment d’</w:t>
      </w:r>
      <w:r w:rsidRPr="000E11CC">
        <w:rPr>
          <w:rFonts w:ascii="Times New Roman" w:hAnsi="Times New Roman" w:cs="Times New Roman"/>
        </w:rPr>
        <w:t xml:space="preserve">une </w:t>
      </w:r>
      <w:r w:rsidRPr="000E11CC">
        <w:rPr>
          <w:rFonts w:ascii="Times New Roman" w:hAnsi="Times New Roman" w:cs="Times New Roman"/>
          <w:b/>
          <w:bCs/>
        </w:rPr>
        <w:t>API logistique</w:t>
      </w:r>
      <w:r w:rsidRPr="000E11CC">
        <w:rPr>
          <w:rFonts w:ascii="Times New Roman" w:hAnsi="Times New Roman" w:cs="Times New Roman"/>
        </w:rPr>
        <w:t xml:space="preserve"> qui gère la répartition des commandes dans différents micro-entrepôts en fonction de la géolocalisation des clients.</w:t>
      </w:r>
    </w:p>
    <w:p w14:paraId="5E69F346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21A6BB0B" w14:textId="044616EA" w:rsidR="002672ED" w:rsidRPr="000E11CC" w:rsidRDefault="002672ED" w:rsidP="000E11CC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E11CC">
        <w:rPr>
          <w:rFonts w:ascii="Times New Roman" w:hAnsi="Times New Roman" w:cs="Times New Roman"/>
          <w:b/>
          <w:bCs/>
        </w:rPr>
        <w:t>Front-end</w:t>
      </w:r>
      <w:proofErr w:type="spellEnd"/>
      <w:r w:rsidRPr="000E11CC">
        <w:rPr>
          <w:rFonts w:ascii="Times New Roman" w:hAnsi="Times New Roman" w:cs="Times New Roman"/>
        </w:rPr>
        <w:t xml:space="preserve"> :</w:t>
      </w:r>
    </w:p>
    <w:p w14:paraId="14625D15" w14:textId="356718DD" w:rsidR="002672ED" w:rsidRPr="000E11CC" w:rsidRDefault="002672ED" w:rsidP="000E11CC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</w:rPr>
      </w:pPr>
      <w:r w:rsidRPr="000E11CC">
        <w:rPr>
          <w:rFonts w:ascii="Times New Roman" w:hAnsi="Times New Roman" w:cs="Times New Roman"/>
        </w:rPr>
        <w:t>Cré</w:t>
      </w:r>
      <w:r w:rsidR="000E11CC">
        <w:rPr>
          <w:rFonts w:ascii="Times New Roman" w:hAnsi="Times New Roman" w:cs="Times New Roman"/>
        </w:rPr>
        <w:t>ation</w:t>
      </w:r>
      <w:r w:rsidRPr="000E11CC">
        <w:rPr>
          <w:rFonts w:ascii="Times New Roman" w:hAnsi="Times New Roman" w:cs="Times New Roman"/>
        </w:rPr>
        <w:t xml:space="preserve"> </w:t>
      </w:r>
      <w:r w:rsidR="000E11CC">
        <w:rPr>
          <w:rFonts w:ascii="Times New Roman" w:hAnsi="Times New Roman" w:cs="Times New Roman"/>
        </w:rPr>
        <w:t>d’</w:t>
      </w:r>
      <w:r w:rsidRPr="000E11CC">
        <w:rPr>
          <w:rFonts w:ascii="Times New Roman" w:hAnsi="Times New Roman" w:cs="Times New Roman"/>
        </w:rPr>
        <w:t>un suivi de livraison en temps réel visible sur le tableau de bord de l’utilisateur.</w:t>
      </w:r>
    </w:p>
    <w:p w14:paraId="1C999811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4B6B88CF" w14:textId="63698238" w:rsidR="002672ED" w:rsidRPr="000E11CC" w:rsidRDefault="002672ED" w:rsidP="000E11CC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0E11CC">
        <w:rPr>
          <w:rFonts w:ascii="Times New Roman" w:hAnsi="Times New Roman" w:cs="Times New Roman"/>
          <w:b/>
          <w:bCs/>
          <w:sz w:val="28"/>
          <w:szCs w:val="28"/>
        </w:rPr>
        <w:t>Marketplace B2B</w:t>
      </w:r>
    </w:p>
    <w:p w14:paraId="776C55B9" w14:textId="1D5782AB" w:rsidR="002672ED" w:rsidRPr="002672ED" w:rsidRDefault="000E11CC" w:rsidP="002672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672ED" w:rsidRPr="000E11CC">
        <w:rPr>
          <w:rFonts w:ascii="Times New Roman" w:hAnsi="Times New Roman" w:cs="Times New Roman"/>
          <w:b/>
          <w:bCs/>
          <w:color w:val="FF0000"/>
        </w:rPr>
        <w:t>Objectif</w:t>
      </w:r>
      <w:r w:rsidR="002672ED" w:rsidRPr="000E11CC">
        <w:rPr>
          <w:rFonts w:ascii="Times New Roman" w:hAnsi="Times New Roman" w:cs="Times New Roman"/>
          <w:color w:val="FF0000"/>
        </w:rPr>
        <w:t xml:space="preserve"> </w:t>
      </w:r>
      <w:r w:rsidR="002672ED" w:rsidRPr="002672ED">
        <w:rPr>
          <w:rFonts w:ascii="Times New Roman" w:hAnsi="Times New Roman" w:cs="Times New Roman"/>
        </w:rPr>
        <w:t>: Développ</w:t>
      </w:r>
      <w:r>
        <w:rPr>
          <w:rFonts w:ascii="Times New Roman" w:hAnsi="Times New Roman" w:cs="Times New Roman"/>
        </w:rPr>
        <w:t>ement</w:t>
      </w:r>
      <w:r w:rsidR="002672ED" w:rsidRPr="002672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d’</w:t>
      </w:r>
      <w:r w:rsidR="002672ED" w:rsidRPr="002672ED">
        <w:rPr>
          <w:rFonts w:ascii="Times New Roman" w:hAnsi="Times New Roman" w:cs="Times New Roman"/>
        </w:rPr>
        <w:t>un réseau B2B pour les petites entreprises.</w:t>
      </w:r>
    </w:p>
    <w:p w14:paraId="122182F6" w14:textId="20CABF01" w:rsidR="002672ED" w:rsidRPr="000E11CC" w:rsidRDefault="002672ED" w:rsidP="000E11CC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E11CC">
        <w:rPr>
          <w:rFonts w:ascii="Times New Roman" w:hAnsi="Times New Roman" w:cs="Times New Roman"/>
          <w:b/>
          <w:bCs/>
        </w:rPr>
        <w:t>Back-en</w:t>
      </w:r>
      <w:r w:rsidR="000E11CC">
        <w:rPr>
          <w:rFonts w:ascii="Times New Roman" w:hAnsi="Times New Roman" w:cs="Times New Roman"/>
          <w:b/>
          <w:bCs/>
        </w:rPr>
        <w:t>d</w:t>
      </w:r>
      <w:proofErr w:type="spellEnd"/>
      <w:r w:rsidRPr="000E11CC">
        <w:rPr>
          <w:rFonts w:ascii="Times New Roman" w:hAnsi="Times New Roman" w:cs="Times New Roman"/>
        </w:rPr>
        <w:t xml:space="preserve"> :</w:t>
      </w:r>
    </w:p>
    <w:p w14:paraId="2AA9C872" w14:textId="5A92544E" w:rsidR="002672ED" w:rsidRPr="000E11CC" w:rsidRDefault="002672ED" w:rsidP="000E11CC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</w:rPr>
      </w:pPr>
      <w:r w:rsidRPr="000E11CC">
        <w:rPr>
          <w:rFonts w:ascii="Times New Roman" w:hAnsi="Times New Roman" w:cs="Times New Roman"/>
        </w:rPr>
        <w:t>Lanc</w:t>
      </w:r>
      <w:r w:rsidR="000E11CC">
        <w:rPr>
          <w:rFonts w:ascii="Times New Roman" w:hAnsi="Times New Roman" w:cs="Times New Roman"/>
        </w:rPr>
        <w:t>ement</w:t>
      </w:r>
      <w:r w:rsidRPr="000E11CC">
        <w:rPr>
          <w:rFonts w:ascii="Times New Roman" w:hAnsi="Times New Roman" w:cs="Times New Roman"/>
        </w:rPr>
        <w:t xml:space="preserve"> </w:t>
      </w:r>
      <w:r w:rsidR="000E11CC">
        <w:rPr>
          <w:rFonts w:ascii="Times New Roman" w:hAnsi="Times New Roman" w:cs="Times New Roman"/>
        </w:rPr>
        <w:t>d’</w:t>
      </w:r>
      <w:r w:rsidRPr="000E11CC">
        <w:rPr>
          <w:rFonts w:ascii="Times New Roman" w:hAnsi="Times New Roman" w:cs="Times New Roman"/>
        </w:rPr>
        <w:t xml:space="preserve">une nouvelle section de la plateforme dédiée aux </w:t>
      </w:r>
      <w:r w:rsidRPr="000E11CC">
        <w:rPr>
          <w:rFonts w:ascii="Times New Roman" w:hAnsi="Times New Roman" w:cs="Times New Roman"/>
          <w:b/>
          <w:bCs/>
        </w:rPr>
        <w:t>transactions B2B</w:t>
      </w:r>
      <w:r w:rsidRPr="000E11CC">
        <w:rPr>
          <w:rFonts w:ascii="Times New Roman" w:hAnsi="Times New Roman" w:cs="Times New Roman"/>
        </w:rPr>
        <w:t>. Intégr</w:t>
      </w:r>
      <w:r w:rsidR="000E11CC">
        <w:rPr>
          <w:rFonts w:ascii="Times New Roman" w:hAnsi="Times New Roman" w:cs="Times New Roman"/>
        </w:rPr>
        <w:t>ation</w:t>
      </w:r>
      <w:r w:rsidRPr="000E11CC">
        <w:rPr>
          <w:rFonts w:ascii="Times New Roman" w:hAnsi="Times New Roman" w:cs="Times New Roman"/>
        </w:rPr>
        <w:t xml:space="preserve"> des outils d’analyse prédictive pour anticiper les tendances de la demande et gérer les stocks.</w:t>
      </w:r>
    </w:p>
    <w:p w14:paraId="4E7B9647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3874EB55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7874E53B" w14:textId="1648EBC9" w:rsidR="002672ED" w:rsidRPr="000E11CC" w:rsidRDefault="002672ED" w:rsidP="002672E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11CC">
        <w:rPr>
          <w:rFonts w:ascii="Times New Roman" w:hAnsi="Times New Roman" w:cs="Times New Roman"/>
          <w:b/>
          <w:bCs/>
          <w:sz w:val="32"/>
          <w:szCs w:val="32"/>
        </w:rPr>
        <w:t>Phase 5 : Domination et innovation continue (24-36 mois)</w:t>
      </w:r>
    </w:p>
    <w:p w14:paraId="378B01F8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6AD7528B" w14:textId="068A2C41" w:rsidR="002672ED" w:rsidRPr="000E11CC" w:rsidRDefault="002672ED" w:rsidP="000E11CC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E11CC">
        <w:rPr>
          <w:rFonts w:ascii="Times New Roman" w:hAnsi="Times New Roman" w:cs="Times New Roman"/>
          <w:b/>
          <w:bCs/>
          <w:sz w:val="28"/>
          <w:szCs w:val="28"/>
        </w:rPr>
        <w:t>Personnalisation extrême et fabrication à la demande</w:t>
      </w:r>
    </w:p>
    <w:p w14:paraId="61869B53" w14:textId="1EBE5DE2" w:rsidR="002672ED" w:rsidRPr="002672ED" w:rsidRDefault="000E11CC" w:rsidP="002672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672ED" w:rsidRPr="000E11CC">
        <w:rPr>
          <w:rFonts w:ascii="Times New Roman" w:hAnsi="Times New Roman" w:cs="Times New Roman"/>
          <w:b/>
          <w:bCs/>
          <w:color w:val="FF0000"/>
        </w:rPr>
        <w:t>Objectif</w:t>
      </w:r>
      <w:r w:rsidR="002672ED" w:rsidRPr="000E11CC">
        <w:rPr>
          <w:rFonts w:ascii="Times New Roman" w:hAnsi="Times New Roman" w:cs="Times New Roman"/>
          <w:color w:val="FF0000"/>
        </w:rPr>
        <w:t xml:space="preserve"> </w:t>
      </w:r>
      <w:r w:rsidR="002672ED" w:rsidRPr="002672ED">
        <w:rPr>
          <w:rFonts w:ascii="Times New Roman" w:hAnsi="Times New Roman" w:cs="Times New Roman"/>
        </w:rPr>
        <w:t>: Offrir des produits personnalisés.</w:t>
      </w:r>
    </w:p>
    <w:p w14:paraId="0401B0AC" w14:textId="4DBF7FEF" w:rsidR="002672ED" w:rsidRPr="000E11CC" w:rsidRDefault="002672ED" w:rsidP="000E11CC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E11CC">
        <w:rPr>
          <w:rFonts w:ascii="Times New Roman" w:hAnsi="Times New Roman" w:cs="Times New Roman"/>
          <w:b/>
          <w:bCs/>
        </w:rPr>
        <w:t>Back-end</w:t>
      </w:r>
      <w:proofErr w:type="spellEnd"/>
      <w:r w:rsidRPr="000E11CC">
        <w:rPr>
          <w:rFonts w:ascii="Times New Roman" w:hAnsi="Times New Roman" w:cs="Times New Roman"/>
        </w:rPr>
        <w:t xml:space="preserve"> :</w:t>
      </w:r>
    </w:p>
    <w:p w14:paraId="4FE37114" w14:textId="234037D5" w:rsidR="002672ED" w:rsidRPr="000E11CC" w:rsidRDefault="002672ED" w:rsidP="000E11CC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</w:rPr>
      </w:pPr>
      <w:r w:rsidRPr="000E11CC">
        <w:rPr>
          <w:rFonts w:ascii="Times New Roman" w:hAnsi="Times New Roman" w:cs="Times New Roman"/>
        </w:rPr>
        <w:t>Intégr</w:t>
      </w:r>
      <w:r w:rsidR="000E11CC">
        <w:rPr>
          <w:rFonts w:ascii="Times New Roman" w:hAnsi="Times New Roman" w:cs="Times New Roman"/>
        </w:rPr>
        <w:t>ation</w:t>
      </w:r>
      <w:r w:rsidRPr="000E11CC">
        <w:rPr>
          <w:rFonts w:ascii="Times New Roman" w:hAnsi="Times New Roman" w:cs="Times New Roman"/>
        </w:rPr>
        <w:t xml:space="preserve"> des solutions de fabrication à la demande via des </w:t>
      </w:r>
      <w:r w:rsidRPr="000E11CC">
        <w:rPr>
          <w:rFonts w:ascii="Times New Roman" w:hAnsi="Times New Roman" w:cs="Times New Roman"/>
          <w:b/>
          <w:bCs/>
        </w:rPr>
        <w:t>API d'impression 3D</w:t>
      </w:r>
      <w:r w:rsidRPr="000E11CC">
        <w:rPr>
          <w:rFonts w:ascii="Times New Roman" w:hAnsi="Times New Roman" w:cs="Times New Roman"/>
        </w:rPr>
        <w:t xml:space="preserve"> et </w:t>
      </w:r>
      <w:r w:rsidRPr="000E11CC">
        <w:rPr>
          <w:rFonts w:ascii="Times New Roman" w:hAnsi="Times New Roman" w:cs="Times New Roman"/>
          <w:b/>
          <w:bCs/>
        </w:rPr>
        <w:t>d'artisanat</w:t>
      </w:r>
      <w:r w:rsidR="000E11CC">
        <w:rPr>
          <w:rFonts w:ascii="Times New Roman" w:hAnsi="Times New Roman" w:cs="Times New Roman"/>
        </w:rPr>
        <w:t>.</w:t>
      </w:r>
    </w:p>
    <w:p w14:paraId="6375E7C0" w14:textId="77777777" w:rsidR="002672ED" w:rsidRPr="002672ED" w:rsidRDefault="002672ED" w:rsidP="002672ED">
      <w:pPr>
        <w:rPr>
          <w:rFonts w:ascii="Times New Roman" w:hAnsi="Times New Roman" w:cs="Times New Roman"/>
        </w:rPr>
      </w:pPr>
      <w:r w:rsidRPr="002672ED">
        <w:rPr>
          <w:rFonts w:ascii="Times New Roman" w:hAnsi="Times New Roman" w:cs="Times New Roman"/>
        </w:rPr>
        <w:t xml:space="preserve">  </w:t>
      </w:r>
    </w:p>
    <w:p w14:paraId="3D48A8A3" w14:textId="5747028C" w:rsidR="002672ED" w:rsidRPr="000E11CC" w:rsidRDefault="002672ED" w:rsidP="000E11CC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E11CC">
        <w:rPr>
          <w:rFonts w:ascii="Times New Roman" w:hAnsi="Times New Roman" w:cs="Times New Roman"/>
          <w:b/>
          <w:bCs/>
        </w:rPr>
        <w:t>Front-end</w:t>
      </w:r>
      <w:proofErr w:type="spellEnd"/>
      <w:r w:rsidRPr="000E11CC">
        <w:rPr>
          <w:rFonts w:ascii="Times New Roman" w:hAnsi="Times New Roman" w:cs="Times New Roman"/>
        </w:rPr>
        <w:t xml:space="preserve"> :</w:t>
      </w:r>
    </w:p>
    <w:p w14:paraId="277A40AB" w14:textId="11EA6582" w:rsidR="002672ED" w:rsidRPr="000E11CC" w:rsidRDefault="002672ED" w:rsidP="000E11CC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</w:rPr>
      </w:pPr>
      <w:r w:rsidRPr="000E11CC">
        <w:rPr>
          <w:rFonts w:ascii="Times New Roman" w:hAnsi="Times New Roman" w:cs="Times New Roman"/>
        </w:rPr>
        <w:lastRenderedPageBreak/>
        <w:t>Permettre aux utilisateurs de personnaliser leurs produits avant l’achat grâce à une interface 3D simple et intuitive.</w:t>
      </w:r>
    </w:p>
    <w:p w14:paraId="180FB697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2DDC89DC" w14:textId="5BF5526A" w:rsidR="002672ED" w:rsidRPr="000E11CC" w:rsidRDefault="002672ED" w:rsidP="000E11CC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E11CC">
        <w:rPr>
          <w:rFonts w:ascii="Times New Roman" w:hAnsi="Times New Roman" w:cs="Times New Roman"/>
          <w:b/>
          <w:bCs/>
          <w:sz w:val="28"/>
          <w:szCs w:val="28"/>
        </w:rPr>
        <w:t>Hub d'innovation et impact social</w:t>
      </w:r>
    </w:p>
    <w:p w14:paraId="00A18FF2" w14:textId="04A17D34" w:rsidR="002672ED" w:rsidRPr="002672ED" w:rsidRDefault="000E11CC" w:rsidP="002672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672ED" w:rsidRPr="000E11CC">
        <w:rPr>
          <w:rFonts w:ascii="Times New Roman" w:hAnsi="Times New Roman" w:cs="Times New Roman"/>
          <w:b/>
          <w:bCs/>
          <w:color w:val="FF0000"/>
        </w:rPr>
        <w:t>Objectif</w:t>
      </w:r>
      <w:r w:rsidR="002672ED" w:rsidRPr="000E11CC">
        <w:rPr>
          <w:rFonts w:ascii="Times New Roman" w:hAnsi="Times New Roman" w:cs="Times New Roman"/>
          <w:color w:val="FF0000"/>
        </w:rPr>
        <w:t xml:space="preserve"> </w:t>
      </w:r>
      <w:r w:rsidR="002672ED" w:rsidRPr="002672ED">
        <w:rPr>
          <w:rFonts w:ascii="Times New Roman" w:hAnsi="Times New Roman" w:cs="Times New Roman"/>
        </w:rPr>
        <w:t>: Cré</w:t>
      </w:r>
      <w:r>
        <w:rPr>
          <w:rFonts w:ascii="Times New Roman" w:hAnsi="Times New Roman" w:cs="Times New Roman"/>
        </w:rPr>
        <w:t>ation</w:t>
      </w:r>
      <w:r w:rsidR="002672ED" w:rsidRPr="002672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d’</w:t>
      </w:r>
      <w:r w:rsidR="002672ED" w:rsidRPr="002672ED">
        <w:rPr>
          <w:rFonts w:ascii="Times New Roman" w:hAnsi="Times New Roman" w:cs="Times New Roman"/>
        </w:rPr>
        <w:t>un écosystème d’innovation continue et durable.</w:t>
      </w:r>
    </w:p>
    <w:p w14:paraId="511BF448" w14:textId="395EEFE2" w:rsidR="002672ED" w:rsidRPr="000E11CC" w:rsidRDefault="002672ED" w:rsidP="000E11CC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E11CC">
        <w:rPr>
          <w:rFonts w:ascii="Times New Roman" w:hAnsi="Times New Roman" w:cs="Times New Roman"/>
          <w:b/>
          <w:bCs/>
        </w:rPr>
        <w:t>Back-end</w:t>
      </w:r>
      <w:proofErr w:type="spellEnd"/>
      <w:r w:rsidRPr="000E11CC">
        <w:rPr>
          <w:rFonts w:ascii="Times New Roman" w:hAnsi="Times New Roman" w:cs="Times New Roman"/>
        </w:rPr>
        <w:t xml:space="preserve"> :</w:t>
      </w:r>
    </w:p>
    <w:p w14:paraId="38773EEE" w14:textId="4ECDB1C1" w:rsidR="002672ED" w:rsidRPr="000E11CC" w:rsidRDefault="002672ED" w:rsidP="000E11CC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</w:rPr>
      </w:pPr>
      <w:r w:rsidRPr="000E11CC">
        <w:rPr>
          <w:rFonts w:ascii="Times New Roman" w:hAnsi="Times New Roman" w:cs="Times New Roman"/>
        </w:rPr>
        <w:t>Lance</w:t>
      </w:r>
      <w:r w:rsidR="000E11CC">
        <w:rPr>
          <w:rFonts w:ascii="Times New Roman" w:hAnsi="Times New Roman" w:cs="Times New Roman"/>
        </w:rPr>
        <w:t>ment</w:t>
      </w:r>
      <w:r w:rsidRPr="000E11CC">
        <w:rPr>
          <w:rFonts w:ascii="Times New Roman" w:hAnsi="Times New Roman" w:cs="Times New Roman"/>
        </w:rPr>
        <w:t xml:space="preserve"> </w:t>
      </w:r>
      <w:r w:rsidR="000E11CC">
        <w:rPr>
          <w:rFonts w:ascii="Times New Roman" w:hAnsi="Times New Roman" w:cs="Times New Roman"/>
        </w:rPr>
        <w:t>d’</w:t>
      </w:r>
      <w:r w:rsidRPr="000E11CC">
        <w:rPr>
          <w:rFonts w:ascii="Times New Roman" w:hAnsi="Times New Roman" w:cs="Times New Roman"/>
        </w:rPr>
        <w:t xml:space="preserve">un </w:t>
      </w:r>
      <w:r w:rsidRPr="000E11CC">
        <w:rPr>
          <w:rFonts w:ascii="Times New Roman" w:hAnsi="Times New Roman" w:cs="Times New Roman"/>
          <w:b/>
          <w:bCs/>
        </w:rPr>
        <w:t>programme d'incubation</w:t>
      </w:r>
      <w:r w:rsidRPr="000E11CC">
        <w:rPr>
          <w:rFonts w:ascii="Times New Roman" w:hAnsi="Times New Roman" w:cs="Times New Roman"/>
        </w:rPr>
        <w:t xml:space="preserve"> pour soutenir les startups innovantes dans l’e-commerce.</w:t>
      </w:r>
    </w:p>
    <w:p w14:paraId="51B60E6C" w14:textId="77777777" w:rsidR="002672ED" w:rsidRPr="002672ED" w:rsidRDefault="002672ED" w:rsidP="002672ED">
      <w:pPr>
        <w:rPr>
          <w:rFonts w:ascii="Times New Roman" w:hAnsi="Times New Roman" w:cs="Times New Roman"/>
        </w:rPr>
      </w:pPr>
    </w:p>
    <w:p w14:paraId="50541688" w14:textId="44290D2F" w:rsidR="002672ED" w:rsidRPr="000E11CC" w:rsidRDefault="002672ED" w:rsidP="000E11CC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E11CC">
        <w:rPr>
          <w:rFonts w:ascii="Times New Roman" w:hAnsi="Times New Roman" w:cs="Times New Roman"/>
          <w:b/>
          <w:bCs/>
          <w:sz w:val="28"/>
          <w:szCs w:val="28"/>
        </w:rPr>
        <w:t>Commerce conversationnel et vocal</w:t>
      </w:r>
    </w:p>
    <w:p w14:paraId="44F13C51" w14:textId="4DD3C02D" w:rsidR="002672ED" w:rsidRPr="000D7D41" w:rsidRDefault="002672ED" w:rsidP="000D7D41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D7D41">
        <w:rPr>
          <w:rFonts w:ascii="Times New Roman" w:hAnsi="Times New Roman" w:cs="Times New Roman"/>
          <w:b/>
          <w:bCs/>
        </w:rPr>
        <w:t>Front-end</w:t>
      </w:r>
      <w:proofErr w:type="spellEnd"/>
      <w:r w:rsidRPr="000D7D41">
        <w:rPr>
          <w:rFonts w:ascii="Times New Roman" w:hAnsi="Times New Roman" w:cs="Times New Roman"/>
        </w:rPr>
        <w:t xml:space="preserve"> : </w:t>
      </w:r>
    </w:p>
    <w:p w14:paraId="75A3D241" w14:textId="0A93EE33" w:rsidR="002672ED" w:rsidRPr="000D7D41" w:rsidRDefault="002672ED" w:rsidP="000D7D41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</w:rPr>
      </w:pPr>
      <w:r w:rsidRPr="000D7D41">
        <w:rPr>
          <w:rFonts w:ascii="Times New Roman" w:hAnsi="Times New Roman" w:cs="Times New Roman"/>
        </w:rPr>
        <w:t>Intégr</w:t>
      </w:r>
      <w:r w:rsidR="000D7D41">
        <w:rPr>
          <w:rFonts w:ascii="Times New Roman" w:hAnsi="Times New Roman" w:cs="Times New Roman"/>
        </w:rPr>
        <w:t>ation</w:t>
      </w:r>
      <w:r w:rsidRPr="000D7D41">
        <w:rPr>
          <w:rFonts w:ascii="Times New Roman" w:hAnsi="Times New Roman" w:cs="Times New Roman"/>
        </w:rPr>
        <w:t xml:space="preserve"> des assistants vocaux comme </w:t>
      </w:r>
      <w:r w:rsidRPr="000D7D41">
        <w:rPr>
          <w:rFonts w:ascii="Times New Roman" w:hAnsi="Times New Roman" w:cs="Times New Roman"/>
          <w:b/>
          <w:bCs/>
        </w:rPr>
        <w:t>Alexa</w:t>
      </w:r>
      <w:r w:rsidRPr="000D7D41">
        <w:rPr>
          <w:rFonts w:ascii="Times New Roman" w:hAnsi="Times New Roman" w:cs="Times New Roman"/>
        </w:rPr>
        <w:t xml:space="preserve"> ou </w:t>
      </w:r>
      <w:r w:rsidRPr="000D7D41">
        <w:rPr>
          <w:rFonts w:ascii="Times New Roman" w:hAnsi="Times New Roman" w:cs="Times New Roman"/>
          <w:b/>
          <w:bCs/>
        </w:rPr>
        <w:t>Google Assistant</w:t>
      </w:r>
      <w:r w:rsidRPr="000D7D41">
        <w:rPr>
          <w:rFonts w:ascii="Times New Roman" w:hAnsi="Times New Roman" w:cs="Times New Roman"/>
        </w:rPr>
        <w:t xml:space="preserve"> pour permettre les achats via commandes vocales.</w:t>
      </w:r>
    </w:p>
    <w:p w14:paraId="28C5F7DC" w14:textId="77777777" w:rsidR="002672ED" w:rsidRPr="002672ED" w:rsidRDefault="002672ED" w:rsidP="002672ED">
      <w:pPr>
        <w:rPr>
          <w:rFonts w:ascii="Times New Roman" w:hAnsi="Times New Roman" w:cs="Times New Roman"/>
        </w:rPr>
      </w:pPr>
      <w:r w:rsidRPr="002672ED">
        <w:rPr>
          <w:rFonts w:ascii="Times New Roman" w:hAnsi="Times New Roman" w:cs="Times New Roman"/>
        </w:rPr>
        <w:t xml:space="preserve">  </w:t>
      </w:r>
    </w:p>
    <w:p w14:paraId="50F152B7" w14:textId="6825D9C4" w:rsidR="0028164A" w:rsidRPr="002672ED" w:rsidRDefault="0028164A" w:rsidP="002672ED">
      <w:pPr>
        <w:rPr>
          <w:rFonts w:ascii="Times New Roman" w:hAnsi="Times New Roman" w:cs="Times New Roman"/>
        </w:rPr>
      </w:pPr>
    </w:p>
    <w:sectPr w:rsidR="0028164A" w:rsidRPr="002672ED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8A53D9" w14:textId="77777777" w:rsidR="002B1E8C" w:rsidRDefault="002B1E8C" w:rsidP="002672ED">
      <w:pPr>
        <w:spacing w:after="0" w:line="240" w:lineRule="auto"/>
      </w:pPr>
      <w:r>
        <w:separator/>
      </w:r>
    </w:p>
  </w:endnote>
  <w:endnote w:type="continuationSeparator" w:id="0">
    <w:p w14:paraId="5D9CF074" w14:textId="77777777" w:rsidR="002B1E8C" w:rsidRDefault="002B1E8C" w:rsidP="00267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23CE97" w14:textId="06585CB4" w:rsidR="000D7D41" w:rsidRPr="000D7D41" w:rsidRDefault="000D7D41" w:rsidP="000D7D41">
    <w:pPr>
      <w:pStyle w:val="Pieddepage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A88BAA2" wp14:editId="6A4F65D9">
          <wp:simplePos x="0" y="0"/>
          <wp:positionH relativeFrom="column">
            <wp:posOffset>5516245</wp:posOffset>
          </wp:positionH>
          <wp:positionV relativeFrom="paragraph">
            <wp:posOffset>5080</wp:posOffset>
          </wp:positionV>
          <wp:extent cx="1059180" cy="601980"/>
          <wp:effectExtent l="0" t="0" r="7620" b="7620"/>
          <wp:wrapTight wrapText="bothSides">
            <wp:wrapPolygon edited="0">
              <wp:start x="0" y="0"/>
              <wp:lineTo x="0" y="21190"/>
              <wp:lineTo x="21367" y="21190"/>
              <wp:lineTo x="21367" y="0"/>
              <wp:lineTo x="0" y="0"/>
            </wp:wrapPolygon>
          </wp:wrapTight>
          <wp:docPr id="179071222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918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0D7D41">
      <w:rPr>
        <w:rFonts w:ascii="Times New Roman" w:hAnsi="Times New Roman" w:cs="Times New Roman"/>
        <w:b/>
        <w:bCs/>
        <w:sz w:val="28"/>
        <w:szCs w:val="28"/>
      </w:rPr>
      <w:t xml:space="preserve">Créé par Global </w:t>
    </w:r>
    <w:proofErr w:type="spellStart"/>
    <w:r w:rsidRPr="000D7D41">
      <w:rPr>
        <w:rFonts w:ascii="Times New Roman" w:hAnsi="Times New Roman" w:cs="Times New Roman"/>
        <w:b/>
        <w:bCs/>
        <w:sz w:val="28"/>
        <w:szCs w:val="28"/>
      </w:rPr>
      <w:t>Market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2871E6" w14:textId="77777777" w:rsidR="002B1E8C" w:rsidRDefault="002B1E8C" w:rsidP="002672ED">
      <w:pPr>
        <w:spacing w:after="0" w:line="240" w:lineRule="auto"/>
      </w:pPr>
      <w:r>
        <w:separator/>
      </w:r>
    </w:p>
  </w:footnote>
  <w:footnote w:type="continuationSeparator" w:id="0">
    <w:p w14:paraId="6A2FC97E" w14:textId="77777777" w:rsidR="002B1E8C" w:rsidRDefault="002B1E8C" w:rsidP="002672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D094B" w14:textId="7CDB480D" w:rsidR="002672ED" w:rsidRPr="002672ED" w:rsidRDefault="002672ED">
    <w:pPr>
      <w:pStyle w:val="En-tte"/>
      <w:rPr>
        <w:rFonts w:ascii="Times New Roman" w:hAnsi="Times New Roman" w:cs="Times New Roman"/>
        <w:sz w:val="28"/>
        <w:szCs w:val="28"/>
      </w:rPr>
    </w:pPr>
    <w:r w:rsidRPr="002672ED">
      <w:rPr>
        <w:rFonts w:ascii="Times New Roman" w:hAnsi="Times New Roman" w:cs="Times New Roman"/>
        <w:sz w:val="28"/>
        <w:szCs w:val="28"/>
      </w:rPr>
      <w:t>Roadmap stratégique pour dominer le marché e-commerce et surpasser Jumia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7E130A"/>
    <w:multiLevelType w:val="hybridMultilevel"/>
    <w:tmpl w:val="6BD2C4C4"/>
    <w:lvl w:ilvl="0" w:tplc="30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30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2" w:tplc="30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20604243"/>
    <w:multiLevelType w:val="hybridMultilevel"/>
    <w:tmpl w:val="B2C4AC42"/>
    <w:lvl w:ilvl="0" w:tplc="30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0EA65A8"/>
    <w:multiLevelType w:val="hybridMultilevel"/>
    <w:tmpl w:val="788649C4"/>
    <w:lvl w:ilvl="0" w:tplc="30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21CE1914"/>
    <w:multiLevelType w:val="hybridMultilevel"/>
    <w:tmpl w:val="82322CA8"/>
    <w:lvl w:ilvl="0" w:tplc="30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4E8200C"/>
    <w:multiLevelType w:val="hybridMultilevel"/>
    <w:tmpl w:val="00B22F6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numFmt w:val="bullet"/>
      <w:lvlText w:val="-"/>
      <w:lvlJc w:val="left"/>
      <w:pPr>
        <w:ind w:left="1788" w:hanging="708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D414CB"/>
    <w:multiLevelType w:val="hybridMultilevel"/>
    <w:tmpl w:val="AAEA4B3A"/>
    <w:lvl w:ilvl="0" w:tplc="28CC7472">
      <w:numFmt w:val="bullet"/>
      <w:lvlText w:val="-"/>
      <w:lvlJc w:val="left"/>
      <w:pPr>
        <w:ind w:left="2844" w:hanging="360"/>
      </w:pPr>
      <w:rPr>
        <w:rFonts w:ascii="Times New Roman" w:eastAsiaTheme="minorHAnsi" w:hAnsi="Times New Roman" w:cs="Times New Roman" w:hint="default"/>
      </w:rPr>
    </w:lvl>
    <w:lvl w:ilvl="1" w:tplc="30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6" w15:restartNumberingAfterBreak="0">
    <w:nsid w:val="2AAD690E"/>
    <w:multiLevelType w:val="hybridMultilevel"/>
    <w:tmpl w:val="898C378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numFmt w:val="bullet"/>
      <w:lvlText w:val="-"/>
      <w:lvlJc w:val="left"/>
      <w:pPr>
        <w:ind w:left="1788" w:hanging="708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736290"/>
    <w:multiLevelType w:val="hybridMultilevel"/>
    <w:tmpl w:val="FC54CE98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D167D3"/>
    <w:multiLevelType w:val="hybridMultilevel"/>
    <w:tmpl w:val="DA5A603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numFmt w:val="bullet"/>
      <w:lvlText w:val="-"/>
      <w:lvlJc w:val="left"/>
      <w:pPr>
        <w:ind w:left="1788" w:hanging="708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A3ED3"/>
    <w:multiLevelType w:val="hybridMultilevel"/>
    <w:tmpl w:val="FBF0C68A"/>
    <w:lvl w:ilvl="0" w:tplc="30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E092EB2"/>
    <w:multiLevelType w:val="hybridMultilevel"/>
    <w:tmpl w:val="C5A4BF24"/>
    <w:lvl w:ilvl="0" w:tplc="300C0013">
      <w:start w:val="1"/>
      <w:numFmt w:val="upperRoman"/>
      <w:lvlText w:val="%1."/>
      <w:lvlJc w:val="right"/>
      <w:pPr>
        <w:ind w:left="720" w:hanging="360"/>
      </w:pPr>
    </w:lvl>
    <w:lvl w:ilvl="1" w:tplc="28CC7472">
      <w:numFmt w:val="bullet"/>
      <w:lvlText w:val="-"/>
      <w:lvlJc w:val="left"/>
      <w:pPr>
        <w:ind w:left="1788" w:hanging="708"/>
      </w:pPr>
      <w:rPr>
        <w:rFonts w:ascii="Times New Roman" w:eastAsiaTheme="minorHAnsi" w:hAnsi="Times New Roman" w:cs="Times New Roman" w:hint="default"/>
      </w:r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5739D9"/>
    <w:multiLevelType w:val="hybridMultilevel"/>
    <w:tmpl w:val="D02CE902"/>
    <w:lvl w:ilvl="0" w:tplc="36ACC752">
      <w:start w:val="1"/>
      <w:numFmt w:val="upperRoman"/>
      <w:lvlText w:val="%1."/>
      <w:lvlJc w:val="right"/>
      <w:pPr>
        <w:ind w:left="720" w:hanging="360"/>
      </w:pPr>
    </w:lvl>
    <w:lvl w:ilvl="1" w:tplc="FFFFFFFF">
      <w:numFmt w:val="bullet"/>
      <w:lvlText w:val="-"/>
      <w:lvlJc w:val="left"/>
      <w:pPr>
        <w:ind w:left="1788" w:hanging="708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433BB4"/>
    <w:multiLevelType w:val="hybridMultilevel"/>
    <w:tmpl w:val="2F0C5CCE"/>
    <w:lvl w:ilvl="0" w:tplc="42D2C422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595BBB"/>
    <w:multiLevelType w:val="hybridMultilevel"/>
    <w:tmpl w:val="F9D0387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numFmt w:val="bullet"/>
      <w:lvlText w:val="-"/>
      <w:lvlJc w:val="left"/>
      <w:pPr>
        <w:ind w:left="1788" w:hanging="708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7C7ABE"/>
    <w:multiLevelType w:val="hybridMultilevel"/>
    <w:tmpl w:val="ED0698EC"/>
    <w:lvl w:ilvl="0" w:tplc="30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30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C7162F"/>
    <w:multiLevelType w:val="hybridMultilevel"/>
    <w:tmpl w:val="8FC4B992"/>
    <w:lvl w:ilvl="0" w:tplc="28CC7472">
      <w:numFmt w:val="bullet"/>
      <w:lvlText w:val="-"/>
      <w:lvlJc w:val="left"/>
      <w:pPr>
        <w:ind w:left="2856" w:hanging="360"/>
      </w:pPr>
      <w:rPr>
        <w:rFonts w:ascii="Times New Roman" w:eastAsiaTheme="minorHAnsi" w:hAnsi="Times New Roman" w:cs="Times New Roman" w:hint="default"/>
      </w:rPr>
    </w:lvl>
    <w:lvl w:ilvl="1" w:tplc="300C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16" w15:restartNumberingAfterBreak="0">
    <w:nsid w:val="55242049"/>
    <w:multiLevelType w:val="hybridMultilevel"/>
    <w:tmpl w:val="9F786558"/>
    <w:lvl w:ilvl="0" w:tplc="30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58B73822"/>
    <w:multiLevelType w:val="hybridMultilevel"/>
    <w:tmpl w:val="9670BE3A"/>
    <w:lvl w:ilvl="0" w:tplc="30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59E1617F"/>
    <w:multiLevelType w:val="hybridMultilevel"/>
    <w:tmpl w:val="239A0C7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numFmt w:val="bullet"/>
      <w:lvlText w:val="-"/>
      <w:lvlJc w:val="left"/>
      <w:pPr>
        <w:ind w:left="1788" w:hanging="708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7B502A"/>
    <w:multiLevelType w:val="hybridMultilevel"/>
    <w:tmpl w:val="BC4C351C"/>
    <w:lvl w:ilvl="0" w:tplc="30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 w15:restartNumberingAfterBreak="0">
    <w:nsid w:val="66DF3EF7"/>
    <w:multiLevelType w:val="hybridMultilevel"/>
    <w:tmpl w:val="5720B9D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numFmt w:val="bullet"/>
      <w:lvlText w:val="-"/>
      <w:lvlJc w:val="left"/>
      <w:pPr>
        <w:ind w:left="1788" w:hanging="708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37966">
    <w:abstractNumId w:val="10"/>
  </w:num>
  <w:num w:numId="2" w16cid:durableId="184176677">
    <w:abstractNumId w:val="14"/>
  </w:num>
  <w:num w:numId="3" w16cid:durableId="200171558">
    <w:abstractNumId w:val="19"/>
  </w:num>
  <w:num w:numId="4" w16cid:durableId="677124212">
    <w:abstractNumId w:val="15"/>
  </w:num>
  <w:num w:numId="5" w16cid:durableId="1342004461">
    <w:abstractNumId w:val="7"/>
  </w:num>
  <w:num w:numId="6" w16cid:durableId="1951621253">
    <w:abstractNumId w:val="1"/>
  </w:num>
  <w:num w:numId="7" w16cid:durableId="1778329352">
    <w:abstractNumId w:val="5"/>
  </w:num>
  <w:num w:numId="8" w16cid:durableId="968781274">
    <w:abstractNumId w:val="0"/>
  </w:num>
  <w:num w:numId="9" w16cid:durableId="1307130221">
    <w:abstractNumId w:val="17"/>
  </w:num>
  <w:num w:numId="10" w16cid:durableId="1792550199">
    <w:abstractNumId w:val="13"/>
  </w:num>
  <w:num w:numId="11" w16cid:durableId="608320035">
    <w:abstractNumId w:val="3"/>
  </w:num>
  <w:num w:numId="12" w16cid:durableId="148863392">
    <w:abstractNumId w:val="6"/>
  </w:num>
  <w:num w:numId="13" w16cid:durableId="1884907595">
    <w:abstractNumId w:val="11"/>
  </w:num>
  <w:num w:numId="14" w16cid:durableId="280185132">
    <w:abstractNumId w:val="16"/>
  </w:num>
  <w:num w:numId="15" w16cid:durableId="672682480">
    <w:abstractNumId w:val="9"/>
  </w:num>
  <w:num w:numId="16" w16cid:durableId="144203526">
    <w:abstractNumId w:val="18"/>
  </w:num>
  <w:num w:numId="17" w16cid:durableId="1066563844">
    <w:abstractNumId w:val="20"/>
  </w:num>
  <w:num w:numId="18" w16cid:durableId="1621499035">
    <w:abstractNumId w:val="2"/>
  </w:num>
  <w:num w:numId="19" w16cid:durableId="499081411">
    <w:abstractNumId w:val="4"/>
  </w:num>
  <w:num w:numId="20" w16cid:durableId="32268793">
    <w:abstractNumId w:val="12"/>
  </w:num>
  <w:num w:numId="21" w16cid:durableId="11458513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2ED"/>
    <w:rsid w:val="000D3503"/>
    <w:rsid w:val="000D7D41"/>
    <w:rsid w:val="000E11CC"/>
    <w:rsid w:val="001F507C"/>
    <w:rsid w:val="002672ED"/>
    <w:rsid w:val="0028164A"/>
    <w:rsid w:val="002B1E8C"/>
    <w:rsid w:val="00584A5F"/>
    <w:rsid w:val="005B27D5"/>
    <w:rsid w:val="00930559"/>
    <w:rsid w:val="00C2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1A3BB"/>
  <w15:chartTrackingRefBased/>
  <w15:docId w15:val="{790BBEDB-D1F9-4E82-8E57-25D1938DD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7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7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7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7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7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72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72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72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72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72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72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72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72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72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7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72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72E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672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672ED"/>
  </w:style>
  <w:style w:type="paragraph" w:styleId="Pieddepage">
    <w:name w:val="footer"/>
    <w:basedOn w:val="Normal"/>
    <w:link w:val="PieddepageCar"/>
    <w:uiPriority w:val="99"/>
    <w:unhideWhenUsed/>
    <w:rsid w:val="002672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672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842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Fofana</dc:creator>
  <cp:keywords/>
  <dc:description/>
  <cp:lastModifiedBy>Jason Fofana</cp:lastModifiedBy>
  <cp:revision>1</cp:revision>
  <dcterms:created xsi:type="dcterms:W3CDTF">2024-10-14T19:29:00Z</dcterms:created>
  <dcterms:modified xsi:type="dcterms:W3CDTF">2024-10-14T20:34:00Z</dcterms:modified>
</cp:coreProperties>
</file>