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7D555" w14:textId="4BDEF8FD" w:rsidR="0055402E" w:rsidRPr="006878F1" w:rsidRDefault="00AD7764" w:rsidP="00456FB3">
      <w:pPr>
        <w:spacing w:before="100" w:beforeAutospacing="1" w:after="100" w:afterAutospacing="1" w:line="240" w:lineRule="auto"/>
        <w:ind w:left="-75" w:firstLine="0"/>
        <w:rPr>
          <w:rStyle w:val="SubtleEmphasis"/>
        </w:rPr>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035F4F" w:rsidRDefault="00035F4F" w:rsidP="00AD7764">
                            <w:pPr>
                              <w:spacing w:after="0" w:line="240" w:lineRule="auto"/>
                              <w:ind w:left="0" w:firstLine="0"/>
                              <w:jc w:val="center"/>
                            </w:pPr>
                            <w:r>
                              <w:t xml:space="preserve">EENG 385 - </w:t>
                            </w:r>
                            <w:r w:rsidRPr="00BB1E57">
                              <w:t>Electronic Devices and Circuits</w:t>
                            </w:r>
                          </w:p>
                          <w:p w14:paraId="1CE2D2D3" w14:textId="2EFD678B" w:rsidR="00035F4F" w:rsidRPr="00D97D6D" w:rsidRDefault="00035F4F" w:rsidP="00AD7764">
                            <w:pPr>
                              <w:spacing w:after="0" w:line="240" w:lineRule="auto"/>
                              <w:ind w:left="0" w:firstLine="0"/>
                              <w:jc w:val="center"/>
                            </w:pPr>
                            <w:r w:rsidRPr="00D97D6D">
                              <w:t xml:space="preserve">Audio </w:t>
                            </w:r>
                            <w:r w:rsidR="00094701" w:rsidRPr="00D97D6D">
                              <w:t xml:space="preserve">Board: </w:t>
                            </w:r>
                            <w:r w:rsidR="00665D6F" w:rsidRPr="00D97D6D">
                              <w:t>Amplifier</w:t>
                            </w:r>
                            <w:r w:rsidR="00C61E25" w:rsidRPr="00D97D6D">
                              <w:t xml:space="preserve"> Measurements</w:t>
                            </w:r>
                          </w:p>
                          <w:p w14:paraId="44BEB681" w14:textId="3DC585FD" w:rsidR="00035F4F" w:rsidRDefault="00035F4F" w:rsidP="00AD7764">
                            <w:pPr>
                              <w:spacing w:after="0" w:line="240" w:lineRule="auto"/>
                              <w:ind w:left="0" w:firstLine="0"/>
                              <w:jc w:val="center"/>
                            </w:pPr>
                            <w:r>
                              <w:t xml:space="preserve">Lab </w:t>
                            </w:r>
                            <w:r w:rsidR="00665D6F">
                              <w:t>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035F4F" w:rsidRDefault="00035F4F" w:rsidP="00AD7764">
                      <w:pPr>
                        <w:spacing w:after="0" w:line="240" w:lineRule="auto"/>
                        <w:ind w:left="0" w:firstLine="0"/>
                        <w:jc w:val="center"/>
                      </w:pPr>
                      <w:r>
                        <w:t xml:space="preserve">EENG 385 - </w:t>
                      </w:r>
                      <w:r w:rsidRPr="00BB1E57">
                        <w:t>Electronic Devices and Circuits</w:t>
                      </w:r>
                    </w:p>
                    <w:p w14:paraId="1CE2D2D3" w14:textId="2EFD678B" w:rsidR="00035F4F" w:rsidRPr="00D97D6D" w:rsidRDefault="00035F4F" w:rsidP="00AD7764">
                      <w:pPr>
                        <w:spacing w:after="0" w:line="240" w:lineRule="auto"/>
                        <w:ind w:left="0" w:firstLine="0"/>
                        <w:jc w:val="center"/>
                      </w:pPr>
                      <w:r w:rsidRPr="00D97D6D">
                        <w:t xml:space="preserve">Audio </w:t>
                      </w:r>
                      <w:r w:rsidR="00094701" w:rsidRPr="00D97D6D">
                        <w:t xml:space="preserve">Board: </w:t>
                      </w:r>
                      <w:r w:rsidR="00665D6F" w:rsidRPr="00D97D6D">
                        <w:t>Amplifier</w:t>
                      </w:r>
                      <w:r w:rsidR="00C61E25" w:rsidRPr="00D97D6D">
                        <w:t xml:space="preserve"> Measurements</w:t>
                      </w:r>
                    </w:p>
                    <w:p w14:paraId="44BEB681" w14:textId="3DC585FD" w:rsidR="00035F4F" w:rsidRDefault="00035F4F" w:rsidP="00AD7764">
                      <w:pPr>
                        <w:spacing w:after="0" w:line="240" w:lineRule="auto"/>
                        <w:ind w:left="0" w:firstLine="0"/>
                        <w:jc w:val="center"/>
                      </w:pPr>
                      <w:r>
                        <w:t xml:space="preserve">Lab </w:t>
                      </w:r>
                      <w:r w:rsidR="00665D6F">
                        <w:t>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035F4F" w:rsidRDefault="00035F4F"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035F4F" w:rsidRDefault="00035F4F"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035F4F" w:rsidRDefault="00035F4F"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035F4F" w:rsidRDefault="00035F4F"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035F4F" w:rsidRDefault="00035F4F"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035F4F" w:rsidRDefault="00035F4F"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035F4F" w:rsidRDefault="00035F4F" w:rsidP="0055402E">
                        <w:pPr>
                          <w:spacing w:after="160" w:line="259" w:lineRule="auto"/>
                          <w:ind w:left="0" w:firstLine="0"/>
                        </w:pPr>
                        <w:r>
                          <w:t xml:space="preserve"> </w:t>
                        </w:r>
                      </w:p>
                    </w:txbxContent>
                  </v:textbox>
                </v:rect>
                <w10:anchorlock/>
              </v:group>
            </w:pict>
          </mc:Fallback>
        </mc:AlternateContent>
      </w:r>
      <w:r w:rsidR="0055402E">
        <w:t xml:space="preserve"> </w:t>
      </w:r>
    </w:p>
    <w:p w14:paraId="25AFDFAB" w14:textId="77777777" w:rsidR="0055402E" w:rsidRDefault="0055402E" w:rsidP="0055402E">
      <w:pPr>
        <w:pStyle w:val="Heading1"/>
        <w:spacing w:before="100" w:beforeAutospacing="1" w:after="100" w:afterAutospacing="1" w:line="240" w:lineRule="auto"/>
        <w:ind w:left="-5"/>
        <w:rPr>
          <w:sz w:val="36"/>
          <w:szCs w:val="36"/>
        </w:rPr>
      </w:pPr>
      <w:r>
        <w:rPr>
          <w:sz w:val="36"/>
          <w:szCs w:val="36"/>
        </w:rPr>
        <w:t>Objective</w:t>
      </w:r>
    </w:p>
    <w:p w14:paraId="0C59D071" w14:textId="005C5F28" w:rsidR="004204AC" w:rsidRDefault="0055402E" w:rsidP="005C53BA">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w:t>
      </w:r>
      <w:r w:rsidR="00193AF2">
        <w:t>configure, use</w:t>
      </w:r>
      <w:r w:rsidR="00974E1E">
        <w:t>,</w:t>
      </w:r>
      <w:r w:rsidR="00193AF2">
        <w:t xml:space="preserve"> and analyze the</w:t>
      </w:r>
      <w:r w:rsidR="00C23DCE">
        <w:t xml:space="preserve"> </w:t>
      </w:r>
      <w:r w:rsidR="00193AF2">
        <w:t xml:space="preserve">audio </w:t>
      </w:r>
      <w:r w:rsidR="00C23DCE">
        <w:t xml:space="preserve">amplifier </w:t>
      </w:r>
      <w:r w:rsidR="00193AF2">
        <w:t>on the Audio board.</w:t>
      </w:r>
    </w:p>
    <w:p w14:paraId="2679B0A7" w14:textId="43059637" w:rsidR="00F370B1" w:rsidRDefault="006C42FA" w:rsidP="00F370B1">
      <w:pPr>
        <w:pStyle w:val="Heading1"/>
        <w:tabs>
          <w:tab w:val="center" w:pos="920"/>
        </w:tabs>
        <w:spacing w:before="100" w:beforeAutospacing="1" w:after="100" w:afterAutospacing="1" w:line="240" w:lineRule="auto"/>
        <w:ind w:left="0" w:firstLine="0"/>
        <w:rPr>
          <w:sz w:val="36"/>
          <w:szCs w:val="36"/>
        </w:rPr>
      </w:pPr>
      <w:r>
        <w:rPr>
          <w:sz w:val="36"/>
          <w:szCs w:val="36"/>
        </w:rPr>
        <w:t>Audio Amplifier</w:t>
      </w:r>
      <w:r w:rsidR="00734A4E">
        <w:rPr>
          <w:sz w:val="36"/>
          <w:szCs w:val="36"/>
        </w:rPr>
        <w:t xml:space="preserve"> Calibration</w:t>
      </w:r>
    </w:p>
    <w:p w14:paraId="76455D3B" w14:textId="4CEF4FD7" w:rsidR="00F370B1" w:rsidRDefault="006C42FA" w:rsidP="00F370B1">
      <w:pPr>
        <w:spacing w:before="100" w:beforeAutospacing="1" w:after="100" w:afterAutospacing="1" w:line="240" w:lineRule="auto"/>
        <w:ind w:left="-5"/>
      </w:pPr>
      <w:r>
        <w:t xml:space="preserve">The heart of the </w:t>
      </w:r>
      <w:r w:rsidR="00094701">
        <w:t>A</w:t>
      </w:r>
      <w:r>
        <w:t xml:space="preserve">udio </w:t>
      </w:r>
      <w:r w:rsidR="00094701">
        <w:t>A</w:t>
      </w:r>
      <w:r>
        <w:t xml:space="preserve">mplifier is shown in the schematic shown </w:t>
      </w:r>
      <w:r w:rsidR="00F370B1">
        <w:t xml:space="preserve">in </w:t>
      </w:r>
      <w:r w:rsidR="006D0A1A">
        <w:fldChar w:fldCharType="begin"/>
      </w:r>
      <w:r w:rsidR="006D0A1A">
        <w:instrText xml:space="preserve"> REF _Ref84322737 \h </w:instrText>
      </w:r>
      <w:r w:rsidR="006D0A1A">
        <w:fldChar w:fldCharType="separate"/>
      </w:r>
      <w:r w:rsidR="003A13F9">
        <w:t xml:space="preserve">Figure </w:t>
      </w:r>
      <w:r w:rsidR="003A13F9">
        <w:rPr>
          <w:noProof/>
        </w:rPr>
        <w:t>1</w:t>
      </w:r>
      <w:r w:rsidR="006D0A1A">
        <w:fldChar w:fldCharType="end"/>
      </w:r>
      <w:r w:rsidR="003A2805">
        <w:t>.</w:t>
      </w:r>
      <w:r w:rsidR="004E19ED">
        <w:t xml:space="preserve"> Today you will calibrate the bias voltage and </w:t>
      </w:r>
      <w:proofErr w:type="spellStart"/>
      <w:r w:rsidR="004E19ED">
        <w:t>Vbe</w:t>
      </w:r>
      <w:proofErr w:type="spellEnd"/>
      <w:r w:rsidR="004E19ED">
        <w:t xml:space="preserve"> voltage and then use your audio amplifier.</w:t>
      </w:r>
      <w:r w:rsidR="00332258">
        <w:t xml:space="preserve">  To do this, you will need to refer to your previous week’s lab calculations.  </w:t>
      </w:r>
      <w:proofErr w:type="gramStart"/>
      <w:r w:rsidR="00332258">
        <w:t>So</w:t>
      </w:r>
      <w:proofErr w:type="gramEnd"/>
      <w:r w:rsidR="00332258">
        <w:t xml:space="preserve"> before you start, access this document and keep it handy.</w:t>
      </w:r>
    </w:p>
    <w:p w14:paraId="033A1845" w14:textId="386B59DF" w:rsidR="00F370B1" w:rsidRDefault="004E19ED" w:rsidP="00F370B1">
      <w:pPr>
        <w:keepNext/>
      </w:pPr>
      <w:r>
        <w:rPr>
          <w:noProof/>
        </w:rPr>
        <w:drawing>
          <wp:inline distT="0" distB="0" distL="0" distR="0" wp14:anchorId="0963A162" wp14:editId="64FD7870">
            <wp:extent cx="3047498" cy="216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47498" cy="2160000"/>
                    </a:xfrm>
                    <a:prstGeom prst="rect">
                      <a:avLst/>
                    </a:prstGeom>
                  </pic:spPr>
                </pic:pic>
              </a:graphicData>
            </a:graphic>
          </wp:inline>
        </w:drawing>
      </w:r>
    </w:p>
    <w:p w14:paraId="66C1CEAE" w14:textId="6D849C5E" w:rsidR="00F370B1" w:rsidRDefault="00F370B1" w:rsidP="00F370B1">
      <w:pPr>
        <w:pStyle w:val="Caption"/>
      </w:pPr>
      <w:bookmarkStart w:id="1" w:name="_Ref84322737"/>
      <w:r>
        <w:t xml:space="preserve">Figure </w:t>
      </w:r>
      <w:fldSimple w:instr=" SEQ Figure \* ARABIC ">
        <w:r w:rsidR="003A13F9">
          <w:rPr>
            <w:noProof/>
          </w:rPr>
          <w:t>1</w:t>
        </w:r>
      </w:fldSimple>
      <w:bookmarkEnd w:id="1"/>
      <w:r>
        <w:t xml:space="preserve">: The </w:t>
      </w:r>
      <w:r w:rsidR="00782C90">
        <w:t>core of the audio amplifier consists of a voltage gain stage followed by a current gain stage.</w:t>
      </w:r>
    </w:p>
    <w:p w14:paraId="35AB3077" w14:textId="6D9E4F38" w:rsidR="00272B21" w:rsidRDefault="00272B21" w:rsidP="00272B21">
      <w:pPr>
        <w:rPr>
          <w:b/>
          <w:sz w:val="28"/>
          <w:szCs w:val="28"/>
        </w:rPr>
      </w:pPr>
      <w:r>
        <w:rPr>
          <w:b/>
          <w:sz w:val="28"/>
          <w:szCs w:val="28"/>
        </w:rPr>
        <w:t>20 Turn Potentiometer</w:t>
      </w:r>
    </w:p>
    <w:p w14:paraId="42761F0E" w14:textId="4F6EF3B0" w:rsidR="007E7D54" w:rsidRDefault="00272B21" w:rsidP="00272B21">
      <w:r>
        <w:t xml:space="preserve">Last week you soldered in a pair of </w:t>
      </w:r>
      <w:r w:rsidR="009E2C5E">
        <w:t xml:space="preserve">20-turn </w:t>
      </w:r>
      <w:r>
        <w:t xml:space="preserve">potentiometers, a 1kΩ and 100kΩ like that shown in the left side of  </w:t>
      </w:r>
      <w:r>
        <w:fldChar w:fldCharType="begin"/>
      </w:r>
      <w:r>
        <w:instrText xml:space="preserve"> REF _Ref148469386 \h </w:instrText>
      </w:r>
      <w:r>
        <w:fldChar w:fldCharType="separate"/>
      </w:r>
      <w:r w:rsidR="003A13F9">
        <w:t xml:space="preserve">Figure </w:t>
      </w:r>
      <w:r w:rsidR="003A13F9">
        <w:rPr>
          <w:noProof/>
        </w:rPr>
        <w:t>2</w:t>
      </w:r>
      <w:r>
        <w:fldChar w:fldCharType="end"/>
      </w:r>
      <w:r>
        <w:t>.</w:t>
      </w:r>
      <w:r w:rsidR="009E2C5E">
        <w:t xml:space="preserve">  Look closely at the notation imprinted on the surface of the potentiometer</w:t>
      </w:r>
      <w:r w:rsidR="009E2C5E" w:rsidRPr="009E2C5E">
        <w:t xml:space="preserve"> </w:t>
      </w:r>
      <w:r w:rsidR="009E2C5E">
        <w:t xml:space="preserve">in  </w:t>
      </w:r>
      <w:r w:rsidR="009E2C5E">
        <w:fldChar w:fldCharType="begin"/>
      </w:r>
      <w:r w:rsidR="009E2C5E">
        <w:instrText xml:space="preserve"> REF _Ref148469386 \h </w:instrText>
      </w:r>
      <w:r w:rsidR="009E2C5E">
        <w:fldChar w:fldCharType="separate"/>
      </w:r>
      <w:r w:rsidR="003A13F9">
        <w:t xml:space="preserve">Figure </w:t>
      </w:r>
      <w:r w:rsidR="003A13F9">
        <w:rPr>
          <w:noProof/>
        </w:rPr>
        <w:t>2</w:t>
      </w:r>
      <w:r w:rsidR="009E2C5E">
        <w:fldChar w:fldCharType="end"/>
      </w:r>
      <w:r w:rsidR="009E2C5E">
        <w:t xml:space="preserve"> and you will see the letters “CW” printed next to the number 3.  This means that as you turn the brass adjustment screw in a </w:t>
      </w:r>
      <w:proofErr w:type="spellStart"/>
      <w:r w:rsidR="009E2C5E">
        <w:t>ClockWise</w:t>
      </w:r>
      <w:proofErr w:type="spellEnd"/>
      <w:r w:rsidR="009E2C5E">
        <w:t xml:space="preserve"> (CW) direction the center tap (terminal 2) moves closer to the left pin (terminal 3).  This is accomplished using a worm drive mechanism; the brass adjustment screw engages a gear attached to the center tap.  The geared center tap moves around the carbon track connecting terminals 1 and 3.  The worm drive acts like a gear reduction; this means that you need to rotate the brass adjustment screw 20 times to move the center tap from terminal 1 to terminal 3 (or vice versa).  Note that the rotating the brass adjustment screw </w:t>
      </w:r>
      <w:proofErr w:type="spellStart"/>
      <w:r w:rsidR="009E2C5E">
        <w:t>CounterClockWise</w:t>
      </w:r>
      <w:proofErr w:type="spellEnd"/>
      <w:r w:rsidR="009E2C5E">
        <w:t xml:space="preserve"> (CCW) moves the center tap towards the right pin (terminal 1).</w:t>
      </w:r>
    </w:p>
    <w:p w14:paraId="7E4A8B0A" w14:textId="77777777" w:rsidR="00272B21" w:rsidRDefault="00272B21" w:rsidP="00272B21"/>
    <w:p w14:paraId="6F2AC119" w14:textId="77777777" w:rsidR="00272B21" w:rsidRDefault="00272B21" w:rsidP="00272B21">
      <w:pPr>
        <w:keepNext/>
      </w:pPr>
      <w:r>
        <w:rPr>
          <w:noProof/>
        </w:rPr>
        <w:drawing>
          <wp:inline distT="0" distB="0" distL="0" distR="0" wp14:anchorId="2F625CAA" wp14:editId="16DA7807">
            <wp:extent cx="3657600" cy="2025664"/>
            <wp:effectExtent l="0" t="0" r="0" b="0"/>
            <wp:docPr id="1026663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135" cy="2029283"/>
                    </a:xfrm>
                    <a:prstGeom prst="rect">
                      <a:avLst/>
                    </a:prstGeom>
                    <a:noFill/>
                    <a:ln>
                      <a:noFill/>
                    </a:ln>
                  </pic:spPr>
                </pic:pic>
              </a:graphicData>
            </a:graphic>
          </wp:inline>
        </w:drawing>
      </w:r>
    </w:p>
    <w:p w14:paraId="7A2C839C" w14:textId="1E6ACD05" w:rsidR="00272B21" w:rsidRDefault="00272B21" w:rsidP="00272B21">
      <w:pPr>
        <w:pStyle w:val="Caption"/>
        <w:rPr>
          <w:b/>
          <w:sz w:val="28"/>
          <w:szCs w:val="28"/>
        </w:rPr>
      </w:pPr>
      <w:bookmarkStart w:id="2" w:name="_Ref148469386"/>
      <w:r>
        <w:t xml:space="preserve">Figure </w:t>
      </w:r>
      <w:fldSimple w:instr=" SEQ Figure \* ARABIC ">
        <w:r w:rsidR="003A13F9">
          <w:rPr>
            <w:noProof/>
          </w:rPr>
          <w:t>2</w:t>
        </w:r>
      </w:fldSimple>
      <w:bookmarkEnd w:id="2"/>
      <w:r>
        <w:t>: The internal structure of a 20-turn potentiometer.</w:t>
      </w:r>
    </w:p>
    <w:p w14:paraId="5028AFCB" w14:textId="0FFFE381" w:rsidR="00C54923" w:rsidRDefault="00C54923" w:rsidP="00C54923">
      <w:pPr>
        <w:rPr>
          <w:b/>
          <w:sz w:val="28"/>
          <w:szCs w:val="28"/>
        </w:rPr>
      </w:pPr>
      <w:r>
        <w:rPr>
          <w:b/>
          <w:sz w:val="28"/>
          <w:szCs w:val="28"/>
        </w:rPr>
        <w:t>Audio Signal and the 3.5mm audio cable</w:t>
      </w:r>
    </w:p>
    <w:p w14:paraId="12AAD020" w14:textId="00BDF650" w:rsidR="00C54923" w:rsidRDefault="00C54923" w:rsidP="00C54923">
      <w:pPr>
        <w:rPr>
          <w:bCs/>
        </w:rPr>
      </w:pPr>
      <w:r>
        <w:rPr>
          <w:bCs/>
        </w:rPr>
        <w:t xml:space="preserve">This should be no surprise to you, but when you put on a pair of headphones to listen to music, your left and right ears hear slightly </w:t>
      </w:r>
      <w:r w:rsidRPr="00FA7418">
        <w:rPr>
          <w:bCs/>
        </w:rPr>
        <w:t xml:space="preserve">different audio producing stereo sound.  The Audio board accepts stereo inputs </w:t>
      </w:r>
      <w:r>
        <w:rPr>
          <w:bCs/>
        </w:rPr>
        <w:t>from</w:t>
      </w:r>
      <w:r w:rsidRPr="00FA7418">
        <w:rPr>
          <w:bCs/>
        </w:rPr>
        <w:t xml:space="preserve"> the </w:t>
      </w:r>
      <w:r>
        <w:t>3-</w:t>
      </w:r>
      <w:r w:rsidRPr="00A5570E">
        <w:t xml:space="preserve">pole TRS </w:t>
      </w:r>
      <w:r w:rsidRPr="00FA7418">
        <w:rPr>
          <w:bCs/>
        </w:rPr>
        <w:t xml:space="preserve">cable shown </w:t>
      </w:r>
      <w:r>
        <w:rPr>
          <w:bCs/>
        </w:rPr>
        <w:t>in</w:t>
      </w:r>
      <w:r w:rsidRPr="00FA7418">
        <w:rPr>
          <w:bCs/>
        </w:rPr>
        <w:t xml:space="preserve"> </w:t>
      </w:r>
      <w:r w:rsidRPr="00FA7418">
        <w:rPr>
          <w:bCs/>
        </w:rPr>
        <w:fldChar w:fldCharType="begin"/>
      </w:r>
      <w:r w:rsidRPr="00FA7418">
        <w:rPr>
          <w:bCs/>
        </w:rPr>
        <w:instrText xml:space="preserve"> REF _Ref84319135 \h  \* MERGEFORMAT </w:instrText>
      </w:r>
      <w:r w:rsidRPr="00FA7418">
        <w:rPr>
          <w:bCs/>
        </w:rPr>
      </w:r>
      <w:r w:rsidRPr="00FA7418">
        <w:rPr>
          <w:bCs/>
        </w:rPr>
        <w:fldChar w:fldCharType="separate"/>
      </w:r>
      <w:r w:rsidR="003A13F9">
        <w:t xml:space="preserve">Figure </w:t>
      </w:r>
      <w:r w:rsidR="003A13F9">
        <w:rPr>
          <w:noProof/>
        </w:rPr>
        <w:t>3</w:t>
      </w:r>
      <w:r w:rsidRPr="00FA7418">
        <w:rPr>
          <w:bCs/>
        </w:rPr>
        <w:fldChar w:fldCharType="end"/>
      </w:r>
      <w:r w:rsidRPr="00FA7418">
        <w:rPr>
          <w:bCs/>
        </w:rPr>
        <w:t>.</w:t>
      </w:r>
      <w:r>
        <w:rPr>
          <w:bCs/>
        </w:rPr>
        <w:t xml:space="preserve">  TRS stands for Tip, Ring, Sleeve; references to 3 metallic sections of the connector.  You will connect an audio source to one end of the 3-pole TRS cable and the other end into the mating audio jack on the Audio board, at right in </w:t>
      </w:r>
      <w:r>
        <w:rPr>
          <w:bCs/>
        </w:rPr>
        <w:fldChar w:fldCharType="begin"/>
      </w:r>
      <w:r>
        <w:rPr>
          <w:bCs/>
        </w:rPr>
        <w:instrText xml:space="preserve"> REF _Ref84319135 \h </w:instrText>
      </w:r>
      <w:r>
        <w:rPr>
          <w:bCs/>
        </w:rPr>
      </w:r>
      <w:r>
        <w:rPr>
          <w:bCs/>
        </w:rPr>
        <w:fldChar w:fldCharType="separate"/>
      </w:r>
      <w:r w:rsidR="003A13F9">
        <w:t xml:space="preserve">Figure </w:t>
      </w:r>
      <w:r w:rsidR="003A13F9">
        <w:rPr>
          <w:noProof/>
        </w:rPr>
        <w:t>3</w:t>
      </w:r>
      <w:r>
        <w:rPr>
          <w:bCs/>
        </w:rPr>
        <w:fldChar w:fldCharType="end"/>
      </w:r>
      <w:r>
        <w:rPr>
          <w:bCs/>
        </w:rPr>
        <w:t xml:space="preserve">.  The left/right audio channel from the TRS cable will be available on the pair of headers labeled LEFT/RIGHT on the Audio board.  Notice that the two LEFT headers are </w:t>
      </w:r>
      <w:proofErr w:type="gramStart"/>
      <w:r>
        <w:rPr>
          <w:bCs/>
        </w:rPr>
        <w:t>connected together</w:t>
      </w:r>
      <w:proofErr w:type="gramEnd"/>
      <w:r>
        <w:rPr>
          <w:bCs/>
        </w:rPr>
        <w:t xml:space="preserve"> with a wire (red line in </w:t>
      </w:r>
      <w:r>
        <w:rPr>
          <w:bCs/>
        </w:rPr>
        <w:fldChar w:fldCharType="begin"/>
      </w:r>
      <w:r>
        <w:rPr>
          <w:bCs/>
        </w:rPr>
        <w:instrText xml:space="preserve"> REF _Ref84319135 \h </w:instrText>
      </w:r>
      <w:r>
        <w:rPr>
          <w:bCs/>
        </w:rPr>
      </w:r>
      <w:r>
        <w:rPr>
          <w:bCs/>
        </w:rPr>
        <w:fldChar w:fldCharType="separate"/>
      </w:r>
      <w:r w:rsidR="003A13F9">
        <w:t xml:space="preserve">Figure </w:t>
      </w:r>
      <w:r w:rsidR="003A13F9">
        <w:rPr>
          <w:noProof/>
        </w:rPr>
        <w:t>3</w:t>
      </w:r>
      <w:r>
        <w:rPr>
          <w:bCs/>
        </w:rPr>
        <w:fldChar w:fldCharType="end"/>
      </w:r>
      <w:r>
        <w:rPr>
          <w:bCs/>
        </w:rPr>
        <w:t>), so they carry identical signals.  Same with the RIGHT headers.</w:t>
      </w:r>
    </w:p>
    <w:p w14:paraId="3DFF0EA7" w14:textId="68A123AA" w:rsidR="00C54923" w:rsidRDefault="00C54923" w:rsidP="00C54923">
      <w:pPr>
        <w:ind w:left="0" w:firstLine="0"/>
        <w:rPr>
          <w:bCs/>
        </w:rPr>
      </w:pPr>
      <w:r>
        <w:rPr>
          <w:bCs/>
        </w:rPr>
        <w:t xml:space="preserve">You will apply a signal to the AMPIN header in </w:t>
      </w:r>
      <w:r>
        <w:rPr>
          <w:bCs/>
        </w:rPr>
        <w:fldChar w:fldCharType="begin"/>
      </w:r>
      <w:r>
        <w:rPr>
          <w:bCs/>
        </w:rPr>
        <w:instrText xml:space="preserve"> REF _Ref84319135 \h </w:instrText>
      </w:r>
      <w:r>
        <w:rPr>
          <w:bCs/>
        </w:rPr>
      </w:r>
      <w:r>
        <w:rPr>
          <w:bCs/>
        </w:rPr>
        <w:fldChar w:fldCharType="separate"/>
      </w:r>
      <w:r w:rsidR="003A13F9">
        <w:t xml:space="preserve">Figure </w:t>
      </w:r>
      <w:r w:rsidR="003A13F9">
        <w:rPr>
          <w:noProof/>
        </w:rPr>
        <w:t>3</w:t>
      </w:r>
      <w:r>
        <w:rPr>
          <w:bCs/>
        </w:rPr>
        <w:fldChar w:fldCharType="end"/>
      </w:r>
      <w:r>
        <w:rPr>
          <w:bCs/>
        </w:rPr>
        <w:t xml:space="preserve"> to send an audio signal to the amplifier. The header pins in </w:t>
      </w:r>
      <w:r>
        <w:rPr>
          <w:bCs/>
        </w:rPr>
        <w:fldChar w:fldCharType="begin"/>
      </w:r>
      <w:r>
        <w:rPr>
          <w:bCs/>
        </w:rPr>
        <w:instrText xml:space="preserve"> REF _Ref84319135 \h </w:instrText>
      </w:r>
      <w:r>
        <w:rPr>
          <w:bCs/>
        </w:rPr>
      </w:r>
      <w:r>
        <w:rPr>
          <w:bCs/>
        </w:rPr>
        <w:fldChar w:fldCharType="separate"/>
      </w:r>
      <w:r w:rsidR="003A13F9">
        <w:t xml:space="preserve">Figure </w:t>
      </w:r>
      <w:r w:rsidR="003A13F9">
        <w:rPr>
          <w:noProof/>
        </w:rPr>
        <w:t>3</w:t>
      </w:r>
      <w:r>
        <w:rPr>
          <w:bCs/>
        </w:rPr>
        <w:fldChar w:fldCharType="end"/>
      </w:r>
      <w:r>
        <w:rPr>
          <w:bCs/>
        </w:rPr>
        <w:t xml:space="preserve"> are placed 0.1” apart so you can use a 2-pin jumper to connect the LEFT or RIGHT audio channel to AMPIN.  Unless you are dealing with a mono audio source (an audio source with a single channel), it does not matter if you send the LEFT or RIGHT audio channel to the AMPIN pin. </w:t>
      </w:r>
    </w:p>
    <w:p w14:paraId="7CE1EAE4" w14:textId="77777777" w:rsidR="00C54923" w:rsidRDefault="00C54923" w:rsidP="00C54923">
      <w:pPr>
        <w:rPr>
          <w:bCs/>
        </w:rPr>
      </w:pPr>
    </w:p>
    <w:p w14:paraId="01FD1EF3" w14:textId="77777777" w:rsidR="00C54923" w:rsidRDefault="00C54923" w:rsidP="00C54923">
      <w:pPr>
        <w:keepNext/>
      </w:pPr>
      <w:r>
        <w:rPr>
          <w:noProof/>
        </w:rPr>
        <w:drawing>
          <wp:anchor distT="0" distB="0" distL="114300" distR="114300" simplePos="0" relativeHeight="251667456" behindDoc="0" locked="0" layoutInCell="1" allowOverlap="1" wp14:anchorId="1520EC96" wp14:editId="2B20F788">
            <wp:simplePos x="0" y="0"/>
            <wp:positionH relativeFrom="column">
              <wp:posOffset>4268235</wp:posOffset>
            </wp:positionH>
            <wp:positionV relativeFrom="paragraph">
              <wp:posOffset>438514</wp:posOffset>
            </wp:positionV>
            <wp:extent cx="1222375" cy="11861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2375" cy="1186180"/>
                    </a:xfrm>
                    <a:prstGeom prst="rect">
                      <a:avLst/>
                    </a:prstGeom>
                  </pic:spPr>
                </pic:pic>
              </a:graphicData>
            </a:graphic>
          </wp:anchor>
        </w:drawing>
      </w:r>
      <w:r>
        <w:rPr>
          <w:noProof/>
        </w:rPr>
        <w:drawing>
          <wp:anchor distT="0" distB="0" distL="114300" distR="114300" simplePos="0" relativeHeight="251666432" behindDoc="1" locked="0" layoutInCell="1" allowOverlap="1" wp14:anchorId="2AC4E95C" wp14:editId="5A438BC7">
            <wp:simplePos x="0" y="0"/>
            <wp:positionH relativeFrom="column">
              <wp:posOffset>2522306</wp:posOffset>
            </wp:positionH>
            <wp:positionV relativeFrom="paragraph">
              <wp:posOffset>-64877</wp:posOffset>
            </wp:positionV>
            <wp:extent cx="1328420" cy="2184400"/>
            <wp:effectExtent l="0" t="0" r="508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8420" cy="2184400"/>
                    </a:xfrm>
                    <a:prstGeom prst="rect">
                      <a:avLst/>
                    </a:prstGeom>
                  </pic:spPr>
                </pic:pic>
              </a:graphicData>
            </a:graphic>
            <wp14:sizeRelH relativeFrom="page">
              <wp14:pctWidth>0</wp14:pctWidth>
            </wp14:sizeRelH>
            <wp14:sizeRelV relativeFrom="page">
              <wp14:pctHeight>0</wp14:pctHeight>
            </wp14:sizeRelV>
          </wp:anchor>
        </w:drawing>
      </w:r>
      <w:r>
        <w:rPr>
          <w:bCs/>
          <w:noProof/>
        </w:rPr>
        <w:drawing>
          <wp:inline distT="0" distB="0" distL="0" distR="0" wp14:anchorId="30F84225" wp14:editId="1391C51C">
            <wp:extent cx="2058574"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8574" cy="2160000"/>
                    </a:xfrm>
                    <a:prstGeom prst="rect">
                      <a:avLst/>
                    </a:prstGeom>
                  </pic:spPr>
                </pic:pic>
              </a:graphicData>
            </a:graphic>
          </wp:inline>
        </w:drawing>
      </w:r>
      <w:r>
        <w:tab/>
      </w:r>
      <w:r>
        <w:tab/>
      </w:r>
      <w:r>
        <w:tab/>
      </w:r>
      <w:r>
        <w:tab/>
      </w:r>
    </w:p>
    <w:p w14:paraId="6698F5F7" w14:textId="40F9295F" w:rsidR="00C54923" w:rsidRDefault="00C54923" w:rsidP="00C54923">
      <w:pPr>
        <w:pStyle w:val="Caption"/>
      </w:pPr>
      <w:bookmarkStart w:id="3" w:name="_Ref84319135"/>
      <w:r>
        <w:t xml:space="preserve">Figure </w:t>
      </w:r>
      <w:fldSimple w:instr=" SEQ Figure \* ARABIC ">
        <w:r w:rsidR="003A13F9">
          <w:rPr>
            <w:noProof/>
          </w:rPr>
          <w:t>3</w:t>
        </w:r>
      </w:fldSimple>
      <w:bookmarkEnd w:id="3"/>
      <w:r>
        <w:t>: left, a 3-</w:t>
      </w:r>
      <w:r w:rsidRPr="00A5570E">
        <w:t>pole TRS cable</w:t>
      </w:r>
      <w:r>
        <w:t xml:space="preserve"> audio cable.  Center, the Audio board stereo input connector and associated header pins.  Right, a </w:t>
      </w:r>
      <w:proofErr w:type="gramStart"/>
      <w:r>
        <w:t>2 pin</w:t>
      </w:r>
      <w:proofErr w:type="gramEnd"/>
      <w:r>
        <w:t xml:space="preserve"> jumper used to connect the LEFT or RIGHT audio channel to AMPIN.</w:t>
      </w:r>
    </w:p>
    <w:p w14:paraId="1A47FB22" w14:textId="3DE8C3DA" w:rsidR="00272B21" w:rsidRDefault="00272B21">
      <w:pPr>
        <w:spacing w:after="160" w:line="259" w:lineRule="auto"/>
        <w:ind w:left="0" w:firstLine="0"/>
        <w:rPr>
          <w:b/>
          <w:sz w:val="28"/>
          <w:szCs w:val="28"/>
        </w:rPr>
      </w:pPr>
    </w:p>
    <w:p w14:paraId="48F2A729" w14:textId="23F8C91C" w:rsidR="00272B21" w:rsidRDefault="00272B21" w:rsidP="00272B21">
      <w:pPr>
        <w:rPr>
          <w:b/>
          <w:sz w:val="28"/>
          <w:szCs w:val="28"/>
        </w:rPr>
      </w:pPr>
      <w:r>
        <w:rPr>
          <w:b/>
          <w:sz w:val="28"/>
          <w:szCs w:val="28"/>
        </w:rPr>
        <w:t>Configure the Audio Board</w:t>
      </w:r>
    </w:p>
    <w:p w14:paraId="1E0CD365" w14:textId="06268E1A" w:rsidR="00272B21" w:rsidRDefault="00272B21" w:rsidP="00C54923">
      <w:r>
        <w:t xml:space="preserve">Before you start work on today’s lab you need to perform an initial setup of your audio board.  After soldering your components from last week your board will look something like that shown in </w:t>
      </w:r>
      <w:r>
        <w:fldChar w:fldCharType="begin"/>
      </w:r>
      <w:r>
        <w:instrText xml:space="preserve"> REF _Ref148469058 \h </w:instrText>
      </w:r>
      <w:r>
        <w:fldChar w:fldCharType="separate"/>
      </w:r>
      <w:r w:rsidR="003A13F9">
        <w:t xml:space="preserve">Figure </w:t>
      </w:r>
      <w:r w:rsidR="003A13F9">
        <w:rPr>
          <w:noProof/>
        </w:rPr>
        <w:t>4</w:t>
      </w:r>
      <w:r>
        <w:fldChar w:fldCharType="end"/>
      </w:r>
      <w:r>
        <w:t xml:space="preserve"> </w:t>
      </w:r>
      <w:proofErr w:type="gramStart"/>
      <w:r>
        <w:t>with the exception of</w:t>
      </w:r>
      <w:proofErr w:type="gramEnd"/>
      <w:r>
        <w:t xml:space="preserve"> the components in the lower left corner, which you should NOT have installed.</w:t>
      </w:r>
    </w:p>
    <w:p w14:paraId="023F3292" w14:textId="77777777" w:rsidR="00272B21" w:rsidRDefault="00272B21" w:rsidP="00272B21">
      <w:pPr>
        <w:keepNext/>
      </w:pPr>
      <w:r>
        <w:rPr>
          <w:noProof/>
        </w:rPr>
        <w:drawing>
          <wp:inline distT="0" distB="0" distL="0" distR="0" wp14:anchorId="0D4D6D74" wp14:editId="68C87F4B">
            <wp:extent cx="2954215" cy="2267717"/>
            <wp:effectExtent l="0" t="0" r="0" b="0"/>
            <wp:docPr id="82167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79047" name="Picture 8216790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7268" cy="2270061"/>
                    </a:xfrm>
                    <a:prstGeom prst="rect">
                      <a:avLst/>
                    </a:prstGeom>
                  </pic:spPr>
                </pic:pic>
              </a:graphicData>
            </a:graphic>
          </wp:inline>
        </w:drawing>
      </w:r>
    </w:p>
    <w:p w14:paraId="40EBD8E5" w14:textId="029A4601" w:rsidR="00272B21" w:rsidRDefault="00272B21" w:rsidP="00272B21">
      <w:pPr>
        <w:pStyle w:val="Caption"/>
      </w:pPr>
      <w:bookmarkStart w:id="4" w:name="_Ref148469058"/>
      <w:r>
        <w:t xml:space="preserve">Figure </w:t>
      </w:r>
      <w:fldSimple w:instr=" SEQ Figure \* ARABIC ">
        <w:r w:rsidR="003A13F9">
          <w:rPr>
            <w:noProof/>
          </w:rPr>
          <w:t>4</w:t>
        </w:r>
      </w:fldSimple>
      <w:bookmarkEnd w:id="4"/>
      <w:r>
        <w:t>: These are three items that need immediate attention before you start the lab.  You should NOT have any components soldered into the lower left area of the board labeled LPF, HPF, BPF, LEVEL.</w:t>
      </w:r>
    </w:p>
    <w:p w14:paraId="29188B8C" w14:textId="25D8FBF9" w:rsidR="00CE15C3" w:rsidRDefault="009E2C5E" w:rsidP="00272B21">
      <w:pPr>
        <w:ind w:left="0" w:firstLine="0"/>
      </w:pPr>
      <w:r>
        <w:t>Note, if you soldered in your potentiometers upside-down, your brass screws will be towards the top of the board.  Do not resolder your board, just reverse the CW, CCW directions in the instructions below.</w:t>
      </w:r>
    </w:p>
    <w:p w14:paraId="16376591" w14:textId="084D0F28" w:rsidR="00BE18D1" w:rsidRDefault="009E2C5E" w:rsidP="0084012D">
      <w:pPr>
        <w:pStyle w:val="ListParagraph"/>
        <w:numPr>
          <w:ilvl w:val="0"/>
          <w:numId w:val="44"/>
        </w:numPr>
      </w:pPr>
      <w:proofErr w:type="spellStart"/>
      <w:r>
        <w:t>Vbe</w:t>
      </w:r>
      <w:proofErr w:type="spellEnd"/>
      <w:r>
        <w:t xml:space="preserve"> Multiplier POT </w:t>
      </w:r>
      <w:r w:rsidR="00704F4C">
        <w:t>(left one)</w:t>
      </w:r>
    </w:p>
    <w:p w14:paraId="1A4BF8CC" w14:textId="3C944331" w:rsidR="0084012D" w:rsidRDefault="00BE18D1" w:rsidP="00BE18D1">
      <w:pPr>
        <w:pStyle w:val="ListParagraph"/>
        <w:numPr>
          <w:ilvl w:val="1"/>
          <w:numId w:val="44"/>
        </w:numPr>
      </w:pPr>
      <w:r>
        <w:t>Turn the brass adjustment screw clock-wise</w:t>
      </w:r>
      <w:r w:rsidR="0084012D">
        <w:t xml:space="preserve"> </w:t>
      </w:r>
      <w:r w:rsidR="003601C5">
        <w:t xml:space="preserve">(CW) </w:t>
      </w:r>
      <w:r w:rsidR="009E2C5E">
        <w:t>at least</w:t>
      </w:r>
      <w:r w:rsidR="0084012D">
        <w:t xml:space="preserve"> 20 turns.</w:t>
      </w:r>
      <w:r>
        <w:t xml:space="preserve">  Until it clicks</w:t>
      </w:r>
    </w:p>
    <w:p w14:paraId="48609AEF" w14:textId="291BE70B" w:rsidR="00BE18D1" w:rsidRDefault="00BE18D1" w:rsidP="0084012D">
      <w:pPr>
        <w:pStyle w:val="ListParagraph"/>
        <w:numPr>
          <w:ilvl w:val="0"/>
          <w:numId w:val="44"/>
        </w:numPr>
      </w:pPr>
      <w:proofErr w:type="spellStart"/>
      <w:r>
        <w:t>Vbias</w:t>
      </w:r>
      <w:proofErr w:type="spellEnd"/>
      <w:r>
        <w:t xml:space="preserve"> POT </w:t>
      </w:r>
      <w:r w:rsidR="00704F4C">
        <w:t>(right one)</w:t>
      </w:r>
    </w:p>
    <w:p w14:paraId="5BB31FB1" w14:textId="7C9A5CA3" w:rsidR="0084012D" w:rsidRDefault="0084012D" w:rsidP="00BE18D1">
      <w:pPr>
        <w:pStyle w:val="ListParagraph"/>
        <w:numPr>
          <w:ilvl w:val="1"/>
          <w:numId w:val="44"/>
        </w:numPr>
      </w:pPr>
      <w:r>
        <w:t xml:space="preserve">Turn the brass adjustment screw </w:t>
      </w:r>
      <w:r w:rsidR="00BE18D1">
        <w:t xml:space="preserve">counter-clock-wise </w:t>
      </w:r>
      <w:r w:rsidR="003601C5">
        <w:t xml:space="preserve">(CCW) </w:t>
      </w:r>
      <w:r w:rsidR="009E2C5E">
        <w:t xml:space="preserve">for at least </w:t>
      </w:r>
      <w:r>
        <w:t>20 turns.</w:t>
      </w:r>
      <w:r w:rsidR="00BE18D1">
        <w:t xml:space="preserve">  Until it clicks.</w:t>
      </w:r>
    </w:p>
    <w:p w14:paraId="0FB23461" w14:textId="2555DF9C" w:rsidR="00BE18D1" w:rsidRDefault="00BE18D1" w:rsidP="00BE18D1">
      <w:pPr>
        <w:pStyle w:val="ListParagraph"/>
        <w:numPr>
          <w:ilvl w:val="1"/>
          <w:numId w:val="44"/>
        </w:numPr>
      </w:pPr>
      <w:r>
        <w:t xml:space="preserve">Then turn the brass adjustment screw clock-wise </w:t>
      </w:r>
      <w:r w:rsidR="003601C5">
        <w:t xml:space="preserve">(CW) </w:t>
      </w:r>
      <w:r>
        <w:t>for exactly 4 turns.</w:t>
      </w:r>
    </w:p>
    <w:p w14:paraId="0DBC0E82" w14:textId="2E273010" w:rsidR="00D512FA" w:rsidRDefault="009E2C5E" w:rsidP="00D512FA">
      <w:pPr>
        <w:pStyle w:val="ListParagraph"/>
        <w:numPr>
          <w:ilvl w:val="0"/>
          <w:numId w:val="44"/>
        </w:numPr>
      </w:pPr>
      <w:r>
        <w:t xml:space="preserve">Install a jumper </w:t>
      </w:r>
      <w:r w:rsidR="00D512FA">
        <w:t>on the lower two header pins on the right side.</w:t>
      </w:r>
    </w:p>
    <w:p w14:paraId="6CF4A069" w14:textId="12A28DA2" w:rsidR="006901D4" w:rsidRDefault="006901D4" w:rsidP="00D512FA">
      <w:pPr>
        <w:pStyle w:val="ListParagraph"/>
        <w:numPr>
          <w:ilvl w:val="0"/>
          <w:numId w:val="44"/>
        </w:numPr>
      </w:pPr>
      <w:r>
        <w:t>Configure Lab power supply channel 1</w:t>
      </w:r>
    </w:p>
    <w:p w14:paraId="3A08988D" w14:textId="3C0A5ECF" w:rsidR="006901D4" w:rsidRDefault="006901D4" w:rsidP="006901D4">
      <w:pPr>
        <w:pStyle w:val="ListParagraph"/>
        <w:numPr>
          <w:ilvl w:val="1"/>
          <w:numId w:val="44"/>
        </w:numPr>
      </w:pPr>
      <w:r>
        <w:t>V</w:t>
      </w:r>
      <w:r w:rsidRPr="00704F4C">
        <w:rPr>
          <w:vertAlign w:val="subscript"/>
        </w:rPr>
        <w:t>max</w:t>
      </w:r>
      <w:r>
        <w:t xml:space="preserve">= </w:t>
      </w:r>
      <w:r w:rsidR="00603684">
        <w:t>16</w:t>
      </w:r>
      <w:r>
        <w:t>V</w:t>
      </w:r>
    </w:p>
    <w:p w14:paraId="1A6B662B" w14:textId="5CFEADC2" w:rsidR="006901D4" w:rsidRDefault="006901D4" w:rsidP="006901D4">
      <w:pPr>
        <w:pStyle w:val="ListParagraph"/>
        <w:numPr>
          <w:ilvl w:val="1"/>
          <w:numId w:val="44"/>
        </w:numPr>
      </w:pPr>
      <w:r>
        <w:t>I</w:t>
      </w:r>
      <w:r w:rsidRPr="00704F4C">
        <w:rPr>
          <w:vertAlign w:val="subscript"/>
        </w:rPr>
        <w:t>max</w:t>
      </w:r>
      <w:r>
        <w:t xml:space="preserve"> = 0.2A</w:t>
      </w:r>
    </w:p>
    <w:p w14:paraId="4B582F72" w14:textId="56C58911" w:rsidR="006901D4" w:rsidRDefault="006901D4" w:rsidP="006901D4">
      <w:pPr>
        <w:pStyle w:val="ListParagraph"/>
        <w:numPr>
          <w:ilvl w:val="1"/>
          <w:numId w:val="44"/>
        </w:numPr>
      </w:pPr>
      <w:r>
        <w:t>Connect power supply to your board, turn ON/OFF switch OFF.</w:t>
      </w:r>
    </w:p>
    <w:p w14:paraId="2EC2A564" w14:textId="274202DE" w:rsidR="00D512FA" w:rsidRDefault="00D512FA" w:rsidP="00D512FA">
      <w:pPr>
        <w:pStyle w:val="ListParagraph"/>
        <w:numPr>
          <w:ilvl w:val="0"/>
          <w:numId w:val="44"/>
        </w:numPr>
      </w:pPr>
      <w:r>
        <w:t>Login to the lab computers</w:t>
      </w:r>
    </w:p>
    <w:p w14:paraId="2DC31394" w14:textId="2EDF09E9" w:rsidR="00D512FA" w:rsidRDefault="00D512FA" w:rsidP="00D512FA">
      <w:pPr>
        <w:pStyle w:val="ListParagraph"/>
        <w:numPr>
          <w:ilvl w:val="1"/>
          <w:numId w:val="44"/>
        </w:numPr>
      </w:pPr>
      <w:r>
        <w:t>Launch a web browser</w:t>
      </w:r>
    </w:p>
    <w:p w14:paraId="40070F36" w14:textId="47C470AB" w:rsidR="00D512FA" w:rsidRDefault="00D512FA" w:rsidP="00D512FA">
      <w:pPr>
        <w:pStyle w:val="ListParagraph"/>
        <w:numPr>
          <w:ilvl w:val="1"/>
          <w:numId w:val="44"/>
        </w:numPr>
      </w:pPr>
      <w:r>
        <w:t>Load youtube.com</w:t>
      </w:r>
    </w:p>
    <w:p w14:paraId="1C80E5E3" w14:textId="75D8D144" w:rsidR="00D512FA" w:rsidRDefault="00D512FA" w:rsidP="00D512FA">
      <w:pPr>
        <w:pStyle w:val="ListParagraph"/>
        <w:numPr>
          <w:ilvl w:val="1"/>
          <w:numId w:val="44"/>
        </w:numPr>
      </w:pPr>
      <w:r>
        <w:t>Run the video “</w:t>
      </w:r>
      <w:r w:rsidRPr="00D512FA">
        <w:t xml:space="preserve">1000 Hz Sine Wave </w:t>
      </w:r>
      <w:proofErr w:type="gramStart"/>
      <w:r w:rsidRPr="00D512FA">
        <w:t>The</w:t>
      </w:r>
      <w:proofErr w:type="gramEnd"/>
      <w:r w:rsidRPr="00D512FA">
        <w:t xml:space="preserve"> Ultimate 10 Hour Test Tone | 1kHz</w:t>
      </w:r>
      <w:r>
        <w:t>”</w:t>
      </w:r>
    </w:p>
    <w:p w14:paraId="1B04624C" w14:textId="6093F59A" w:rsidR="0084012D" w:rsidRPr="00D512FA" w:rsidRDefault="00D512FA" w:rsidP="00D512FA">
      <w:pPr>
        <w:pStyle w:val="ListParagraph"/>
        <w:numPr>
          <w:ilvl w:val="1"/>
          <w:numId w:val="44"/>
        </w:numPr>
      </w:pPr>
      <w:r>
        <w:t>Experiment so you know how to adjust the volume, then pause the video.</w:t>
      </w:r>
    </w:p>
    <w:p w14:paraId="6167C35F" w14:textId="77777777" w:rsidR="006901D4" w:rsidRDefault="006901D4" w:rsidP="006901D4">
      <w:pPr>
        <w:pStyle w:val="ListParagraph"/>
        <w:numPr>
          <w:ilvl w:val="0"/>
          <w:numId w:val="44"/>
        </w:numPr>
      </w:pPr>
      <w:r>
        <w:t>Grab a 3.5mm audio cable</w:t>
      </w:r>
    </w:p>
    <w:p w14:paraId="64BF08C6" w14:textId="77777777" w:rsidR="006901D4" w:rsidRDefault="006901D4" w:rsidP="006901D4">
      <w:pPr>
        <w:pStyle w:val="ListParagraph"/>
        <w:numPr>
          <w:ilvl w:val="0"/>
          <w:numId w:val="44"/>
        </w:numPr>
      </w:pPr>
      <w:r>
        <w:t>Grab a 2” speaker</w:t>
      </w:r>
    </w:p>
    <w:p w14:paraId="33401EB6" w14:textId="77777777" w:rsidR="0084012D" w:rsidRDefault="0084012D" w:rsidP="00107EAA">
      <w:pPr>
        <w:rPr>
          <w:b/>
          <w:sz w:val="28"/>
          <w:szCs w:val="28"/>
        </w:rPr>
      </w:pPr>
    </w:p>
    <w:p w14:paraId="0A837DD5" w14:textId="40E1FFB2" w:rsidR="0035265B" w:rsidRPr="00456010" w:rsidRDefault="00456010" w:rsidP="00456010">
      <w:pPr>
        <w:rPr>
          <w:b/>
          <w:sz w:val="28"/>
          <w:szCs w:val="28"/>
        </w:rPr>
      </w:pPr>
      <w:r>
        <w:rPr>
          <w:b/>
          <w:sz w:val="28"/>
          <w:szCs w:val="28"/>
        </w:rPr>
        <w:lastRenderedPageBreak/>
        <w:t xml:space="preserve">Calibrate With </w:t>
      </w:r>
      <w:r w:rsidR="001F4B2D">
        <w:rPr>
          <w:b/>
          <w:sz w:val="28"/>
          <w:szCs w:val="28"/>
        </w:rPr>
        <w:t>a</w:t>
      </w:r>
      <w:r w:rsidR="006901D4">
        <w:rPr>
          <w:b/>
          <w:sz w:val="28"/>
          <w:szCs w:val="28"/>
        </w:rPr>
        <w:t xml:space="preserve">n Audio </w:t>
      </w:r>
      <w:r>
        <w:rPr>
          <w:b/>
          <w:sz w:val="28"/>
          <w:szCs w:val="28"/>
        </w:rPr>
        <w:t>Signal</w:t>
      </w:r>
    </w:p>
    <w:p w14:paraId="59398C06" w14:textId="245A2422" w:rsidR="00165DA2" w:rsidRDefault="00BE7A5C" w:rsidP="00BE7A5C">
      <w:pPr>
        <w:ind w:left="0" w:firstLine="0"/>
      </w:pPr>
      <w:r>
        <w:t xml:space="preserve">Let’s </w:t>
      </w:r>
      <w:r w:rsidR="003C65D7">
        <w:t>apply a</w:t>
      </w:r>
      <w:r w:rsidR="006901D4">
        <w:t>n</w:t>
      </w:r>
      <w:r w:rsidR="003C65D7">
        <w:t xml:space="preserve"> </w:t>
      </w:r>
      <w:r w:rsidR="006901D4">
        <w:t>audio</w:t>
      </w:r>
      <w:r w:rsidR="003C65D7">
        <w:t xml:space="preserve"> to the amplifier and </w:t>
      </w:r>
      <w:r>
        <w:t xml:space="preserve">fine tune </w:t>
      </w:r>
      <w:r w:rsidR="00456010">
        <w:t xml:space="preserve">the bias voltage and </w:t>
      </w:r>
      <w:proofErr w:type="spellStart"/>
      <w:r w:rsidR="00456010">
        <w:t>Vbe</w:t>
      </w:r>
      <w:proofErr w:type="spellEnd"/>
      <w:r w:rsidR="00456010">
        <w:t xml:space="preserve"> multiplier </w:t>
      </w:r>
      <w:r>
        <w:t>in preparation to apply an audio signal.  To do this, first configure your oscilloscope as follows</w:t>
      </w:r>
      <w:r w:rsidR="00456010">
        <w:t>:</w:t>
      </w:r>
    </w:p>
    <w:tbl>
      <w:tblPr>
        <w:tblStyle w:val="PlainTable1"/>
        <w:tblW w:w="0" w:type="auto"/>
        <w:tblLook w:val="04A0" w:firstRow="1" w:lastRow="0" w:firstColumn="1" w:lastColumn="0" w:noHBand="0" w:noVBand="1"/>
      </w:tblPr>
      <w:tblGrid>
        <w:gridCol w:w="4677"/>
        <w:gridCol w:w="4677"/>
      </w:tblGrid>
      <w:tr w:rsidR="00FD5C76" w14:paraId="35D59436" w14:textId="77777777" w:rsidTr="00626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418DD44" w14:textId="77777777" w:rsidR="00FD5C76" w:rsidRPr="00D04D46" w:rsidRDefault="00FD5C76" w:rsidP="00626D87">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28ED6201" w14:textId="77777777" w:rsidR="00FD5C76" w:rsidRPr="00D04D46" w:rsidRDefault="00FD5C76" w:rsidP="00626D87">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D04D46">
              <w:rPr>
                <w:b w:val="0"/>
                <w:bCs w:val="0"/>
              </w:rPr>
              <w:t>500us</w:t>
            </w:r>
          </w:p>
        </w:tc>
      </w:tr>
      <w:tr w:rsidR="00FD5C76" w14:paraId="44D4CE65"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DA398E8" w14:textId="77777777" w:rsidR="00FD5C76" w:rsidRPr="00D04D46" w:rsidRDefault="00FD5C76" w:rsidP="00626D87">
            <w:pPr>
              <w:spacing w:before="100" w:beforeAutospacing="1" w:after="100" w:afterAutospacing="1" w:line="240" w:lineRule="auto"/>
              <w:ind w:left="0" w:firstLine="0"/>
              <w:rPr>
                <w:b w:val="0"/>
                <w:bCs w:val="0"/>
              </w:rPr>
            </w:pPr>
            <w:r w:rsidRPr="00D04D46">
              <w:rPr>
                <w:b w:val="0"/>
                <w:bCs w:val="0"/>
              </w:rPr>
              <w:t>Ch1 probe</w:t>
            </w:r>
          </w:p>
        </w:tc>
        <w:tc>
          <w:tcPr>
            <w:tcW w:w="4677" w:type="dxa"/>
          </w:tcPr>
          <w:p w14:paraId="682DEC72" w14:textId="5E458A9A" w:rsidR="00FD5C76" w:rsidRPr="00D04D46" w:rsidRDefault="006901D4" w:rsidP="00626D87">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GATE_LO</w:t>
            </w:r>
            <w:r w:rsidR="00FD5C76">
              <w:t xml:space="preserve"> header</w:t>
            </w:r>
          </w:p>
        </w:tc>
      </w:tr>
      <w:tr w:rsidR="00FD5C76" w14:paraId="11814AF8" w14:textId="77777777" w:rsidTr="00626D87">
        <w:tc>
          <w:tcPr>
            <w:cnfStyle w:val="001000000000" w:firstRow="0" w:lastRow="0" w:firstColumn="1" w:lastColumn="0" w:oddVBand="0" w:evenVBand="0" w:oddHBand="0" w:evenHBand="0" w:firstRowFirstColumn="0" w:firstRowLastColumn="0" w:lastRowFirstColumn="0" w:lastRowLastColumn="0"/>
            <w:tcW w:w="4677" w:type="dxa"/>
          </w:tcPr>
          <w:p w14:paraId="32FED1A2" w14:textId="77777777" w:rsidR="00FD5C76" w:rsidRPr="00D04D46" w:rsidRDefault="00FD5C76" w:rsidP="00626D87">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74BCFEA1" w14:textId="4A82EC7F" w:rsidR="00FD5C76" w:rsidRPr="00D04D46" w:rsidRDefault="006901D4" w:rsidP="00626D87">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2</w:t>
            </w:r>
            <w:r w:rsidR="00FD5C76" w:rsidRPr="00D04D46">
              <w:t>V/div</w:t>
            </w:r>
          </w:p>
        </w:tc>
      </w:tr>
      <w:tr w:rsidR="00FD5C76" w14:paraId="5FCC03EC"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825D5E6" w14:textId="77777777" w:rsidR="00FD5C76" w:rsidRPr="00D04D46" w:rsidRDefault="00FD5C76" w:rsidP="00626D87">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4E8BAF2C" w14:textId="77777777" w:rsidR="00FD5C76" w:rsidRPr="00D04D46" w:rsidRDefault="00FD5C76" w:rsidP="00626D87">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6901D4" w14:paraId="508CAD31" w14:textId="77777777" w:rsidTr="00626D87">
        <w:tc>
          <w:tcPr>
            <w:cnfStyle w:val="001000000000" w:firstRow="0" w:lastRow="0" w:firstColumn="1" w:lastColumn="0" w:oddVBand="0" w:evenVBand="0" w:oddHBand="0" w:evenHBand="0" w:firstRowFirstColumn="0" w:firstRowLastColumn="0" w:lastRowFirstColumn="0" w:lastRowLastColumn="0"/>
            <w:tcW w:w="4677" w:type="dxa"/>
          </w:tcPr>
          <w:p w14:paraId="34E149E6" w14:textId="30E452E9" w:rsidR="006901D4" w:rsidRPr="00D04D46" w:rsidRDefault="006901D4" w:rsidP="006901D4">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probe</w:t>
            </w:r>
          </w:p>
        </w:tc>
        <w:tc>
          <w:tcPr>
            <w:tcW w:w="4677" w:type="dxa"/>
          </w:tcPr>
          <w:p w14:paraId="41DCD964" w14:textId="724F3E91" w:rsidR="006901D4" w:rsidRPr="00D04D46" w:rsidRDefault="006901D4" w:rsidP="006901D4">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GATE_HIGH header</w:t>
            </w:r>
          </w:p>
        </w:tc>
      </w:tr>
      <w:tr w:rsidR="006901D4" w14:paraId="224D0E4A"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023A0EA" w14:textId="32A270C4" w:rsidR="006901D4" w:rsidRPr="00D04D46" w:rsidRDefault="006901D4" w:rsidP="006901D4">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(scale)</w:t>
            </w:r>
          </w:p>
        </w:tc>
        <w:tc>
          <w:tcPr>
            <w:tcW w:w="4677" w:type="dxa"/>
          </w:tcPr>
          <w:p w14:paraId="31E110C4" w14:textId="36971618" w:rsidR="006901D4" w:rsidRPr="00D04D46" w:rsidRDefault="006901D4" w:rsidP="006901D4">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Pr="00D04D46">
              <w:t>V/div</w:t>
            </w:r>
          </w:p>
        </w:tc>
      </w:tr>
      <w:tr w:rsidR="006901D4" w14:paraId="15A10C66" w14:textId="77777777" w:rsidTr="00626D87">
        <w:tc>
          <w:tcPr>
            <w:cnfStyle w:val="001000000000" w:firstRow="0" w:lastRow="0" w:firstColumn="1" w:lastColumn="0" w:oddVBand="0" w:evenVBand="0" w:oddHBand="0" w:evenHBand="0" w:firstRowFirstColumn="0" w:firstRowLastColumn="0" w:lastRowFirstColumn="0" w:lastRowLastColumn="0"/>
            <w:tcW w:w="4677" w:type="dxa"/>
          </w:tcPr>
          <w:p w14:paraId="5670779E" w14:textId="7A015497" w:rsidR="006901D4" w:rsidRPr="00D04D46" w:rsidRDefault="006901D4" w:rsidP="006901D4">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w:t>
            </w:r>
            <w:r>
              <w:rPr>
                <w:b w:val="0"/>
                <w:bCs w:val="0"/>
              </w:rPr>
              <w:t>coupling</w:t>
            </w:r>
            <w:r w:rsidRPr="00D04D46">
              <w:rPr>
                <w:b w:val="0"/>
                <w:bCs w:val="0"/>
              </w:rPr>
              <w:t>)</w:t>
            </w:r>
          </w:p>
        </w:tc>
        <w:tc>
          <w:tcPr>
            <w:tcW w:w="4677" w:type="dxa"/>
          </w:tcPr>
          <w:p w14:paraId="33A9D6C5" w14:textId="30EEE641" w:rsidR="006901D4" w:rsidRPr="00D04D46" w:rsidRDefault="006901D4" w:rsidP="006901D4">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DC</w:t>
            </w:r>
          </w:p>
        </w:tc>
      </w:tr>
      <w:tr w:rsidR="006901D4" w14:paraId="7DFC2759"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E592F0A" w14:textId="77777777" w:rsidR="006901D4" w:rsidRPr="00D04D46" w:rsidRDefault="006901D4" w:rsidP="006901D4">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4E6E7144" w14:textId="77777777" w:rsidR="006901D4" w:rsidRPr="00D04D46" w:rsidRDefault="006901D4" w:rsidP="006901D4">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1</w:t>
            </w:r>
          </w:p>
        </w:tc>
      </w:tr>
      <w:tr w:rsidR="006901D4" w14:paraId="61F843F8" w14:textId="77777777" w:rsidTr="00626D87">
        <w:tc>
          <w:tcPr>
            <w:cnfStyle w:val="001000000000" w:firstRow="0" w:lastRow="0" w:firstColumn="1" w:lastColumn="0" w:oddVBand="0" w:evenVBand="0" w:oddHBand="0" w:evenHBand="0" w:firstRowFirstColumn="0" w:firstRowLastColumn="0" w:lastRowFirstColumn="0" w:lastRowLastColumn="0"/>
            <w:tcW w:w="4677" w:type="dxa"/>
          </w:tcPr>
          <w:p w14:paraId="4D7E85E1" w14:textId="77777777" w:rsidR="006901D4" w:rsidRPr="0049632E" w:rsidRDefault="006901D4" w:rsidP="006901D4">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09E2EF05" w14:textId="77777777" w:rsidR="006901D4" w:rsidRPr="0049632E" w:rsidRDefault="006901D4" w:rsidP="006901D4">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6901D4" w14:paraId="44847CC7"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C5460EE" w14:textId="77777777" w:rsidR="006901D4" w:rsidRPr="0049632E" w:rsidRDefault="006901D4" w:rsidP="006901D4">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1C174A27" w14:textId="51E449A9" w:rsidR="006901D4" w:rsidRPr="0049632E" w:rsidRDefault="00465F18" w:rsidP="006901D4">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8</w:t>
            </w:r>
            <w:r w:rsidR="006901D4">
              <w:t>V</w:t>
            </w:r>
          </w:p>
        </w:tc>
      </w:tr>
    </w:tbl>
    <w:p w14:paraId="1D13843E" w14:textId="77777777" w:rsidR="0014582F" w:rsidRDefault="0014582F" w:rsidP="00974281"/>
    <w:p w14:paraId="5991F4C9" w14:textId="4CC6B92C" w:rsidR="00704F4C" w:rsidRPr="00704F4C" w:rsidRDefault="006901D4" w:rsidP="00704F4C">
      <w:r>
        <w:t xml:space="preserve">Make sure to align the channel 1 and 2 ground references to the </w:t>
      </w:r>
      <w:r w:rsidR="00C54923">
        <w:t xml:space="preserve">bottom edge of the </w:t>
      </w:r>
      <w:r>
        <w:t>oscilloscope</w:t>
      </w:r>
      <w:r w:rsidR="00C54923">
        <w:t xml:space="preserve"> display.</w:t>
      </w:r>
    </w:p>
    <w:p w14:paraId="4F689E5B" w14:textId="1060952E" w:rsidR="00704F4C" w:rsidRPr="00FD5C76" w:rsidRDefault="00704F4C" w:rsidP="003601C5">
      <w:pPr>
        <w:ind w:left="0" w:firstLine="0"/>
        <w:rPr>
          <w:b/>
          <w:sz w:val="28"/>
          <w:szCs w:val="28"/>
        </w:rPr>
      </w:pPr>
      <w:r>
        <w:rPr>
          <w:b/>
          <w:sz w:val="28"/>
          <w:szCs w:val="28"/>
        </w:rPr>
        <w:t xml:space="preserve">Tune </w:t>
      </w:r>
      <w:r w:rsidRPr="00FD5C76">
        <w:rPr>
          <w:b/>
          <w:sz w:val="28"/>
          <w:szCs w:val="28"/>
        </w:rPr>
        <w:t>Bias Voltage</w:t>
      </w:r>
    </w:p>
    <w:p w14:paraId="648A0047" w14:textId="003430ED" w:rsidR="003601C5" w:rsidRDefault="00704F4C" w:rsidP="00704F4C">
      <w:pPr>
        <w:ind w:left="0" w:firstLine="0"/>
      </w:pPr>
      <w:r>
        <w:t xml:space="preserve">Adjusting the bias voltage changes the DC operating point of the output transistors T1 and T2 in </w:t>
      </w:r>
      <w:r>
        <w:fldChar w:fldCharType="begin"/>
      </w:r>
      <w:r>
        <w:instrText xml:space="preserve"> REF _Ref84322737 \h </w:instrText>
      </w:r>
      <w:r>
        <w:fldChar w:fldCharType="separate"/>
      </w:r>
      <w:r w:rsidR="003A13F9">
        <w:t xml:space="preserve">Figure </w:t>
      </w:r>
      <w:r w:rsidR="003A13F9">
        <w:rPr>
          <w:noProof/>
        </w:rPr>
        <w:t>1</w:t>
      </w:r>
      <w:r>
        <w:fldChar w:fldCharType="end"/>
      </w:r>
      <w:r>
        <w:t xml:space="preserve"> which in turn determines VOUT.  You can think of the operating point as the average value of the VOUT signal, its middle value.  </w:t>
      </w:r>
      <w:r w:rsidR="003601C5">
        <w:t>To get this right, perform the following.</w:t>
      </w:r>
    </w:p>
    <w:p w14:paraId="7AD51A2B" w14:textId="77777777" w:rsidR="003601C5" w:rsidRPr="008066C2" w:rsidRDefault="003601C5" w:rsidP="003601C5">
      <w:pPr>
        <w:pStyle w:val="ListParagraph"/>
        <w:numPr>
          <w:ilvl w:val="0"/>
          <w:numId w:val="45"/>
        </w:numPr>
        <w:rPr>
          <w:noProof/>
        </w:rPr>
      </w:pPr>
      <w:r w:rsidRPr="008066C2">
        <w:rPr>
          <w:noProof/>
          <w:color w:val="auto"/>
        </w:rPr>
        <w:t xml:space="preserve">Power on your audio board so that the green LED lights up.  </w:t>
      </w:r>
    </w:p>
    <w:p w14:paraId="5C59CD6B" w14:textId="77777777" w:rsidR="003601C5" w:rsidRPr="008066C2" w:rsidRDefault="003601C5" w:rsidP="003601C5">
      <w:pPr>
        <w:pStyle w:val="ListParagraph"/>
        <w:numPr>
          <w:ilvl w:val="0"/>
          <w:numId w:val="45"/>
        </w:numPr>
        <w:rPr>
          <w:noProof/>
        </w:rPr>
      </w:pPr>
      <w:r>
        <w:rPr>
          <w:noProof/>
          <w:color w:val="auto"/>
        </w:rPr>
        <w:t xml:space="preserve">Start </w:t>
      </w:r>
      <w:r w:rsidRPr="008066C2">
        <w:rPr>
          <w:noProof/>
          <w:color w:val="auto"/>
        </w:rPr>
        <w:t xml:space="preserve">the youtube audio producing an unplesant high pitch tone from your lab computer.  </w:t>
      </w:r>
    </w:p>
    <w:p w14:paraId="0AC320FC" w14:textId="04731C99" w:rsidR="003601C5" w:rsidRDefault="003601C5" w:rsidP="003601C5">
      <w:pPr>
        <w:pStyle w:val="ListParagraph"/>
        <w:numPr>
          <w:ilvl w:val="0"/>
          <w:numId w:val="45"/>
        </w:numPr>
        <w:rPr>
          <w:noProof/>
        </w:rPr>
      </w:pPr>
      <w:r w:rsidRPr="008066C2">
        <w:rPr>
          <w:noProof/>
          <w:color w:val="auto"/>
        </w:rPr>
        <w:t>Next connect the PC to the audio board using the 3.5mm audio jack and the green 3.5mm jack on the back of the PC</w:t>
      </w:r>
      <w:r>
        <w:rPr>
          <w:noProof/>
          <w:color w:val="auto"/>
        </w:rPr>
        <w:t>.  The sound will stop from the PC when you have this correct.</w:t>
      </w:r>
    </w:p>
    <w:p w14:paraId="0FD9FE97" w14:textId="2C38DD59" w:rsidR="00704F4C" w:rsidRDefault="003601C5" w:rsidP="00704F4C">
      <w:pPr>
        <w:ind w:left="0" w:firstLine="0"/>
      </w:pPr>
      <w:r>
        <w:t>Now a</w:t>
      </w:r>
      <w:r w:rsidR="00704F4C">
        <w:t xml:space="preserve">djust </w:t>
      </w:r>
      <w:r w:rsidR="00F51D5D">
        <w:t xml:space="preserve">the </w:t>
      </w:r>
      <w:proofErr w:type="spellStart"/>
      <w:r w:rsidR="00F51D5D">
        <w:t>V</w:t>
      </w:r>
      <w:r>
        <w:t>bias</w:t>
      </w:r>
      <w:proofErr w:type="spellEnd"/>
      <w:r w:rsidR="00704F4C">
        <w:t xml:space="preserve"> </w:t>
      </w:r>
      <w:r w:rsidR="00F51D5D">
        <w:t xml:space="preserve">potentiometer </w:t>
      </w:r>
      <w:r w:rsidR="00704F4C">
        <w:t xml:space="preserve">so that VOUT is </w:t>
      </w:r>
      <w:r>
        <w:t xml:space="preserve">centered at </w:t>
      </w:r>
      <w:r w:rsidR="006C1E60">
        <w:t>8</w:t>
      </w:r>
      <w:r w:rsidR="00704F4C">
        <w:t>V</w:t>
      </w:r>
      <w:r>
        <w:t>.</w:t>
      </w:r>
      <w:r w:rsidR="00F51D5D">
        <w:t xml:space="preserve"> </w:t>
      </w:r>
      <w:r>
        <w:fldChar w:fldCharType="begin"/>
      </w:r>
      <w:r>
        <w:instrText xml:space="preserve"> REF _Ref148473571 </w:instrText>
      </w:r>
      <w:r>
        <w:fldChar w:fldCharType="separate"/>
      </w:r>
      <w:r w:rsidR="003A13F9">
        <w:t xml:space="preserve">Figure </w:t>
      </w:r>
      <w:r w:rsidR="003A13F9">
        <w:rPr>
          <w:noProof/>
        </w:rPr>
        <w:t>5</w:t>
      </w:r>
      <w:r>
        <w:rPr>
          <w:noProof/>
        </w:rPr>
        <w:fldChar w:fldCharType="end"/>
      </w:r>
      <w:r w:rsidR="00465F18">
        <w:t xml:space="preserve"> </w:t>
      </w:r>
      <w:r w:rsidR="00704F4C">
        <w:t>shows how t</w:t>
      </w:r>
      <w:r w:rsidR="00F51D5D">
        <w:t xml:space="preserve">his will look </w:t>
      </w:r>
      <w:proofErr w:type="gramStart"/>
      <w:r w:rsidR="00F51D5D">
        <w:t>on</w:t>
      </w:r>
      <w:proofErr w:type="gramEnd"/>
      <w:r w:rsidR="00F51D5D">
        <w:t xml:space="preserve"> the oscilloscope.</w:t>
      </w:r>
    </w:p>
    <w:p w14:paraId="01BAC24F" w14:textId="175C1FCA" w:rsidR="00704F4C" w:rsidRDefault="006C1E60" w:rsidP="00704F4C">
      <w:pPr>
        <w:keepNext/>
        <w:ind w:left="0" w:firstLine="0"/>
      </w:pPr>
      <w:r>
        <w:rPr>
          <w:noProof/>
        </w:rPr>
        <w:drawing>
          <wp:anchor distT="0" distB="0" distL="114300" distR="114300" simplePos="0" relativeHeight="251662336" behindDoc="0" locked="0" layoutInCell="1" allowOverlap="1" wp14:anchorId="5CBA9E01" wp14:editId="51BA8E8D">
            <wp:simplePos x="0" y="0"/>
            <wp:positionH relativeFrom="column">
              <wp:posOffset>2225040</wp:posOffset>
            </wp:positionH>
            <wp:positionV relativeFrom="paragraph">
              <wp:posOffset>-1905</wp:posOffset>
            </wp:positionV>
            <wp:extent cx="1799590" cy="1461770"/>
            <wp:effectExtent l="0" t="0" r="0" b="5080"/>
            <wp:wrapNone/>
            <wp:docPr id="296131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9590" cy="1461770"/>
                    </a:xfrm>
                    <a:prstGeom prst="rect">
                      <a:avLst/>
                    </a:prstGeom>
                    <a:noFill/>
                    <a:ln>
                      <a:noFill/>
                    </a:ln>
                  </pic:spPr>
                </pic:pic>
              </a:graphicData>
            </a:graphic>
          </wp:anchor>
        </w:drawing>
      </w:r>
      <w:r w:rsidR="00465F18">
        <w:rPr>
          <w:noProof/>
        </w:rPr>
        <w:drawing>
          <wp:inline distT="0" distB="0" distL="0" distR="0" wp14:anchorId="5C35B851" wp14:editId="0A417BB0">
            <wp:extent cx="1800000" cy="1461923"/>
            <wp:effectExtent l="0" t="0" r="0" b="5080"/>
            <wp:docPr id="7933516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1461923"/>
                    </a:xfrm>
                    <a:prstGeom prst="rect">
                      <a:avLst/>
                    </a:prstGeom>
                    <a:noFill/>
                    <a:ln>
                      <a:noFill/>
                    </a:ln>
                  </pic:spPr>
                </pic:pic>
              </a:graphicData>
            </a:graphic>
          </wp:inline>
        </w:drawing>
      </w:r>
    </w:p>
    <w:p w14:paraId="23F80F69" w14:textId="03936ABF" w:rsidR="00704F4C" w:rsidRDefault="00704F4C" w:rsidP="003601C5">
      <w:pPr>
        <w:pStyle w:val="Caption"/>
      </w:pPr>
      <w:bookmarkStart w:id="5" w:name="_Ref148473571"/>
      <w:r>
        <w:t xml:space="preserve">Figure </w:t>
      </w:r>
      <w:fldSimple w:instr=" SEQ Figure \* ARABIC ">
        <w:r w:rsidR="003A13F9">
          <w:rPr>
            <w:noProof/>
          </w:rPr>
          <w:t>5</w:t>
        </w:r>
      </w:fldSimple>
      <w:bookmarkEnd w:id="5"/>
      <w:r>
        <w:t xml:space="preserve">: </w:t>
      </w:r>
      <w:r w:rsidR="003601C5">
        <w:t xml:space="preserve">(left) </w:t>
      </w:r>
      <w:r>
        <w:t xml:space="preserve">The default </w:t>
      </w:r>
      <w:r w:rsidRPr="00704F4C">
        <w:t>waveforms from the GATE_HI and GATE_LO pins when you follow the steps in the CONFIGURE AUDIO BOARD section. (</w:t>
      </w:r>
      <w:r>
        <w:t>right)</w:t>
      </w:r>
      <w:r w:rsidRPr="00704F4C">
        <w:t xml:space="preserve"> After </w:t>
      </w:r>
      <w:r>
        <w:t xml:space="preserve">some adjustment you should be able to get channel 1 centered at </w:t>
      </w:r>
      <w:r w:rsidR="006C1E60">
        <w:t>8</w:t>
      </w:r>
      <w:r>
        <w:t>V.</w:t>
      </w:r>
    </w:p>
    <w:p w14:paraId="62C37A9C" w14:textId="6BAA4016" w:rsidR="00974281" w:rsidRPr="00FD5C76" w:rsidRDefault="00974281" w:rsidP="0014582F">
      <w:pPr>
        <w:ind w:left="0" w:firstLine="0"/>
        <w:rPr>
          <w:b/>
          <w:sz w:val="28"/>
          <w:szCs w:val="28"/>
        </w:rPr>
      </w:pPr>
      <w:r>
        <w:rPr>
          <w:b/>
          <w:sz w:val="28"/>
          <w:szCs w:val="28"/>
        </w:rPr>
        <w:t xml:space="preserve">Tune </w:t>
      </w:r>
      <w:proofErr w:type="spellStart"/>
      <w:r>
        <w:rPr>
          <w:b/>
          <w:sz w:val="28"/>
          <w:szCs w:val="28"/>
        </w:rPr>
        <w:t>Vbe</w:t>
      </w:r>
      <w:proofErr w:type="spellEnd"/>
      <w:r>
        <w:rPr>
          <w:b/>
          <w:sz w:val="28"/>
          <w:szCs w:val="28"/>
        </w:rPr>
        <w:t xml:space="preserve"> Multiplier</w:t>
      </w:r>
    </w:p>
    <w:p w14:paraId="3DC283D0" w14:textId="5D867FEF" w:rsidR="00974281" w:rsidRDefault="00974281" w:rsidP="00974281">
      <w:pPr>
        <w:ind w:left="0" w:firstLine="0"/>
      </w:pPr>
      <w:r>
        <w:t xml:space="preserve">It’s important to get the </w:t>
      </w:r>
      <w:proofErr w:type="spellStart"/>
      <w:r>
        <w:t>Vbe</w:t>
      </w:r>
      <w:proofErr w:type="spellEnd"/>
      <w:r>
        <w:t xml:space="preserve"> multiplier tuned because this is the one items that will cause the output transistors to overhead.  In other words, if your output transistors are overheating it’s almost certainly a result of your </w:t>
      </w:r>
      <w:proofErr w:type="spellStart"/>
      <w:r>
        <w:t>Vbe</w:t>
      </w:r>
      <w:proofErr w:type="spellEnd"/>
      <w:r>
        <w:t xml:space="preserve"> multiplier being mis-</w:t>
      </w:r>
      <w:proofErr w:type="spellStart"/>
      <w:r>
        <w:t>adusted</w:t>
      </w:r>
      <w:proofErr w:type="spellEnd"/>
      <w:r>
        <w:t>.</w:t>
      </w:r>
      <w:r w:rsidR="00621DB9">
        <w:t xml:space="preserve">  It is MUCH easier to set the BIAS voltage with a speaker attached.</w:t>
      </w:r>
    </w:p>
    <w:p w14:paraId="0043967B" w14:textId="69A72EB8" w:rsidR="00974281" w:rsidRDefault="00974281" w:rsidP="00974281">
      <w:pPr>
        <w:ind w:left="0" w:firstLine="0"/>
        <w:rPr>
          <w:noProof/>
        </w:rPr>
      </w:pPr>
      <w:r>
        <w:lastRenderedPageBreak/>
        <w:t xml:space="preserve">Adjusting the </w:t>
      </w:r>
      <w:proofErr w:type="spellStart"/>
      <w:r>
        <w:t>Vbe</w:t>
      </w:r>
      <w:proofErr w:type="spellEnd"/>
      <w:r>
        <w:t xml:space="preserve"> multiplier changes when the T1 and T2</w:t>
      </w:r>
      <w:r w:rsidR="0014582F">
        <w:t>,</w:t>
      </w:r>
      <w:r>
        <w:t xml:space="preserve"> </w:t>
      </w:r>
      <w:r w:rsidR="0014582F">
        <w:t xml:space="preserve">in </w:t>
      </w:r>
      <w:r w:rsidR="0014582F">
        <w:fldChar w:fldCharType="begin"/>
      </w:r>
      <w:r w:rsidR="0014582F">
        <w:instrText xml:space="preserve"> REF _Ref84322737 \h </w:instrText>
      </w:r>
      <w:r w:rsidR="0014582F">
        <w:fldChar w:fldCharType="separate"/>
      </w:r>
      <w:r w:rsidR="003A13F9">
        <w:t xml:space="preserve">Figure </w:t>
      </w:r>
      <w:r w:rsidR="003A13F9">
        <w:rPr>
          <w:noProof/>
        </w:rPr>
        <w:t>1</w:t>
      </w:r>
      <w:r w:rsidR="0014582F">
        <w:fldChar w:fldCharType="end"/>
      </w:r>
      <w:r w:rsidR="0014582F">
        <w:t xml:space="preserve">, </w:t>
      </w:r>
      <w:r>
        <w:t>conduct.</w:t>
      </w:r>
      <w:r w:rsidRPr="004B6911">
        <w:rPr>
          <w:noProof/>
        </w:rPr>
        <w:t xml:space="preserve"> </w:t>
      </w:r>
      <w:r>
        <w:rPr>
          <w:noProof/>
        </w:rPr>
        <w:t xml:space="preserve">  When you set the voltage across the Vbe multiplier too high, both T1 and T2 will conduct at the same time.  This will cause a short circuit between the Vcc and GND rails causing very high power disipation in T1 and T2.  When you set the voltage across the Vbe multiplier is set too low, there will be times when neither T1 and T2.  This will cause a flat spot in VOUT and a distorted audio output.  </w:t>
      </w:r>
    </w:p>
    <w:p w14:paraId="7A17B3BB" w14:textId="43F3F758" w:rsidR="00974281" w:rsidRDefault="00974281" w:rsidP="00974281">
      <w:pPr>
        <w:ind w:left="0" w:firstLine="0"/>
        <w:rPr>
          <w:noProof/>
          <w:color w:val="auto"/>
        </w:rPr>
      </w:pPr>
      <w:r>
        <w:rPr>
          <w:noProof/>
        </w:rPr>
        <w:t xml:space="preserve">Both of these unwanted situations are a mistiming in turning one of the output transistors on turing the other transistor on.  This is called cross-over distortion because the output signal is crossing over from one of the transistors to the other.  You need to adjust the Vbe multiplier so that the sinusoidal output has no cross-over distortion, so that output waveform has no distortions in the middle. </w:t>
      </w:r>
      <w:r w:rsidRPr="00974281">
        <w:rPr>
          <w:noProof/>
          <w:color w:val="auto"/>
        </w:rPr>
        <w:fldChar w:fldCharType="begin"/>
      </w:r>
      <w:r w:rsidRPr="00974281">
        <w:rPr>
          <w:noProof/>
          <w:color w:val="auto"/>
        </w:rPr>
        <w:instrText xml:space="preserve"> REF _Ref113712599 \h  \* MERGEFORMAT </w:instrText>
      </w:r>
      <w:r w:rsidRPr="00974281">
        <w:rPr>
          <w:noProof/>
          <w:color w:val="auto"/>
        </w:rPr>
      </w:r>
      <w:r w:rsidRPr="00974281">
        <w:rPr>
          <w:noProof/>
          <w:color w:val="auto"/>
        </w:rPr>
        <w:fldChar w:fldCharType="separate"/>
      </w:r>
      <w:r w:rsidR="003A13F9" w:rsidRPr="003A13F9">
        <w:rPr>
          <w:color w:val="auto"/>
        </w:rPr>
        <w:t xml:space="preserve">Figure </w:t>
      </w:r>
      <w:r w:rsidR="003A13F9" w:rsidRPr="003A13F9">
        <w:rPr>
          <w:noProof/>
          <w:color w:val="auto"/>
        </w:rPr>
        <w:t>6</w:t>
      </w:r>
      <w:r w:rsidRPr="00974281">
        <w:rPr>
          <w:noProof/>
          <w:color w:val="auto"/>
        </w:rPr>
        <w:fldChar w:fldCharType="end"/>
      </w:r>
      <w:r w:rsidRPr="00974281">
        <w:rPr>
          <w:noProof/>
          <w:color w:val="auto"/>
        </w:rPr>
        <w:t xml:space="preserve"> </w:t>
      </w:r>
      <w:r>
        <w:rPr>
          <w:noProof/>
          <w:color w:val="auto"/>
        </w:rPr>
        <w:t>shows how to adjust the VBE potentiometer to eliminate cross over distortion.</w:t>
      </w:r>
    </w:p>
    <w:p w14:paraId="2563D4A5" w14:textId="3110C0F6" w:rsidR="008066C2" w:rsidRDefault="008066C2" w:rsidP="008066C2">
      <w:pPr>
        <w:rPr>
          <w:noProof/>
          <w:color w:val="auto"/>
        </w:rPr>
      </w:pPr>
      <w:r>
        <w:rPr>
          <w:noProof/>
        </w:rPr>
        <w:t xml:space="preserve">Your oscilloiscope should display the </w:t>
      </w:r>
      <w:r w:rsidRPr="00704F4C">
        <w:rPr>
          <w:noProof/>
        </w:rPr>
        <w:t xml:space="preserve">image at </w:t>
      </w:r>
      <w:r w:rsidRPr="003601C5">
        <w:rPr>
          <w:noProof/>
          <w:color w:val="auto"/>
        </w:rPr>
        <w:t>left i</w:t>
      </w:r>
      <w:r w:rsidR="003601C5" w:rsidRPr="003601C5">
        <w:rPr>
          <w:noProof/>
          <w:color w:val="auto"/>
        </w:rPr>
        <w:t xml:space="preserve">n </w:t>
      </w:r>
      <w:r w:rsidR="003601C5" w:rsidRPr="003601C5">
        <w:rPr>
          <w:noProof/>
          <w:color w:val="auto"/>
        </w:rPr>
        <w:fldChar w:fldCharType="begin"/>
      </w:r>
      <w:r w:rsidR="003601C5" w:rsidRPr="003601C5">
        <w:rPr>
          <w:noProof/>
          <w:color w:val="auto"/>
        </w:rPr>
        <w:instrText xml:space="preserve"> REF _Ref113712599 \h  \* MERGEFORMAT </w:instrText>
      </w:r>
      <w:r w:rsidR="003601C5" w:rsidRPr="003601C5">
        <w:rPr>
          <w:noProof/>
          <w:color w:val="auto"/>
        </w:rPr>
      </w:r>
      <w:r w:rsidR="003601C5" w:rsidRPr="003601C5">
        <w:rPr>
          <w:noProof/>
          <w:color w:val="auto"/>
        </w:rPr>
        <w:fldChar w:fldCharType="separate"/>
      </w:r>
      <w:r w:rsidR="003A13F9" w:rsidRPr="003A13F9">
        <w:rPr>
          <w:color w:val="auto"/>
        </w:rPr>
        <w:t xml:space="preserve">Figure </w:t>
      </w:r>
      <w:r w:rsidR="003A13F9" w:rsidRPr="003A13F9">
        <w:rPr>
          <w:noProof/>
          <w:color w:val="auto"/>
        </w:rPr>
        <w:t>6</w:t>
      </w:r>
      <w:r w:rsidR="003601C5" w:rsidRPr="003601C5">
        <w:rPr>
          <w:noProof/>
          <w:color w:val="auto"/>
        </w:rPr>
        <w:fldChar w:fldCharType="end"/>
      </w:r>
      <w:r w:rsidRPr="003601C5">
        <w:rPr>
          <w:noProof/>
          <w:color w:val="auto"/>
        </w:rPr>
        <w:t xml:space="preserve">.  Now start </w:t>
      </w:r>
      <w:r>
        <w:rPr>
          <w:noProof/>
        </w:rPr>
        <w:t xml:space="preserve">to turn the Vbe POT in the CCW direction.  </w:t>
      </w:r>
      <w:r w:rsidR="003601C5">
        <w:rPr>
          <w:noProof/>
        </w:rPr>
        <w:t>After a bunch of turns (10 or more), y</w:t>
      </w:r>
      <w:r>
        <w:rPr>
          <w:noProof/>
        </w:rPr>
        <w:t xml:space="preserve">ou should </w:t>
      </w:r>
      <w:r w:rsidR="003601C5">
        <w:rPr>
          <w:noProof/>
        </w:rPr>
        <w:t xml:space="preserve">start to see the waveforms separate.  When you get them to about 2V (center in </w:t>
      </w:r>
      <w:r w:rsidR="003601C5" w:rsidRPr="003601C5">
        <w:rPr>
          <w:noProof/>
          <w:color w:val="auto"/>
        </w:rPr>
        <w:fldChar w:fldCharType="begin"/>
      </w:r>
      <w:r w:rsidR="003601C5" w:rsidRPr="003601C5">
        <w:rPr>
          <w:noProof/>
          <w:color w:val="auto"/>
        </w:rPr>
        <w:instrText xml:space="preserve"> REF _Ref113712599 \h  \* MERGEFORMAT </w:instrText>
      </w:r>
      <w:r w:rsidR="003601C5" w:rsidRPr="003601C5">
        <w:rPr>
          <w:noProof/>
          <w:color w:val="auto"/>
        </w:rPr>
      </w:r>
      <w:r w:rsidR="003601C5" w:rsidRPr="003601C5">
        <w:rPr>
          <w:noProof/>
          <w:color w:val="auto"/>
        </w:rPr>
        <w:fldChar w:fldCharType="separate"/>
      </w:r>
      <w:r w:rsidR="003A13F9" w:rsidRPr="003A13F9">
        <w:rPr>
          <w:color w:val="auto"/>
        </w:rPr>
        <w:t xml:space="preserve">Figure </w:t>
      </w:r>
      <w:r w:rsidR="003A13F9" w:rsidRPr="003A13F9">
        <w:rPr>
          <w:noProof/>
          <w:color w:val="auto"/>
        </w:rPr>
        <w:t>6</w:t>
      </w:r>
      <w:r w:rsidR="003601C5" w:rsidRPr="003601C5">
        <w:rPr>
          <w:noProof/>
          <w:color w:val="auto"/>
        </w:rPr>
        <w:fldChar w:fldCharType="end"/>
      </w:r>
      <w:r w:rsidR="003601C5">
        <w:rPr>
          <w:noProof/>
          <w:color w:val="auto"/>
        </w:rPr>
        <w:t xml:space="preserve">), start monitoring the power supply as you continue to turn the Vbe POT in the CCW direction.  At some point the current drawn from the power supply will rapidly jump – this marks the point where both T1 and T2 are turned on at the same time and you are shorting the power supply through </w:t>
      </w:r>
      <w:r w:rsidR="00603684">
        <w:rPr>
          <w:noProof/>
          <w:color w:val="auto"/>
        </w:rPr>
        <w:t xml:space="preserve">T1 and T2.  This is not a good thing, so back off the Vbe POT by turning it CW until the current drops back to what it was before (around 10mA to 20mA).  </w:t>
      </w:r>
      <w:r w:rsidR="00C65F41">
        <w:rPr>
          <w:noProof/>
          <w:color w:val="auto"/>
        </w:rPr>
        <w:t xml:space="preserve">If you are not paying attention to the power supply, you will notice that the channel 1 and channel 2 waveforms start to loose voltage when the Vbe POT is turned too far CCW as shown at right </w:t>
      </w:r>
      <w:r w:rsidR="00C65F41">
        <w:rPr>
          <w:noProof/>
        </w:rPr>
        <w:t xml:space="preserve">in </w:t>
      </w:r>
      <w:r w:rsidR="00C65F41" w:rsidRPr="003601C5">
        <w:rPr>
          <w:noProof/>
          <w:color w:val="auto"/>
        </w:rPr>
        <w:fldChar w:fldCharType="begin"/>
      </w:r>
      <w:r w:rsidR="00C65F41" w:rsidRPr="003601C5">
        <w:rPr>
          <w:noProof/>
          <w:color w:val="auto"/>
        </w:rPr>
        <w:instrText xml:space="preserve"> REF _Ref113712599 \h  \* MERGEFORMAT </w:instrText>
      </w:r>
      <w:r w:rsidR="00C65F41" w:rsidRPr="003601C5">
        <w:rPr>
          <w:noProof/>
          <w:color w:val="auto"/>
        </w:rPr>
      </w:r>
      <w:r w:rsidR="00C65F41" w:rsidRPr="003601C5">
        <w:rPr>
          <w:noProof/>
          <w:color w:val="auto"/>
        </w:rPr>
        <w:fldChar w:fldCharType="separate"/>
      </w:r>
      <w:r w:rsidR="003A13F9" w:rsidRPr="003A13F9">
        <w:rPr>
          <w:color w:val="auto"/>
        </w:rPr>
        <w:t xml:space="preserve">Figure </w:t>
      </w:r>
      <w:r w:rsidR="003A13F9" w:rsidRPr="003A13F9">
        <w:rPr>
          <w:noProof/>
          <w:color w:val="auto"/>
        </w:rPr>
        <w:t>6</w:t>
      </w:r>
      <w:r w:rsidR="00C65F41" w:rsidRPr="003601C5">
        <w:rPr>
          <w:noProof/>
          <w:color w:val="auto"/>
        </w:rPr>
        <w:fldChar w:fldCharType="end"/>
      </w:r>
      <w:r w:rsidR="00C65F41">
        <w:rPr>
          <w:noProof/>
          <w:color w:val="auto"/>
        </w:rPr>
        <w:t>.</w:t>
      </w:r>
    </w:p>
    <w:p w14:paraId="3D9E8CCE" w14:textId="152D3913" w:rsidR="00603684" w:rsidRDefault="00C65F41" w:rsidP="008066C2">
      <w:pPr>
        <w:rPr>
          <w:noProof/>
          <w:color w:val="auto"/>
        </w:rPr>
      </w:pPr>
      <w:r>
        <w:rPr>
          <w:noProof/>
          <w:color w:val="auto"/>
        </w:rPr>
        <w:drawing>
          <wp:anchor distT="0" distB="0" distL="114300" distR="114300" simplePos="0" relativeHeight="251664384" behindDoc="0" locked="0" layoutInCell="1" allowOverlap="1" wp14:anchorId="3F6032EA" wp14:editId="13855FBE">
            <wp:simplePos x="0" y="0"/>
            <wp:positionH relativeFrom="column">
              <wp:posOffset>4076383</wp:posOffset>
            </wp:positionH>
            <wp:positionV relativeFrom="paragraph">
              <wp:posOffset>257175</wp:posOffset>
            </wp:positionV>
            <wp:extent cx="1799590" cy="1462405"/>
            <wp:effectExtent l="0" t="0" r="0" b="4445"/>
            <wp:wrapNone/>
            <wp:docPr id="18797366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9590" cy="1462405"/>
                    </a:xfrm>
                    <a:prstGeom prst="rect">
                      <a:avLst/>
                    </a:prstGeom>
                    <a:noFill/>
                    <a:ln>
                      <a:noFill/>
                    </a:ln>
                  </pic:spPr>
                </pic:pic>
              </a:graphicData>
            </a:graphic>
          </wp:anchor>
        </w:drawing>
      </w:r>
      <w:r>
        <w:rPr>
          <w:i/>
          <w:iCs/>
          <w:noProof/>
          <w:color w:val="525252" w:themeColor="accent3" w:themeShade="80"/>
          <w:sz w:val="18"/>
          <w:szCs w:val="18"/>
        </w:rPr>
        <w:drawing>
          <wp:anchor distT="0" distB="0" distL="114300" distR="114300" simplePos="0" relativeHeight="251663360" behindDoc="0" locked="0" layoutInCell="1" allowOverlap="1" wp14:anchorId="10512C0F" wp14:editId="2D948B2C">
            <wp:simplePos x="0" y="0"/>
            <wp:positionH relativeFrom="column">
              <wp:posOffset>2056765</wp:posOffset>
            </wp:positionH>
            <wp:positionV relativeFrom="paragraph">
              <wp:posOffset>255270</wp:posOffset>
            </wp:positionV>
            <wp:extent cx="1799590" cy="1462405"/>
            <wp:effectExtent l="0" t="0" r="0" b="4445"/>
            <wp:wrapNone/>
            <wp:docPr id="11431982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9590" cy="1462405"/>
                    </a:xfrm>
                    <a:prstGeom prst="rect">
                      <a:avLst/>
                    </a:prstGeom>
                    <a:noFill/>
                    <a:ln>
                      <a:noFill/>
                    </a:ln>
                  </pic:spPr>
                </pic:pic>
              </a:graphicData>
            </a:graphic>
          </wp:anchor>
        </w:drawing>
      </w:r>
    </w:p>
    <w:p w14:paraId="53463EA7" w14:textId="3DD4EA23" w:rsidR="008066C2" w:rsidRPr="00435A0B" w:rsidRDefault="00B41542" w:rsidP="00974281">
      <w:pPr>
        <w:keepNext/>
        <w:ind w:left="0" w:firstLine="0"/>
        <w:rPr>
          <w:color w:val="525252" w:themeColor="accent3" w:themeShade="80"/>
        </w:rPr>
      </w:pPr>
      <w:r>
        <w:rPr>
          <w:noProof/>
        </w:rPr>
        <w:drawing>
          <wp:inline distT="0" distB="0" distL="0" distR="0" wp14:anchorId="3C172F05" wp14:editId="6073A28A">
            <wp:extent cx="1800000" cy="1462500"/>
            <wp:effectExtent l="0" t="0" r="0" b="4445"/>
            <wp:docPr id="18643510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462500"/>
                    </a:xfrm>
                    <a:prstGeom prst="rect">
                      <a:avLst/>
                    </a:prstGeom>
                    <a:noFill/>
                    <a:ln>
                      <a:noFill/>
                    </a:ln>
                  </pic:spPr>
                </pic:pic>
              </a:graphicData>
            </a:graphic>
          </wp:inline>
        </w:drawing>
      </w:r>
    </w:p>
    <w:p w14:paraId="052D2897" w14:textId="3801BBCD" w:rsidR="003601C5" w:rsidRDefault="00974281" w:rsidP="003601C5">
      <w:pPr>
        <w:ind w:left="0" w:firstLine="0"/>
        <w:rPr>
          <w:i/>
          <w:iCs/>
          <w:color w:val="525252" w:themeColor="accent3" w:themeShade="80"/>
          <w:sz w:val="18"/>
          <w:szCs w:val="18"/>
        </w:rPr>
      </w:pPr>
      <w:bookmarkStart w:id="6" w:name="_Ref113712599"/>
      <w:r w:rsidRPr="00435A0B">
        <w:rPr>
          <w:i/>
          <w:iCs/>
          <w:color w:val="525252" w:themeColor="accent3" w:themeShade="80"/>
          <w:sz w:val="18"/>
          <w:szCs w:val="18"/>
        </w:rPr>
        <w:t xml:space="preserve">Figure </w:t>
      </w:r>
      <w:r w:rsidRPr="00435A0B">
        <w:rPr>
          <w:i/>
          <w:iCs/>
          <w:color w:val="525252" w:themeColor="accent3" w:themeShade="80"/>
          <w:sz w:val="18"/>
          <w:szCs w:val="18"/>
        </w:rPr>
        <w:fldChar w:fldCharType="begin"/>
      </w:r>
      <w:r w:rsidRPr="00435A0B">
        <w:rPr>
          <w:i/>
          <w:iCs/>
          <w:color w:val="525252" w:themeColor="accent3" w:themeShade="80"/>
          <w:sz w:val="18"/>
          <w:szCs w:val="18"/>
        </w:rPr>
        <w:instrText xml:space="preserve"> SEQ Figure \* ARABIC </w:instrText>
      </w:r>
      <w:r w:rsidRPr="00435A0B">
        <w:rPr>
          <w:i/>
          <w:iCs/>
          <w:color w:val="525252" w:themeColor="accent3" w:themeShade="80"/>
          <w:sz w:val="18"/>
          <w:szCs w:val="18"/>
        </w:rPr>
        <w:fldChar w:fldCharType="separate"/>
      </w:r>
      <w:r w:rsidR="003A13F9">
        <w:rPr>
          <w:i/>
          <w:iCs/>
          <w:noProof/>
          <w:color w:val="525252" w:themeColor="accent3" w:themeShade="80"/>
          <w:sz w:val="18"/>
          <w:szCs w:val="18"/>
        </w:rPr>
        <w:t>6</w:t>
      </w:r>
      <w:r w:rsidRPr="00435A0B">
        <w:rPr>
          <w:i/>
          <w:iCs/>
          <w:noProof/>
          <w:color w:val="525252" w:themeColor="accent3" w:themeShade="80"/>
          <w:sz w:val="18"/>
          <w:szCs w:val="18"/>
        </w:rPr>
        <w:fldChar w:fldCharType="end"/>
      </w:r>
      <w:bookmarkEnd w:id="6"/>
      <w:r w:rsidRPr="00435A0B">
        <w:rPr>
          <w:i/>
          <w:iCs/>
          <w:color w:val="525252" w:themeColor="accent3" w:themeShade="80"/>
          <w:sz w:val="18"/>
          <w:szCs w:val="18"/>
        </w:rPr>
        <w:t xml:space="preserve">: </w:t>
      </w:r>
      <w:r w:rsidR="008066C2">
        <w:rPr>
          <w:i/>
          <w:iCs/>
          <w:color w:val="525252" w:themeColor="accent3" w:themeShade="80"/>
          <w:sz w:val="18"/>
          <w:szCs w:val="18"/>
        </w:rPr>
        <w:t>(left) The default waveforms from the GATE_HI and GATE_LO pins</w:t>
      </w:r>
      <w:r w:rsidR="00B41542">
        <w:rPr>
          <w:i/>
          <w:iCs/>
          <w:color w:val="525252" w:themeColor="accent3" w:themeShade="80"/>
          <w:sz w:val="18"/>
          <w:szCs w:val="18"/>
        </w:rPr>
        <w:t xml:space="preserve"> after centering channel 1 at 8V in the previous step</w:t>
      </w:r>
      <w:r w:rsidR="008066C2">
        <w:rPr>
          <w:i/>
          <w:iCs/>
          <w:color w:val="525252" w:themeColor="accent3" w:themeShade="80"/>
          <w:sz w:val="18"/>
          <w:szCs w:val="18"/>
        </w:rPr>
        <w:t xml:space="preserve">. (middle) After </w:t>
      </w:r>
      <w:r w:rsidR="003601C5">
        <w:rPr>
          <w:i/>
          <w:iCs/>
          <w:color w:val="525252" w:themeColor="accent3" w:themeShade="80"/>
          <w:sz w:val="18"/>
          <w:szCs w:val="18"/>
        </w:rPr>
        <w:t xml:space="preserve">some CCW adjustment on the </w:t>
      </w:r>
      <w:proofErr w:type="spellStart"/>
      <w:r w:rsidR="003601C5">
        <w:rPr>
          <w:i/>
          <w:iCs/>
          <w:color w:val="525252" w:themeColor="accent3" w:themeShade="80"/>
          <w:sz w:val="18"/>
          <w:szCs w:val="18"/>
        </w:rPr>
        <w:t>Vbe</w:t>
      </w:r>
      <w:proofErr w:type="spellEnd"/>
      <w:r w:rsidR="003601C5">
        <w:rPr>
          <w:i/>
          <w:iCs/>
          <w:color w:val="525252" w:themeColor="accent3" w:themeShade="80"/>
          <w:sz w:val="18"/>
          <w:szCs w:val="18"/>
        </w:rPr>
        <w:t xml:space="preserve"> POT, </w:t>
      </w:r>
      <w:bookmarkStart w:id="7" w:name="_Hlk111465597"/>
      <w:r w:rsidR="003601C5">
        <w:rPr>
          <w:i/>
          <w:iCs/>
          <w:color w:val="525252" w:themeColor="accent3" w:themeShade="80"/>
          <w:sz w:val="18"/>
          <w:szCs w:val="18"/>
        </w:rPr>
        <w:t>I separated the two waveforms by about 2</w:t>
      </w:r>
      <w:r w:rsidR="00C65F41">
        <w:rPr>
          <w:i/>
          <w:iCs/>
          <w:color w:val="525252" w:themeColor="accent3" w:themeShade="80"/>
          <w:sz w:val="18"/>
          <w:szCs w:val="18"/>
        </w:rPr>
        <w:t>.4</w:t>
      </w:r>
      <w:r w:rsidR="003601C5">
        <w:rPr>
          <w:i/>
          <w:iCs/>
          <w:color w:val="525252" w:themeColor="accent3" w:themeShade="80"/>
          <w:sz w:val="18"/>
          <w:szCs w:val="18"/>
        </w:rPr>
        <w:t>V</w:t>
      </w:r>
      <w:r w:rsidR="00C65F41">
        <w:rPr>
          <w:i/>
          <w:iCs/>
          <w:color w:val="525252" w:themeColor="accent3" w:themeShade="80"/>
          <w:sz w:val="18"/>
          <w:szCs w:val="18"/>
        </w:rPr>
        <w:t xml:space="preserve"> – perfect.  (right) when the </w:t>
      </w:r>
      <w:proofErr w:type="spellStart"/>
      <w:r w:rsidR="00C65F41">
        <w:rPr>
          <w:i/>
          <w:iCs/>
          <w:color w:val="525252" w:themeColor="accent3" w:themeShade="80"/>
          <w:sz w:val="18"/>
          <w:szCs w:val="18"/>
        </w:rPr>
        <w:t>Vbe</w:t>
      </w:r>
      <w:proofErr w:type="spellEnd"/>
      <w:r w:rsidR="00C65F41">
        <w:rPr>
          <w:i/>
          <w:iCs/>
          <w:color w:val="525252" w:themeColor="accent3" w:themeShade="80"/>
          <w:sz w:val="18"/>
          <w:szCs w:val="18"/>
        </w:rPr>
        <w:t xml:space="preserve"> POT is turned too far CCW, you are shorting the power supply across the T1 and T2 Darlington pairs – bad.</w:t>
      </w:r>
    </w:p>
    <w:p w14:paraId="35AA4708" w14:textId="51D07A68" w:rsidR="00CE15C3" w:rsidRPr="00FD5C76" w:rsidRDefault="00CE15C3" w:rsidP="00CE15C3">
      <w:pPr>
        <w:ind w:left="0" w:firstLine="0"/>
        <w:rPr>
          <w:b/>
          <w:sz w:val="28"/>
          <w:szCs w:val="28"/>
        </w:rPr>
      </w:pPr>
      <w:r>
        <w:rPr>
          <w:b/>
          <w:sz w:val="28"/>
          <w:szCs w:val="28"/>
        </w:rPr>
        <w:t xml:space="preserve">Re-Tune </w:t>
      </w:r>
      <w:r w:rsidRPr="00FD5C76">
        <w:rPr>
          <w:b/>
          <w:sz w:val="28"/>
          <w:szCs w:val="28"/>
        </w:rPr>
        <w:t>Bias Voltage</w:t>
      </w:r>
    </w:p>
    <w:p w14:paraId="6579F40E" w14:textId="12EE378C" w:rsidR="00CE15C3" w:rsidRDefault="00CE15C3" w:rsidP="00CE15C3">
      <w:pPr>
        <w:ind w:left="0" w:firstLine="0"/>
      </w:pPr>
      <w:r>
        <w:t>In the previous step you may have moved the waveforms away from the 8V center value</w:t>
      </w:r>
      <w:r w:rsidR="00021222">
        <w:t xml:space="preserve">.  Adjust the </w:t>
      </w:r>
      <w:proofErr w:type="spellStart"/>
      <w:r w:rsidR="00021222">
        <w:t>Vbias</w:t>
      </w:r>
      <w:proofErr w:type="spellEnd"/>
      <w:r w:rsidR="00021222">
        <w:t xml:space="preserve"> POT to recenter the pair of waveforms so that their average value is 8V.  You are now ready to do some further testing with your audio amplifier.</w:t>
      </w:r>
    </w:p>
    <w:p w14:paraId="0E532F00" w14:textId="77777777" w:rsidR="00CE15C3" w:rsidRDefault="00CE15C3" w:rsidP="00CE15C3">
      <w:pPr>
        <w:ind w:left="0" w:firstLine="0"/>
        <w:rPr>
          <w:b/>
          <w:sz w:val="28"/>
          <w:szCs w:val="28"/>
        </w:rPr>
      </w:pPr>
    </w:p>
    <w:p w14:paraId="5E75A423" w14:textId="1294B19A" w:rsidR="004B6911" w:rsidRPr="004B6911" w:rsidRDefault="00CE15C3" w:rsidP="00CE15C3">
      <w:pPr>
        <w:ind w:left="0" w:firstLine="0"/>
        <w:rPr>
          <w:b/>
          <w:sz w:val="28"/>
          <w:szCs w:val="28"/>
        </w:rPr>
      </w:pPr>
      <w:r>
        <w:rPr>
          <w:b/>
          <w:sz w:val="28"/>
          <w:szCs w:val="28"/>
        </w:rPr>
        <w:t>A</w:t>
      </w:r>
      <w:r w:rsidR="001A6556">
        <w:rPr>
          <w:b/>
          <w:sz w:val="28"/>
          <w:szCs w:val="28"/>
        </w:rPr>
        <w:t xml:space="preserve">mplifier </w:t>
      </w:r>
      <w:r w:rsidR="004B6911">
        <w:rPr>
          <w:b/>
          <w:sz w:val="28"/>
          <w:szCs w:val="28"/>
        </w:rPr>
        <w:t xml:space="preserve">Measurements </w:t>
      </w:r>
    </w:p>
    <w:bookmarkEnd w:id="7"/>
    <w:p w14:paraId="3896A571" w14:textId="6CE2C669" w:rsidR="003611C5" w:rsidRDefault="00EF19BD" w:rsidP="004B6911">
      <w:pPr>
        <w:ind w:left="0" w:firstLine="0"/>
      </w:pPr>
      <w:r>
        <w:t>Compute the voltage</w:t>
      </w:r>
      <w:r w:rsidR="001A6556">
        <w:t xml:space="preserve"> gain from the signal source to the </w:t>
      </w:r>
      <w:proofErr w:type="spellStart"/>
      <w:r w:rsidR="001A6556">
        <w:t>Vout</w:t>
      </w:r>
      <w:proofErr w:type="spellEnd"/>
      <w:r w:rsidR="001A6556">
        <w:t xml:space="preserve"> by forming the ratio of </w:t>
      </w:r>
      <w:proofErr w:type="spellStart"/>
      <w:r w:rsidR="001A6556">
        <w:t>Vout</w:t>
      </w:r>
      <w:proofErr w:type="spellEnd"/>
      <w:r w:rsidR="001A6556">
        <w:t xml:space="preserve"> amplitude over Vin amplitude.  Note that this is the same quantity as the </w:t>
      </w:r>
      <w:proofErr w:type="spellStart"/>
      <w:r w:rsidR="001A6556">
        <w:t>Vef</w:t>
      </w:r>
      <w:proofErr w:type="spellEnd"/>
      <w:r w:rsidR="001A6556">
        <w:t xml:space="preserve">/Vs ratio you computed in last week’s lab.  </w:t>
      </w:r>
      <w:r w:rsidR="003611C5">
        <w:t xml:space="preserve">In order to do </w:t>
      </w:r>
      <w:proofErr w:type="gramStart"/>
      <w:r w:rsidR="003611C5">
        <w:t>this</w:t>
      </w:r>
      <w:proofErr w:type="gramEnd"/>
      <w:r w:rsidR="003611C5">
        <w:t xml:space="preserve"> reconfigure your oscilloscope as follows:</w:t>
      </w:r>
    </w:p>
    <w:tbl>
      <w:tblPr>
        <w:tblStyle w:val="PlainTable1"/>
        <w:tblW w:w="0" w:type="auto"/>
        <w:tblLook w:val="04A0" w:firstRow="1" w:lastRow="0" w:firstColumn="1" w:lastColumn="0" w:noHBand="0" w:noVBand="1"/>
      </w:tblPr>
      <w:tblGrid>
        <w:gridCol w:w="4677"/>
        <w:gridCol w:w="4677"/>
      </w:tblGrid>
      <w:tr w:rsidR="003611C5" w14:paraId="026FBCD9" w14:textId="77777777" w:rsidTr="00166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2A5133A"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lastRenderedPageBreak/>
              <w:t>Horizontal (scale)</w:t>
            </w:r>
          </w:p>
        </w:tc>
        <w:tc>
          <w:tcPr>
            <w:tcW w:w="4677" w:type="dxa"/>
          </w:tcPr>
          <w:p w14:paraId="51DF6698" w14:textId="1A4D48BB" w:rsidR="003611C5" w:rsidRPr="00D04D46" w:rsidRDefault="003611C5" w:rsidP="0016645A">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3611C5" w14:paraId="7F561B34"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3AC8C54"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Ch1 probe</w:t>
            </w:r>
          </w:p>
        </w:tc>
        <w:tc>
          <w:tcPr>
            <w:tcW w:w="4677" w:type="dxa"/>
          </w:tcPr>
          <w:p w14:paraId="5D902E89" w14:textId="4C41F0EB" w:rsidR="003611C5" w:rsidRPr="00D04D46"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AMP_IN jumper</w:t>
            </w:r>
          </w:p>
        </w:tc>
      </w:tr>
      <w:tr w:rsidR="003611C5" w14:paraId="79365B1E" w14:textId="77777777" w:rsidTr="0016645A">
        <w:tc>
          <w:tcPr>
            <w:cnfStyle w:val="001000000000" w:firstRow="0" w:lastRow="0" w:firstColumn="1" w:lastColumn="0" w:oddVBand="0" w:evenVBand="0" w:oddHBand="0" w:evenHBand="0" w:firstRowFirstColumn="0" w:firstRowLastColumn="0" w:lastRowFirstColumn="0" w:lastRowLastColumn="0"/>
            <w:tcW w:w="4677" w:type="dxa"/>
          </w:tcPr>
          <w:p w14:paraId="255E8723"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36731D43" w14:textId="49C63239" w:rsidR="003611C5" w:rsidRPr="00D04D46" w:rsidRDefault="003611C5" w:rsidP="0016645A">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0.2</w:t>
            </w:r>
            <w:r w:rsidRPr="00D04D46">
              <w:t>V/div</w:t>
            </w:r>
          </w:p>
        </w:tc>
      </w:tr>
      <w:tr w:rsidR="003611C5" w14:paraId="439EAC81"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5528E8D"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3B338C6B" w14:textId="77777777" w:rsidR="003611C5" w:rsidRPr="00D04D46"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3611C5" w14:paraId="43D703E2" w14:textId="77777777" w:rsidTr="0016645A">
        <w:tc>
          <w:tcPr>
            <w:cnfStyle w:val="001000000000" w:firstRow="0" w:lastRow="0" w:firstColumn="1" w:lastColumn="0" w:oddVBand="0" w:evenVBand="0" w:oddHBand="0" w:evenHBand="0" w:firstRowFirstColumn="0" w:firstRowLastColumn="0" w:lastRowFirstColumn="0" w:lastRowLastColumn="0"/>
            <w:tcW w:w="4677" w:type="dxa"/>
          </w:tcPr>
          <w:p w14:paraId="394C9D37" w14:textId="77777777" w:rsidR="003611C5" w:rsidRPr="00D04D46" w:rsidRDefault="003611C5" w:rsidP="0016645A">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probe</w:t>
            </w:r>
          </w:p>
        </w:tc>
        <w:tc>
          <w:tcPr>
            <w:tcW w:w="4677" w:type="dxa"/>
          </w:tcPr>
          <w:p w14:paraId="4B382457" w14:textId="6A6D752B" w:rsidR="003611C5" w:rsidRPr="00D04D46" w:rsidRDefault="003611C5" w:rsidP="0016645A">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proofErr w:type="spellStart"/>
            <w:r>
              <w:t>Vout</w:t>
            </w:r>
            <w:proofErr w:type="spellEnd"/>
            <w:r>
              <w:t xml:space="preserve"> header</w:t>
            </w:r>
          </w:p>
        </w:tc>
      </w:tr>
      <w:tr w:rsidR="003611C5" w14:paraId="0923227D"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ABCCC9F" w14:textId="77777777" w:rsidR="003611C5" w:rsidRPr="00D04D46" w:rsidRDefault="003611C5" w:rsidP="0016645A">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(scale)</w:t>
            </w:r>
          </w:p>
        </w:tc>
        <w:tc>
          <w:tcPr>
            <w:tcW w:w="4677" w:type="dxa"/>
          </w:tcPr>
          <w:p w14:paraId="2802A93C" w14:textId="77777777" w:rsidR="003611C5" w:rsidRPr="00D04D46"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Pr="00D04D46">
              <w:t>V/div</w:t>
            </w:r>
          </w:p>
        </w:tc>
      </w:tr>
      <w:tr w:rsidR="003611C5" w14:paraId="2A8C6C05" w14:textId="77777777" w:rsidTr="0016645A">
        <w:tc>
          <w:tcPr>
            <w:cnfStyle w:val="001000000000" w:firstRow="0" w:lastRow="0" w:firstColumn="1" w:lastColumn="0" w:oddVBand="0" w:evenVBand="0" w:oddHBand="0" w:evenHBand="0" w:firstRowFirstColumn="0" w:firstRowLastColumn="0" w:lastRowFirstColumn="0" w:lastRowLastColumn="0"/>
            <w:tcW w:w="4677" w:type="dxa"/>
          </w:tcPr>
          <w:p w14:paraId="23EED806" w14:textId="77777777" w:rsidR="003611C5" w:rsidRPr="00D04D46" w:rsidRDefault="003611C5" w:rsidP="0016645A">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w:t>
            </w:r>
            <w:r>
              <w:rPr>
                <w:b w:val="0"/>
                <w:bCs w:val="0"/>
              </w:rPr>
              <w:t>coupling</w:t>
            </w:r>
            <w:r w:rsidRPr="00D04D46">
              <w:rPr>
                <w:b w:val="0"/>
                <w:bCs w:val="0"/>
              </w:rPr>
              <w:t>)</w:t>
            </w:r>
          </w:p>
        </w:tc>
        <w:tc>
          <w:tcPr>
            <w:tcW w:w="4677" w:type="dxa"/>
          </w:tcPr>
          <w:p w14:paraId="1CE22404" w14:textId="77777777" w:rsidR="003611C5" w:rsidRPr="00D04D46" w:rsidRDefault="003611C5" w:rsidP="0016645A">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DC</w:t>
            </w:r>
          </w:p>
        </w:tc>
      </w:tr>
      <w:tr w:rsidR="003611C5" w14:paraId="4AED6E42"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818C8FE"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19E39590" w14:textId="77777777" w:rsidR="003611C5" w:rsidRPr="00D04D46"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1</w:t>
            </w:r>
          </w:p>
        </w:tc>
      </w:tr>
      <w:tr w:rsidR="003611C5" w14:paraId="0DEEF65A" w14:textId="77777777" w:rsidTr="0016645A">
        <w:tc>
          <w:tcPr>
            <w:cnfStyle w:val="001000000000" w:firstRow="0" w:lastRow="0" w:firstColumn="1" w:lastColumn="0" w:oddVBand="0" w:evenVBand="0" w:oddHBand="0" w:evenHBand="0" w:firstRowFirstColumn="0" w:firstRowLastColumn="0" w:lastRowFirstColumn="0" w:lastRowLastColumn="0"/>
            <w:tcW w:w="4677" w:type="dxa"/>
          </w:tcPr>
          <w:p w14:paraId="11ABB59E" w14:textId="77777777" w:rsidR="003611C5" w:rsidRPr="0049632E" w:rsidRDefault="003611C5" w:rsidP="0016645A">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0363277F" w14:textId="77777777" w:rsidR="003611C5" w:rsidRPr="0049632E" w:rsidRDefault="003611C5" w:rsidP="0016645A">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3611C5" w14:paraId="64032F3F"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36D8B8D" w14:textId="77777777" w:rsidR="003611C5" w:rsidRPr="0049632E" w:rsidRDefault="003611C5" w:rsidP="0016645A">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3C8F642F" w14:textId="77777777" w:rsidR="003611C5" w:rsidRPr="0049632E"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8V</w:t>
            </w:r>
          </w:p>
        </w:tc>
      </w:tr>
    </w:tbl>
    <w:p w14:paraId="69386B5C" w14:textId="77777777" w:rsidR="003611C5" w:rsidRDefault="003611C5" w:rsidP="003611C5"/>
    <w:p w14:paraId="347BA2B5" w14:textId="77777777" w:rsidR="003611C5" w:rsidRPr="00704F4C" w:rsidRDefault="003611C5" w:rsidP="003611C5">
      <w:r>
        <w:t>Make sure to align the channel 1 and 2 ground references to the bottom edge of the oscilloscope display.</w:t>
      </w:r>
    </w:p>
    <w:p w14:paraId="03293912" w14:textId="1C4BB89C" w:rsidR="001A6556" w:rsidRDefault="001A6556" w:rsidP="001A6556">
      <w:pPr>
        <w:ind w:left="0" w:firstLine="0"/>
      </w:pPr>
      <w:r>
        <w:t>Some notes about this measurement</w:t>
      </w:r>
      <w:r w:rsidR="003D4B47">
        <w:t>:</w:t>
      </w:r>
    </w:p>
    <w:p w14:paraId="1266DED1" w14:textId="77777777" w:rsidR="001A6556" w:rsidRDefault="001A6556" w:rsidP="001A6556">
      <w:pPr>
        <w:pStyle w:val="ListParagraph"/>
        <w:numPr>
          <w:ilvl w:val="0"/>
          <w:numId w:val="42"/>
        </w:numPr>
      </w:pPr>
      <w:r>
        <w:t>C</w:t>
      </w:r>
      <w:r w:rsidR="00FD5C76">
        <w:t xml:space="preserve">enter the input on the lower half of the oscilloscope display and center the output in the upper half.  </w:t>
      </w:r>
    </w:p>
    <w:p w14:paraId="3F8F4528" w14:textId="77777777" w:rsidR="003D4B47" w:rsidRDefault="00FD5C76" w:rsidP="001A6556">
      <w:pPr>
        <w:pStyle w:val="ListParagraph"/>
        <w:numPr>
          <w:ilvl w:val="0"/>
          <w:numId w:val="42"/>
        </w:numPr>
      </w:pPr>
      <w:r>
        <w:t xml:space="preserve">Use the Acquire function to smooth out the waveforms.  </w:t>
      </w:r>
    </w:p>
    <w:p w14:paraId="35095272" w14:textId="77777777" w:rsidR="003D4B47" w:rsidRDefault="00FD5C76" w:rsidP="003D4B47">
      <w:pPr>
        <w:pStyle w:val="ListParagraph"/>
        <w:numPr>
          <w:ilvl w:val="0"/>
          <w:numId w:val="42"/>
        </w:numPr>
      </w:pPr>
      <w:r>
        <w:t>Consider using the measurement tool</w:t>
      </w:r>
      <w:r w:rsidR="003D4B47">
        <w:t xml:space="preserve"> to measure the amplitude.</w:t>
      </w:r>
    </w:p>
    <w:p w14:paraId="2CBDAE32" w14:textId="48855F42" w:rsidR="003D4B47" w:rsidRPr="003D4B47" w:rsidRDefault="003D4B47" w:rsidP="003D4B47">
      <w:pPr>
        <w:pStyle w:val="ListParagraph"/>
        <w:numPr>
          <w:ilvl w:val="0"/>
          <w:numId w:val="42"/>
        </w:numPr>
      </w:pPr>
      <w:r>
        <w:t>A</w:t>
      </w:r>
      <w:r w:rsidRPr="003D4B47">
        <w:t xml:space="preserve"> 180°</w:t>
      </w:r>
      <w:r>
        <w:t xml:space="preserve"> phase change from input to output represents a negative gain.</w:t>
      </w:r>
    </w:p>
    <w:p w14:paraId="7675CB8C" w14:textId="2CEBF73C" w:rsidR="003D4B47" w:rsidRDefault="003D4B47" w:rsidP="003D4B47">
      <w:bookmarkStart w:id="8" w:name="_Hlk109902851"/>
      <w:r>
        <w:t xml:space="preserve">Screen shot the oscilloscope and use the values on the oscilloscope to compute the gain.   The </w:t>
      </w:r>
      <w:r w:rsidRPr="003D4B47">
        <w:t xml:space="preserve">data </w:t>
      </w:r>
      <w:r>
        <w:t xml:space="preserve">shown in </w:t>
      </w:r>
      <w:r>
        <w:fldChar w:fldCharType="begin"/>
      </w:r>
      <w:r>
        <w:instrText xml:space="preserve"> REF _Ref84330538 \h </w:instrText>
      </w:r>
      <w:r>
        <w:fldChar w:fldCharType="separate"/>
      </w:r>
      <w:r w:rsidR="003A13F9">
        <w:t xml:space="preserve">Figure </w:t>
      </w:r>
      <w:r w:rsidR="003A13F9">
        <w:rPr>
          <w:noProof/>
        </w:rPr>
        <w:t>7</w:t>
      </w:r>
      <w:r>
        <w:fldChar w:fldCharType="end"/>
      </w:r>
      <w:r>
        <w:t xml:space="preserve"> has a </w:t>
      </w:r>
      <w:r w:rsidRPr="003D4B47">
        <w:t xml:space="preserve">gain </w:t>
      </w:r>
      <w:r>
        <w:t>of</w:t>
      </w:r>
      <w:r w:rsidRPr="003D4B47">
        <w:t xml:space="preserve"> 1140mV/129mV = -8.8.</w:t>
      </w:r>
      <w:r>
        <w:t xml:space="preserve">  This is close to the gain of -10 that you should have gotten in last </w:t>
      </w:r>
      <w:r w:rsidR="00621DB9">
        <w:t>week’s</w:t>
      </w:r>
      <w:r>
        <w:t xml:space="preserve"> lab for the unloaded </w:t>
      </w:r>
      <w:proofErr w:type="spellStart"/>
      <w:r>
        <w:t>Vef</w:t>
      </w:r>
      <w:proofErr w:type="spellEnd"/>
      <w:r>
        <w:t>/Vs ratio.</w:t>
      </w:r>
      <w:bookmarkEnd w:id="8"/>
    </w:p>
    <w:p w14:paraId="1CAD9E10" w14:textId="77777777" w:rsidR="00FD5C76" w:rsidRDefault="00FD5C76" w:rsidP="00FD5C76">
      <w:pPr>
        <w:keepNext/>
      </w:pPr>
      <w:r>
        <w:rPr>
          <w:noProof/>
        </w:rPr>
        <w:drawing>
          <wp:inline distT="0" distB="0" distL="0" distR="0" wp14:anchorId="17445EF9" wp14:editId="34FC395E">
            <wp:extent cx="2215457"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5457" cy="1800000"/>
                    </a:xfrm>
                    <a:prstGeom prst="rect">
                      <a:avLst/>
                    </a:prstGeom>
                  </pic:spPr>
                </pic:pic>
              </a:graphicData>
            </a:graphic>
          </wp:inline>
        </w:drawing>
      </w:r>
    </w:p>
    <w:p w14:paraId="4B959F22" w14:textId="6F595ECE" w:rsidR="00FD5C76" w:rsidRDefault="00FD5C76" w:rsidP="00FD5C76">
      <w:pPr>
        <w:pStyle w:val="Caption"/>
      </w:pPr>
      <w:bookmarkStart w:id="9" w:name="_Ref84330538"/>
      <w:r>
        <w:t xml:space="preserve">Figure </w:t>
      </w:r>
      <w:fldSimple w:instr=" SEQ Figure \* ARABIC ">
        <w:r w:rsidR="003A13F9">
          <w:rPr>
            <w:noProof/>
          </w:rPr>
          <w:t>7</w:t>
        </w:r>
      </w:fldSimple>
      <w:bookmarkEnd w:id="9"/>
      <w:r>
        <w:t>: Oscilloscope capture of an unloaded common emitter input and output - no speaker attached.</w:t>
      </w:r>
    </w:p>
    <w:p w14:paraId="3BB67CA7" w14:textId="75796BFC" w:rsidR="00FD01C4" w:rsidRDefault="00FD01C4" w:rsidP="00AB5C9B">
      <w:r>
        <w:t xml:space="preserve">Now connect a speaker to and </w:t>
      </w:r>
      <w:r w:rsidR="00AB5C9B">
        <w:t>s</w:t>
      </w:r>
      <w:r>
        <w:t>creen shot the oscilloscope</w:t>
      </w:r>
      <w:r w:rsidR="00AB5C9B">
        <w:t>.  U</w:t>
      </w:r>
      <w:r>
        <w:t>se the values on the oscilloscope to compute the gain</w:t>
      </w:r>
      <w:r w:rsidR="00AB5C9B">
        <w:t xml:space="preserve"> of the loaded amplifier</w:t>
      </w:r>
      <w:r>
        <w:t xml:space="preserve">.   The </w:t>
      </w:r>
      <w:r w:rsidRPr="003D4B47">
        <w:t xml:space="preserve">data </w:t>
      </w:r>
      <w:r>
        <w:t>shown in</w:t>
      </w:r>
      <w:r w:rsidR="00AB5C9B">
        <w:t xml:space="preserve"> </w:t>
      </w:r>
      <w:r w:rsidR="00AB5C9B">
        <w:fldChar w:fldCharType="begin"/>
      </w:r>
      <w:r w:rsidR="00AB5C9B">
        <w:instrText xml:space="preserve"> REF _Ref84330676 \h </w:instrText>
      </w:r>
      <w:r w:rsidR="00AB5C9B">
        <w:fldChar w:fldCharType="separate"/>
      </w:r>
      <w:r w:rsidR="003A13F9">
        <w:t xml:space="preserve">Figure </w:t>
      </w:r>
      <w:r w:rsidR="003A13F9">
        <w:rPr>
          <w:noProof/>
        </w:rPr>
        <w:t>8</w:t>
      </w:r>
      <w:r w:rsidR="00AB5C9B">
        <w:fldChar w:fldCharType="end"/>
      </w:r>
      <w:r>
        <w:t xml:space="preserve"> has a </w:t>
      </w:r>
      <w:r w:rsidRPr="003D4B47">
        <w:t xml:space="preserve">gain </w:t>
      </w:r>
      <w:r>
        <w:t>of</w:t>
      </w:r>
      <w:r w:rsidR="00AB5C9B">
        <w:t xml:space="preserve"> </w:t>
      </w:r>
      <w:r w:rsidR="00AB5C9B" w:rsidRPr="00AB5C9B">
        <w:t>516mV/129mV = -4</w:t>
      </w:r>
      <w:r w:rsidR="00AB5C9B">
        <w:t>.</w:t>
      </w:r>
      <w:r>
        <w:t xml:space="preserve">  This is close to the gain of -</w:t>
      </w:r>
      <w:r w:rsidR="00AB5C9B">
        <w:t>4.4</w:t>
      </w:r>
      <w:r>
        <w:t xml:space="preserve"> that you should have gotten in last </w:t>
      </w:r>
      <w:r w:rsidR="00E17B3C">
        <w:t>week’s</w:t>
      </w:r>
      <w:r>
        <w:t xml:space="preserve"> lab for the unloaded </w:t>
      </w:r>
      <w:proofErr w:type="spellStart"/>
      <w:r>
        <w:t>Vef</w:t>
      </w:r>
      <w:proofErr w:type="spellEnd"/>
      <w:r>
        <w:t>/Vs ratio.</w:t>
      </w:r>
    </w:p>
    <w:p w14:paraId="06972CC9" w14:textId="77777777" w:rsidR="003D4B47" w:rsidRDefault="003D4B47" w:rsidP="00FD5C76"/>
    <w:p w14:paraId="31B02C15" w14:textId="77777777" w:rsidR="00FD5C76" w:rsidRDefault="00FD5C76" w:rsidP="00FD5C76">
      <w:pPr>
        <w:keepNext/>
      </w:pPr>
      <w:r>
        <w:rPr>
          <w:noProof/>
        </w:rPr>
        <w:lastRenderedPageBreak/>
        <w:drawing>
          <wp:inline distT="0" distB="0" distL="0" distR="0" wp14:anchorId="4B31ACDB" wp14:editId="4BC12201">
            <wp:extent cx="2215457" cy="18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5457" cy="1800000"/>
                    </a:xfrm>
                    <a:prstGeom prst="rect">
                      <a:avLst/>
                    </a:prstGeom>
                  </pic:spPr>
                </pic:pic>
              </a:graphicData>
            </a:graphic>
          </wp:inline>
        </w:drawing>
      </w:r>
    </w:p>
    <w:p w14:paraId="252B1599" w14:textId="585C72DF" w:rsidR="00B106B6" w:rsidRDefault="00FD5C76" w:rsidP="003611C5">
      <w:pPr>
        <w:pStyle w:val="Caption"/>
      </w:pPr>
      <w:bookmarkStart w:id="10" w:name="_Ref84330676"/>
      <w:r>
        <w:t xml:space="preserve">Figure </w:t>
      </w:r>
      <w:fldSimple w:instr=" SEQ Figure \* ARABIC ">
        <w:r w:rsidR="003A13F9">
          <w:rPr>
            <w:noProof/>
          </w:rPr>
          <w:t>8</w:t>
        </w:r>
      </w:fldSimple>
      <w:bookmarkEnd w:id="10"/>
      <w:r>
        <w:t>: Oscilloscope capture of a loaded common emitter input and output – 8</w:t>
      </w:r>
      <w:r w:rsidRPr="003468F8">
        <w:rPr>
          <w:b/>
          <w:bCs/>
        </w:rPr>
        <w:t xml:space="preserve"> </w:t>
      </w:r>
      <w:r w:rsidRPr="003468F8">
        <w:t>Ω</w:t>
      </w:r>
      <w:r>
        <w:t xml:space="preserve"> speaker attached.</w:t>
      </w:r>
    </w:p>
    <w:p w14:paraId="5EF22F37" w14:textId="4E91138C" w:rsidR="00AB5C9B" w:rsidRDefault="00AD027A" w:rsidP="00AB5C9B">
      <w:r>
        <w:t xml:space="preserve">As a final test let’s use the </w:t>
      </w:r>
      <w:r w:rsidR="00E17B3C">
        <w:t>oscilloscope’s</w:t>
      </w:r>
      <w:r>
        <w:t xml:space="preserve"> built in frequency response subsystem to generate a Bode plot of the unloaded amplifier.  To perform this test:</w:t>
      </w:r>
    </w:p>
    <w:p w14:paraId="6E9C34F0" w14:textId="345D1FB1" w:rsidR="000E2965" w:rsidRDefault="00AD027A" w:rsidP="000E2965">
      <w:pPr>
        <w:pStyle w:val="ListParagraph"/>
        <w:numPr>
          <w:ilvl w:val="0"/>
          <w:numId w:val="42"/>
        </w:numPr>
      </w:pPr>
      <w:r>
        <w:t xml:space="preserve">Disconnect </w:t>
      </w:r>
      <w:r w:rsidR="00021222">
        <w:t xml:space="preserve">the 3.5mm audio cable and stop the </w:t>
      </w:r>
      <w:proofErr w:type="spellStart"/>
      <w:r w:rsidR="00021222">
        <w:t>youtube</w:t>
      </w:r>
      <w:proofErr w:type="spellEnd"/>
      <w:r w:rsidR="00021222">
        <w:t xml:space="preserve"> video.</w:t>
      </w:r>
    </w:p>
    <w:p w14:paraId="0AD35B51" w14:textId="298BD87C" w:rsidR="000E2965" w:rsidRDefault="00021222" w:rsidP="00FC0037">
      <w:pPr>
        <w:pStyle w:val="ListParagraph"/>
        <w:numPr>
          <w:ilvl w:val="0"/>
          <w:numId w:val="42"/>
        </w:numPr>
      </w:pPr>
      <w:r>
        <w:t xml:space="preserve">Connect a </w:t>
      </w:r>
      <w:r w:rsidR="0046442D">
        <w:t xml:space="preserve">T-connector to </w:t>
      </w:r>
      <w:r w:rsidR="00AD027A">
        <w:t xml:space="preserve">function generator output of the oscilloscope.  </w:t>
      </w:r>
      <w:r w:rsidR="0046442D">
        <w:t xml:space="preserve">The function generator output of the oscilloscope is </w:t>
      </w:r>
      <w:r w:rsidR="00AD027A">
        <w:t>just above the power button.</w:t>
      </w:r>
    </w:p>
    <w:p w14:paraId="255AA254" w14:textId="43243CF0" w:rsidR="0046442D" w:rsidRDefault="0046442D" w:rsidP="00FC0037">
      <w:pPr>
        <w:pStyle w:val="ListParagraph"/>
        <w:numPr>
          <w:ilvl w:val="0"/>
          <w:numId w:val="42"/>
        </w:numPr>
      </w:pPr>
      <w:r>
        <w:t>Connect BNC to BNC cable from T-connector to Channel 1 input</w:t>
      </w:r>
    </w:p>
    <w:p w14:paraId="32B356D8" w14:textId="264E3CB4" w:rsidR="0046442D" w:rsidRDefault="0046442D" w:rsidP="00FC0037">
      <w:pPr>
        <w:pStyle w:val="ListParagraph"/>
        <w:numPr>
          <w:ilvl w:val="0"/>
          <w:numId w:val="42"/>
        </w:numPr>
      </w:pPr>
      <w:r>
        <w:t xml:space="preserve">Connect function generator cable from T-connector to AMPIN pin </w:t>
      </w:r>
      <w:r w:rsidR="003611C5">
        <w:t xml:space="preserve">with the </w:t>
      </w:r>
      <w:r>
        <w:t>red</w:t>
      </w:r>
      <w:r w:rsidR="003611C5">
        <w:t xml:space="preserve"> </w:t>
      </w:r>
      <w:r w:rsidR="003611C5">
        <w:t xml:space="preserve">alligator </w:t>
      </w:r>
      <w:r w:rsidR="003611C5">
        <w:t xml:space="preserve">clip </w:t>
      </w:r>
      <w:r>
        <w:t xml:space="preserve">and GND </w:t>
      </w:r>
      <w:r w:rsidR="003611C5">
        <w:t xml:space="preserve">loop to the </w:t>
      </w:r>
      <w:r>
        <w:t>black</w:t>
      </w:r>
      <w:r w:rsidR="003611C5">
        <w:t xml:space="preserve"> </w:t>
      </w:r>
      <w:r w:rsidR="003611C5">
        <w:t xml:space="preserve">alligator </w:t>
      </w:r>
      <w:r w:rsidR="003611C5">
        <w:t>clip</w:t>
      </w:r>
      <w:r w:rsidR="00B106B6">
        <w:t xml:space="preserve">.  You will need a small jumper wire to connect the red alligator clip to the </w:t>
      </w:r>
      <w:proofErr w:type="spellStart"/>
      <w:r w:rsidR="00B106B6">
        <w:t>AMPin</w:t>
      </w:r>
      <w:proofErr w:type="spellEnd"/>
      <w:r w:rsidR="00B106B6">
        <w:t xml:space="preserve"> header pin. The left </w:t>
      </w:r>
      <w:proofErr w:type="spellStart"/>
      <w:r w:rsidR="00B106B6">
        <w:t>AMPin</w:t>
      </w:r>
      <w:proofErr w:type="spellEnd"/>
      <w:r w:rsidR="00B106B6">
        <w:t xml:space="preserve"> pin is electrically connected to the right </w:t>
      </w:r>
      <w:proofErr w:type="spellStart"/>
      <w:r w:rsidR="00B106B6">
        <w:t>AMPin</w:t>
      </w:r>
      <w:proofErr w:type="spellEnd"/>
      <w:r w:rsidR="00B106B6">
        <w:t xml:space="preserve"> pin so it doesn’t matter which you connect to.</w:t>
      </w:r>
    </w:p>
    <w:p w14:paraId="1B22A478" w14:textId="1E21D915" w:rsidR="00AD027A" w:rsidRDefault="0046442D" w:rsidP="003611C5">
      <w:pPr>
        <w:pStyle w:val="ListParagraph"/>
        <w:numPr>
          <w:ilvl w:val="0"/>
          <w:numId w:val="42"/>
        </w:numPr>
      </w:pPr>
      <w:r>
        <w:t xml:space="preserve">Connect Channel 2 to </w:t>
      </w:r>
      <w:r w:rsidR="003611C5">
        <w:t xml:space="preserve">the </w:t>
      </w:r>
      <w:r>
        <w:t>VOUT header on amplifier board.</w:t>
      </w:r>
    </w:p>
    <w:p w14:paraId="3FC962F9" w14:textId="684D627B" w:rsidR="00AD027A" w:rsidRDefault="000E2965" w:rsidP="000E2965">
      <w:pPr>
        <w:pStyle w:val="ListParagraph"/>
        <w:numPr>
          <w:ilvl w:val="0"/>
          <w:numId w:val="42"/>
        </w:numPr>
      </w:pPr>
      <w:r>
        <w:t>Press the Analysis button (just above the Ch2 vertical scale knob)</w:t>
      </w:r>
    </w:p>
    <w:p w14:paraId="53CFD6A3" w14:textId="3C14DAFD" w:rsidR="000E2965" w:rsidRDefault="000E2965" w:rsidP="000E2965">
      <w:pPr>
        <w:pStyle w:val="ListParagraph"/>
        <w:numPr>
          <w:ilvl w:val="0"/>
          <w:numId w:val="42"/>
        </w:numPr>
      </w:pPr>
      <w:r>
        <w:t>Press the Features softkey and select FRA</w:t>
      </w:r>
    </w:p>
    <w:p w14:paraId="0721DD67" w14:textId="2ADD4B3D" w:rsidR="000E2965" w:rsidRDefault="000E2965" w:rsidP="000E2965">
      <w:pPr>
        <w:pStyle w:val="ListParagraph"/>
        <w:numPr>
          <w:ilvl w:val="0"/>
          <w:numId w:val="42"/>
        </w:numPr>
      </w:pPr>
      <w:r>
        <w:t>Make sure the setup tab (gear icon) is selected</w:t>
      </w:r>
    </w:p>
    <w:p w14:paraId="069C1D29" w14:textId="47D6B0DC" w:rsidR="000E2965" w:rsidRDefault="000E2965" w:rsidP="000E2965">
      <w:pPr>
        <w:pStyle w:val="ListParagraph"/>
        <w:numPr>
          <w:ilvl w:val="1"/>
          <w:numId w:val="42"/>
        </w:numPr>
      </w:pPr>
      <w:r>
        <w:t>Frequency Mode</w:t>
      </w:r>
      <w:r>
        <w:tab/>
      </w:r>
      <w:r w:rsidR="00822814">
        <w:tab/>
      </w:r>
      <w:r>
        <w:t>Sweep</w:t>
      </w:r>
    </w:p>
    <w:p w14:paraId="075F773B" w14:textId="6B4B3BDF" w:rsidR="000E2965" w:rsidRDefault="000E2965" w:rsidP="000E2965">
      <w:pPr>
        <w:pStyle w:val="ListParagraph"/>
        <w:numPr>
          <w:ilvl w:val="1"/>
          <w:numId w:val="42"/>
        </w:numPr>
      </w:pPr>
      <w:r>
        <w:t xml:space="preserve">Frequency </w:t>
      </w:r>
      <w:r w:rsidR="00822814">
        <w:t>(Start, Stop)</w:t>
      </w:r>
      <w:r w:rsidR="00822814">
        <w:tab/>
        <w:t>10Hz</w:t>
      </w:r>
      <w:r w:rsidR="00822814">
        <w:tab/>
      </w:r>
      <w:r w:rsidR="00822814">
        <w:tab/>
        <w:t>1MHz</w:t>
      </w:r>
    </w:p>
    <w:p w14:paraId="2ABD6A14" w14:textId="44DA7A94" w:rsidR="00822814" w:rsidRDefault="00822814" w:rsidP="000E2965">
      <w:pPr>
        <w:pStyle w:val="ListParagraph"/>
        <w:numPr>
          <w:ilvl w:val="1"/>
          <w:numId w:val="42"/>
        </w:numPr>
      </w:pPr>
      <w:r>
        <w:t>Points per decade</w:t>
      </w:r>
      <w:r>
        <w:tab/>
      </w:r>
      <w:r>
        <w:tab/>
        <w:t>10</w:t>
      </w:r>
    </w:p>
    <w:p w14:paraId="11DE69EC" w14:textId="7F5006E0" w:rsidR="00822814" w:rsidRDefault="00822814" w:rsidP="000E2965">
      <w:pPr>
        <w:pStyle w:val="ListParagraph"/>
        <w:numPr>
          <w:ilvl w:val="1"/>
          <w:numId w:val="42"/>
        </w:numPr>
      </w:pPr>
      <w:r>
        <w:t>Source (Input, Output)</w:t>
      </w:r>
      <w:r>
        <w:tab/>
      </w:r>
      <w:r>
        <w:tab/>
        <w:t>1</w:t>
      </w:r>
      <w:r>
        <w:tab/>
      </w:r>
      <w:r>
        <w:tab/>
        <w:t>2</w:t>
      </w:r>
    </w:p>
    <w:p w14:paraId="14F332DD" w14:textId="1DA847CE" w:rsidR="00822814" w:rsidRDefault="00822814" w:rsidP="00822814">
      <w:pPr>
        <w:pStyle w:val="ListParagraph"/>
        <w:numPr>
          <w:ilvl w:val="1"/>
          <w:numId w:val="42"/>
        </w:numPr>
      </w:pPr>
      <w:proofErr w:type="spellStart"/>
      <w:r>
        <w:t>WaveGen</w:t>
      </w:r>
      <w:proofErr w:type="spellEnd"/>
      <w:r>
        <w:tab/>
      </w:r>
      <w:r>
        <w:tab/>
      </w:r>
      <w:r>
        <w:tab/>
        <w:t>200mVpp</w:t>
      </w:r>
      <w:r>
        <w:tab/>
        <w:t>50Ω</w:t>
      </w:r>
    </w:p>
    <w:p w14:paraId="45CF04B6" w14:textId="16200306" w:rsidR="00822814" w:rsidRDefault="00822814" w:rsidP="0040645F">
      <w:pPr>
        <w:pStyle w:val="ListParagraph"/>
        <w:numPr>
          <w:ilvl w:val="0"/>
          <w:numId w:val="42"/>
        </w:numPr>
      </w:pPr>
      <w:r>
        <w:t>Press Run Analysis</w:t>
      </w:r>
      <w:r w:rsidR="008B104E">
        <w:t>.  T</w:t>
      </w:r>
      <w:r>
        <w:t xml:space="preserve">he screen </w:t>
      </w:r>
      <w:r w:rsidR="008B104E">
        <w:t>displays</w:t>
      </w:r>
      <w:r>
        <w:t xml:space="preserve"> the input and output waveform</w:t>
      </w:r>
      <w:r w:rsidR="008B104E">
        <w:t xml:space="preserve"> as data is bring collected.</w:t>
      </w:r>
    </w:p>
    <w:p w14:paraId="7CC90F94" w14:textId="7E960080" w:rsidR="00AB5C9B" w:rsidRDefault="00822814" w:rsidP="00822814">
      <w:pPr>
        <w:pStyle w:val="ListParagraph"/>
        <w:numPr>
          <w:ilvl w:val="0"/>
          <w:numId w:val="42"/>
        </w:numPr>
      </w:pPr>
      <w:r>
        <w:t>The graph tab should auto select and display the Bode Plot for the audio amplifier.</w:t>
      </w:r>
    </w:p>
    <w:p w14:paraId="127CB73C" w14:textId="77777777" w:rsidR="00E94225" w:rsidRPr="00AB5C9B" w:rsidRDefault="00E94225" w:rsidP="00822814">
      <w:pPr>
        <w:ind w:left="0" w:firstLine="0"/>
      </w:pPr>
    </w:p>
    <w:p w14:paraId="2EA13BF3" w14:textId="03232793" w:rsidR="00397D37" w:rsidRPr="00107EAA" w:rsidRDefault="00107EAA" w:rsidP="00DA0B6F">
      <w:pPr>
        <w:ind w:left="0" w:firstLine="0"/>
        <w:rPr>
          <w:b/>
          <w:sz w:val="36"/>
          <w:szCs w:val="36"/>
        </w:rPr>
      </w:pPr>
      <w:r>
        <w:rPr>
          <w:b/>
          <w:sz w:val="36"/>
          <w:szCs w:val="36"/>
        </w:rPr>
        <w:t>Apply</w:t>
      </w:r>
      <w:r w:rsidRPr="00107EAA">
        <w:rPr>
          <w:b/>
          <w:sz w:val="36"/>
          <w:szCs w:val="36"/>
        </w:rPr>
        <w:t xml:space="preserve"> an </w:t>
      </w:r>
      <w:r w:rsidR="00C61E25">
        <w:rPr>
          <w:b/>
          <w:sz w:val="36"/>
          <w:szCs w:val="36"/>
        </w:rPr>
        <w:t>A</w:t>
      </w:r>
      <w:r w:rsidRPr="00107EAA">
        <w:rPr>
          <w:b/>
          <w:sz w:val="36"/>
          <w:szCs w:val="36"/>
        </w:rPr>
        <w:t xml:space="preserve">udio </w:t>
      </w:r>
      <w:r w:rsidR="00C61E25">
        <w:rPr>
          <w:b/>
          <w:sz w:val="36"/>
          <w:szCs w:val="36"/>
        </w:rPr>
        <w:t>S</w:t>
      </w:r>
      <w:r w:rsidRPr="00107EAA">
        <w:rPr>
          <w:b/>
          <w:sz w:val="36"/>
          <w:szCs w:val="36"/>
        </w:rPr>
        <w:t>ource</w:t>
      </w:r>
    </w:p>
    <w:p w14:paraId="43407709" w14:textId="6CB3199D" w:rsidR="00FC5D0C" w:rsidRDefault="00B106B6" w:rsidP="002D17EF">
      <w:r>
        <w:t xml:space="preserve">Reconnect your 3.5mm audio cable between an audio source and the audio board.  Put some tunes on and </w:t>
      </w:r>
      <w:r w:rsidR="002B302A">
        <w:rPr>
          <w:bCs/>
        </w:rPr>
        <w:t>listen to the output</w:t>
      </w:r>
      <w:r w:rsidR="00AB5C9B">
        <w:rPr>
          <w:bCs/>
        </w:rPr>
        <w:t>.  E</w:t>
      </w:r>
      <w:r w:rsidR="002B302A">
        <w:rPr>
          <w:bCs/>
        </w:rPr>
        <w:t>njoy</w:t>
      </w:r>
      <w:r w:rsidR="00AB5C9B">
        <w:rPr>
          <w:bCs/>
        </w:rPr>
        <w:t>, you’ve earned it.</w:t>
      </w:r>
    </w:p>
    <w:p w14:paraId="3D43115A" w14:textId="09670753"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bookmarkStart w:id="11" w:name="_Hlk111465583"/>
      <w:bookmarkEnd w:id="0"/>
      <w:r w:rsidRPr="00681B73">
        <w:rPr>
          <w:sz w:val="36"/>
          <w:szCs w:val="36"/>
        </w:rPr>
        <w:t xml:space="preserve">Turn </w:t>
      </w:r>
      <w:r w:rsidR="00681A62" w:rsidRPr="00681B73">
        <w:rPr>
          <w:sz w:val="36"/>
          <w:szCs w:val="36"/>
        </w:rPr>
        <w:t>In</w:t>
      </w:r>
    </w:p>
    <w:p w14:paraId="53E07938" w14:textId="0BEC7D92" w:rsidR="00E4555F" w:rsidRPr="00E4555F" w:rsidRDefault="0055402E" w:rsidP="006B458D">
      <w:pPr>
        <w:spacing w:before="100" w:beforeAutospacing="1" w:after="100" w:afterAutospacing="1" w:line="240" w:lineRule="auto"/>
        <w:ind w:left="0" w:firstLine="0"/>
      </w:pPr>
      <w:r w:rsidRPr="00E17B3C">
        <w:t xml:space="preserve">Make a record of your response to numbered items below and turn them in a single copy as your team’s solution on Canvas using the instructions posted there.  Include the names of both team </w:t>
      </w:r>
      <w:r w:rsidRPr="00E17B3C">
        <w:lastRenderedPageBreak/>
        <w:t>members at the top of</w:t>
      </w:r>
      <w:r>
        <w:t xml:space="preserve"> your solutions. Use complete English sentences to introduce what each of the following listed items (below) is and how it was derived.</w:t>
      </w:r>
    </w:p>
    <w:p w14:paraId="76177BD0" w14:textId="0B14B2A5" w:rsidR="00513B7C" w:rsidRDefault="008B104E" w:rsidP="008B104E">
      <w:pPr>
        <w:spacing w:after="0" w:line="240" w:lineRule="auto"/>
        <w:ind w:left="11" w:hanging="11"/>
        <w:rPr>
          <w:b/>
        </w:rPr>
      </w:pPr>
      <w:r w:rsidRPr="008B104E">
        <w:rPr>
          <w:b/>
        </w:rPr>
        <w:t xml:space="preserve">Amplifier Measurements </w:t>
      </w:r>
    </w:p>
    <w:p w14:paraId="34162654" w14:textId="62FF568B" w:rsidR="008B104E" w:rsidRDefault="008B104E" w:rsidP="008B104E">
      <w:pPr>
        <w:spacing w:after="0" w:line="240" w:lineRule="auto"/>
        <w:ind w:left="11" w:hanging="11"/>
        <w:rPr>
          <w:bCs/>
        </w:rPr>
      </w:pPr>
      <w:r>
        <w:rPr>
          <w:b/>
        </w:rPr>
        <w:tab/>
      </w:r>
      <w:r>
        <w:rPr>
          <w:b/>
        </w:rPr>
        <w:tab/>
      </w:r>
      <w:r>
        <w:rPr>
          <w:bCs/>
        </w:rPr>
        <w:t>Screen shot of input and output with no-load</w:t>
      </w:r>
    </w:p>
    <w:p w14:paraId="0EC72566" w14:textId="1083F34A" w:rsidR="008B104E" w:rsidRDefault="008B104E" w:rsidP="008B104E">
      <w:pPr>
        <w:spacing w:after="0" w:line="240" w:lineRule="auto"/>
        <w:ind w:left="11" w:hanging="11"/>
        <w:rPr>
          <w:bCs/>
        </w:rPr>
      </w:pPr>
      <w:r>
        <w:rPr>
          <w:bCs/>
        </w:rPr>
        <w:tab/>
      </w:r>
      <w:r>
        <w:rPr>
          <w:bCs/>
        </w:rPr>
        <w:tab/>
        <w:t>Calculation of no-load gain</w:t>
      </w:r>
    </w:p>
    <w:p w14:paraId="1B6663A0" w14:textId="2DFF3EC8" w:rsidR="008B104E" w:rsidRDefault="008B104E" w:rsidP="008B104E">
      <w:pPr>
        <w:spacing w:after="0" w:line="240" w:lineRule="auto"/>
        <w:ind w:left="11" w:hanging="11"/>
        <w:rPr>
          <w:bCs/>
        </w:rPr>
      </w:pPr>
      <w:r>
        <w:rPr>
          <w:b/>
        </w:rPr>
        <w:tab/>
      </w:r>
      <w:r>
        <w:rPr>
          <w:b/>
        </w:rPr>
        <w:tab/>
      </w:r>
      <w:r>
        <w:rPr>
          <w:bCs/>
        </w:rPr>
        <w:t>Screen shot of input and output with 8Ω speaker</w:t>
      </w:r>
    </w:p>
    <w:p w14:paraId="24FFC220" w14:textId="03AD7D5F" w:rsidR="008B104E" w:rsidRDefault="008B104E" w:rsidP="008B104E">
      <w:pPr>
        <w:spacing w:after="0" w:line="240" w:lineRule="auto"/>
        <w:ind w:left="11" w:hanging="11"/>
        <w:rPr>
          <w:bCs/>
        </w:rPr>
      </w:pPr>
      <w:r>
        <w:rPr>
          <w:bCs/>
        </w:rPr>
        <w:tab/>
      </w:r>
      <w:r>
        <w:rPr>
          <w:bCs/>
        </w:rPr>
        <w:tab/>
        <w:t>Calculation of 8Ω gain.</w:t>
      </w:r>
    </w:p>
    <w:p w14:paraId="31AF4FC6" w14:textId="7F733F1A" w:rsidR="00E17B3C" w:rsidRDefault="00E17B3C" w:rsidP="008B104E">
      <w:pPr>
        <w:spacing w:after="0" w:line="240" w:lineRule="auto"/>
        <w:ind w:left="11" w:hanging="11"/>
        <w:rPr>
          <w:bCs/>
        </w:rPr>
      </w:pPr>
      <w:r>
        <w:rPr>
          <w:bCs/>
        </w:rPr>
        <w:tab/>
      </w:r>
      <w:r>
        <w:rPr>
          <w:bCs/>
        </w:rPr>
        <w:tab/>
        <w:t>Bode plot for amplifier</w:t>
      </w:r>
    </w:p>
    <w:p w14:paraId="7DB78A37" w14:textId="77777777" w:rsidR="008B104E" w:rsidRDefault="008B104E" w:rsidP="008B104E">
      <w:pPr>
        <w:spacing w:after="0" w:line="240" w:lineRule="auto"/>
        <w:ind w:left="11" w:hanging="11"/>
        <w:rPr>
          <w:b/>
        </w:rPr>
      </w:pPr>
      <w:r>
        <w:rPr>
          <w:b/>
        </w:rPr>
        <w:t>Apply an Audio Source</w:t>
      </w:r>
    </w:p>
    <w:p w14:paraId="4791BD4A" w14:textId="43658528" w:rsidR="008B104E" w:rsidRPr="008B104E" w:rsidRDefault="008B104E" w:rsidP="008B104E">
      <w:pPr>
        <w:spacing w:after="0" w:line="240" w:lineRule="auto"/>
        <w:ind w:left="11" w:hanging="11"/>
        <w:rPr>
          <w:bCs/>
        </w:rPr>
      </w:pPr>
      <w:r w:rsidRPr="008B104E">
        <w:rPr>
          <w:bCs/>
        </w:rPr>
        <w:tab/>
      </w:r>
      <w:r w:rsidRPr="008B104E">
        <w:rPr>
          <w:bCs/>
        </w:rPr>
        <w:tab/>
        <w:t xml:space="preserve">Demo working amplifier </w:t>
      </w:r>
      <w:r>
        <w:rPr>
          <w:bCs/>
        </w:rPr>
        <w:t>by playing a song</w:t>
      </w:r>
    </w:p>
    <w:bookmarkEnd w:id="11"/>
    <w:p w14:paraId="2A00E192" w14:textId="77777777" w:rsidR="008B104E" w:rsidRPr="008B104E" w:rsidRDefault="008B104E" w:rsidP="00223A8B">
      <w:pPr>
        <w:spacing w:after="0" w:line="240" w:lineRule="auto"/>
        <w:ind w:left="0" w:firstLine="0"/>
        <w:rPr>
          <w:bCs/>
        </w:rPr>
      </w:pPr>
    </w:p>
    <w:sectPr w:rsidR="008B104E" w:rsidRPr="008B104E">
      <w:headerReference w:type="even" r:id="rId19"/>
      <w:headerReference w:type="default" r:id="rId20"/>
      <w:footerReference w:type="even" r:id="rId21"/>
      <w:footerReference w:type="default" r:id="rId22"/>
      <w:headerReference w:type="first" r:id="rId23"/>
      <w:footerReference w:type="first" r:id="rId24"/>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11908" w14:textId="77777777" w:rsidR="00D501A0" w:rsidRDefault="00D501A0">
      <w:pPr>
        <w:spacing w:after="0" w:line="240" w:lineRule="auto"/>
      </w:pPr>
      <w:r>
        <w:separator/>
      </w:r>
    </w:p>
  </w:endnote>
  <w:endnote w:type="continuationSeparator" w:id="0">
    <w:p w14:paraId="3D1B5109" w14:textId="77777777" w:rsidR="00D501A0" w:rsidRDefault="00D50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035F4F" w:rsidRDefault="00035F4F">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035F4F" w:rsidRDefault="00035F4F">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0064D51E" w:rsidR="00035F4F" w:rsidRPr="00547C5B" w:rsidRDefault="00035F4F">
    <w:pPr>
      <w:spacing w:after="0" w:line="259" w:lineRule="auto"/>
      <w:ind w:left="0" w:right="1" w:firstLine="0"/>
      <w:jc w:val="right"/>
    </w:pPr>
    <w:r w:rsidRPr="00547C5B">
      <w:fldChar w:fldCharType="begin"/>
    </w:r>
    <w:r w:rsidRPr="00547C5B">
      <w:instrText xml:space="preserve"> PAGE   \* MERGEFORMAT </w:instrText>
    </w:r>
    <w:r w:rsidRPr="00547C5B">
      <w:fldChar w:fldCharType="separate"/>
    </w:r>
    <w:r w:rsidR="008D171E" w:rsidRPr="00547C5B">
      <w:rPr>
        <w:rFonts w:eastAsia="Calibri" w:cs="Calibri"/>
        <w:noProof/>
      </w:rPr>
      <w:t>11</w:t>
    </w:r>
    <w:r w:rsidRPr="00547C5B">
      <w:rPr>
        <w:rFonts w:eastAsia="Calibri" w:cs="Calibri"/>
      </w:rPr>
      <w:fldChar w:fldCharType="end"/>
    </w:r>
    <w:r w:rsidRPr="00547C5B">
      <w:rPr>
        <w:rFonts w:eastAsia="Calibri" w:cs="Calibri"/>
      </w:rPr>
      <w:t xml:space="preserve"> </w:t>
    </w:r>
  </w:p>
  <w:p w14:paraId="4E94A8C9" w14:textId="77777777" w:rsidR="00035F4F" w:rsidRDefault="00035F4F">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01D252AB" w:rsidR="00035F4F" w:rsidRDefault="00035F4F">
    <w:pPr>
      <w:spacing w:after="0" w:line="259" w:lineRule="auto"/>
      <w:ind w:left="0" w:right="1" w:firstLine="0"/>
      <w:jc w:val="right"/>
    </w:pPr>
    <w:r>
      <w:fldChar w:fldCharType="begin"/>
    </w:r>
    <w:r>
      <w:instrText xml:space="preserve"> PAGE   \* MERGEFORMAT </w:instrText>
    </w:r>
    <w:r>
      <w:fldChar w:fldCharType="separate"/>
    </w:r>
    <w:r w:rsidR="008D171E" w:rsidRPr="008D171E">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035F4F" w:rsidRDefault="00035F4F">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3CB43" w14:textId="77777777" w:rsidR="00D501A0" w:rsidRDefault="00D501A0">
      <w:pPr>
        <w:spacing w:after="0" w:line="240" w:lineRule="auto"/>
      </w:pPr>
      <w:r>
        <w:separator/>
      </w:r>
    </w:p>
  </w:footnote>
  <w:footnote w:type="continuationSeparator" w:id="0">
    <w:p w14:paraId="58A80FDF" w14:textId="77777777" w:rsidR="00D501A0" w:rsidRDefault="00D50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035F4F" w:rsidRDefault="00035F4F">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035F4F" w:rsidRDefault="00035F4F">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7F12DAD" w:rsidR="00035F4F" w:rsidRDefault="00035F4F">
    <w:pPr>
      <w:spacing w:after="0" w:line="259" w:lineRule="auto"/>
      <w:ind w:left="0" w:right="106" w:firstLine="0"/>
      <w:jc w:val="right"/>
    </w:pPr>
    <w:r>
      <w:rPr>
        <w:rFonts w:ascii="Calibri" w:eastAsia="Calibri" w:hAnsi="Calibri" w:cs="Calibri"/>
      </w:rPr>
      <w:t xml:space="preserve"> </w:t>
    </w:r>
    <w:r w:rsidR="00555941">
      <w:rPr>
        <w:b/>
        <w:bCs/>
      </w:rPr>
      <w:t>Audio Board: Amplifier Measurements</w:t>
    </w:r>
  </w:p>
  <w:p w14:paraId="1DDBA52D" w14:textId="77777777" w:rsidR="00035F4F" w:rsidRDefault="00035F4F">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035F4F" w:rsidRDefault="00035F4F">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5234EC"/>
    <w:multiLevelType w:val="hybridMultilevel"/>
    <w:tmpl w:val="5876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11FA4"/>
    <w:multiLevelType w:val="hybridMultilevel"/>
    <w:tmpl w:val="D1286ECA"/>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BF3"/>
    <w:multiLevelType w:val="hybridMultilevel"/>
    <w:tmpl w:val="D5D29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944F7"/>
    <w:multiLevelType w:val="hybridMultilevel"/>
    <w:tmpl w:val="412EF0E0"/>
    <w:lvl w:ilvl="0" w:tplc="04908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849E6"/>
    <w:multiLevelType w:val="hybridMultilevel"/>
    <w:tmpl w:val="7FA0895C"/>
    <w:lvl w:ilvl="0" w:tplc="EC58A3C6">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D725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2D6A6F9F"/>
    <w:multiLevelType w:val="hybridMultilevel"/>
    <w:tmpl w:val="55062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A37B32"/>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94BAB"/>
    <w:multiLevelType w:val="hybridMultilevel"/>
    <w:tmpl w:val="9962C2BC"/>
    <w:lvl w:ilvl="0" w:tplc="6AD49F8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147EC0"/>
    <w:multiLevelType w:val="hybridMultilevel"/>
    <w:tmpl w:val="0666BAB2"/>
    <w:lvl w:ilvl="0" w:tplc="B78C2710">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95E577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810FD4"/>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19478D"/>
    <w:multiLevelType w:val="hybridMultilevel"/>
    <w:tmpl w:val="77821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C613530"/>
    <w:multiLevelType w:val="hybridMultilevel"/>
    <w:tmpl w:val="70F4AF60"/>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F480A6C"/>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021C8"/>
    <w:multiLevelType w:val="hybridMultilevel"/>
    <w:tmpl w:val="3A2636FE"/>
    <w:lvl w:ilvl="0" w:tplc="009CD3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E93988"/>
    <w:multiLevelType w:val="hybridMultilevel"/>
    <w:tmpl w:val="D30279DC"/>
    <w:lvl w:ilvl="0" w:tplc="C052B36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47B3E"/>
    <w:multiLevelType w:val="hybridMultilevel"/>
    <w:tmpl w:val="144E469E"/>
    <w:lvl w:ilvl="0" w:tplc="BCE2B9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AA0629"/>
    <w:multiLevelType w:val="hybridMultilevel"/>
    <w:tmpl w:val="236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433F4E"/>
    <w:multiLevelType w:val="hybridMultilevel"/>
    <w:tmpl w:val="78F6F538"/>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E94024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5047A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2491">
    <w:abstractNumId w:val="30"/>
  </w:num>
  <w:num w:numId="2" w16cid:durableId="491481930">
    <w:abstractNumId w:val="0"/>
  </w:num>
  <w:num w:numId="3" w16cid:durableId="1954088349">
    <w:abstractNumId w:val="24"/>
  </w:num>
  <w:num w:numId="4" w16cid:durableId="514196800">
    <w:abstractNumId w:val="32"/>
  </w:num>
  <w:num w:numId="5" w16cid:durableId="799347844">
    <w:abstractNumId w:val="40"/>
  </w:num>
  <w:num w:numId="6" w16cid:durableId="1147478439">
    <w:abstractNumId w:val="25"/>
  </w:num>
  <w:num w:numId="7" w16cid:durableId="1518930783">
    <w:abstractNumId w:val="29"/>
  </w:num>
  <w:num w:numId="8" w16cid:durableId="1331837544">
    <w:abstractNumId w:val="15"/>
  </w:num>
  <w:num w:numId="9" w16cid:durableId="686903465">
    <w:abstractNumId w:val="5"/>
  </w:num>
  <w:num w:numId="10" w16cid:durableId="1166046062">
    <w:abstractNumId w:val="10"/>
  </w:num>
  <w:num w:numId="11" w16cid:durableId="450901086">
    <w:abstractNumId w:val="44"/>
  </w:num>
  <w:num w:numId="12" w16cid:durableId="1308124618">
    <w:abstractNumId w:val="23"/>
  </w:num>
  <w:num w:numId="13" w16cid:durableId="1406800982">
    <w:abstractNumId w:val="19"/>
  </w:num>
  <w:num w:numId="14" w16cid:durableId="620840071">
    <w:abstractNumId w:val="21"/>
  </w:num>
  <w:num w:numId="15" w16cid:durableId="1077677266">
    <w:abstractNumId w:val="8"/>
  </w:num>
  <w:num w:numId="16" w16cid:durableId="1349865845">
    <w:abstractNumId w:val="43"/>
  </w:num>
  <w:num w:numId="17" w16cid:durableId="371080014">
    <w:abstractNumId w:val="14"/>
  </w:num>
  <w:num w:numId="18" w16cid:durableId="1166631425">
    <w:abstractNumId w:val="3"/>
  </w:num>
  <w:num w:numId="19" w16cid:durableId="1071851981">
    <w:abstractNumId w:val="34"/>
  </w:num>
  <w:num w:numId="20" w16cid:durableId="2077165061">
    <w:abstractNumId w:val="12"/>
  </w:num>
  <w:num w:numId="21" w16cid:durableId="357047738">
    <w:abstractNumId w:val="4"/>
  </w:num>
  <w:num w:numId="22" w16cid:durableId="1100763817">
    <w:abstractNumId w:val="9"/>
  </w:num>
  <w:num w:numId="23" w16cid:durableId="1119181807">
    <w:abstractNumId w:val="42"/>
  </w:num>
  <w:num w:numId="24" w16cid:durableId="555505254">
    <w:abstractNumId w:val="2"/>
  </w:num>
  <w:num w:numId="25" w16cid:durableId="1193499957">
    <w:abstractNumId w:val="18"/>
  </w:num>
  <w:num w:numId="26" w16cid:durableId="1791245772">
    <w:abstractNumId w:val="26"/>
  </w:num>
  <w:num w:numId="27" w16cid:durableId="2136363776">
    <w:abstractNumId w:val="41"/>
  </w:num>
  <w:num w:numId="28" w16cid:durableId="1977685955">
    <w:abstractNumId w:val="33"/>
  </w:num>
  <w:num w:numId="29" w16cid:durableId="1518228293">
    <w:abstractNumId w:val="27"/>
  </w:num>
  <w:num w:numId="30" w16cid:durableId="2064716391">
    <w:abstractNumId w:val="11"/>
  </w:num>
  <w:num w:numId="31" w16cid:durableId="2087536328">
    <w:abstractNumId w:val="20"/>
  </w:num>
  <w:num w:numId="32" w16cid:durableId="632829697">
    <w:abstractNumId w:val="17"/>
  </w:num>
  <w:num w:numId="33" w16cid:durableId="394159445">
    <w:abstractNumId w:val="16"/>
  </w:num>
  <w:num w:numId="34" w16cid:durableId="1150250659">
    <w:abstractNumId w:val="1"/>
  </w:num>
  <w:num w:numId="35" w16cid:durableId="979774555">
    <w:abstractNumId w:val="6"/>
  </w:num>
  <w:num w:numId="36" w16cid:durableId="1954051166">
    <w:abstractNumId w:val="39"/>
  </w:num>
  <w:num w:numId="37" w16cid:durableId="835651828">
    <w:abstractNumId w:val="35"/>
  </w:num>
  <w:num w:numId="38" w16cid:durableId="402408809">
    <w:abstractNumId w:val="28"/>
  </w:num>
  <w:num w:numId="39" w16cid:durableId="1751076885">
    <w:abstractNumId w:val="38"/>
  </w:num>
  <w:num w:numId="40" w16cid:durableId="2061006030">
    <w:abstractNumId w:val="37"/>
  </w:num>
  <w:num w:numId="41" w16cid:durableId="567151091">
    <w:abstractNumId w:val="13"/>
  </w:num>
  <w:num w:numId="42" w16cid:durableId="393357960">
    <w:abstractNumId w:val="36"/>
  </w:num>
  <w:num w:numId="43" w16cid:durableId="16390955">
    <w:abstractNumId w:val="7"/>
  </w:num>
  <w:num w:numId="44" w16cid:durableId="1702242492">
    <w:abstractNumId w:val="22"/>
  </w:num>
  <w:num w:numId="45" w16cid:durableId="35959818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1222"/>
    <w:rsid w:val="000266AC"/>
    <w:rsid w:val="000328A2"/>
    <w:rsid w:val="00035F4F"/>
    <w:rsid w:val="0005334B"/>
    <w:rsid w:val="000546C2"/>
    <w:rsid w:val="00061EB3"/>
    <w:rsid w:val="0006273E"/>
    <w:rsid w:val="00077D12"/>
    <w:rsid w:val="00077DBE"/>
    <w:rsid w:val="00084A23"/>
    <w:rsid w:val="00094061"/>
    <w:rsid w:val="0009410E"/>
    <w:rsid w:val="00094701"/>
    <w:rsid w:val="00094B82"/>
    <w:rsid w:val="000B31DC"/>
    <w:rsid w:val="000B366A"/>
    <w:rsid w:val="000B77A9"/>
    <w:rsid w:val="000B78B5"/>
    <w:rsid w:val="000D7229"/>
    <w:rsid w:val="000E085F"/>
    <w:rsid w:val="000E2965"/>
    <w:rsid w:val="000E39C7"/>
    <w:rsid w:val="000E75D3"/>
    <w:rsid w:val="000F1DD8"/>
    <w:rsid w:val="000F5358"/>
    <w:rsid w:val="00100D14"/>
    <w:rsid w:val="00104336"/>
    <w:rsid w:val="00105E7C"/>
    <w:rsid w:val="00107EAA"/>
    <w:rsid w:val="0011190E"/>
    <w:rsid w:val="00113CE3"/>
    <w:rsid w:val="00114199"/>
    <w:rsid w:val="00115ED7"/>
    <w:rsid w:val="00117B5A"/>
    <w:rsid w:val="00117EA2"/>
    <w:rsid w:val="00120638"/>
    <w:rsid w:val="00120E8A"/>
    <w:rsid w:val="00121666"/>
    <w:rsid w:val="001420C5"/>
    <w:rsid w:val="00143D9A"/>
    <w:rsid w:val="0014582F"/>
    <w:rsid w:val="00145D94"/>
    <w:rsid w:val="00150029"/>
    <w:rsid w:val="00150703"/>
    <w:rsid w:val="00150AC6"/>
    <w:rsid w:val="00153502"/>
    <w:rsid w:val="00153724"/>
    <w:rsid w:val="001604EF"/>
    <w:rsid w:val="00161E11"/>
    <w:rsid w:val="00162B74"/>
    <w:rsid w:val="00163E33"/>
    <w:rsid w:val="00165DA2"/>
    <w:rsid w:val="00170371"/>
    <w:rsid w:val="00171351"/>
    <w:rsid w:val="00173CDF"/>
    <w:rsid w:val="00174317"/>
    <w:rsid w:val="00174498"/>
    <w:rsid w:val="00180FDC"/>
    <w:rsid w:val="00185BB1"/>
    <w:rsid w:val="00193AF2"/>
    <w:rsid w:val="001964CE"/>
    <w:rsid w:val="001A51E9"/>
    <w:rsid w:val="001A6556"/>
    <w:rsid w:val="001B5573"/>
    <w:rsid w:val="001B75A1"/>
    <w:rsid w:val="001C46B0"/>
    <w:rsid w:val="001C6E4A"/>
    <w:rsid w:val="001D2B9C"/>
    <w:rsid w:val="001D4276"/>
    <w:rsid w:val="001E6076"/>
    <w:rsid w:val="001E6EEA"/>
    <w:rsid w:val="001F1582"/>
    <w:rsid w:val="001F4B2D"/>
    <w:rsid w:val="002039D1"/>
    <w:rsid w:val="00203C19"/>
    <w:rsid w:val="00203C90"/>
    <w:rsid w:val="00207A8E"/>
    <w:rsid w:val="00215540"/>
    <w:rsid w:val="0021796F"/>
    <w:rsid w:val="002221DC"/>
    <w:rsid w:val="00223A8B"/>
    <w:rsid w:val="00226025"/>
    <w:rsid w:val="00230FCA"/>
    <w:rsid w:val="0023682B"/>
    <w:rsid w:val="0023732E"/>
    <w:rsid w:val="00250435"/>
    <w:rsid w:val="002537F5"/>
    <w:rsid w:val="00256C4E"/>
    <w:rsid w:val="002608F6"/>
    <w:rsid w:val="0026220D"/>
    <w:rsid w:val="0026499C"/>
    <w:rsid w:val="00266FAA"/>
    <w:rsid w:val="00272B21"/>
    <w:rsid w:val="00274941"/>
    <w:rsid w:val="00274F14"/>
    <w:rsid w:val="0028364F"/>
    <w:rsid w:val="00287879"/>
    <w:rsid w:val="002935F6"/>
    <w:rsid w:val="00296F3E"/>
    <w:rsid w:val="002A1B16"/>
    <w:rsid w:val="002B0E51"/>
    <w:rsid w:val="002B302A"/>
    <w:rsid w:val="002B78C2"/>
    <w:rsid w:val="002C0ADC"/>
    <w:rsid w:val="002C7E6A"/>
    <w:rsid w:val="002D0531"/>
    <w:rsid w:val="002D17EF"/>
    <w:rsid w:val="002D5079"/>
    <w:rsid w:val="002D71BB"/>
    <w:rsid w:val="002E0072"/>
    <w:rsid w:val="002E5348"/>
    <w:rsid w:val="002F1984"/>
    <w:rsid w:val="002F555C"/>
    <w:rsid w:val="00302907"/>
    <w:rsid w:val="00303A7E"/>
    <w:rsid w:val="00304A27"/>
    <w:rsid w:val="00307B35"/>
    <w:rsid w:val="00311DB3"/>
    <w:rsid w:val="003125A0"/>
    <w:rsid w:val="00316EB9"/>
    <w:rsid w:val="00317C93"/>
    <w:rsid w:val="00332258"/>
    <w:rsid w:val="003454A0"/>
    <w:rsid w:val="0034594B"/>
    <w:rsid w:val="003468F8"/>
    <w:rsid w:val="0035265B"/>
    <w:rsid w:val="0035300E"/>
    <w:rsid w:val="003539C9"/>
    <w:rsid w:val="003601C5"/>
    <w:rsid w:val="003611C5"/>
    <w:rsid w:val="003658D1"/>
    <w:rsid w:val="0037021A"/>
    <w:rsid w:val="0037301C"/>
    <w:rsid w:val="00374975"/>
    <w:rsid w:val="00375527"/>
    <w:rsid w:val="00377BFC"/>
    <w:rsid w:val="0038024C"/>
    <w:rsid w:val="00386D05"/>
    <w:rsid w:val="00391774"/>
    <w:rsid w:val="00397D37"/>
    <w:rsid w:val="003A13F9"/>
    <w:rsid w:val="003A1B28"/>
    <w:rsid w:val="003A2805"/>
    <w:rsid w:val="003A798E"/>
    <w:rsid w:val="003B10D7"/>
    <w:rsid w:val="003C216A"/>
    <w:rsid w:val="003C3B33"/>
    <w:rsid w:val="003C65D7"/>
    <w:rsid w:val="003C67CD"/>
    <w:rsid w:val="003C7BA9"/>
    <w:rsid w:val="003D1109"/>
    <w:rsid w:val="003D1D41"/>
    <w:rsid w:val="003D4B47"/>
    <w:rsid w:val="003D56D6"/>
    <w:rsid w:val="003D5CEA"/>
    <w:rsid w:val="003E1F98"/>
    <w:rsid w:val="003E2C0E"/>
    <w:rsid w:val="003E2D3B"/>
    <w:rsid w:val="003E300B"/>
    <w:rsid w:val="003E68C0"/>
    <w:rsid w:val="003F1A43"/>
    <w:rsid w:val="004018F4"/>
    <w:rsid w:val="0040383D"/>
    <w:rsid w:val="00414964"/>
    <w:rsid w:val="00416429"/>
    <w:rsid w:val="004204AC"/>
    <w:rsid w:val="0042736F"/>
    <w:rsid w:val="004317B3"/>
    <w:rsid w:val="00432862"/>
    <w:rsid w:val="00433AAB"/>
    <w:rsid w:val="00435A0B"/>
    <w:rsid w:val="004509C9"/>
    <w:rsid w:val="00451844"/>
    <w:rsid w:val="00456010"/>
    <w:rsid w:val="004567CC"/>
    <w:rsid w:val="00456FB3"/>
    <w:rsid w:val="0046442D"/>
    <w:rsid w:val="00464B0C"/>
    <w:rsid w:val="00465F18"/>
    <w:rsid w:val="00467635"/>
    <w:rsid w:val="0047124F"/>
    <w:rsid w:val="00477BB7"/>
    <w:rsid w:val="004A0C9E"/>
    <w:rsid w:val="004A1762"/>
    <w:rsid w:val="004A5D18"/>
    <w:rsid w:val="004B0088"/>
    <w:rsid w:val="004B5D72"/>
    <w:rsid w:val="004B6911"/>
    <w:rsid w:val="004C098E"/>
    <w:rsid w:val="004C5D07"/>
    <w:rsid w:val="004C6F84"/>
    <w:rsid w:val="004E118D"/>
    <w:rsid w:val="004E19ED"/>
    <w:rsid w:val="004E4124"/>
    <w:rsid w:val="004E5A4C"/>
    <w:rsid w:val="004E73EA"/>
    <w:rsid w:val="004F2FA0"/>
    <w:rsid w:val="004F7AEC"/>
    <w:rsid w:val="005010AC"/>
    <w:rsid w:val="005054A5"/>
    <w:rsid w:val="00506739"/>
    <w:rsid w:val="00512DE0"/>
    <w:rsid w:val="00513B7C"/>
    <w:rsid w:val="00515F67"/>
    <w:rsid w:val="0052270E"/>
    <w:rsid w:val="00522752"/>
    <w:rsid w:val="00522FA5"/>
    <w:rsid w:val="0052410A"/>
    <w:rsid w:val="00526FD5"/>
    <w:rsid w:val="00527109"/>
    <w:rsid w:val="00531A83"/>
    <w:rsid w:val="005325F9"/>
    <w:rsid w:val="00532F57"/>
    <w:rsid w:val="005333F3"/>
    <w:rsid w:val="00535D3E"/>
    <w:rsid w:val="005369ED"/>
    <w:rsid w:val="00537C4C"/>
    <w:rsid w:val="00541030"/>
    <w:rsid w:val="00545DFF"/>
    <w:rsid w:val="00547C5B"/>
    <w:rsid w:val="00551235"/>
    <w:rsid w:val="00553B46"/>
    <w:rsid w:val="0055402E"/>
    <w:rsid w:val="00554674"/>
    <w:rsid w:val="00555941"/>
    <w:rsid w:val="00560C28"/>
    <w:rsid w:val="00563633"/>
    <w:rsid w:val="005653DF"/>
    <w:rsid w:val="00566CA6"/>
    <w:rsid w:val="005679A3"/>
    <w:rsid w:val="00573047"/>
    <w:rsid w:val="005771DC"/>
    <w:rsid w:val="005810AC"/>
    <w:rsid w:val="0058472B"/>
    <w:rsid w:val="00594363"/>
    <w:rsid w:val="00597374"/>
    <w:rsid w:val="005A07EB"/>
    <w:rsid w:val="005A1547"/>
    <w:rsid w:val="005A190C"/>
    <w:rsid w:val="005A69C0"/>
    <w:rsid w:val="005B59FE"/>
    <w:rsid w:val="005B6BD1"/>
    <w:rsid w:val="005C1732"/>
    <w:rsid w:val="005C2E1C"/>
    <w:rsid w:val="005C4124"/>
    <w:rsid w:val="005C53BA"/>
    <w:rsid w:val="005D03BD"/>
    <w:rsid w:val="005D1E06"/>
    <w:rsid w:val="005E0D9B"/>
    <w:rsid w:val="005E5B01"/>
    <w:rsid w:val="005E609B"/>
    <w:rsid w:val="005F0B2F"/>
    <w:rsid w:val="005F3A9F"/>
    <w:rsid w:val="005F6966"/>
    <w:rsid w:val="00603684"/>
    <w:rsid w:val="0060741C"/>
    <w:rsid w:val="00610A6F"/>
    <w:rsid w:val="00617BD7"/>
    <w:rsid w:val="00620ED8"/>
    <w:rsid w:val="00621DB9"/>
    <w:rsid w:val="0062386A"/>
    <w:rsid w:val="00633E48"/>
    <w:rsid w:val="00635FF4"/>
    <w:rsid w:val="00637EA3"/>
    <w:rsid w:val="0064137A"/>
    <w:rsid w:val="00655E2B"/>
    <w:rsid w:val="00660B7F"/>
    <w:rsid w:val="0066403C"/>
    <w:rsid w:val="00664CF4"/>
    <w:rsid w:val="00665D6F"/>
    <w:rsid w:val="00666838"/>
    <w:rsid w:val="00673DD7"/>
    <w:rsid w:val="00674C2B"/>
    <w:rsid w:val="00681A62"/>
    <w:rsid w:val="00681B73"/>
    <w:rsid w:val="00686D48"/>
    <w:rsid w:val="006878F1"/>
    <w:rsid w:val="006901D4"/>
    <w:rsid w:val="006961AB"/>
    <w:rsid w:val="006A26E2"/>
    <w:rsid w:val="006B3932"/>
    <w:rsid w:val="006B458D"/>
    <w:rsid w:val="006B60DD"/>
    <w:rsid w:val="006B6185"/>
    <w:rsid w:val="006C1E60"/>
    <w:rsid w:val="006C27E4"/>
    <w:rsid w:val="006C42FA"/>
    <w:rsid w:val="006C4F4B"/>
    <w:rsid w:val="006C56AE"/>
    <w:rsid w:val="006D0A1A"/>
    <w:rsid w:val="006D35F2"/>
    <w:rsid w:val="006D3F7A"/>
    <w:rsid w:val="006D6169"/>
    <w:rsid w:val="006E0274"/>
    <w:rsid w:val="006E1832"/>
    <w:rsid w:val="006E2908"/>
    <w:rsid w:val="006F0878"/>
    <w:rsid w:val="00704F4C"/>
    <w:rsid w:val="00710A60"/>
    <w:rsid w:val="0071308B"/>
    <w:rsid w:val="00715AA2"/>
    <w:rsid w:val="00725589"/>
    <w:rsid w:val="00727C40"/>
    <w:rsid w:val="00731695"/>
    <w:rsid w:val="00734A4E"/>
    <w:rsid w:val="00735684"/>
    <w:rsid w:val="00743E33"/>
    <w:rsid w:val="00746392"/>
    <w:rsid w:val="00747D87"/>
    <w:rsid w:val="00752117"/>
    <w:rsid w:val="007611BD"/>
    <w:rsid w:val="007621B3"/>
    <w:rsid w:val="00762A59"/>
    <w:rsid w:val="00765659"/>
    <w:rsid w:val="007802D2"/>
    <w:rsid w:val="00781490"/>
    <w:rsid w:val="00782C90"/>
    <w:rsid w:val="00787155"/>
    <w:rsid w:val="0079098C"/>
    <w:rsid w:val="00790E77"/>
    <w:rsid w:val="00793592"/>
    <w:rsid w:val="007A3280"/>
    <w:rsid w:val="007A3529"/>
    <w:rsid w:val="007A7825"/>
    <w:rsid w:val="007B0077"/>
    <w:rsid w:val="007B2BAB"/>
    <w:rsid w:val="007D3633"/>
    <w:rsid w:val="007D3745"/>
    <w:rsid w:val="007D65B3"/>
    <w:rsid w:val="007D719F"/>
    <w:rsid w:val="007E0BD5"/>
    <w:rsid w:val="007E3E71"/>
    <w:rsid w:val="007E7D54"/>
    <w:rsid w:val="007F0E95"/>
    <w:rsid w:val="00804666"/>
    <w:rsid w:val="0080612A"/>
    <w:rsid w:val="0080625B"/>
    <w:rsid w:val="008066C2"/>
    <w:rsid w:val="0081082E"/>
    <w:rsid w:val="00810D53"/>
    <w:rsid w:val="00817923"/>
    <w:rsid w:val="00817FB3"/>
    <w:rsid w:val="00822814"/>
    <w:rsid w:val="00824979"/>
    <w:rsid w:val="00827312"/>
    <w:rsid w:val="0083075A"/>
    <w:rsid w:val="008354DD"/>
    <w:rsid w:val="00836332"/>
    <w:rsid w:val="0084012D"/>
    <w:rsid w:val="00842C34"/>
    <w:rsid w:val="00843FE7"/>
    <w:rsid w:val="00851110"/>
    <w:rsid w:val="00852440"/>
    <w:rsid w:val="00865B33"/>
    <w:rsid w:val="00867E3A"/>
    <w:rsid w:val="00886FE6"/>
    <w:rsid w:val="00887891"/>
    <w:rsid w:val="00887ED1"/>
    <w:rsid w:val="00890451"/>
    <w:rsid w:val="008961D2"/>
    <w:rsid w:val="008A49C7"/>
    <w:rsid w:val="008A4FE3"/>
    <w:rsid w:val="008B104E"/>
    <w:rsid w:val="008B5A92"/>
    <w:rsid w:val="008B60A9"/>
    <w:rsid w:val="008C2397"/>
    <w:rsid w:val="008C6AC9"/>
    <w:rsid w:val="008C7D6A"/>
    <w:rsid w:val="008D171E"/>
    <w:rsid w:val="008D21EB"/>
    <w:rsid w:val="008D2E50"/>
    <w:rsid w:val="008E740C"/>
    <w:rsid w:val="008F5D37"/>
    <w:rsid w:val="00901B67"/>
    <w:rsid w:val="00914295"/>
    <w:rsid w:val="009145A3"/>
    <w:rsid w:val="00920E78"/>
    <w:rsid w:val="00933A0B"/>
    <w:rsid w:val="00940DCE"/>
    <w:rsid w:val="009426AC"/>
    <w:rsid w:val="00944364"/>
    <w:rsid w:val="00950625"/>
    <w:rsid w:val="00951810"/>
    <w:rsid w:val="00961CA7"/>
    <w:rsid w:val="009634C1"/>
    <w:rsid w:val="00974281"/>
    <w:rsid w:val="00974E1E"/>
    <w:rsid w:val="00981B01"/>
    <w:rsid w:val="00981FBE"/>
    <w:rsid w:val="009840A2"/>
    <w:rsid w:val="00991619"/>
    <w:rsid w:val="00991E77"/>
    <w:rsid w:val="009920D3"/>
    <w:rsid w:val="009948A2"/>
    <w:rsid w:val="00994D94"/>
    <w:rsid w:val="00997697"/>
    <w:rsid w:val="009A2547"/>
    <w:rsid w:val="009A2EC1"/>
    <w:rsid w:val="009A4AB4"/>
    <w:rsid w:val="009A6070"/>
    <w:rsid w:val="009A728A"/>
    <w:rsid w:val="009B1F0C"/>
    <w:rsid w:val="009B5902"/>
    <w:rsid w:val="009B76C0"/>
    <w:rsid w:val="009B7B92"/>
    <w:rsid w:val="009C1FC6"/>
    <w:rsid w:val="009C1FD5"/>
    <w:rsid w:val="009C4F21"/>
    <w:rsid w:val="009D62A9"/>
    <w:rsid w:val="009E0CB0"/>
    <w:rsid w:val="009E2C5E"/>
    <w:rsid w:val="009F74EE"/>
    <w:rsid w:val="00A00962"/>
    <w:rsid w:val="00A028B1"/>
    <w:rsid w:val="00A07EA4"/>
    <w:rsid w:val="00A111D9"/>
    <w:rsid w:val="00A140FF"/>
    <w:rsid w:val="00A22E8B"/>
    <w:rsid w:val="00A261FA"/>
    <w:rsid w:val="00A27629"/>
    <w:rsid w:val="00A32739"/>
    <w:rsid w:val="00A42352"/>
    <w:rsid w:val="00A42461"/>
    <w:rsid w:val="00A4467F"/>
    <w:rsid w:val="00A53644"/>
    <w:rsid w:val="00A54820"/>
    <w:rsid w:val="00A54D7C"/>
    <w:rsid w:val="00A5663E"/>
    <w:rsid w:val="00A64E82"/>
    <w:rsid w:val="00A72CCC"/>
    <w:rsid w:val="00A75FD4"/>
    <w:rsid w:val="00A87E3F"/>
    <w:rsid w:val="00A91263"/>
    <w:rsid w:val="00A94DB5"/>
    <w:rsid w:val="00AA1B90"/>
    <w:rsid w:val="00AA1C42"/>
    <w:rsid w:val="00AB236F"/>
    <w:rsid w:val="00AB5C9B"/>
    <w:rsid w:val="00AC0CAC"/>
    <w:rsid w:val="00AC5BB4"/>
    <w:rsid w:val="00AD027A"/>
    <w:rsid w:val="00AD3070"/>
    <w:rsid w:val="00AD5AC4"/>
    <w:rsid w:val="00AD7764"/>
    <w:rsid w:val="00AD7CFD"/>
    <w:rsid w:val="00AE05E9"/>
    <w:rsid w:val="00AE35C8"/>
    <w:rsid w:val="00AE489A"/>
    <w:rsid w:val="00AE5AAF"/>
    <w:rsid w:val="00AE667C"/>
    <w:rsid w:val="00AE67A6"/>
    <w:rsid w:val="00AE776F"/>
    <w:rsid w:val="00AF282E"/>
    <w:rsid w:val="00AF3462"/>
    <w:rsid w:val="00B00114"/>
    <w:rsid w:val="00B0132E"/>
    <w:rsid w:val="00B106B6"/>
    <w:rsid w:val="00B11632"/>
    <w:rsid w:val="00B11B26"/>
    <w:rsid w:val="00B14778"/>
    <w:rsid w:val="00B159B4"/>
    <w:rsid w:val="00B23120"/>
    <w:rsid w:val="00B3310C"/>
    <w:rsid w:val="00B33483"/>
    <w:rsid w:val="00B33B63"/>
    <w:rsid w:val="00B41542"/>
    <w:rsid w:val="00B43316"/>
    <w:rsid w:val="00B456AF"/>
    <w:rsid w:val="00B51B75"/>
    <w:rsid w:val="00B51CD5"/>
    <w:rsid w:val="00B539B8"/>
    <w:rsid w:val="00B5642F"/>
    <w:rsid w:val="00B61493"/>
    <w:rsid w:val="00B6204A"/>
    <w:rsid w:val="00B6592E"/>
    <w:rsid w:val="00B66A1B"/>
    <w:rsid w:val="00B7179D"/>
    <w:rsid w:val="00B73930"/>
    <w:rsid w:val="00B74F8A"/>
    <w:rsid w:val="00B75619"/>
    <w:rsid w:val="00B76DDC"/>
    <w:rsid w:val="00B91485"/>
    <w:rsid w:val="00B93A34"/>
    <w:rsid w:val="00B95B3A"/>
    <w:rsid w:val="00BA1F32"/>
    <w:rsid w:val="00BA3800"/>
    <w:rsid w:val="00BA3D92"/>
    <w:rsid w:val="00BA56DC"/>
    <w:rsid w:val="00BA6DDD"/>
    <w:rsid w:val="00BB0EFD"/>
    <w:rsid w:val="00BB1E57"/>
    <w:rsid w:val="00BB70EC"/>
    <w:rsid w:val="00BC01D4"/>
    <w:rsid w:val="00BC06ED"/>
    <w:rsid w:val="00BC6530"/>
    <w:rsid w:val="00BD00D9"/>
    <w:rsid w:val="00BE18D1"/>
    <w:rsid w:val="00BE3ABC"/>
    <w:rsid w:val="00BE44BF"/>
    <w:rsid w:val="00BE7A5C"/>
    <w:rsid w:val="00BF16D4"/>
    <w:rsid w:val="00BF664D"/>
    <w:rsid w:val="00C05812"/>
    <w:rsid w:val="00C15F60"/>
    <w:rsid w:val="00C21BA1"/>
    <w:rsid w:val="00C23DCE"/>
    <w:rsid w:val="00C2461F"/>
    <w:rsid w:val="00C32194"/>
    <w:rsid w:val="00C37CBC"/>
    <w:rsid w:val="00C46B69"/>
    <w:rsid w:val="00C476AB"/>
    <w:rsid w:val="00C54923"/>
    <w:rsid w:val="00C60708"/>
    <w:rsid w:val="00C61E25"/>
    <w:rsid w:val="00C6398F"/>
    <w:rsid w:val="00C6598E"/>
    <w:rsid w:val="00C65F41"/>
    <w:rsid w:val="00C712BF"/>
    <w:rsid w:val="00C7145A"/>
    <w:rsid w:val="00C7593D"/>
    <w:rsid w:val="00C775DF"/>
    <w:rsid w:val="00C8053F"/>
    <w:rsid w:val="00C80DCF"/>
    <w:rsid w:val="00C81A11"/>
    <w:rsid w:val="00C86960"/>
    <w:rsid w:val="00C94F4D"/>
    <w:rsid w:val="00C95B72"/>
    <w:rsid w:val="00C95B9B"/>
    <w:rsid w:val="00C95EEB"/>
    <w:rsid w:val="00CA18BE"/>
    <w:rsid w:val="00CA6146"/>
    <w:rsid w:val="00CB1771"/>
    <w:rsid w:val="00CC77DD"/>
    <w:rsid w:val="00CD1943"/>
    <w:rsid w:val="00CE15C3"/>
    <w:rsid w:val="00CF5F67"/>
    <w:rsid w:val="00CF64B7"/>
    <w:rsid w:val="00D02C86"/>
    <w:rsid w:val="00D04D46"/>
    <w:rsid w:val="00D07C4E"/>
    <w:rsid w:val="00D10538"/>
    <w:rsid w:val="00D10FA0"/>
    <w:rsid w:val="00D12CA8"/>
    <w:rsid w:val="00D20B1E"/>
    <w:rsid w:val="00D2518D"/>
    <w:rsid w:val="00D36447"/>
    <w:rsid w:val="00D464BA"/>
    <w:rsid w:val="00D46D0F"/>
    <w:rsid w:val="00D501A0"/>
    <w:rsid w:val="00D512FA"/>
    <w:rsid w:val="00D56970"/>
    <w:rsid w:val="00D575C5"/>
    <w:rsid w:val="00D61B97"/>
    <w:rsid w:val="00D62800"/>
    <w:rsid w:val="00D67930"/>
    <w:rsid w:val="00D70DD8"/>
    <w:rsid w:val="00D71FC6"/>
    <w:rsid w:val="00D73B4A"/>
    <w:rsid w:val="00D925A3"/>
    <w:rsid w:val="00D92614"/>
    <w:rsid w:val="00D92D0F"/>
    <w:rsid w:val="00D97D6D"/>
    <w:rsid w:val="00DA0B6F"/>
    <w:rsid w:val="00DA1B31"/>
    <w:rsid w:val="00DA3CCD"/>
    <w:rsid w:val="00DA49AA"/>
    <w:rsid w:val="00DB2D19"/>
    <w:rsid w:val="00DB46E1"/>
    <w:rsid w:val="00DC26FC"/>
    <w:rsid w:val="00DE1379"/>
    <w:rsid w:val="00DE1FE0"/>
    <w:rsid w:val="00DE5575"/>
    <w:rsid w:val="00DE7F06"/>
    <w:rsid w:val="00DF339A"/>
    <w:rsid w:val="00E00486"/>
    <w:rsid w:val="00E0343B"/>
    <w:rsid w:val="00E10A9D"/>
    <w:rsid w:val="00E12D55"/>
    <w:rsid w:val="00E15F59"/>
    <w:rsid w:val="00E172F2"/>
    <w:rsid w:val="00E17B3C"/>
    <w:rsid w:val="00E21232"/>
    <w:rsid w:val="00E244E0"/>
    <w:rsid w:val="00E32BEB"/>
    <w:rsid w:val="00E34A7E"/>
    <w:rsid w:val="00E3784E"/>
    <w:rsid w:val="00E37DAC"/>
    <w:rsid w:val="00E41D70"/>
    <w:rsid w:val="00E4555F"/>
    <w:rsid w:val="00E50C34"/>
    <w:rsid w:val="00E51505"/>
    <w:rsid w:val="00E5173A"/>
    <w:rsid w:val="00E54925"/>
    <w:rsid w:val="00E556C2"/>
    <w:rsid w:val="00E6295A"/>
    <w:rsid w:val="00E63A95"/>
    <w:rsid w:val="00E73961"/>
    <w:rsid w:val="00E9128A"/>
    <w:rsid w:val="00E94225"/>
    <w:rsid w:val="00E94615"/>
    <w:rsid w:val="00E95C3F"/>
    <w:rsid w:val="00EA2AAD"/>
    <w:rsid w:val="00EA328D"/>
    <w:rsid w:val="00EA36D2"/>
    <w:rsid w:val="00EA743F"/>
    <w:rsid w:val="00EB06BA"/>
    <w:rsid w:val="00EB4AE1"/>
    <w:rsid w:val="00EC55A6"/>
    <w:rsid w:val="00ED1CF8"/>
    <w:rsid w:val="00ED2519"/>
    <w:rsid w:val="00EF0492"/>
    <w:rsid w:val="00EF04AE"/>
    <w:rsid w:val="00EF19BD"/>
    <w:rsid w:val="00EF6346"/>
    <w:rsid w:val="00F006CE"/>
    <w:rsid w:val="00F11E50"/>
    <w:rsid w:val="00F14921"/>
    <w:rsid w:val="00F215D6"/>
    <w:rsid w:val="00F22B61"/>
    <w:rsid w:val="00F2545F"/>
    <w:rsid w:val="00F25815"/>
    <w:rsid w:val="00F3403C"/>
    <w:rsid w:val="00F370B1"/>
    <w:rsid w:val="00F37D13"/>
    <w:rsid w:val="00F434C6"/>
    <w:rsid w:val="00F446A5"/>
    <w:rsid w:val="00F450F9"/>
    <w:rsid w:val="00F50B54"/>
    <w:rsid w:val="00F51730"/>
    <w:rsid w:val="00F51824"/>
    <w:rsid w:val="00F51D5D"/>
    <w:rsid w:val="00F52EE1"/>
    <w:rsid w:val="00F552CE"/>
    <w:rsid w:val="00F648E9"/>
    <w:rsid w:val="00F6774D"/>
    <w:rsid w:val="00F706A4"/>
    <w:rsid w:val="00F7100A"/>
    <w:rsid w:val="00F72DE8"/>
    <w:rsid w:val="00F73049"/>
    <w:rsid w:val="00F80DC5"/>
    <w:rsid w:val="00F867FF"/>
    <w:rsid w:val="00F86CBF"/>
    <w:rsid w:val="00F8796D"/>
    <w:rsid w:val="00F9021B"/>
    <w:rsid w:val="00F92F6A"/>
    <w:rsid w:val="00FA3260"/>
    <w:rsid w:val="00FA7418"/>
    <w:rsid w:val="00FB04D8"/>
    <w:rsid w:val="00FB0E36"/>
    <w:rsid w:val="00FC0037"/>
    <w:rsid w:val="00FC17A5"/>
    <w:rsid w:val="00FC557C"/>
    <w:rsid w:val="00FC5D0C"/>
    <w:rsid w:val="00FC5D7B"/>
    <w:rsid w:val="00FD01C4"/>
    <w:rsid w:val="00FD5C76"/>
    <w:rsid w:val="00FD766D"/>
    <w:rsid w:val="00FE48B0"/>
    <w:rsid w:val="00FE50E1"/>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04D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74E1E"/>
    <w:rPr>
      <w:sz w:val="16"/>
      <w:szCs w:val="16"/>
    </w:rPr>
  </w:style>
  <w:style w:type="paragraph" w:styleId="CommentText">
    <w:name w:val="annotation text"/>
    <w:basedOn w:val="Normal"/>
    <w:link w:val="CommentTextChar"/>
    <w:uiPriority w:val="99"/>
    <w:semiHidden/>
    <w:unhideWhenUsed/>
    <w:rsid w:val="00974E1E"/>
    <w:pPr>
      <w:spacing w:line="240" w:lineRule="auto"/>
    </w:pPr>
    <w:rPr>
      <w:sz w:val="20"/>
      <w:szCs w:val="20"/>
    </w:rPr>
  </w:style>
  <w:style w:type="character" w:customStyle="1" w:styleId="CommentTextChar">
    <w:name w:val="Comment Text Char"/>
    <w:basedOn w:val="DefaultParagraphFont"/>
    <w:link w:val="CommentText"/>
    <w:uiPriority w:val="99"/>
    <w:semiHidden/>
    <w:rsid w:val="00974E1E"/>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4E1E"/>
    <w:rPr>
      <w:b/>
      <w:bCs/>
    </w:rPr>
  </w:style>
  <w:style w:type="character" w:customStyle="1" w:styleId="CommentSubjectChar">
    <w:name w:val="Comment Subject Char"/>
    <w:basedOn w:val="CommentTextChar"/>
    <w:link w:val="CommentSubject"/>
    <w:uiPriority w:val="99"/>
    <w:semiHidden/>
    <w:rsid w:val="00974E1E"/>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cp:lastModifiedBy>Christopher Coulston</cp:lastModifiedBy>
  <cp:revision>83</cp:revision>
  <cp:lastPrinted>2023-10-20T14:40:00Z</cp:lastPrinted>
  <dcterms:created xsi:type="dcterms:W3CDTF">2022-07-06T10:42:00Z</dcterms:created>
  <dcterms:modified xsi:type="dcterms:W3CDTF">2023-10-20T14:40:00Z</dcterms:modified>
</cp:coreProperties>
</file>