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7A6464AA" w:rsidR="00035F4F" w:rsidRDefault="00035F4F" w:rsidP="00AD7764">
                            <w:pPr>
                              <w:spacing w:after="0" w:line="240" w:lineRule="auto"/>
                              <w:ind w:left="0" w:firstLine="0"/>
                              <w:jc w:val="center"/>
                            </w:pPr>
                            <w:r>
                              <w:t>Lab 7 – Audio amplifier</w:t>
                            </w:r>
                          </w:p>
                          <w:p w14:paraId="44BEB681" w14:textId="77777777" w:rsidR="00035F4F" w:rsidRDefault="00035F4F"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rrwEAAFADAAAOAAAAZHJzL2Uyb0RvYy54bWysU8Fu2zAMvQ/YPwi6L0qDZmuMOMWwosOA&#10;YS3a7QMUWYoFSKJAqbGzrx8lO+mw3YZdaIqkyfeeqO3t6B07akwWQsuvFkvOdFDQ2XBo+Y/v9+9u&#10;OEtZhk46CLrlJ5347e7tm+0QG72CHlynkVGTkJohtrzPOTZCJNVrL9MCog6UNIBeZjriQXQoB+ru&#10;nVgtl+/FANhFBKVToujdlOS72t8YrfKDMUln5lpO2HK1WO2+WLHbyuaAMvZWzTDkP6Dw0gYaeml1&#10;J7NkL2j/auWtQkhg8kKBF2CMVbpyIDZXyz/YPPcy6sqFxEnxIlP6f23Vt+MjMtvR3d1ccxakp0t6&#10;ItlkODjNSpAkGmJqqPI5PuJ8SuQWvqNBX77EhI1V1tNFVj1mpih4TdRWmw+cKcqt1+vNalOaite/&#10;I6b8WYNnxWk50vyqpjx+TXkqPZeUYS4UG+DeOjdlS0QUlBOu4uVxP85g99CdiGUP+POBdtU4GFoO&#10;s8fL+tLQkuXMfQmkbtmUs4NnZ392MLtPUPdpgvHxJYOxFWcZPE2b8dC1VabzipW9+P1cq14fwu4X&#10;AAAA//8DAFBLAwQUAAYACAAAACEAA49i2N4AAAAHAQAADwAAAGRycy9kb3ducmV2LnhtbEyPzU7D&#10;MBCE70i8g7VI3KjTRkRtGqeq+FE50hap9ObGSxJhr6PYbQJPz3KC42hGM98Uq9FZccE+tJ4UTCcJ&#10;CKTKm5ZqBW/757s5iBA1GW09oYIvDLAqr68KnRs/0BYvu1gLLqGQawVNjF0uZagadDpMfIfE3ofv&#10;nY4s+1qaXg9c7qycJUkmnW6JFxrd4UOD1efu7BRs5t36/cV/D7V9Om4Or4fF434Rlbq9GddLEBHH&#10;+BeGX3xGh5KZTv5MJgirgI9EBek987ObZdMMxIljszQFWRbyP3/5AwAA//8DAFBLAQItABQABgAI&#10;AAAAIQC2gziS/gAAAOEBAAATAAAAAAAAAAAAAAAAAAAAAABbQ29udGVudF9UeXBlc10ueG1sUEsB&#10;Ai0AFAAGAAgAAAAhADj9If/WAAAAlAEAAAsAAAAAAAAAAAAAAAAALwEAAF9yZWxzLy5yZWxzUEsB&#10;Ai0AFAAGAAgAAAAhAJCQSSuvAQAAUAMAAA4AAAAAAAAAAAAAAAAALgIAAGRycy9lMm9Eb2MueG1s&#10;UEsBAi0AFAAGAAgAAAAhAAOPYtjeAAAABwEAAA8AAAAAAAAAAAAAAAAACQQAAGRycy9kb3ducmV2&#10;LnhtbFBLBQYAAAAABAAEAPMAAAAUBQAAAAA=&#10;" filled="f" stroked="f">
                <v:textbox inset="0,0,0,0">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7A6464AA" w:rsidR="00035F4F" w:rsidRDefault="00035F4F" w:rsidP="00AD7764">
                      <w:pPr>
                        <w:spacing w:after="0" w:line="240" w:lineRule="auto"/>
                        <w:ind w:left="0" w:firstLine="0"/>
                        <w:jc w:val="center"/>
                      </w:pPr>
                      <w:r>
                        <w:t>Lab 7 – Audio amplifier</w:t>
                      </w:r>
                    </w:p>
                    <w:p w14:paraId="44BEB681" w14:textId="77777777" w:rsidR="00035F4F" w:rsidRDefault="00035F4F"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f32gQAAAwa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mjcKp85YaJB1wx0gBLamFH9QBAu3azhHmPov3cfhRDx0Z/kz7vC9HI&#10;/+CNs1fQPlto6b53MuiMsB9GETCQwRiOMI4DjX1WAkFHYln5+/cFF2bZhbTOGrNrIYy6Eanu3yH1&#10;uSQtVQR0EoEBKWxg+gThRdimpg6WzsjFYZYFqVt2gNcJhMIEBwAFIIH8BPmxRsJAFfooDDVQKMU4&#10;SOSw9ZcsW9H1j5Q3jmysXAFGqNAjT392vZ5qpsi1ayY/GX+o6lqPyh6AzZgnW/1+vVdRgIwja54/&#10;g78lF18/wP4uar5buXxouXLLw9py1HXqPxjgLHeXaQjTWJuG6Ov3XO1Bbc2v254XlTJXrq9XG8wC&#10;AjWYP5xJFBxTCX3ncBl48hjSbAKZGGIcxMnSshnHCAJGhr3vxaGvIuWt2PSNK9fBJuwafX6NGxOF&#10;BoIX7cwpm2GAcHJJbNrAvA42oxNsRq9mM8JBpLf2N/cmnMn6gDQXmjlGf8hJawPzOtiMT7CpLr4X&#10;35rTvZlEQRQMGcQ3Ttq3ZdMG5nWwmdqLU6VIDoKOc25NfV8eHK7zHDEIQn2XTi7LbKtTH3nBmnQH&#10;cu5cJz7QV5pWtmemKROk76b/LemlnFQqmw4kOtaUErJVbYkcbiAB+sLVxF7mrCiKogTOKZPvgqnj&#10;lGy7rrLf6NepQIzjIVcYfG+VHg1HjBN/iOlp97CIPprmSms2Va61JEmSgk16upkwF5tqT+Mg8VWK&#10;Cd4rY0YbB89BlRmbODwOgtdz/WZVrS9K4hQPKM2EzLS58CCURmEKdkloRyFjhqUHRo8dmI7O0Jgv&#10;ZJYfFjQFCqicIW6mzYWPhY7YiyYuzNieAmKunLn2rOYd1QzKiFTpv41SBfe4D2omAxZhT1VXBGpo&#10;wXJVEED1yHITB0cpf9c/11QyW7NPtIDkX8azkuvEZv2+Fs4TgYQdPYQ4ubfhBFOlTAHFhJXyjqU8&#10;9afLkrotidZlnB0WUG4NmqRSqur1Q7XZYI0u2qH0hTA3pTtAYYWUWZz1Vp7Bg4OyW5U62tux1pC4&#10;yG9vWGykp+5A6ARTXnwJ+kns4VTvdITSOFIp/iSlQZ4PB5IsN2A0TN60eLSuXMklaN9LJvVGmp7F&#10;Z5AmXuJBYEjCLo1PFTzjlvm/PwZgdCJHhc6z9qfnxyHyFZ9BGqS63r+Q/WlD8zr2J7ZJ6mR/Quc5&#10;fMKDTYS9C+XTvjpeCZ+nXgSwrbxe9sAThLGsK+R5GydxGBw+vv6X9ydSCdIlHLjqVR1+clAp2vDz&#10;iPxNY/pdJVDjjzh3/wAAAP//AwBQSwMEFAAGAAgAAAAhALccsibbAAAABQEAAA8AAABkcnMvZG93&#10;bnJldi54bWxMj0FLw0AQhe+C/2EZwZvdpKFiYzalFPVUBFtBepsm0yQ0Oxuy2yT9945e9DLweI83&#10;38tWk23VQL1vHBuIZxEo4sKVDVcGPvevD0+gfEAusXVMBq7kYZXf3mSYlm7kDxp2oVJSwj5FA3UI&#10;Xaq1L2qy6GeuIxbv5HqLQWRf6bLHUcptq+dR9KgtNiwfauxoU1Nx3l2sgbcRx3USvwzb82lzPewX&#10;71/bmIy5v5vWz6ACTeEvDD/4gg65MB3dhUuvWgMyJPxe8ZZJIvIooUU8B51n+j99/g0AAP//AwBQ&#10;SwECLQAUAAYACAAAACEAtoM4kv4AAADhAQAAEwAAAAAAAAAAAAAAAAAAAAAAW0NvbnRlbnRfVHlw&#10;ZXNdLnhtbFBLAQItABQABgAIAAAAIQA4/SH/1gAAAJQBAAALAAAAAAAAAAAAAAAAAC8BAABfcmVs&#10;cy8ucmVsc1BLAQItABQABgAIAAAAIQDtxqf32gQAAAwaAAAOAAAAAAAAAAAAAAAAAC4CAABkcnMv&#10;ZTJvRG9jLnhtbFBLAQItABQABgAIAAAAIQC3HLIm2wAAAAUBAAAPAAAAAAAAAAAAAAAAADQHAABk&#10;cnMvZG93bnJldi54bWxQSwUGAAAAAAQABADzAAAAPAg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035F4F" w:rsidRDefault="00035F4F"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035F4F" w:rsidRDefault="00035F4F"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035F4F" w:rsidRDefault="00035F4F"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035F4F" w:rsidRDefault="00035F4F"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035F4F" w:rsidRDefault="00035F4F"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25AFDFAB" w14:textId="77777777" w:rsidR="0055402E" w:rsidRDefault="0055402E" w:rsidP="0055402E">
      <w:pPr>
        <w:pStyle w:val="Heading1"/>
        <w:spacing w:before="100" w:beforeAutospacing="1" w:after="100" w:afterAutospacing="1" w:line="240" w:lineRule="auto"/>
        <w:ind w:left="-5"/>
        <w:rPr>
          <w:sz w:val="36"/>
          <w:szCs w:val="36"/>
        </w:rPr>
      </w:pPr>
      <w:r>
        <w:rPr>
          <w:sz w:val="36"/>
          <w:szCs w:val="36"/>
        </w:rPr>
        <w:t>Objective</w:t>
      </w:r>
    </w:p>
    <w:p w14:paraId="0C59D071" w14:textId="1E6517DF" w:rsidR="004204AC" w:rsidRDefault="0055402E" w:rsidP="005C53BA">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study </w:t>
      </w:r>
      <w:r w:rsidR="00C23DCE">
        <w:t xml:space="preserve">the </w:t>
      </w:r>
      <w:r w:rsidR="00193AF2">
        <w:t>configure, use and analyze, the</w:t>
      </w:r>
      <w:r w:rsidR="00C23DCE">
        <w:t xml:space="preserve"> </w:t>
      </w:r>
      <w:r w:rsidR="00193AF2">
        <w:t xml:space="preserve">audio </w:t>
      </w:r>
      <w:r w:rsidR="00C23DCE">
        <w:t xml:space="preserve">amplifier </w:t>
      </w:r>
      <w:r w:rsidR="00193AF2">
        <w:t>on the Audio board.</w:t>
      </w:r>
    </w:p>
    <w:p w14:paraId="2679B0A7" w14:textId="7145D3F7" w:rsidR="00F370B1" w:rsidRDefault="006C42FA" w:rsidP="00F370B1">
      <w:pPr>
        <w:pStyle w:val="Heading1"/>
        <w:tabs>
          <w:tab w:val="center" w:pos="920"/>
        </w:tabs>
        <w:spacing w:before="100" w:beforeAutospacing="1" w:after="100" w:afterAutospacing="1" w:line="240" w:lineRule="auto"/>
        <w:ind w:left="0" w:firstLine="0"/>
        <w:rPr>
          <w:sz w:val="36"/>
          <w:szCs w:val="36"/>
        </w:rPr>
      </w:pPr>
      <w:r>
        <w:rPr>
          <w:sz w:val="36"/>
          <w:szCs w:val="36"/>
        </w:rPr>
        <w:t>Audio Amplifier</w:t>
      </w:r>
      <w:r w:rsidR="00F370B1">
        <w:rPr>
          <w:sz w:val="36"/>
          <w:szCs w:val="36"/>
        </w:rPr>
        <w:t>:</w:t>
      </w:r>
    </w:p>
    <w:p w14:paraId="76455D3B" w14:textId="2974B6C6" w:rsidR="00F370B1" w:rsidRDefault="006C42FA" w:rsidP="00F370B1">
      <w:pPr>
        <w:spacing w:before="100" w:beforeAutospacing="1" w:after="100" w:afterAutospacing="1" w:line="240" w:lineRule="auto"/>
        <w:ind w:left="-5"/>
      </w:pPr>
      <w:r>
        <w:t xml:space="preserve">The heart of the audio amplifier </w:t>
      </w:r>
      <w:proofErr w:type="gramStart"/>
      <w:r>
        <w:t>is shown</w:t>
      </w:r>
      <w:proofErr w:type="gramEnd"/>
      <w:r>
        <w:t xml:space="preserve"> in the schematic shown </w:t>
      </w:r>
      <w:r w:rsidR="00F370B1">
        <w:t xml:space="preserve">in </w:t>
      </w:r>
      <w:r w:rsidR="006D0A1A">
        <w:fldChar w:fldCharType="begin"/>
      </w:r>
      <w:r w:rsidR="006D0A1A">
        <w:instrText xml:space="preserve"> REF _Ref84322737 \h </w:instrText>
      </w:r>
      <w:r w:rsidR="006D0A1A">
        <w:fldChar w:fldCharType="separate"/>
      </w:r>
      <w:r w:rsidR="006D0A1A">
        <w:t xml:space="preserve">Figure </w:t>
      </w:r>
      <w:r w:rsidR="006D0A1A">
        <w:rPr>
          <w:noProof/>
        </w:rPr>
        <w:t>1</w:t>
      </w:r>
      <w:r w:rsidR="006D0A1A">
        <w:fldChar w:fldCharType="end"/>
      </w:r>
      <w:r w:rsidR="003A2805">
        <w:t>.</w:t>
      </w:r>
    </w:p>
    <w:p w14:paraId="033A1845" w14:textId="70B69EEF" w:rsidR="00F370B1" w:rsidRDefault="00573047" w:rsidP="00F370B1">
      <w:pPr>
        <w:keepNext/>
      </w:pPr>
      <w:r>
        <w:rPr>
          <w:noProof/>
        </w:rPr>
        <w:drawing>
          <wp:inline distT="0" distB="0" distL="0" distR="0" wp14:anchorId="28FC19E2" wp14:editId="22324D62">
            <wp:extent cx="2435511" cy="17036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plifier.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9640" cy="1706497"/>
                    </a:xfrm>
                    <a:prstGeom prst="rect">
                      <a:avLst/>
                    </a:prstGeom>
                  </pic:spPr>
                </pic:pic>
              </a:graphicData>
            </a:graphic>
          </wp:inline>
        </w:drawing>
      </w:r>
    </w:p>
    <w:p w14:paraId="66C1CEAE" w14:textId="4BE95B98" w:rsidR="00F370B1" w:rsidRDefault="00F370B1" w:rsidP="00F370B1">
      <w:pPr>
        <w:pStyle w:val="Caption"/>
      </w:pPr>
      <w:bookmarkStart w:id="1" w:name="_Ref84322737"/>
      <w:r>
        <w:t xml:space="preserve">Figure </w:t>
      </w:r>
      <w:fldSimple w:instr=" SEQ Figure \* ARABIC ">
        <w:r w:rsidR="006D0A1A">
          <w:rPr>
            <w:noProof/>
          </w:rPr>
          <w:t>1</w:t>
        </w:r>
      </w:fldSimple>
      <w:bookmarkEnd w:id="1"/>
      <w:r>
        <w:t xml:space="preserve">: The </w:t>
      </w:r>
      <w:r w:rsidR="00782C90">
        <w:t>core of the audio amplifier consists of a voltage gain stage followed by a current gain stage.</w:t>
      </w:r>
    </w:p>
    <w:p w14:paraId="1F75B0F7" w14:textId="1E8BABAC" w:rsidR="00DB46E1" w:rsidRDefault="00DB46E1" w:rsidP="004204AC">
      <w:pPr>
        <w:pStyle w:val="Heading1"/>
        <w:tabs>
          <w:tab w:val="center" w:pos="920"/>
        </w:tabs>
        <w:spacing w:before="100" w:beforeAutospacing="1" w:after="100" w:afterAutospacing="1" w:line="240" w:lineRule="auto"/>
        <w:ind w:left="0" w:firstLine="0"/>
        <w:rPr>
          <w:b w:val="0"/>
        </w:rPr>
      </w:pPr>
      <w:r>
        <w:rPr>
          <w:b w:val="0"/>
        </w:rPr>
        <w:t xml:space="preserve">The output stage consists of a pair transistors T2 and T3 </w:t>
      </w:r>
      <w:r w:rsidR="002C7E6A">
        <w:rPr>
          <w:b w:val="0"/>
        </w:rPr>
        <w:t xml:space="preserve">each </w:t>
      </w:r>
      <w:r>
        <w:rPr>
          <w:b w:val="0"/>
        </w:rPr>
        <w:t>in the common collector configuration.  In the configuration shown in</w:t>
      </w:r>
      <w:r w:rsidRPr="00DB46E1">
        <w:rPr>
          <w:b w:val="0"/>
        </w:rPr>
        <w:t xml:space="preserve"> </w:t>
      </w:r>
      <w:r w:rsidR="006D0A1A" w:rsidRPr="006D0A1A">
        <w:rPr>
          <w:b w:val="0"/>
        </w:rPr>
        <w:fldChar w:fldCharType="begin"/>
      </w:r>
      <w:r w:rsidR="006D0A1A" w:rsidRPr="006D0A1A">
        <w:rPr>
          <w:b w:val="0"/>
        </w:rPr>
        <w:instrText xml:space="preserve"> REF _Ref84322737 \h </w:instrText>
      </w:r>
      <w:r w:rsidR="006D0A1A">
        <w:rPr>
          <w:b w:val="0"/>
        </w:rPr>
        <w:instrText xml:space="preserve"> \* MERGEFORMAT </w:instrText>
      </w:r>
      <w:r w:rsidR="006D0A1A" w:rsidRPr="006D0A1A">
        <w:rPr>
          <w:b w:val="0"/>
        </w:rPr>
      </w:r>
      <w:r w:rsidR="006D0A1A" w:rsidRPr="006D0A1A">
        <w:rPr>
          <w:b w:val="0"/>
        </w:rPr>
        <w:fldChar w:fldCharType="separate"/>
      </w:r>
      <w:r w:rsidR="006D0A1A" w:rsidRPr="006D0A1A">
        <w:rPr>
          <w:b w:val="0"/>
        </w:rPr>
        <w:t xml:space="preserve">Figure </w:t>
      </w:r>
      <w:r w:rsidR="006D0A1A" w:rsidRPr="006D0A1A">
        <w:rPr>
          <w:b w:val="0"/>
          <w:noProof/>
        </w:rPr>
        <w:t>1</w:t>
      </w:r>
      <w:r w:rsidR="006D0A1A" w:rsidRPr="006D0A1A">
        <w:rPr>
          <w:b w:val="0"/>
        </w:rPr>
        <w:fldChar w:fldCharType="end"/>
      </w:r>
      <w:r>
        <w:rPr>
          <w:b w:val="0"/>
        </w:rPr>
        <w:t>:</w:t>
      </w:r>
    </w:p>
    <w:p w14:paraId="19373AD1" w14:textId="68A4558B" w:rsidR="00DB46E1" w:rsidRDefault="00DB46E1" w:rsidP="00DB46E1">
      <w:pPr>
        <w:pStyle w:val="Heading1"/>
        <w:numPr>
          <w:ilvl w:val="0"/>
          <w:numId w:val="31"/>
        </w:numPr>
        <w:tabs>
          <w:tab w:val="center" w:pos="920"/>
        </w:tabs>
        <w:spacing w:before="100" w:beforeAutospacing="1" w:after="100" w:afterAutospacing="1" w:line="240" w:lineRule="auto"/>
        <w:rPr>
          <w:b w:val="0"/>
        </w:rPr>
      </w:pPr>
      <w:r>
        <w:rPr>
          <w:b w:val="0"/>
        </w:rPr>
        <w:t>The base of T2 is 0.7V above the emitter.</w:t>
      </w:r>
    </w:p>
    <w:p w14:paraId="17178911" w14:textId="77777777" w:rsidR="00DB46E1" w:rsidRDefault="00DB46E1" w:rsidP="00DB46E1">
      <w:pPr>
        <w:pStyle w:val="ListParagraph"/>
        <w:numPr>
          <w:ilvl w:val="0"/>
          <w:numId w:val="31"/>
        </w:numPr>
      </w:pPr>
      <w:r>
        <w:t>The base of T3 is 0.7V below the emitter</w:t>
      </w:r>
    </w:p>
    <w:p w14:paraId="3F66C527" w14:textId="26A1D85F" w:rsidR="002C7E6A" w:rsidRDefault="002C7E6A" w:rsidP="009D62A9">
      <w:r w:rsidRPr="002C7E6A">
        <w:t>When a</w:t>
      </w:r>
      <w:r w:rsidR="006D0A1A">
        <w:t>n</w:t>
      </w:r>
      <w:r w:rsidRPr="002C7E6A">
        <w:t xml:space="preserve"> NPN and PNP transistor </w:t>
      </w:r>
      <w:proofErr w:type="gramStart"/>
      <w:r w:rsidRPr="002C7E6A">
        <w:t>are arranged</w:t>
      </w:r>
      <w:proofErr w:type="gramEnd"/>
      <w:r w:rsidRPr="002C7E6A">
        <w:t xml:space="preserve"> as shown in</w:t>
      </w:r>
      <w:r w:rsidR="006D0A1A">
        <w:t xml:space="preserve"> </w:t>
      </w:r>
      <w:r w:rsidR="006D0A1A">
        <w:fldChar w:fldCharType="begin"/>
      </w:r>
      <w:r w:rsidR="006D0A1A">
        <w:instrText xml:space="preserve"> REF _Ref84322737 \h </w:instrText>
      </w:r>
      <w:r w:rsidR="006D0A1A">
        <w:fldChar w:fldCharType="separate"/>
      </w:r>
      <w:r w:rsidR="006D0A1A">
        <w:t xml:space="preserve">Figure </w:t>
      </w:r>
      <w:r w:rsidR="006D0A1A">
        <w:rPr>
          <w:noProof/>
        </w:rPr>
        <w:t>1</w:t>
      </w:r>
      <w:r w:rsidR="006D0A1A">
        <w:fldChar w:fldCharType="end"/>
      </w:r>
      <w:r w:rsidRPr="002C7E6A">
        <w:t xml:space="preserve">, they </w:t>
      </w:r>
      <w:r>
        <w:t>are said to form a push/pull pair.  The term alludes to the manner in which the pair pull the speaker towards VCC or push it towards GND.</w:t>
      </w:r>
      <w:r w:rsidR="00414964">
        <w:t xml:space="preserve">  </w:t>
      </w:r>
      <w:r w:rsidR="002D0531">
        <w:t xml:space="preserve">When we analyze the individual transistors in the push/pull pair we will refer to them as emitter followers.  </w:t>
      </w:r>
      <w:r w:rsidR="00414964">
        <w:t xml:space="preserve">The output of the push/pull pair should be centered at </w:t>
      </w:r>
      <w:r w:rsidR="009D62A9">
        <w:t>4.5V so that the output voltage can swing as far as possible before hitting either rail.</w:t>
      </w:r>
    </w:p>
    <w:p w14:paraId="03C78B02" w14:textId="0865CE5A" w:rsidR="00AF282E" w:rsidRDefault="00AF282E" w:rsidP="00AF282E">
      <w:r w:rsidRPr="00203C90">
        <w:rPr>
          <w:b/>
          <w:bCs/>
        </w:rPr>
        <w:t xml:space="preserve">Compute the </w:t>
      </w:r>
      <w:r>
        <w:rPr>
          <w:b/>
          <w:bCs/>
        </w:rPr>
        <w:t>emitter follower base</w:t>
      </w:r>
      <w:r w:rsidRPr="00203C90">
        <w:rPr>
          <w:b/>
          <w:bCs/>
        </w:rPr>
        <w:t xml:space="preserve"> voltage</w:t>
      </w:r>
      <w:r>
        <w:rPr>
          <w:b/>
          <w:bCs/>
        </w:rPr>
        <w:t>s</w:t>
      </w:r>
      <w:r w:rsidRPr="00203C90">
        <w:rPr>
          <w:b/>
          <w:bCs/>
        </w:rPr>
        <w:t xml:space="preserve">: </w:t>
      </w:r>
    </w:p>
    <w:p w14:paraId="724CABAD" w14:textId="4C95E8EF" w:rsidR="00535D3E" w:rsidRDefault="006D0A1A" w:rsidP="00D10538">
      <w:pPr>
        <w:pStyle w:val="ListParagraph"/>
        <w:numPr>
          <w:ilvl w:val="0"/>
          <w:numId w:val="32"/>
        </w:numPr>
      </w:pPr>
      <w:r>
        <w:t>In order for the output of the push/pull pair be 4.5V, w</w:t>
      </w:r>
      <w:r w:rsidR="00535D3E">
        <w:t>hat should you set the base voltage of transistor T2 to?</w:t>
      </w:r>
    </w:p>
    <w:p w14:paraId="2593BC1B" w14:textId="173D0040" w:rsidR="00535D3E" w:rsidRPr="00535D3E" w:rsidRDefault="00535D3E" w:rsidP="00D10538">
      <w:pPr>
        <w:ind w:left="720"/>
        <w:rPr>
          <w:b/>
        </w:rPr>
      </w:pPr>
      <w:r w:rsidRPr="00535D3E">
        <w:rPr>
          <w:b/>
        </w:rPr>
        <w:lastRenderedPageBreak/>
        <w:t>In order for the output of the push/pull pair be 4.5V, the base of T2 must sit 0.7V above its emitter.  This would make the base voltage 4.5V + 0.7V = 5.2V.</w:t>
      </w:r>
    </w:p>
    <w:p w14:paraId="3F46FA86" w14:textId="5CBEED5B" w:rsidR="00535D3E" w:rsidRDefault="006D0A1A" w:rsidP="00D10538">
      <w:pPr>
        <w:pStyle w:val="ListParagraph"/>
        <w:numPr>
          <w:ilvl w:val="0"/>
          <w:numId w:val="32"/>
        </w:numPr>
      </w:pPr>
      <w:r>
        <w:t>In order for the output of the push/pull pair be 4.5V, w</w:t>
      </w:r>
      <w:r w:rsidR="00535D3E">
        <w:t>hat should you set the base voltage of transistor T3 to?</w:t>
      </w:r>
    </w:p>
    <w:p w14:paraId="31DCA686" w14:textId="51AC56B7" w:rsidR="00535D3E" w:rsidRPr="00535D3E" w:rsidRDefault="00535D3E" w:rsidP="00D10538">
      <w:pPr>
        <w:ind w:left="720"/>
        <w:rPr>
          <w:b/>
        </w:rPr>
      </w:pPr>
      <w:r w:rsidRPr="00535D3E">
        <w:rPr>
          <w:b/>
        </w:rPr>
        <w:t>In order for the output of the push/pull pair be 4.5V, the base of T</w:t>
      </w:r>
      <w:r>
        <w:rPr>
          <w:b/>
        </w:rPr>
        <w:t>3</w:t>
      </w:r>
      <w:r w:rsidRPr="00535D3E">
        <w:rPr>
          <w:b/>
        </w:rPr>
        <w:t xml:space="preserve"> must sit 0.7V </w:t>
      </w:r>
      <w:r>
        <w:rPr>
          <w:b/>
        </w:rPr>
        <w:t>below</w:t>
      </w:r>
      <w:r w:rsidRPr="00535D3E">
        <w:rPr>
          <w:b/>
        </w:rPr>
        <w:t xml:space="preserve"> its emitter.  This would make the base voltage 4.5V </w:t>
      </w:r>
      <w:r>
        <w:rPr>
          <w:b/>
        </w:rPr>
        <w:t>-</w:t>
      </w:r>
      <w:r w:rsidRPr="00535D3E">
        <w:rPr>
          <w:b/>
        </w:rPr>
        <w:t xml:space="preserve"> 0.7V</w:t>
      </w:r>
      <w:r>
        <w:rPr>
          <w:b/>
        </w:rPr>
        <w:t xml:space="preserve"> = 3.8</w:t>
      </w:r>
      <w:r w:rsidRPr="00535D3E">
        <w:rPr>
          <w:b/>
        </w:rPr>
        <w:t>V.</w:t>
      </w:r>
    </w:p>
    <w:p w14:paraId="2095BF4D" w14:textId="338D9C03" w:rsidR="00DB46E1" w:rsidRDefault="00D92614" w:rsidP="00D92614">
      <w:pPr>
        <w:pStyle w:val="ListParagraph"/>
        <w:numPr>
          <w:ilvl w:val="0"/>
          <w:numId w:val="32"/>
        </w:numPr>
      </w:pPr>
      <w:r>
        <w:t>What is the voltage difference between the voltages found in question 1 and 2?</w:t>
      </w:r>
    </w:p>
    <w:p w14:paraId="5AA6FD20" w14:textId="44615B12" w:rsidR="00D92614" w:rsidRPr="00D92614" w:rsidRDefault="00D92614" w:rsidP="00D92614">
      <w:pPr>
        <w:pStyle w:val="ListParagraph"/>
        <w:ind w:firstLine="0"/>
        <w:rPr>
          <w:b/>
        </w:rPr>
      </w:pPr>
      <w:r w:rsidRPr="00D92614">
        <w:rPr>
          <w:b/>
        </w:rPr>
        <w:t>The voltage drop is 5.2V – 3.8V = 1.4V.</w:t>
      </w:r>
    </w:p>
    <w:p w14:paraId="5D6DB0B4" w14:textId="0EB158A4" w:rsidR="00D92614" w:rsidRDefault="00D92614" w:rsidP="00D92614">
      <w:pPr>
        <w:pStyle w:val="ListParagraph"/>
        <w:numPr>
          <w:ilvl w:val="0"/>
          <w:numId w:val="32"/>
        </w:numPr>
      </w:pPr>
      <w:r>
        <w:t>What is the voltage drop across the pair of diodes D3 and D4?</w:t>
      </w:r>
    </w:p>
    <w:p w14:paraId="41A27CB2" w14:textId="3B832D63" w:rsidR="00D92614" w:rsidRPr="00D92614" w:rsidRDefault="00D92614" w:rsidP="00D92614">
      <w:pPr>
        <w:pStyle w:val="ListParagraph"/>
        <w:ind w:firstLine="0"/>
        <w:rPr>
          <w:b/>
        </w:rPr>
      </w:pPr>
      <w:r w:rsidRPr="00D92614">
        <w:rPr>
          <w:b/>
        </w:rPr>
        <w:t>The voltage drop across 2 diodes is 2*0.7V = 1.4V.</w:t>
      </w:r>
    </w:p>
    <w:p w14:paraId="1E68F248" w14:textId="28246D29" w:rsidR="004204AC" w:rsidRDefault="00EA328D" w:rsidP="004204AC">
      <w:pPr>
        <w:pStyle w:val="Heading1"/>
        <w:tabs>
          <w:tab w:val="center" w:pos="920"/>
        </w:tabs>
        <w:spacing w:before="100" w:beforeAutospacing="1" w:after="100" w:afterAutospacing="1" w:line="240" w:lineRule="auto"/>
        <w:ind w:left="0" w:firstLine="0"/>
        <w:rPr>
          <w:sz w:val="36"/>
          <w:szCs w:val="36"/>
        </w:rPr>
      </w:pPr>
      <w:r>
        <w:rPr>
          <w:sz w:val="36"/>
          <w:szCs w:val="36"/>
        </w:rPr>
        <w:t>Common Emitter</w:t>
      </w:r>
      <w:r w:rsidR="002935F6">
        <w:rPr>
          <w:sz w:val="36"/>
          <w:szCs w:val="36"/>
        </w:rPr>
        <w:t xml:space="preserve"> Theory:</w:t>
      </w:r>
    </w:p>
    <w:p w14:paraId="7666F19B" w14:textId="5547FBBA" w:rsidR="008961D2" w:rsidRDefault="008961D2" w:rsidP="008961D2">
      <w:r>
        <w:t xml:space="preserve">Transistor T1 in </w:t>
      </w:r>
      <w:r>
        <w:fldChar w:fldCharType="begin"/>
      </w:r>
      <w:r>
        <w:instrText xml:space="preserve"> REF _Ref84242109 \h </w:instrText>
      </w:r>
      <w:r>
        <w:fldChar w:fldCharType="separate"/>
      </w:r>
      <w:r w:rsidR="006D0A1A">
        <w:t xml:space="preserve">Figure </w:t>
      </w:r>
      <w:r w:rsidR="006D0A1A">
        <w:rPr>
          <w:noProof/>
        </w:rPr>
        <w:t>2</w:t>
      </w:r>
      <w:r>
        <w:fldChar w:fldCharType="end"/>
      </w:r>
      <w:r>
        <w:t xml:space="preserve"> </w:t>
      </w:r>
      <w:proofErr w:type="gramStart"/>
      <w:r>
        <w:t>is configured</w:t>
      </w:r>
      <w:proofErr w:type="gramEnd"/>
      <w:r>
        <w:t xml:space="preserve"> as a common emitter.  The base of T1 is the input and the collector is the output.  Both the input and output voltages are measured with respect to the emitter </w:t>
      </w:r>
      <w:r w:rsidR="003A2805">
        <w:t>terminal;</w:t>
      </w:r>
      <w:r>
        <w:t xml:space="preserve"> </w:t>
      </w:r>
      <w:r w:rsidR="003A2805">
        <w:t>thus,</w:t>
      </w:r>
      <w:r>
        <w:t xml:space="preserve"> the emitter is in common with both the base and collector. </w:t>
      </w:r>
      <w:r w:rsidR="003A2805">
        <w:t xml:space="preserve"> </w:t>
      </w:r>
    </w:p>
    <w:p w14:paraId="43E9056B" w14:textId="3CBA6266" w:rsidR="008961D2" w:rsidRDefault="00782C90" w:rsidP="008961D2">
      <w:pPr>
        <w:keepNext/>
      </w:pPr>
      <w:r>
        <w:rPr>
          <w:noProof/>
        </w:rPr>
        <w:drawing>
          <wp:inline distT="0" distB="0" distL="0" distR="0" wp14:anchorId="555DB925" wp14:editId="5879D788">
            <wp:extent cx="2338830" cy="250179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onEmitter.bmp"/>
                    <pic:cNvPicPr/>
                  </pic:nvPicPr>
                  <pic:blipFill>
                    <a:blip r:embed="rId8">
                      <a:extLst>
                        <a:ext uri="{28A0092B-C50C-407E-A947-70E740481C1C}">
                          <a14:useLocalDpi xmlns:a14="http://schemas.microsoft.com/office/drawing/2010/main" val="0"/>
                        </a:ext>
                      </a:extLst>
                    </a:blip>
                    <a:stretch>
                      <a:fillRect/>
                    </a:stretch>
                  </pic:blipFill>
                  <pic:spPr>
                    <a:xfrm>
                      <a:off x="0" y="0"/>
                      <a:ext cx="2343791" cy="2507106"/>
                    </a:xfrm>
                    <a:prstGeom prst="rect">
                      <a:avLst/>
                    </a:prstGeom>
                  </pic:spPr>
                </pic:pic>
              </a:graphicData>
            </a:graphic>
          </wp:inline>
        </w:drawing>
      </w:r>
    </w:p>
    <w:p w14:paraId="244BE061" w14:textId="56A204E8" w:rsidR="004204AC" w:rsidRDefault="008961D2" w:rsidP="008961D2">
      <w:pPr>
        <w:pStyle w:val="Caption"/>
      </w:pPr>
      <w:bookmarkStart w:id="2" w:name="_Ref84242109"/>
      <w:r>
        <w:t xml:space="preserve">Figure </w:t>
      </w:r>
      <w:fldSimple w:instr=" SEQ Figure \* ARABIC ">
        <w:r w:rsidR="006D0A1A">
          <w:rPr>
            <w:noProof/>
          </w:rPr>
          <w:t>2</w:t>
        </w:r>
      </w:fldSimple>
      <w:bookmarkEnd w:id="2"/>
      <w:r>
        <w:t xml:space="preserve">: The </w:t>
      </w:r>
      <w:r w:rsidR="00782C90">
        <w:t xml:space="preserve">common emitter stage of the </w:t>
      </w:r>
      <w:r>
        <w:t>audio amplifier.</w:t>
      </w:r>
    </w:p>
    <w:p w14:paraId="2701A672" w14:textId="4E68314D" w:rsidR="002D5079" w:rsidRDefault="003A2805" w:rsidP="008961D2">
      <w:r>
        <w:t xml:space="preserve">The AMP_IN signal in </w:t>
      </w:r>
      <w:r>
        <w:fldChar w:fldCharType="begin"/>
      </w:r>
      <w:r>
        <w:instrText xml:space="preserve"> REF _Ref84242109 \h </w:instrText>
      </w:r>
      <w:r>
        <w:fldChar w:fldCharType="separate"/>
      </w:r>
      <w:r w:rsidR="006D0A1A">
        <w:t xml:space="preserve">Figure </w:t>
      </w:r>
      <w:r w:rsidR="006D0A1A">
        <w:rPr>
          <w:noProof/>
        </w:rPr>
        <w:t>2</w:t>
      </w:r>
      <w:r>
        <w:fldChar w:fldCharType="end"/>
      </w:r>
      <w:r>
        <w:t xml:space="preserve"> comes from</w:t>
      </w:r>
      <w:r w:rsidR="006D0A1A">
        <w:t xml:space="preserve"> our audio source (your phone or</w:t>
      </w:r>
      <w:r>
        <w:t xml:space="preserve"> computer).  Capacitor C12 </w:t>
      </w:r>
      <w:r w:rsidR="006D0A1A">
        <w:t>removes</w:t>
      </w:r>
      <w:r>
        <w:t xml:space="preserve"> the DC component from the audio signal and passes along an AC signal centered at 0V.  The audio signal output of the capacitor is added (via superposition) to the bias voltage supplied by the potentiometer.  You need to adjust the bias voltage so that the base of the </w:t>
      </w:r>
      <w:r w:rsidRPr="003A2805">
        <w:t>push/pull pair</w:t>
      </w:r>
      <w:r>
        <w:t xml:space="preserve"> are set to the voltages you calculated in questions 1 and 2 above.  In other</w:t>
      </w:r>
      <w:r w:rsidR="006D0A1A">
        <w:t xml:space="preserve"> </w:t>
      </w:r>
      <w:r>
        <w:t>words, i</w:t>
      </w:r>
      <w:r w:rsidR="00DB46E1">
        <w:t xml:space="preserve">n the absence of an AC </w:t>
      </w:r>
      <w:r>
        <w:t>signal source, you need to:</w:t>
      </w:r>
    </w:p>
    <w:p w14:paraId="73CD7CEF" w14:textId="76A4F492" w:rsidR="00DB46E1" w:rsidRDefault="002D5079" w:rsidP="002D5079">
      <w:pPr>
        <w:pStyle w:val="ListParagraph"/>
        <w:numPr>
          <w:ilvl w:val="0"/>
          <w:numId w:val="31"/>
        </w:numPr>
      </w:pPr>
      <w:r>
        <w:t>S</w:t>
      </w:r>
      <w:r w:rsidR="00D10538">
        <w:t>et the collector of transistor T1</w:t>
      </w:r>
      <w:r w:rsidR="003A2805">
        <w:t xml:space="preserve"> (which is connected to the base of transistor T3)</w:t>
      </w:r>
      <w:r w:rsidR="00D10538">
        <w:t xml:space="preserve"> to the voltage </w:t>
      </w:r>
      <w:r w:rsidR="00CA18BE">
        <w:t xml:space="preserve">you computed </w:t>
      </w:r>
      <w:r w:rsidR="00D92614">
        <w:t xml:space="preserve">in </w:t>
      </w:r>
      <w:r w:rsidR="00CA18BE" w:rsidRPr="00CA18BE">
        <w:rPr>
          <w:b/>
          <w:bCs/>
        </w:rPr>
        <w:t>Compute the emitter follower base voltages</w:t>
      </w:r>
      <w:r w:rsidR="00CA18BE">
        <w:t xml:space="preserve"> </w:t>
      </w:r>
      <w:r w:rsidR="00D92614">
        <w:t>question 2.</w:t>
      </w:r>
    </w:p>
    <w:p w14:paraId="53607C61" w14:textId="12A73F0A" w:rsidR="002D5079" w:rsidRDefault="002D5079" w:rsidP="002D5079">
      <w:pPr>
        <w:pStyle w:val="ListParagraph"/>
        <w:numPr>
          <w:ilvl w:val="0"/>
          <w:numId w:val="31"/>
        </w:numPr>
      </w:pPr>
      <w:r>
        <w:lastRenderedPageBreak/>
        <w:t xml:space="preserve">Set the anode of diode D3 </w:t>
      </w:r>
      <w:r w:rsidR="006D0A1A">
        <w:t xml:space="preserve">in </w:t>
      </w:r>
      <w:r w:rsidR="006D0A1A">
        <w:fldChar w:fldCharType="begin"/>
      </w:r>
      <w:r w:rsidR="006D0A1A">
        <w:instrText xml:space="preserve"> REF _Ref84242109 \h </w:instrText>
      </w:r>
      <w:r w:rsidR="006D0A1A">
        <w:fldChar w:fldCharType="separate"/>
      </w:r>
      <w:r w:rsidR="006D0A1A">
        <w:t xml:space="preserve">Figure </w:t>
      </w:r>
      <w:r w:rsidR="006D0A1A">
        <w:rPr>
          <w:noProof/>
        </w:rPr>
        <w:t>2</w:t>
      </w:r>
      <w:r w:rsidR="006D0A1A">
        <w:fldChar w:fldCharType="end"/>
      </w:r>
      <w:r w:rsidR="006D0A1A">
        <w:t xml:space="preserve"> </w:t>
      </w:r>
      <w:r w:rsidR="003A2805">
        <w:t xml:space="preserve">(which </w:t>
      </w:r>
      <w:proofErr w:type="gramStart"/>
      <w:r w:rsidR="003A2805">
        <w:t>is connected</w:t>
      </w:r>
      <w:proofErr w:type="gramEnd"/>
      <w:r w:rsidR="003A2805">
        <w:t xml:space="preserve"> to the base of transistor T2) </w:t>
      </w:r>
      <w:r>
        <w:t xml:space="preserve">to the </w:t>
      </w:r>
      <w:r w:rsidR="00CA18BE">
        <w:t xml:space="preserve">you computed in </w:t>
      </w:r>
      <w:r w:rsidR="00CA18BE" w:rsidRPr="00CA18BE">
        <w:rPr>
          <w:b/>
          <w:bCs/>
        </w:rPr>
        <w:t>Compute the emitter follower base voltages</w:t>
      </w:r>
      <w:r w:rsidR="00CA18BE">
        <w:t xml:space="preserve"> question 1</w:t>
      </w:r>
      <w:r>
        <w:t>.</w:t>
      </w:r>
    </w:p>
    <w:p w14:paraId="4F90CC6E" w14:textId="552AB097" w:rsidR="00CA18BE" w:rsidRPr="00CA18BE" w:rsidRDefault="00CA18BE" w:rsidP="00B6592E">
      <w:r w:rsidRPr="00CA18BE">
        <w:t>Now</w:t>
      </w:r>
      <w:r>
        <w:t xml:space="preserve"> </w:t>
      </w:r>
      <w:r w:rsidR="00747D87">
        <w:t>you</w:t>
      </w:r>
      <w:r>
        <w:t xml:space="preserve"> will use this information to adjust the bias voltage of the common emitter stage.</w:t>
      </w:r>
    </w:p>
    <w:p w14:paraId="5C8AE17B" w14:textId="0BBF93AB" w:rsidR="005C53BA" w:rsidRDefault="00203C90" w:rsidP="00B6592E">
      <w:r w:rsidRPr="00203C90">
        <w:rPr>
          <w:b/>
          <w:bCs/>
        </w:rPr>
        <w:t xml:space="preserve">Compute the </w:t>
      </w:r>
      <w:r w:rsidR="00AF282E">
        <w:rPr>
          <w:b/>
          <w:bCs/>
        </w:rPr>
        <w:t xml:space="preserve">common emitter </w:t>
      </w:r>
      <w:r w:rsidRPr="00203C90">
        <w:rPr>
          <w:b/>
          <w:bCs/>
        </w:rPr>
        <w:t xml:space="preserve">bias voltage: </w:t>
      </w:r>
    </w:p>
    <w:p w14:paraId="6B4E75B4" w14:textId="4EC8C290" w:rsidR="00B6592E" w:rsidRDefault="00B6592E" w:rsidP="00C05812">
      <w:pPr>
        <w:pStyle w:val="ListParagraph"/>
        <w:numPr>
          <w:ilvl w:val="0"/>
          <w:numId w:val="37"/>
        </w:numPr>
      </w:pPr>
      <w:r>
        <w:t>Find I</w:t>
      </w:r>
      <w:r w:rsidRPr="00D36447">
        <w:rPr>
          <w:vertAlign w:val="subscript"/>
        </w:rPr>
        <w:t>C</w:t>
      </w:r>
      <w:r w:rsidR="008D171E">
        <w:t xml:space="preserve"> so that the base of T2 is 5.2</w:t>
      </w:r>
      <w:r>
        <w:t>V where VCC = 9V.</w:t>
      </w:r>
    </w:p>
    <w:p w14:paraId="293B3D5D" w14:textId="6D0CC858" w:rsidR="00B6592E" w:rsidRPr="00B6592E" w:rsidRDefault="00B6592E" w:rsidP="00B6592E">
      <w:pPr>
        <w:pStyle w:val="ListParagraph"/>
        <w:ind w:firstLine="0"/>
        <w:rPr>
          <w:b/>
          <w:bCs/>
        </w:rPr>
      </w:pPr>
      <w:r w:rsidRPr="00B6592E">
        <w:rPr>
          <w:b/>
          <w:bCs/>
        </w:rPr>
        <w:t>I</w:t>
      </w:r>
      <w:r w:rsidRPr="00B6592E">
        <w:rPr>
          <w:b/>
          <w:bCs/>
          <w:vertAlign w:val="subscript"/>
        </w:rPr>
        <w:t>C</w:t>
      </w:r>
      <w:r w:rsidR="006D0A1A">
        <w:rPr>
          <w:b/>
          <w:bCs/>
        </w:rPr>
        <w:t xml:space="preserve"> = (9V – 5.2</w:t>
      </w:r>
      <w:r w:rsidRPr="00B6592E">
        <w:rPr>
          <w:b/>
          <w:bCs/>
        </w:rPr>
        <w:t>V)/1kΩ</w:t>
      </w:r>
      <w:r w:rsidR="008D171E">
        <w:rPr>
          <w:b/>
          <w:bCs/>
        </w:rPr>
        <w:t xml:space="preserve"> = 3.8</w:t>
      </w:r>
      <w:r>
        <w:rPr>
          <w:b/>
          <w:bCs/>
        </w:rPr>
        <w:t>mA</w:t>
      </w:r>
    </w:p>
    <w:p w14:paraId="2E7C5A20" w14:textId="5FC14395" w:rsidR="00B6592E" w:rsidRPr="00B6592E" w:rsidRDefault="00B6592E" w:rsidP="00C05812">
      <w:pPr>
        <w:pStyle w:val="ListParagraph"/>
        <w:numPr>
          <w:ilvl w:val="0"/>
          <w:numId w:val="37"/>
        </w:numPr>
      </w:pPr>
      <w:r>
        <w:t>Find V</w:t>
      </w:r>
      <w:r w:rsidRPr="00D36447">
        <w:rPr>
          <w:vertAlign w:val="subscript"/>
        </w:rPr>
        <w:t>E</w:t>
      </w:r>
      <w:r>
        <w:t xml:space="preserve"> assuming that I</w:t>
      </w:r>
      <w:r w:rsidRPr="00D36447">
        <w:rPr>
          <w:vertAlign w:val="subscript"/>
        </w:rPr>
        <w:t>E</w:t>
      </w:r>
      <w:r>
        <w:t xml:space="preserve"> is equal to I</w:t>
      </w:r>
      <w:r w:rsidRPr="00D36447">
        <w:rPr>
          <w:vertAlign w:val="subscript"/>
        </w:rPr>
        <w:t>C</w:t>
      </w:r>
    </w:p>
    <w:p w14:paraId="067CC5C0" w14:textId="6FCB1816" w:rsidR="00B6592E" w:rsidRPr="00B6592E" w:rsidRDefault="00B6592E" w:rsidP="00B6592E">
      <w:pPr>
        <w:pStyle w:val="ListParagraph"/>
        <w:ind w:firstLine="0"/>
        <w:rPr>
          <w:b/>
          <w:bCs/>
        </w:rPr>
      </w:pPr>
      <w:r>
        <w:rPr>
          <w:b/>
          <w:bCs/>
        </w:rPr>
        <w:t>V</w:t>
      </w:r>
      <w:r>
        <w:rPr>
          <w:b/>
          <w:bCs/>
          <w:vertAlign w:val="subscript"/>
        </w:rPr>
        <w:t>E</w:t>
      </w:r>
      <w:r w:rsidRPr="00B6592E">
        <w:rPr>
          <w:b/>
          <w:bCs/>
        </w:rPr>
        <w:t xml:space="preserve"> = </w:t>
      </w:r>
      <w:r w:rsidR="008D171E">
        <w:rPr>
          <w:b/>
          <w:bCs/>
        </w:rPr>
        <w:t>3.3mA * 100 = 38</w:t>
      </w:r>
      <w:r>
        <w:rPr>
          <w:b/>
          <w:bCs/>
        </w:rPr>
        <w:t>0mV</w:t>
      </w:r>
    </w:p>
    <w:p w14:paraId="3C318EDA" w14:textId="7D4754E3" w:rsidR="00B6592E" w:rsidRDefault="00B6592E" w:rsidP="00C05812">
      <w:pPr>
        <w:pStyle w:val="ListParagraph"/>
        <w:numPr>
          <w:ilvl w:val="0"/>
          <w:numId w:val="37"/>
        </w:numPr>
      </w:pPr>
      <w:r>
        <w:t>Find V</w:t>
      </w:r>
      <w:r>
        <w:rPr>
          <w:vertAlign w:val="subscript"/>
        </w:rPr>
        <w:t>B</w:t>
      </w:r>
      <w:r w:rsidR="00304A27">
        <w:t>, your value should be close 1V.</w:t>
      </w:r>
    </w:p>
    <w:p w14:paraId="0205293D" w14:textId="3A2BC839" w:rsidR="00B6592E" w:rsidRDefault="00B6592E" w:rsidP="00CF64B7">
      <w:pPr>
        <w:pStyle w:val="ListParagraph"/>
        <w:ind w:firstLine="0"/>
        <w:rPr>
          <w:b/>
          <w:bCs/>
        </w:rPr>
      </w:pPr>
      <w:r>
        <w:rPr>
          <w:b/>
          <w:bCs/>
        </w:rPr>
        <w:t>V</w:t>
      </w:r>
      <w:r>
        <w:rPr>
          <w:b/>
          <w:bCs/>
          <w:vertAlign w:val="subscript"/>
        </w:rPr>
        <w:t>B</w:t>
      </w:r>
      <w:r w:rsidRPr="00B6592E">
        <w:rPr>
          <w:b/>
          <w:bCs/>
        </w:rPr>
        <w:t xml:space="preserve"> = </w:t>
      </w:r>
      <w:r w:rsidR="008D171E">
        <w:rPr>
          <w:b/>
          <w:bCs/>
        </w:rPr>
        <w:t>0.33V + 0.7V = 1.08</w:t>
      </w:r>
      <w:bookmarkStart w:id="3" w:name="_GoBack"/>
      <w:bookmarkEnd w:id="3"/>
      <w:r>
        <w:rPr>
          <w:b/>
          <w:bCs/>
        </w:rPr>
        <w:t>V</w:t>
      </w:r>
    </w:p>
    <w:p w14:paraId="2EA13BF3" w14:textId="2F0B1CD6" w:rsidR="00397D37" w:rsidRDefault="0026220D" w:rsidP="00397D37">
      <w:pPr>
        <w:rPr>
          <w:bCs/>
        </w:rPr>
      </w:pPr>
      <w:r>
        <w:rPr>
          <w:bCs/>
        </w:rPr>
        <w:t xml:space="preserve">Let’s use this information to configure the bias voltage on the audio board.  To do this </w:t>
      </w:r>
      <w:r w:rsidR="00397D37">
        <w:rPr>
          <w:bCs/>
        </w:rPr>
        <w:t>you</w:t>
      </w:r>
      <w:r>
        <w:rPr>
          <w:bCs/>
        </w:rPr>
        <w:t xml:space="preserve"> need </w:t>
      </w:r>
      <w:r w:rsidR="00397D37">
        <w:rPr>
          <w:bCs/>
        </w:rPr>
        <w:t xml:space="preserve">a brief introduction to the audio </w:t>
      </w:r>
      <w:r w:rsidR="00991619">
        <w:rPr>
          <w:bCs/>
        </w:rPr>
        <w:t xml:space="preserve">cable and jack.  </w:t>
      </w:r>
    </w:p>
    <w:p w14:paraId="6DEB3031" w14:textId="442E4025" w:rsidR="0021796F" w:rsidRDefault="0021796F" w:rsidP="0021796F">
      <w:pPr>
        <w:rPr>
          <w:bCs/>
        </w:rPr>
      </w:pPr>
      <w:r>
        <w:rPr>
          <w:bCs/>
        </w:rPr>
        <w:t xml:space="preserve">I hope that this comes as no surprise, but when you put on a pair of headphones to listen to music, your </w:t>
      </w:r>
      <w:r w:rsidR="00D46D0F">
        <w:rPr>
          <w:bCs/>
        </w:rPr>
        <w:t>left and right ears hear slightly different audio.</w:t>
      </w:r>
      <w:r>
        <w:rPr>
          <w:bCs/>
        </w:rPr>
        <w:t xml:space="preserve"> This is called stereo sound and is done to produce a more realistic and pleasing sound.</w:t>
      </w:r>
      <w:r w:rsidR="00D46D0F">
        <w:rPr>
          <w:bCs/>
        </w:rPr>
        <w:t xml:space="preserve">  The audio board was designed to interface to stereo audio sources, so will have left and right </w:t>
      </w:r>
      <w:r w:rsidR="00185BB1">
        <w:rPr>
          <w:bCs/>
        </w:rPr>
        <w:t>audio signals, called channels</w:t>
      </w:r>
      <w:r w:rsidR="00D46D0F">
        <w:rPr>
          <w:bCs/>
        </w:rPr>
        <w:t>.</w:t>
      </w:r>
    </w:p>
    <w:p w14:paraId="76CD2B1E" w14:textId="49016046" w:rsidR="00991619" w:rsidRDefault="00991619" w:rsidP="00397D37">
      <w:pPr>
        <w:rPr>
          <w:bCs/>
        </w:rPr>
      </w:pPr>
      <w:r>
        <w:rPr>
          <w:bCs/>
        </w:rPr>
        <w:t xml:space="preserve">The left side of </w:t>
      </w:r>
      <w:r>
        <w:rPr>
          <w:bCs/>
        </w:rPr>
        <w:fldChar w:fldCharType="begin"/>
      </w:r>
      <w:r>
        <w:rPr>
          <w:bCs/>
        </w:rPr>
        <w:instrText xml:space="preserve"> REF _Ref84319135 \h </w:instrText>
      </w:r>
      <w:r>
        <w:rPr>
          <w:bCs/>
        </w:rPr>
      </w:r>
      <w:r>
        <w:rPr>
          <w:bCs/>
        </w:rPr>
        <w:fldChar w:fldCharType="separate"/>
      </w:r>
      <w:r w:rsidR="006D0A1A">
        <w:t xml:space="preserve">Figure </w:t>
      </w:r>
      <w:r w:rsidR="006D0A1A">
        <w:rPr>
          <w:noProof/>
        </w:rPr>
        <w:t>3</w:t>
      </w:r>
      <w:r>
        <w:rPr>
          <w:bCs/>
        </w:rPr>
        <w:fldChar w:fldCharType="end"/>
      </w:r>
      <w:r>
        <w:rPr>
          <w:bCs/>
        </w:rPr>
        <w:t xml:space="preserve"> shows the structure of the audio cable you will use to connect the audio source </w:t>
      </w:r>
      <w:r w:rsidR="0021796F">
        <w:rPr>
          <w:bCs/>
        </w:rPr>
        <w:t xml:space="preserve">from </w:t>
      </w:r>
      <w:r>
        <w:rPr>
          <w:bCs/>
        </w:rPr>
        <w:t>your phone or a computer to the audio board</w:t>
      </w:r>
      <w:r w:rsidR="004018F4">
        <w:rPr>
          <w:bCs/>
        </w:rPr>
        <w:t xml:space="preserve">.  The audio board connection </w:t>
      </w:r>
      <w:proofErr w:type="gramStart"/>
      <w:r w:rsidR="004018F4">
        <w:rPr>
          <w:bCs/>
        </w:rPr>
        <w:t>is</w:t>
      </w:r>
      <w:r w:rsidR="0021796F">
        <w:rPr>
          <w:bCs/>
        </w:rPr>
        <w:t xml:space="preserve"> </w:t>
      </w:r>
      <w:r w:rsidR="004018F4">
        <w:rPr>
          <w:bCs/>
        </w:rPr>
        <w:t>made</w:t>
      </w:r>
      <w:proofErr w:type="gramEnd"/>
      <w:r w:rsidR="004018F4">
        <w:rPr>
          <w:bCs/>
        </w:rPr>
        <w:t xml:space="preserve"> </w:t>
      </w:r>
      <w:r w:rsidR="0021796F">
        <w:rPr>
          <w:bCs/>
        </w:rPr>
        <w:t xml:space="preserve">through the audio jack </w:t>
      </w:r>
      <w:r>
        <w:rPr>
          <w:bCs/>
        </w:rPr>
        <w:t xml:space="preserve">shown at right in </w:t>
      </w:r>
      <w:r>
        <w:rPr>
          <w:bCs/>
        </w:rPr>
        <w:fldChar w:fldCharType="begin"/>
      </w:r>
      <w:r>
        <w:rPr>
          <w:bCs/>
        </w:rPr>
        <w:instrText xml:space="preserve"> REF _Ref84319135 \h </w:instrText>
      </w:r>
      <w:r>
        <w:rPr>
          <w:bCs/>
        </w:rPr>
      </w:r>
      <w:r>
        <w:rPr>
          <w:bCs/>
        </w:rPr>
        <w:fldChar w:fldCharType="separate"/>
      </w:r>
      <w:r w:rsidR="006D0A1A">
        <w:t xml:space="preserve">Figure </w:t>
      </w:r>
      <w:r w:rsidR="006D0A1A">
        <w:rPr>
          <w:noProof/>
        </w:rPr>
        <w:t>3</w:t>
      </w:r>
      <w:r>
        <w:rPr>
          <w:bCs/>
        </w:rPr>
        <w:fldChar w:fldCharType="end"/>
      </w:r>
      <w:r>
        <w:rPr>
          <w:bCs/>
        </w:rPr>
        <w:t xml:space="preserve">.  The metal tip of the audio cable </w:t>
      </w:r>
      <w:r w:rsidR="0021796F">
        <w:rPr>
          <w:bCs/>
        </w:rPr>
        <w:t xml:space="preserve">has </w:t>
      </w:r>
      <w:r>
        <w:rPr>
          <w:bCs/>
        </w:rPr>
        <w:t xml:space="preserve">3 electrically isolated rings, each with </w:t>
      </w:r>
      <w:r w:rsidR="004018F4">
        <w:rPr>
          <w:bCs/>
        </w:rPr>
        <w:t>the</w:t>
      </w:r>
      <w:r>
        <w:rPr>
          <w:bCs/>
        </w:rPr>
        <w:t xml:space="preserve"> purpose</w:t>
      </w:r>
      <w:r w:rsidR="004018F4">
        <w:rPr>
          <w:bCs/>
        </w:rPr>
        <w:t xml:space="preserve"> shown</w:t>
      </w:r>
      <w:r>
        <w:rPr>
          <w:bCs/>
        </w:rPr>
        <w:t>.</w:t>
      </w:r>
      <w:r w:rsidR="00A5663E">
        <w:rPr>
          <w:bCs/>
        </w:rPr>
        <w:t xml:space="preserve">  </w:t>
      </w:r>
      <w:r w:rsidR="004018F4">
        <w:rPr>
          <w:bCs/>
        </w:rPr>
        <w:t xml:space="preserve">When you insert the </w:t>
      </w:r>
      <w:r w:rsidR="00A5663E">
        <w:rPr>
          <w:bCs/>
        </w:rPr>
        <w:t>metal tip into the mating audio jack</w:t>
      </w:r>
      <w:r w:rsidR="0021796F">
        <w:rPr>
          <w:bCs/>
        </w:rPr>
        <w:t xml:space="preserve">, see AUDIO_JACK_3.5MM at </w:t>
      </w:r>
      <w:r w:rsidR="00A5663E">
        <w:rPr>
          <w:bCs/>
        </w:rPr>
        <w:t xml:space="preserve">right in </w:t>
      </w:r>
      <w:r w:rsidR="00A5663E">
        <w:rPr>
          <w:bCs/>
        </w:rPr>
        <w:fldChar w:fldCharType="begin"/>
      </w:r>
      <w:r w:rsidR="00A5663E">
        <w:rPr>
          <w:bCs/>
        </w:rPr>
        <w:instrText xml:space="preserve"> REF _Ref84319135 \h </w:instrText>
      </w:r>
      <w:r w:rsidR="00A5663E">
        <w:rPr>
          <w:bCs/>
        </w:rPr>
      </w:r>
      <w:r w:rsidR="00A5663E">
        <w:rPr>
          <w:bCs/>
        </w:rPr>
        <w:fldChar w:fldCharType="separate"/>
      </w:r>
      <w:r w:rsidR="006D0A1A">
        <w:t xml:space="preserve">Figure </w:t>
      </w:r>
      <w:r w:rsidR="006D0A1A">
        <w:rPr>
          <w:noProof/>
        </w:rPr>
        <w:t>3</w:t>
      </w:r>
      <w:r w:rsidR="00A5663E">
        <w:rPr>
          <w:bCs/>
        </w:rPr>
        <w:fldChar w:fldCharType="end"/>
      </w:r>
      <w:r w:rsidR="004018F4">
        <w:rPr>
          <w:bCs/>
        </w:rPr>
        <w:t>, t</w:t>
      </w:r>
      <w:r w:rsidR="00A5663E">
        <w:rPr>
          <w:bCs/>
        </w:rPr>
        <w:t xml:space="preserve">he ground ring connects to ground on the audio board, while the left and right audio channels connect to the 2 pins on the audio jack that have red tracks leaving them.  </w:t>
      </w:r>
      <w:r w:rsidR="0021796F">
        <w:rPr>
          <w:bCs/>
        </w:rPr>
        <w:t xml:space="preserve">Each audio channel goes to one of the two AUDIO_IN pins.  </w:t>
      </w:r>
      <w:r w:rsidR="004018F4">
        <w:rPr>
          <w:bCs/>
        </w:rPr>
        <w:t>Unless you are dealing with a mono audio source (an audio source with a single channel), i</w:t>
      </w:r>
      <w:r w:rsidR="0021796F">
        <w:rPr>
          <w:bCs/>
        </w:rPr>
        <w:t xml:space="preserve">t does not matter which audio channel </w:t>
      </w:r>
      <w:r w:rsidR="004018F4">
        <w:rPr>
          <w:bCs/>
        </w:rPr>
        <w:t>you amplify.  In other words, it does not matte</w:t>
      </w:r>
      <w:r w:rsidR="00655E2B">
        <w:rPr>
          <w:bCs/>
        </w:rPr>
        <w:t>r</w:t>
      </w:r>
      <w:r w:rsidR="004018F4">
        <w:rPr>
          <w:bCs/>
        </w:rPr>
        <w:t xml:space="preserve"> which of the AUDIO_IN pins you send to the audio amplifier stage.</w:t>
      </w:r>
    </w:p>
    <w:p w14:paraId="698CF68F" w14:textId="77777777" w:rsidR="00991619" w:rsidRDefault="00991619" w:rsidP="00397D37">
      <w:pPr>
        <w:rPr>
          <w:bCs/>
        </w:rPr>
      </w:pPr>
    </w:p>
    <w:p w14:paraId="77007EBE" w14:textId="0BF4AD2E" w:rsidR="00991619" w:rsidRDefault="00991619" w:rsidP="00991619">
      <w:pPr>
        <w:keepNext/>
      </w:pPr>
      <w:r>
        <w:rPr>
          <w:bCs/>
          <w:noProof/>
        </w:rPr>
        <w:drawing>
          <wp:inline distT="0" distB="0" distL="0" distR="0" wp14:anchorId="669FE6E9" wp14:editId="345BECA5">
            <wp:extent cx="2058574"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8574" cy="2160000"/>
                    </a:xfrm>
                    <a:prstGeom prst="rect">
                      <a:avLst/>
                    </a:prstGeom>
                  </pic:spPr>
                </pic:pic>
              </a:graphicData>
            </a:graphic>
          </wp:inline>
        </w:drawing>
      </w:r>
      <w:r>
        <w:tab/>
      </w:r>
      <w:r>
        <w:tab/>
      </w:r>
      <w:r>
        <w:tab/>
      </w:r>
      <w:r>
        <w:tab/>
      </w:r>
      <w:r>
        <w:rPr>
          <w:noProof/>
        </w:rPr>
        <w:drawing>
          <wp:inline distT="0" distB="0" distL="0" distR="0" wp14:anchorId="2CD89FB2" wp14:editId="0D733C8B">
            <wp:extent cx="1451987" cy="189784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3900" cy="1913412"/>
                    </a:xfrm>
                    <a:prstGeom prst="rect">
                      <a:avLst/>
                    </a:prstGeom>
                  </pic:spPr>
                </pic:pic>
              </a:graphicData>
            </a:graphic>
          </wp:inline>
        </w:drawing>
      </w:r>
    </w:p>
    <w:p w14:paraId="690B3E2D" w14:textId="769E55E9" w:rsidR="00991619" w:rsidRDefault="00991619" w:rsidP="00991619">
      <w:pPr>
        <w:pStyle w:val="Caption"/>
      </w:pPr>
      <w:bookmarkStart w:id="4" w:name="_Ref84319135"/>
      <w:r>
        <w:t xml:space="preserve">Figure </w:t>
      </w:r>
      <w:fldSimple w:instr=" SEQ Figure \* ARABIC ">
        <w:r w:rsidR="006D0A1A">
          <w:rPr>
            <w:noProof/>
          </w:rPr>
          <w:t>3</w:t>
        </w:r>
      </w:fldSimple>
      <w:bookmarkEnd w:id="4"/>
      <w:r>
        <w:t>: A 3-</w:t>
      </w:r>
      <w:r w:rsidRPr="00A5570E">
        <w:t>pole TRS cable</w:t>
      </w:r>
      <w:r>
        <w:t xml:space="preserve"> Audio cable and the</w:t>
      </w:r>
    </w:p>
    <w:p w14:paraId="23FDF7DF" w14:textId="01BEAB8C" w:rsidR="0026220D" w:rsidRDefault="00F86CBF" w:rsidP="00F86CBF">
      <w:pPr>
        <w:rPr>
          <w:bCs/>
        </w:rPr>
      </w:pPr>
      <w:r>
        <w:rPr>
          <w:bCs/>
        </w:rPr>
        <w:lastRenderedPageBreak/>
        <w:t xml:space="preserve">Follow these steps </w:t>
      </w:r>
      <w:r w:rsidR="0026220D">
        <w:rPr>
          <w:bCs/>
        </w:rPr>
        <w:t xml:space="preserve">to properly configure the inputs </w:t>
      </w:r>
      <w:r>
        <w:rPr>
          <w:bCs/>
        </w:rPr>
        <w:t>of the audio board</w:t>
      </w:r>
    </w:p>
    <w:p w14:paraId="1AFF331C" w14:textId="65DF641D" w:rsidR="0026220D" w:rsidRDefault="0026220D" w:rsidP="0026220D">
      <w:pPr>
        <w:pStyle w:val="ListParagraph"/>
        <w:numPr>
          <w:ilvl w:val="0"/>
          <w:numId w:val="31"/>
        </w:numPr>
        <w:rPr>
          <w:bCs/>
        </w:rPr>
      </w:pPr>
      <w:r>
        <w:rPr>
          <w:bCs/>
        </w:rPr>
        <w:t>Apply power through the barrel connector or the connectors adjacent to the jack.</w:t>
      </w:r>
    </w:p>
    <w:p w14:paraId="4610AB8A" w14:textId="5952B356" w:rsidR="0026220D" w:rsidRDefault="0026220D" w:rsidP="0026220D">
      <w:pPr>
        <w:pStyle w:val="ListParagraph"/>
        <w:numPr>
          <w:ilvl w:val="0"/>
          <w:numId w:val="31"/>
        </w:numPr>
        <w:rPr>
          <w:bCs/>
        </w:rPr>
      </w:pPr>
      <w:r>
        <w:rPr>
          <w:bCs/>
        </w:rPr>
        <w:t>Connect a jumper between the AUDIO_IN</w:t>
      </w:r>
      <w:r w:rsidR="00397D37">
        <w:rPr>
          <w:bCs/>
        </w:rPr>
        <w:t xml:space="preserve"> and AMP_IN.  </w:t>
      </w:r>
      <w:r w:rsidR="00E244E0">
        <w:rPr>
          <w:bCs/>
        </w:rPr>
        <w:t xml:space="preserve">If you are using a stereo source, it does not matter which </w:t>
      </w:r>
      <w:r w:rsidR="00397D37">
        <w:rPr>
          <w:bCs/>
        </w:rPr>
        <w:t xml:space="preserve">AUDIO_IN </w:t>
      </w:r>
      <w:r w:rsidR="00E244E0">
        <w:rPr>
          <w:bCs/>
        </w:rPr>
        <w:t xml:space="preserve">pin you connect to (see </w:t>
      </w:r>
      <w:r w:rsidR="00E244E0">
        <w:rPr>
          <w:bCs/>
        </w:rPr>
        <w:fldChar w:fldCharType="begin"/>
      </w:r>
      <w:r w:rsidR="00E244E0">
        <w:rPr>
          <w:bCs/>
        </w:rPr>
        <w:instrText xml:space="preserve"> REF _Ref84319135 \h </w:instrText>
      </w:r>
      <w:r w:rsidR="00E244E0">
        <w:rPr>
          <w:bCs/>
        </w:rPr>
      </w:r>
      <w:r w:rsidR="00E244E0">
        <w:rPr>
          <w:bCs/>
        </w:rPr>
        <w:fldChar w:fldCharType="separate"/>
      </w:r>
      <w:r w:rsidR="006D0A1A">
        <w:t xml:space="preserve">Figure </w:t>
      </w:r>
      <w:r w:rsidR="006D0A1A">
        <w:rPr>
          <w:noProof/>
        </w:rPr>
        <w:t>3</w:t>
      </w:r>
      <w:r w:rsidR="00E244E0">
        <w:rPr>
          <w:bCs/>
        </w:rPr>
        <w:fldChar w:fldCharType="end"/>
      </w:r>
      <w:r w:rsidR="00E244E0">
        <w:rPr>
          <w:bCs/>
        </w:rPr>
        <w:t>).  Both AMP_IN pins are tied together, so it does not matter which AMP_IN pin you connect to.</w:t>
      </w:r>
    </w:p>
    <w:p w14:paraId="106EF79A" w14:textId="64F1D629" w:rsidR="00E244E0" w:rsidRDefault="009A4AB4" w:rsidP="0026220D">
      <w:pPr>
        <w:pStyle w:val="ListParagraph"/>
        <w:numPr>
          <w:ilvl w:val="0"/>
          <w:numId w:val="31"/>
        </w:numPr>
        <w:rPr>
          <w:bCs/>
        </w:rPr>
      </w:pPr>
      <w:r>
        <w:rPr>
          <w:bCs/>
        </w:rPr>
        <w:t>Connect the speaker to the pair of SPEAKER pins (adjacent to the 100uF electrolytic capacitor).</w:t>
      </w:r>
    </w:p>
    <w:p w14:paraId="2CB1BFBB" w14:textId="4DAC2101" w:rsidR="009A4AB4" w:rsidRDefault="009A4AB4" w:rsidP="0026220D">
      <w:pPr>
        <w:pStyle w:val="ListParagraph"/>
        <w:numPr>
          <w:ilvl w:val="0"/>
          <w:numId w:val="31"/>
        </w:numPr>
        <w:rPr>
          <w:bCs/>
        </w:rPr>
      </w:pPr>
      <w:r>
        <w:rPr>
          <w:bCs/>
        </w:rPr>
        <w:t>Go to the large cabinet in the northwest corner of Brown 304 (the tall one with lots of blue and grey pull drawers).  Grab a small screwdriver from the “SMALL SCREWDRIVER” drawer.</w:t>
      </w:r>
    </w:p>
    <w:p w14:paraId="5F7B0F2F" w14:textId="1A807662" w:rsidR="009A4AB4" w:rsidRDefault="009C1FC6" w:rsidP="0026220D">
      <w:pPr>
        <w:pStyle w:val="ListParagraph"/>
        <w:numPr>
          <w:ilvl w:val="0"/>
          <w:numId w:val="31"/>
        </w:numPr>
        <w:rPr>
          <w:bCs/>
        </w:rPr>
      </w:pPr>
      <w:r>
        <w:rPr>
          <w:bCs/>
        </w:rPr>
        <w:t xml:space="preserve">Use a DMM or oscilloscope to </w:t>
      </w:r>
      <w:r w:rsidR="00304A27">
        <w:rPr>
          <w:bCs/>
        </w:rPr>
        <w:t>measure the voltage on CE_BIAS plated through holes.  Since both holes are connected, it does not matter which one you measure from.  Make sure to ground reference your measurement to one of the GND connections.</w:t>
      </w:r>
    </w:p>
    <w:p w14:paraId="4D4A463F" w14:textId="21EE9866" w:rsidR="00304A27" w:rsidRDefault="00304A27" w:rsidP="0026220D">
      <w:pPr>
        <w:pStyle w:val="ListParagraph"/>
        <w:numPr>
          <w:ilvl w:val="0"/>
          <w:numId w:val="31"/>
        </w:numPr>
        <w:rPr>
          <w:bCs/>
        </w:rPr>
      </w:pPr>
      <w:r>
        <w:rPr>
          <w:bCs/>
        </w:rPr>
        <w:t xml:space="preserve">Properly configured, your setup should look like </w:t>
      </w:r>
      <w:r>
        <w:rPr>
          <w:bCs/>
        </w:rPr>
        <w:fldChar w:fldCharType="begin"/>
      </w:r>
      <w:r>
        <w:rPr>
          <w:bCs/>
        </w:rPr>
        <w:instrText xml:space="preserve"> REF _Ref84321393 \h </w:instrText>
      </w:r>
      <w:r>
        <w:rPr>
          <w:bCs/>
        </w:rPr>
      </w:r>
      <w:r>
        <w:rPr>
          <w:bCs/>
        </w:rPr>
        <w:fldChar w:fldCharType="separate"/>
      </w:r>
      <w:r w:rsidR="006D0A1A">
        <w:t xml:space="preserve">Figure </w:t>
      </w:r>
      <w:r w:rsidR="006D0A1A">
        <w:rPr>
          <w:noProof/>
        </w:rPr>
        <w:t>4</w:t>
      </w:r>
      <w:r>
        <w:rPr>
          <w:bCs/>
        </w:rPr>
        <w:fldChar w:fldCharType="end"/>
      </w:r>
      <w:r>
        <w:rPr>
          <w:bCs/>
        </w:rPr>
        <w:t>.  Only then should you power up your audio board.</w:t>
      </w:r>
    </w:p>
    <w:p w14:paraId="793B2E8C" w14:textId="29A4CBBE" w:rsidR="00304A27" w:rsidRDefault="00304A27" w:rsidP="0026220D">
      <w:pPr>
        <w:pStyle w:val="ListParagraph"/>
        <w:numPr>
          <w:ilvl w:val="0"/>
          <w:numId w:val="31"/>
        </w:numPr>
        <w:rPr>
          <w:bCs/>
        </w:rPr>
      </w:pPr>
      <w:r>
        <w:rPr>
          <w:bCs/>
        </w:rPr>
        <w:t>Adjust the CE_BIAS to the value you computed in step 3.  This value should be around 1V.</w:t>
      </w:r>
    </w:p>
    <w:p w14:paraId="4C688EE3" w14:textId="42A7C353" w:rsidR="002B0E51" w:rsidRDefault="00304A27" w:rsidP="002B0E51">
      <w:pPr>
        <w:keepNext/>
      </w:pPr>
      <w:r>
        <w:rPr>
          <w:noProof/>
        </w:rPr>
        <w:drawing>
          <wp:inline distT="0" distB="0" distL="0" distR="0" wp14:anchorId="38FD23EA" wp14:editId="3378E726">
            <wp:extent cx="3841094" cy="2880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1094" cy="2880000"/>
                    </a:xfrm>
                    <a:prstGeom prst="rect">
                      <a:avLst/>
                    </a:prstGeom>
                  </pic:spPr>
                </pic:pic>
              </a:graphicData>
            </a:graphic>
          </wp:inline>
        </w:drawing>
      </w:r>
    </w:p>
    <w:p w14:paraId="37C31319" w14:textId="4DB5069C" w:rsidR="00FC557C" w:rsidRDefault="002B0E51" w:rsidP="002B0E51">
      <w:pPr>
        <w:pStyle w:val="Caption"/>
        <w:rPr>
          <w:b/>
          <w:bCs/>
        </w:rPr>
      </w:pPr>
      <w:bookmarkStart w:id="5" w:name="_Ref84321393"/>
      <w:r>
        <w:t xml:space="preserve">Figure </w:t>
      </w:r>
      <w:fldSimple w:instr=" SEQ Figure \* ARABIC ">
        <w:r w:rsidR="006D0A1A">
          <w:rPr>
            <w:noProof/>
          </w:rPr>
          <w:t>4</w:t>
        </w:r>
      </w:fldSimple>
      <w:bookmarkEnd w:id="5"/>
      <w:r>
        <w:t>: The audio board connected to a signal source and speaker.</w:t>
      </w:r>
    </w:p>
    <w:p w14:paraId="5C255196" w14:textId="48BBE58B" w:rsidR="002B302A" w:rsidRPr="002B302A" w:rsidRDefault="002B302A" w:rsidP="00CF64B7">
      <w:r w:rsidRPr="002B302A">
        <w:t xml:space="preserve">Once </w:t>
      </w:r>
      <w:r>
        <w:t xml:space="preserve">you have everything setup as shown in </w:t>
      </w:r>
      <w:r>
        <w:rPr>
          <w:bCs/>
        </w:rPr>
        <w:fldChar w:fldCharType="begin"/>
      </w:r>
      <w:r>
        <w:rPr>
          <w:bCs/>
        </w:rPr>
        <w:instrText xml:space="preserve"> REF _Ref84321393 \h </w:instrText>
      </w:r>
      <w:r>
        <w:rPr>
          <w:bCs/>
        </w:rPr>
      </w:r>
      <w:r>
        <w:rPr>
          <w:bCs/>
        </w:rPr>
        <w:fldChar w:fldCharType="separate"/>
      </w:r>
      <w:r w:rsidR="006D0A1A">
        <w:t xml:space="preserve">Figure </w:t>
      </w:r>
      <w:r w:rsidR="006D0A1A">
        <w:rPr>
          <w:noProof/>
        </w:rPr>
        <w:t>4</w:t>
      </w:r>
      <w:r>
        <w:rPr>
          <w:bCs/>
        </w:rPr>
        <w:fldChar w:fldCharType="end"/>
      </w:r>
      <w:r>
        <w:rPr>
          <w:bCs/>
        </w:rPr>
        <w:t xml:space="preserve">, enable the audio output of your signal source and listen </w:t>
      </w:r>
      <w:proofErr w:type="gramStart"/>
      <w:r>
        <w:rPr>
          <w:bCs/>
        </w:rPr>
        <w:t>the to</w:t>
      </w:r>
      <w:proofErr w:type="gramEnd"/>
      <w:r>
        <w:rPr>
          <w:bCs/>
        </w:rPr>
        <w:t xml:space="preserve"> the output, enjoy.</w:t>
      </w:r>
    </w:p>
    <w:p w14:paraId="43407709" w14:textId="0C1D6432" w:rsidR="00FC5D0C" w:rsidRDefault="00A42352" w:rsidP="002B302A">
      <w:pPr>
        <w:ind w:left="0" w:firstLine="0"/>
      </w:pPr>
      <w:r w:rsidRPr="00A42352">
        <w:t xml:space="preserve">Now </w:t>
      </w:r>
      <w:proofErr w:type="gramStart"/>
      <w:r w:rsidRPr="00A42352">
        <w:t>let’s</w:t>
      </w:r>
      <w:proofErr w:type="gramEnd"/>
      <w:r w:rsidRPr="00A42352">
        <w:t xml:space="preserve"> </w:t>
      </w:r>
      <w:r>
        <w:t xml:space="preserve">dig into the amplifier </w:t>
      </w:r>
      <w:r w:rsidR="00FC5D0C">
        <w:t xml:space="preserve">using the </w:t>
      </w:r>
      <w:r>
        <w:t xml:space="preserve">framework shown in </w:t>
      </w:r>
      <w:r w:rsidR="00FC5D0C">
        <w:fldChar w:fldCharType="begin"/>
      </w:r>
      <w:r w:rsidR="00FC5D0C">
        <w:instrText xml:space="preserve"> REF _Ref84322681 \h </w:instrText>
      </w:r>
      <w:r w:rsidR="00FC5D0C">
        <w:fldChar w:fldCharType="separate"/>
      </w:r>
      <w:r w:rsidR="006D0A1A">
        <w:t xml:space="preserve">Figure </w:t>
      </w:r>
      <w:r w:rsidR="006D0A1A">
        <w:rPr>
          <w:noProof/>
        </w:rPr>
        <w:t>5</w:t>
      </w:r>
      <w:r w:rsidR="00FC5D0C">
        <w:fldChar w:fldCharType="end"/>
      </w:r>
      <w:r w:rsidR="00FC5D0C">
        <w:t>.</w:t>
      </w:r>
      <w:r w:rsidR="00FC5D0C" w:rsidRPr="00FC5D0C">
        <w:t xml:space="preserve"> </w:t>
      </w:r>
      <w:r w:rsidR="00FC5D0C">
        <w:t xml:space="preserve">This figure is an abstract version of </w:t>
      </w:r>
      <w:r w:rsidR="00FC5D0C">
        <w:fldChar w:fldCharType="begin"/>
      </w:r>
      <w:r w:rsidR="00FC5D0C">
        <w:instrText xml:space="preserve"> REF _Ref84322737 \h </w:instrText>
      </w:r>
      <w:r w:rsidR="00FC5D0C">
        <w:fldChar w:fldCharType="separate"/>
      </w:r>
      <w:r w:rsidR="006D0A1A">
        <w:t xml:space="preserve">Figure </w:t>
      </w:r>
      <w:r w:rsidR="006D0A1A">
        <w:rPr>
          <w:noProof/>
        </w:rPr>
        <w:t>1</w:t>
      </w:r>
      <w:r w:rsidR="00FC5D0C">
        <w:fldChar w:fldCharType="end"/>
      </w:r>
      <w:r w:rsidR="00FC5D0C">
        <w:t xml:space="preserve"> and describes how the signal </w:t>
      </w:r>
      <w:proofErr w:type="gramStart"/>
      <w:r w:rsidR="00FC5D0C">
        <w:t>is mathematically manipulated</w:t>
      </w:r>
      <w:proofErr w:type="gramEnd"/>
      <w:r w:rsidR="00FC5D0C">
        <w:t>.  This information is critical in understanding how to improve the quality of the audio output.</w:t>
      </w:r>
    </w:p>
    <w:p w14:paraId="4599BD1A" w14:textId="1E995026" w:rsidR="00A42352" w:rsidRDefault="00594363" w:rsidP="00A42352">
      <w:pPr>
        <w:keepNext/>
        <w:ind w:left="0" w:firstLine="0"/>
      </w:pPr>
      <w:r>
        <w:rPr>
          <w:noProof/>
        </w:rPr>
        <w:lastRenderedPageBreak/>
        <w:drawing>
          <wp:inline distT="0" distB="0" distL="0" distR="0" wp14:anchorId="7AA48AB5" wp14:editId="6078A203">
            <wp:extent cx="5946140" cy="1731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6140" cy="1731010"/>
                    </a:xfrm>
                    <a:prstGeom prst="rect">
                      <a:avLst/>
                    </a:prstGeom>
                  </pic:spPr>
                </pic:pic>
              </a:graphicData>
            </a:graphic>
          </wp:inline>
        </w:drawing>
      </w:r>
    </w:p>
    <w:p w14:paraId="47ACC7EC" w14:textId="3C3413E5" w:rsidR="00A42352" w:rsidRDefault="00A42352" w:rsidP="00A42352">
      <w:pPr>
        <w:pStyle w:val="Caption"/>
      </w:pPr>
      <w:bookmarkStart w:id="6" w:name="_Ref84322681"/>
      <w:r>
        <w:t xml:space="preserve">Figure </w:t>
      </w:r>
      <w:fldSimple w:instr=" SEQ Figure \* ARABIC ">
        <w:r w:rsidR="006D0A1A">
          <w:rPr>
            <w:noProof/>
          </w:rPr>
          <w:t>5</w:t>
        </w:r>
      </w:fldSimple>
      <w:bookmarkEnd w:id="6"/>
      <w:r>
        <w:t>: The audio input to the Audio board goes through a common emitter configuration to amplify the voltage of the signal and then onto a push/pull pair to amplify the current before being sent out to the speakers.</w:t>
      </w:r>
    </w:p>
    <w:p w14:paraId="0A3BAEA8" w14:textId="26AA5FFB" w:rsidR="002B302A" w:rsidRDefault="00FC5D0C" w:rsidP="00FC5D0C">
      <w:pPr>
        <w:ind w:left="0" w:firstLine="0"/>
      </w:pPr>
      <w:r>
        <w:t xml:space="preserve">Our task is to put values to the </w:t>
      </w:r>
      <w:r w:rsidR="00594363">
        <w:t xml:space="preserve">variables in </w:t>
      </w:r>
      <w:r w:rsidR="00594363">
        <w:fldChar w:fldCharType="begin"/>
      </w:r>
      <w:r w:rsidR="00594363">
        <w:instrText xml:space="preserve"> REF _Ref84322681 \h </w:instrText>
      </w:r>
      <w:r w:rsidR="00594363">
        <w:fldChar w:fldCharType="separate"/>
      </w:r>
      <w:r w:rsidR="006D0A1A">
        <w:t xml:space="preserve">Figure </w:t>
      </w:r>
      <w:r w:rsidR="006D0A1A">
        <w:rPr>
          <w:noProof/>
        </w:rPr>
        <w:t>5</w:t>
      </w:r>
      <w:r w:rsidR="00594363">
        <w:fldChar w:fldCharType="end"/>
      </w:r>
      <w:r w:rsidR="00594363">
        <w:t xml:space="preserve"> and put them into </w:t>
      </w:r>
      <w:r w:rsidR="00594363">
        <w:fldChar w:fldCharType="begin"/>
      </w:r>
      <w:r w:rsidR="00594363">
        <w:instrText xml:space="preserve"> REF _Ref84325287 \h </w:instrText>
      </w:r>
      <w:r w:rsidR="00594363">
        <w:fldChar w:fldCharType="separate"/>
      </w:r>
      <w:r w:rsidR="006D0A1A">
        <w:t xml:space="preserve">Table </w:t>
      </w:r>
      <w:r w:rsidR="006D0A1A">
        <w:rPr>
          <w:noProof/>
        </w:rPr>
        <w:t>1</w:t>
      </w:r>
      <w:r w:rsidR="00594363">
        <w:fldChar w:fldCharType="end"/>
      </w:r>
      <w:r w:rsidR="00594363">
        <w:t>.  You will do this by a combination of observation and computation.</w:t>
      </w:r>
    </w:p>
    <w:p w14:paraId="559FC008" w14:textId="52FB08CE" w:rsidR="00594363" w:rsidRDefault="00594363" w:rsidP="00594363">
      <w:pPr>
        <w:pStyle w:val="Caption"/>
        <w:keepNext/>
      </w:pPr>
      <w:bookmarkStart w:id="7" w:name="_Ref84325287"/>
      <w:r>
        <w:t xml:space="preserve">Table </w:t>
      </w:r>
      <w:fldSimple w:instr=" SEQ Table \* ARABIC ">
        <w:r w:rsidR="006D0A1A">
          <w:rPr>
            <w:noProof/>
          </w:rPr>
          <w:t>1</w:t>
        </w:r>
      </w:fldSimple>
      <w:bookmarkEnd w:id="7"/>
      <w:r>
        <w:t xml:space="preserve">: Model parameters for the cascade amplifier shown in </w:t>
      </w:r>
      <w:r>
        <w:fldChar w:fldCharType="begin"/>
      </w:r>
      <w:r>
        <w:instrText xml:space="preserve"> REF _Ref84322681 \h </w:instrText>
      </w:r>
      <w:r>
        <w:fldChar w:fldCharType="separate"/>
      </w:r>
      <w:r w:rsidR="006D0A1A">
        <w:t xml:space="preserve">Figure </w:t>
      </w:r>
      <w:r w:rsidR="006D0A1A">
        <w:rPr>
          <w:noProof/>
        </w:rPr>
        <w:t>5</w:t>
      </w:r>
      <w:r>
        <w:fldChar w:fldCharType="end"/>
      </w:r>
      <w:r>
        <w:t>.</w:t>
      </w:r>
    </w:p>
    <w:tbl>
      <w:tblPr>
        <w:tblStyle w:val="TableGrid"/>
        <w:tblW w:w="0" w:type="auto"/>
        <w:tblLook w:val="04A0" w:firstRow="1" w:lastRow="0" w:firstColumn="1" w:lastColumn="0" w:noHBand="0" w:noVBand="1"/>
      </w:tblPr>
      <w:tblGrid>
        <w:gridCol w:w="1967"/>
        <w:gridCol w:w="1881"/>
        <w:gridCol w:w="1917"/>
        <w:gridCol w:w="3019"/>
      </w:tblGrid>
      <w:tr w:rsidR="00594363" w:rsidRPr="002A1B16" w14:paraId="747D595D" w14:textId="77777777" w:rsidTr="00594363">
        <w:tc>
          <w:tcPr>
            <w:tcW w:w="1967" w:type="dxa"/>
          </w:tcPr>
          <w:p w14:paraId="6C96E445" w14:textId="77777777" w:rsidR="00594363" w:rsidRPr="002A1B16" w:rsidRDefault="00594363" w:rsidP="00035F4F">
            <w:pPr>
              <w:spacing w:after="160" w:line="259" w:lineRule="auto"/>
              <w:ind w:left="0" w:firstLine="0"/>
              <w:rPr>
                <w:rFonts w:asciiTheme="minorHAnsi" w:hAnsiTheme="minorHAnsi" w:cstheme="minorHAnsi"/>
                <w:bCs/>
              </w:rPr>
            </w:pPr>
          </w:p>
        </w:tc>
        <w:tc>
          <w:tcPr>
            <w:tcW w:w="1881" w:type="dxa"/>
          </w:tcPr>
          <w:p w14:paraId="73C02473" w14:textId="77777777"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Rin</w:t>
            </w:r>
          </w:p>
        </w:tc>
        <w:tc>
          <w:tcPr>
            <w:tcW w:w="1917" w:type="dxa"/>
          </w:tcPr>
          <w:p w14:paraId="2D433382" w14:textId="77777777"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Rout</w:t>
            </w:r>
          </w:p>
        </w:tc>
        <w:tc>
          <w:tcPr>
            <w:tcW w:w="3019" w:type="dxa"/>
          </w:tcPr>
          <w:p w14:paraId="061BD314" w14:textId="77777777"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Voltage Gain</w:t>
            </w:r>
          </w:p>
        </w:tc>
      </w:tr>
      <w:tr w:rsidR="00594363" w:rsidRPr="002A1B16" w14:paraId="4C45E7EB" w14:textId="77777777" w:rsidTr="00594363">
        <w:tc>
          <w:tcPr>
            <w:tcW w:w="1967" w:type="dxa"/>
          </w:tcPr>
          <w:p w14:paraId="515914CD" w14:textId="6F754A0E"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Source</w:t>
            </w:r>
          </w:p>
        </w:tc>
        <w:tc>
          <w:tcPr>
            <w:tcW w:w="1881" w:type="dxa"/>
            <w:shd w:val="clear" w:color="auto" w:fill="auto"/>
          </w:tcPr>
          <w:p w14:paraId="617FD51C" w14:textId="78ECF3A3" w:rsidR="00594363" w:rsidRPr="002A1B16" w:rsidRDefault="00594363" w:rsidP="00035F4F">
            <w:pPr>
              <w:spacing w:after="160" w:line="259" w:lineRule="auto"/>
              <w:ind w:left="0" w:firstLine="0"/>
            </w:pPr>
            <w:r>
              <w:t>N/A</w:t>
            </w:r>
          </w:p>
        </w:tc>
        <w:tc>
          <w:tcPr>
            <w:tcW w:w="1917" w:type="dxa"/>
            <w:shd w:val="clear" w:color="auto" w:fill="auto"/>
          </w:tcPr>
          <w:p w14:paraId="001F8ECF" w14:textId="0510144F" w:rsidR="00594363" w:rsidRPr="002A1B16" w:rsidRDefault="00594363" w:rsidP="00035F4F">
            <w:pPr>
              <w:spacing w:after="160" w:line="259" w:lineRule="auto"/>
              <w:ind w:left="0" w:firstLine="0"/>
            </w:pPr>
            <w:r>
              <w:t>R</w:t>
            </w:r>
            <w:r w:rsidRPr="00594363">
              <w:rPr>
                <w:vertAlign w:val="subscript"/>
              </w:rPr>
              <w:t>s</w:t>
            </w:r>
            <w:r>
              <w:t xml:space="preserve"> =</w:t>
            </w:r>
            <w:r w:rsidR="00633E48">
              <w:t xml:space="preserve"> </w:t>
            </w:r>
            <w:r w:rsidR="005679A3">
              <w:t>10</w:t>
            </w:r>
            <w:r w:rsidR="00633E48" w:rsidRPr="002A1B16">
              <w:t>Ω</w:t>
            </w:r>
          </w:p>
        </w:tc>
        <w:tc>
          <w:tcPr>
            <w:tcW w:w="3019" w:type="dxa"/>
            <w:shd w:val="clear" w:color="auto" w:fill="auto"/>
          </w:tcPr>
          <w:p w14:paraId="55B6436F" w14:textId="6E449FE5" w:rsidR="00594363" w:rsidRPr="002A1B16" w:rsidRDefault="005679A3" w:rsidP="00035F4F">
            <w:r>
              <w:t>N/A</w:t>
            </w:r>
          </w:p>
        </w:tc>
      </w:tr>
      <w:tr w:rsidR="00594363" w:rsidRPr="002A1B16" w14:paraId="19C09394" w14:textId="77777777" w:rsidTr="00594363">
        <w:tc>
          <w:tcPr>
            <w:tcW w:w="1967" w:type="dxa"/>
          </w:tcPr>
          <w:p w14:paraId="07DA4058" w14:textId="77777777" w:rsidR="00594363" w:rsidRPr="002A1B16" w:rsidRDefault="00594363" w:rsidP="00035F4F">
            <w:pPr>
              <w:spacing w:after="160" w:line="259" w:lineRule="auto"/>
              <w:ind w:left="0" w:firstLine="0"/>
              <w:rPr>
                <w:rFonts w:asciiTheme="minorHAnsi" w:hAnsiTheme="minorHAnsi" w:cstheme="minorHAnsi"/>
                <w:bCs/>
              </w:rPr>
            </w:pPr>
            <w:r w:rsidRPr="002A1B16">
              <w:rPr>
                <w:rFonts w:asciiTheme="minorHAnsi" w:hAnsiTheme="minorHAnsi" w:cstheme="minorHAnsi"/>
                <w:bCs/>
              </w:rPr>
              <w:t xml:space="preserve">Common </w:t>
            </w:r>
            <w:r>
              <w:rPr>
                <w:rFonts w:asciiTheme="minorHAnsi" w:hAnsiTheme="minorHAnsi" w:cstheme="minorHAnsi"/>
                <w:bCs/>
              </w:rPr>
              <w:t>Emitter</w:t>
            </w:r>
          </w:p>
        </w:tc>
        <w:tc>
          <w:tcPr>
            <w:tcW w:w="1881" w:type="dxa"/>
            <w:shd w:val="clear" w:color="auto" w:fill="auto"/>
          </w:tcPr>
          <w:p w14:paraId="5AE337AC" w14:textId="57923CA0" w:rsidR="00594363" w:rsidRPr="002A1B16" w:rsidRDefault="00594363" w:rsidP="00035F4F">
            <w:pPr>
              <w:spacing w:after="160" w:line="259" w:lineRule="auto"/>
              <w:ind w:left="0" w:firstLine="0"/>
              <w:rPr>
                <w:rFonts w:asciiTheme="minorHAnsi" w:hAnsiTheme="minorHAnsi" w:cstheme="minorHAnsi"/>
                <w:bCs/>
              </w:rPr>
            </w:pPr>
            <w:r>
              <w:t>R</w:t>
            </w:r>
            <w:r w:rsidRPr="00594363">
              <w:rPr>
                <w:vertAlign w:val="subscript"/>
              </w:rPr>
              <w:t>ice</w:t>
            </w:r>
            <w:r>
              <w:t xml:space="preserve"> = </w:t>
            </w:r>
            <w:r w:rsidRPr="002A1B16">
              <w:t xml:space="preserve">β </w:t>
            </w:r>
            <w:r>
              <w:t>100</w:t>
            </w:r>
            <w:r w:rsidRPr="002A1B16">
              <w:t>Ω</w:t>
            </w:r>
          </w:p>
        </w:tc>
        <w:tc>
          <w:tcPr>
            <w:tcW w:w="1917" w:type="dxa"/>
            <w:shd w:val="clear" w:color="auto" w:fill="auto"/>
          </w:tcPr>
          <w:p w14:paraId="59DBBB2B" w14:textId="11F77FD8" w:rsidR="00594363" w:rsidRPr="002A1B16" w:rsidRDefault="00594363" w:rsidP="00035F4F">
            <w:pPr>
              <w:spacing w:after="160" w:line="259" w:lineRule="auto"/>
              <w:ind w:left="0" w:firstLine="0"/>
              <w:rPr>
                <w:rFonts w:asciiTheme="minorHAnsi" w:hAnsiTheme="minorHAnsi" w:cstheme="minorHAnsi"/>
              </w:rPr>
            </w:pPr>
            <w:proofErr w:type="spellStart"/>
            <w:r>
              <w:t>R</w:t>
            </w:r>
            <w:r w:rsidRPr="00594363">
              <w:rPr>
                <w:vertAlign w:val="subscript"/>
              </w:rPr>
              <w:t>oce</w:t>
            </w:r>
            <w:proofErr w:type="spellEnd"/>
            <w:r>
              <w:t xml:space="preserve"> = </w:t>
            </w:r>
            <w:r w:rsidRPr="002A1B16">
              <w:t>1000Ω</w:t>
            </w:r>
          </w:p>
        </w:tc>
        <w:tc>
          <w:tcPr>
            <w:tcW w:w="3019" w:type="dxa"/>
            <w:shd w:val="clear" w:color="auto" w:fill="auto"/>
          </w:tcPr>
          <w:p w14:paraId="5DA839DC" w14:textId="3C762BD8" w:rsidR="00594363" w:rsidRPr="002A1B16" w:rsidRDefault="00594363" w:rsidP="00035F4F">
            <w:r>
              <w:t>A</w:t>
            </w:r>
            <w:r w:rsidRPr="00594363">
              <w:rPr>
                <w:vertAlign w:val="subscript"/>
              </w:rPr>
              <w:t>ce</w:t>
            </w:r>
            <w:r>
              <w:t xml:space="preserve"> = </w:t>
            </w:r>
            <w:r w:rsidRPr="002A1B16">
              <w:t>ΔV</w:t>
            </w:r>
            <w:r w:rsidR="00296F3E">
              <w:rPr>
                <w:vertAlign w:val="subscript"/>
              </w:rPr>
              <w:t>C</w:t>
            </w:r>
            <w:r w:rsidRPr="002A1B16">
              <w:t xml:space="preserve"> / ΔV</w:t>
            </w:r>
            <w:r w:rsidRPr="002A1B16">
              <w:rPr>
                <w:vertAlign w:val="subscript"/>
              </w:rPr>
              <w:t>B</w:t>
            </w:r>
            <w:r w:rsidRPr="002A1B16">
              <w:t xml:space="preserve"> = </w:t>
            </w:r>
            <w:r>
              <w:t>-</w:t>
            </w:r>
            <w:r w:rsidRPr="002A1B16">
              <w:t>10</w:t>
            </w:r>
          </w:p>
        </w:tc>
      </w:tr>
      <w:tr w:rsidR="00594363" w:rsidRPr="002A1B16" w14:paraId="0F689C89" w14:textId="77777777" w:rsidTr="00594363">
        <w:tc>
          <w:tcPr>
            <w:tcW w:w="1967" w:type="dxa"/>
          </w:tcPr>
          <w:p w14:paraId="0BEA4267" w14:textId="77777777"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Emitter Follower</w:t>
            </w:r>
          </w:p>
        </w:tc>
        <w:tc>
          <w:tcPr>
            <w:tcW w:w="1881" w:type="dxa"/>
            <w:shd w:val="clear" w:color="auto" w:fill="auto"/>
          </w:tcPr>
          <w:p w14:paraId="35020E49" w14:textId="10BD8DCA" w:rsidR="00594363" w:rsidRPr="002A1B16" w:rsidRDefault="00594363" w:rsidP="00035F4F">
            <w:pPr>
              <w:spacing w:after="160" w:line="259" w:lineRule="auto"/>
              <w:ind w:left="0" w:firstLine="0"/>
              <w:rPr>
                <w:rFonts w:asciiTheme="minorHAnsi" w:hAnsiTheme="minorHAnsi" w:cstheme="minorHAnsi"/>
              </w:rPr>
            </w:pPr>
            <w:proofErr w:type="spellStart"/>
            <w:r>
              <w:t>R</w:t>
            </w:r>
            <w:r w:rsidRPr="00594363">
              <w:rPr>
                <w:vertAlign w:val="subscript"/>
              </w:rPr>
              <w:t>ief</w:t>
            </w:r>
            <w:proofErr w:type="spellEnd"/>
            <w:r>
              <w:t xml:space="preserve"> = </w:t>
            </w:r>
            <w:r w:rsidRPr="002A1B16">
              <w:t xml:space="preserve">β </w:t>
            </w:r>
            <w:r w:rsidR="00817923">
              <w:t>R</w:t>
            </w:r>
            <w:r w:rsidR="00817923" w:rsidRPr="00817923">
              <w:rPr>
                <w:vertAlign w:val="subscript"/>
              </w:rPr>
              <w:t>L</w:t>
            </w:r>
          </w:p>
        </w:tc>
        <w:tc>
          <w:tcPr>
            <w:tcW w:w="1917" w:type="dxa"/>
            <w:shd w:val="clear" w:color="auto" w:fill="auto"/>
          </w:tcPr>
          <w:p w14:paraId="2AEAC815" w14:textId="7A4285BB" w:rsidR="00594363" w:rsidRPr="002A1B16" w:rsidRDefault="00594363" w:rsidP="00035F4F">
            <w:pPr>
              <w:spacing w:after="160" w:line="259" w:lineRule="auto"/>
              <w:ind w:left="0" w:firstLine="0"/>
              <w:rPr>
                <w:rFonts w:asciiTheme="minorHAnsi" w:hAnsiTheme="minorHAnsi" w:cstheme="minorHAnsi"/>
              </w:rPr>
            </w:pPr>
            <w:proofErr w:type="spellStart"/>
            <w:r>
              <w:rPr>
                <w:rFonts w:asciiTheme="minorHAnsi" w:hAnsiTheme="minorHAnsi" w:cstheme="minorHAnsi"/>
              </w:rPr>
              <w:t>R</w:t>
            </w:r>
            <w:r w:rsidRPr="00594363">
              <w:rPr>
                <w:rFonts w:asciiTheme="minorHAnsi" w:hAnsiTheme="minorHAnsi" w:cstheme="minorHAnsi"/>
                <w:vertAlign w:val="subscript"/>
              </w:rPr>
              <w:t>oef</w:t>
            </w:r>
            <w:proofErr w:type="spellEnd"/>
            <w:r>
              <w:rPr>
                <w:rFonts w:asciiTheme="minorHAnsi" w:hAnsiTheme="minorHAnsi" w:cstheme="minorHAnsi"/>
              </w:rPr>
              <w:t xml:space="preserve"> = </w:t>
            </w:r>
            <w:r w:rsidR="000E75D3">
              <w:t>R</w:t>
            </w:r>
            <w:r w:rsidR="000E75D3" w:rsidRPr="00817923">
              <w:rPr>
                <w:vertAlign w:val="subscript"/>
              </w:rPr>
              <w:t>L</w:t>
            </w:r>
          </w:p>
        </w:tc>
        <w:tc>
          <w:tcPr>
            <w:tcW w:w="3019" w:type="dxa"/>
            <w:shd w:val="clear" w:color="auto" w:fill="auto"/>
          </w:tcPr>
          <w:p w14:paraId="0C0AA500" w14:textId="2D5B5FF7" w:rsidR="00594363" w:rsidRPr="002A1B16" w:rsidRDefault="00594363" w:rsidP="00035F4F">
            <w:pPr>
              <w:spacing w:after="160" w:line="259" w:lineRule="auto"/>
              <w:ind w:left="0" w:firstLine="0"/>
              <w:rPr>
                <w:rFonts w:asciiTheme="minorHAnsi" w:hAnsiTheme="minorHAnsi" w:cstheme="minorHAnsi"/>
                <w:bCs/>
              </w:rPr>
            </w:pPr>
            <w:proofErr w:type="spellStart"/>
            <w:r>
              <w:t>A</w:t>
            </w:r>
            <w:r w:rsidRPr="00594363">
              <w:rPr>
                <w:vertAlign w:val="subscript"/>
              </w:rPr>
              <w:t>ef</w:t>
            </w:r>
            <w:proofErr w:type="spellEnd"/>
            <w:r>
              <w:t xml:space="preserve"> = </w:t>
            </w:r>
            <w:r w:rsidRPr="002A1B16">
              <w:t>ΔV</w:t>
            </w:r>
            <w:r w:rsidRPr="002A1B16">
              <w:rPr>
                <w:vertAlign w:val="subscript"/>
              </w:rPr>
              <w:t>E</w:t>
            </w:r>
            <w:r w:rsidRPr="002A1B16">
              <w:t xml:space="preserve"> / ΔV</w:t>
            </w:r>
            <w:r w:rsidRPr="002A1B16">
              <w:rPr>
                <w:vertAlign w:val="subscript"/>
              </w:rPr>
              <w:t>B</w:t>
            </w:r>
            <w:r w:rsidRPr="002A1B16">
              <w:t xml:space="preserve"> = 1</w:t>
            </w:r>
          </w:p>
        </w:tc>
      </w:tr>
      <w:tr w:rsidR="00594363" w:rsidRPr="002A1B16" w14:paraId="1500D6B1" w14:textId="77777777" w:rsidTr="00594363">
        <w:tc>
          <w:tcPr>
            <w:tcW w:w="1967" w:type="dxa"/>
          </w:tcPr>
          <w:p w14:paraId="1BE3CDE6" w14:textId="316AEB73" w:rsidR="00594363"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Speaker</w:t>
            </w:r>
          </w:p>
        </w:tc>
        <w:tc>
          <w:tcPr>
            <w:tcW w:w="1881" w:type="dxa"/>
            <w:shd w:val="clear" w:color="auto" w:fill="auto"/>
          </w:tcPr>
          <w:p w14:paraId="0D5EB26C" w14:textId="3166C6BE" w:rsidR="00594363" w:rsidRPr="002A1B16" w:rsidRDefault="00594363" w:rsidP="00035F4F">
            <w:pPr>
              <w:spacing w:after="160" w:line="259" w:lineRule="auto"/>
              <w:ind w:left="0" w:firstLine="0"/>
            </w:pPr>
            <w:r>
              <w:t>R</w:t>
            </w:r>
            <w:r w:rsidRPr="00594363">
              <w:rPr>
                <w:vertAlign w:val="subscript"/>
              </w:rPr>
              <w:t>L</w:t>
            </w:r>
            <w:r>
              <w:t xml:space="preserve"> = </w:t>
            </w:r>
            <w:r w:rsidRPr="002A1B16">
              <w:t>8Ω</w:t>
            </w:r>
          </w:p>
        </w:tc>
        <w:tc>
          <w:tcPr>
            <w:tcW w:w="1917" w:type="dxa"/>
            <w:shd w:val="clear" w:color="auto" w:fill="auto"/>
          </w:tcPr>
          <w:p w14:paraId="04EF7FC0" w14:textId="77777777" w:rsidR="00594363" w:rsidRPr="002A1B16" w:rsidRDefault="00594363" w:rsidP="00035F4F">
            <w:pPr>
              <w:spacing w:after="160" w:line="259" w:lineRule="auto"/>
              <w:ind w:left="0" w:firstLine="0"/>
              <w:rPr>
                <w:rFonts w:asciiTheme="minorHAnsi" w:hAnsiTheme="minorHAnsi" w:cstheme="minorHAnsi"/>
              </w:rPr>
            </w:pPr>
          </w:p>
        </w:tc>
        <w:tc>
          <w:tcPr>
            <w:tcW w:w="3019" w:type="dxa"/>
            <w:shd w:val="clear" w:color="auto" w:fill="auto"/>
          </w:tcPr>
          <w:p w14:paraId="7304AA29" w14:textId="77777777" w:rsidR="00594363" w:rsidRPr="002A1B16" w:rsidRDefault="00594363" w:rsidP="00035F4F">
            <w:pPr>
              <w:spacing w:after="160" w:line="259" w:lineRule="auto"/>
              <w:ind w:left="0" w:firstLine="0"/>
            </w:pPr>
          </w:p>
        </w:tc>
      </w:tr>
    </w:tbl>
    <w:p w14:paraId="088E7F60" w14:textId="77777777" w:rsidR="00594363" w:rsidRDefault="00594363" w:rsidP="00FC5D0C">
      <w:pPr>
        <w:ind w:left="0" w:firstLine="0"/>
      </w:pPr>
    </w:p>
    <w:p w14:paraId="74009D54" w14:textId="416A3F06" w:rsidR="00FC5D0C" w:rsidRDefault="00171351" w:rsidP="00FC5D0C">
      <w:pPr>
        <w:ind w:left="0" w:firstLine="0"/>
      </w:pPr>
      <w:r>
        <w:t>Let’s start with the attributes of the common emitter amplifier.  Please note that th</w:t>
      </w:r>
      <w:r w:rsidR="00DC26FC">
        <w:t xml:space="preserve">is analysis ignores </w:t>
      </w:r>
      <w:r>
        <w:t xml:space="preserve">important details that will be </w:t>
      </w:r>
      <w:r w:rsidR="00655E2B">
        <w:t>added in class.  That said</w:t>
      </w:r>
      <w:proofErr w:type="gramStart"/>
      <w:r w:rsidR="00655E2B">
        <w:t>,</w:t>
      </w:r>
      <w:proofErr w:type="gramEnd"/>
      <w:r w:rsidR="00DC26FC">
        <w:t xml:space="preserve"> these details do not significantly </w:t>
      </w:r>
      <w:proofErr w:type="spellStart"/>
      <w:r w:rsidR="00DC26FC">
        <w:t>effect</w:t>
      </w:r>
      <w:proofErr w:type="spellEnd"/>
      <w:r w:rsidR="00DC26FC">
        <w:t xml:space="preserve"> the analysis, in part because of the component values used in the Audio board.</w:t>
      </w:r>
    </w:p>
    <w:p w14:paraId="09BA666E" w14:textId="5A072105" w:rsidR="00171351" w:rsidRPr="00B23120" w:rsidRDefault="00171351" w:rsidP="00171351">
      <w:r w:rsidRPr="00203C90">
        <w:rPr>
          <w:b/>
          <w:bCs/>
        </w:rPr>
        <w:t xml:space="preserve">Compute the </w:t>
      </w:r>
      <w:r>
        <w:rPr>
          <w:b/>
          <w:bCs/>
        </w:rPr>
        <w:t>input impedance of the common emitter</w:t>
      </w:r>
      <w:r w:rsidR="00B23120">
        <w:rPr>
          <w:b/>
          <w:bCs/>
        </w:rPr>
        <w:t xml:space="preserve"> stage</w:t>
      </w:r>
      <w:r w:rsidR="00296F3E">
        <w:rPr>
          <w:b/>
          <w:bCs/>
        </w:rPr>
        <w:t xml:space="preserve"> -</w:t>
      </w:r>
      <w:r w:rsidR="00DC26FC">
        <w:rPr>
          <w:b/>
          <w:bCs/>
        </w:rPr>
        <w:t xml:space="preserve"> R</w:t>
      </w:r>
      <w:r w:rsidR="00DC26FC" w:rsidRPr="00DC26FC">
        <w:rPr>
          <w:b/>
          <w:bCs/>
          <w:vertAlign w:val="subscript"/>
        </w:rPr>
        <w:t>ice</w:t>
      </w:r>
      <w:r w:rsidR="00DC26FC">
        <w:rPr>
          <w:b/>
          <w:bCs/>
        </w:rPr>
        <w:t>.</w:t>
      </w:r>
      <w:r w:rsidR="00B23120">
        <w:rPr>
          <w:b/>
          <w:bCs/>
        </w:rPr>
        <w:t xml:space="preserve"> </w:t>
      </w:r>
      <w:r w:rsidR="00B23120">
        <w:t xml:space="preserve">You will need to reference </w:t>
      </w:r>
      <w:r w:rsidR="00B23120">
        <w:fldChar w:fldCharType="begin"/>
      </w:r>
      <w:r w:rsidR="00B23120">
        <w:instrText xml:space="preserve"> REF _Ref84242109 \h </w:instrText>
      </w:r>
      <w:r w:rsidR="00B23120">
        <w:fldChar w:fldCharType="separate"/>
      </w:r>
      <w:r w:rsidR="006D0A1A">
        <w:t xml:space="preserve">Figure </w:t>
      </w:r>
      <w:r w:rsidR="006D0A1A">
        <w:rPr>
          <w:noProof/>
        </w:rPr>
        <w:t>2</w:t>
      </w:r>
      <w:r w:rsidR="00B23120">
        <w:fldChar w:fldCharType="end"/>
      </w:r>
      <w:r w:rsidR="00B23120">
        <w:t xml:space="preserve"> during this analysis.</w:t>
      </w:r>
    </w:p>
    <w:p w14:paraId="4EF840F5" w14:textId="77777777" w:rsidR="00171351" w:rsidRDefault="00171351" w:rsidP="00C05812">
      <w:pPr>
        <w:pStyle w:val="ListParagraph"/>
        <w:numPr>
          <w:ilvl w:val="0"/>
          <w:numId w:val="37"/>
        </w:numPr>
      </w:pPr>
      <w:r>
        <w:t>What is the relationship between ΔV</w:t>
      </w:r>
      <w:r w:rsidRPr="00CF64B7">
        <w:rPr>
          <w:vertAlign w:val="subscript"/>
        </w:rPr>
        <w:t>B</w:t>
      </w:r>
      <w:r>
        <w:t xml:space="preserve"> and ΔV</w:t>
      </w:r>
      <w:r w:rsidRPr="00CF64B7">
        <w:rPr>
          <w:vertAlign w:val="subscript"/>
        </w:rPr>
        <w:t>E</w:t>
      </w:r>
      <w:r>
        <w:t>?</w:t>
      </w:r>
    </w:p>
    <w:p w14:paraId="24E0DD48" w14:textId="77777777" w:rsidR="00171351" w:rsidRPr="00CF64B7" w:rsidRDefault="00171351" w:rsidP="00171351">
      <w:pPr>
        <w:pStyle w:val="ListParagraph"/>
        <w:ind w:firstLine="0"/>
        <w:rPr>
          <w:b/>
          <w:bCs/>
        </w:rPr>
      </w:pPr>
      <w:r w:rsidRPr="00CF64B7">
        <w:rPr>
          <w:b/>
          <w:bCs/>
        </w:rPr>
        <w:t>ΔV</w:t>
      </w:r>
      <w:r w:rsidRPr="00CF64B7">
        <w:rPr>
          <w:b/>
          <w:bCs/>
          <w:vertAlign w:val="subscript"/>
        </w:rPr>
        <w:t>B</w:t>
      </w:r>
      <w:r w:rsidRPr="00CF64B7">
        <w:rPr>
          <w:b/>
          <w:bCs/>
        </w:rPr>
        <w:t xml:space="preserve"> = ΔV</w:t>
      </w:r>
      <w:r w:rsidRPr="00CF64B7">
        <w:rPr>
          <w:b/>
          <w:bCs/>
          <w:vertAlign w:val="subscript"/>
        </w:rPr>
        <w:t>E</w:t>
      </w:r>
    </w:p>
    <w:p w14:paraId="6195EAAC" w14:textId="77777777" w:rsidR="00171351" w:rsidRPr="00B6592E" w:rsidRDefault="00171351" w:rsidP="00C05812">
      <w:pPr>
        <w:pStyle w:val="ListParagraph"/>
        <w:numPr>
          <w:ilvl w:val="0"/>
          <w:numId w:val="37"/>
        </w:numPr>
      </w:pPr>
      <w:r>
        <w:t>Use Ohm’s law to describe the relationship between ΔV</w:t>
      </w:r>
      <w:r w:rsidRPr="00CF64B7">
        <w:rPr>
          <w:vertAlign w:val="subscript"/>
        </w:rPr>
        <w:t>E</w:t>
      </w:r>
      <w:r>
        <w:t xml:space="preserve"> and ΔI</w:t>
      </w:r>
      <w:r w:rsidRPr="00CF64B7">
        <w:rPr>
          <w:vertAlign w:val="subscript"/>
        </w:rPr>
        <w:t>E</w:t>
      </w:r>
      <w:r>
        <w:t>.</w:t>
      </w:r>
    </w:p>
    <w:p w14:paraId="4F58A851" w14:textId="77777777" w:rsidR="00171351" w:rsidRPr="00CF64B7" w:rsidRDefault="00171351" w:rsidP="00171351">
      <w:pPr>
        <w:pStyle w:val="ListParagraph"/>
        <w:ind w:firstLine="0"/>
        <w:rPr>
          <w:b/>
          <w:bCs/>
        </w:rPr>
      </w:pPr>
      <w:r w:rsidRPr="00CF64B7">
        <w:rPr>
          <w:b/>
          <w:bCs/>
        </w:rPr>
        <w:t>ΔV</w:t>
      </w:r>
      <w:r w:rsidRPr="00CF64B7">
        <w:rPr>
          <w:b/>
          <w:bCs/>
          <w:vertAlign w:val="subscript"/>
        </w:rPr>
        <w:t>E</w:t>
      </w:r>
      <w:r w:rsidRPr="00CF64B7">
        <w:rPr>
          <w:b/>
          <w:bCs/>
        </w:rPr>
        <w:t xml:space="preserve"> = ΔI</w:t>
      </w:r>
      <w:r w:rsidRPr="00CF64B7">
        <w:rPr>
          <w:b/>
          <w:bCs/>
          <w:vertAlign w:val="subscript"/>
        </w:rPr>
        <w:t>E</w:t>
      </w:r>
      <w:r w:rsidRPr="00CF64B7">
        <w:rPr>
          <w:b/>
          <w:bCs/>
        </w:rPr>
        <w:t xml:space="preserve"> * 100Ω</w:t>
      </w:r>
    </w:p>
    <w:p w14:paraId="173E117B" w14:textId="378E2AF8" w:rsidR="00171351" w:rsidRDefault="00171351" w:rsidP="00C05812">
      <w:pPr>
        <w:pStyle w:val="ListParagraph"/>
        <w:numPr>
          <w:ilvl w:val="0"/>
          <w:numId w:val="37"/>
        </w:numPr>
      </w:pPr>
      <w:r>
        <w:t>Solve the previous equation for ΔI</w:t>
      </w:r>
      <w:r>
        <w:rPr>
          <w:vertAlign w:val="subscript"/>
        </w:rPr>
        <w:t>E</w:t>
      </w:r>
      <w:r>
        <w:t xml:space="preserve"> and replace Δ</w:t>
      </w:r>
      <w:r w:rsidR="00817923">
        <w:t>V</w:t>
      </w:r>
      <w:r>
        <w:rPr>
          <w:vertAlign w:val="subscript"/>
        </w:rPr>
        <w:t>E</w:t>
      </w:r>
      <w:r w:rsidRPr="00F25815">
        <w:t xml:space="preserve"> </w:t>
      </w:r>
      <w:r>
        <w:t xml:space="preserve">with </w:t>
      </w:r>
      <w:r w:rsidR="00817923" w:rsidRPr="00817923">
        <w:t>ΔV</w:t>
      </w:r>
      <w:r w:rsidR="00817923" w:rsidRPr="00817923">
        <w:rPr>
          <w:vertAlign w:val="subscript"/>
        </w:rPr>
        <w:t>B</w:t>
      </w:r>
      <w:r w:rsidR="00817923" w:rsidRPr="00817923">
        <w:t xml:space="preserve"> from </w:t>
      </w:r>
      <w:r w:rsidRPr="00817923">
        <w:t>equation</w:t>
      </w:r>
      <w:r>
        <w:t xml:space="preserve"> 1</w:t>
      </w:r>
      <w:r w:rsidR="00817923">
        <w:t>.</w:t>
      </w:r>
    </w:p>
    <w:p w14:paraId="43315E4C" w14:textId="7BE9FE2C" w:rsidR="00171351" w:rsidRDefault="00171351" w:rsidP="00171351">
      <w:pPr>
        <w:pStyle w:val="ListParagraph"/>
        <w:ind w:firstLine="0"/>
        <w:rPr>
          <w:b/>
          <w:bCs/>
        </w:rPr>
      </w:pPr>
      <w:r w:rsidRPr="00CF64B7">
        <w:rPr>
          <w:b/>
          <w:bCs/>
        </w:rPr>
        <w:t>Δ</w:t>
      </w:r>
      <w:r>
        <w:rPr>
          <w:b/>
          <w:bCs/>
        </w:rPr>
        <w:t>I</w:t>
      </w:r>
      <w:r w:rsidRPr="00CF64B7">
        <w:rPr>
          <w:b/>
          <w:bCs/>
          <w:vertAlign w:val="subscript"/>
        </w:rPr>
        <w:t>E</w:t>
      </w:r>
      <w:r w:rsidRPr="00CF64B7">
        <w:rPr>
          <w:b/>
          <w:bCs/>
        </w:rPr>
        <w:t xml:space="preserve"> = Δ</w:t>
      </w:r>
      <w:r>
        <w:rPr>
          <w:b/>
          <w:bCs/>
        </w:rPr>
        <w:t>V</w:t>
      </w:r>
      <w:r w:rsidRPr="00CF64B7">
        <w:rPr>
          <w:b/>
          <w:bCs/>
          <w:vertAlign w:val="subscript"/>
        </w:rPr>
        <w:t>E</w:t>
      </w:r>
      <w:r w:rsidRPr="00CF64B7">
        <w:rPr>
          <w:b/>
          <w:bCs/>
        </w:rPr>
        <w:t xml:space="preserve"> </w:t>
      </w:r>
      <w:r>
        <w:rPr>
          <w:b/>
          <w:bCs/>
        </w:rPr>
        <w:t>/</w:t>
      </w:r>
      <w:r w:rsidRPr="00CF64B7">
        <w:rPr>
          <w:b/>
          <w:bCs/>
        </w:rPr>
        <w:t xml:space="preserve"> 100Ω</w:t>
      </w:r>
      <w:r>
        <w:rPr>
          <w:b/>
          <w:bCs/>
        </w:rPr>
        <w:t xml:space="preserve"> </w:t>
      </w:r>
      <w:r w:rsidR="00296F3E">
        <w:rPr>
          <w:b/>
          <w:bCs/>
        </w:rPr>
        <w:t xml:space="preserve">  </w:t>
      </w:r>
      <w:r w:rsidR="00296F3E">
        <w:rPr>
          <w:b/>
          <w:bCs/>
        </w:rPr>
        <w:tab/>
      </w:r>
      <w:r w:rsidR="00296F3E">
        <w:rPr>
          <w:b/>
          <w:bCs/>
        </w:rPr>
        <w:tab/>
      </w:r>
      <w:r w:rsidR="00296F3E" w:rsidRPr="00CF64B7">
        <w:rPr>
          <w:b/>
          <w:bCs/>
        </w:rPr>
        <w:t>Δ</w:t>
      </w:r>
      <w:r w:rsidR="00296F3E">
        <w:rPr>
          <w:b/>
          <w:bCs/>
        </w:rPr>
        <w:t>I</w:t>
      </w:r>
      <w:r w:rsidR="00296F3E" w:rsidRPr="00CF64B7">
        <w:rPr>
          <w:b/>
          <w:bCs/>
          <w:vertAlign w:val="subscript"/>
        </w:rPr>
        <w:t>E</w:t>
      </w:r>
      <w:r w:rsidR="00296F3E" w:rsidRPr="00CF64B7">
        <w:rPr>
          <w:b/>
          <w:bCs/>
        </w:rPr>
        <w:t xml:space="preserve"> =</w:t>
      </w:r>
      <w:r w:rsidRPr="00CF64B7">
        <w:rPr>
          <w:b/>
          <w:bCs/>
        </w:rPr>
        <w:t xml:space="preserve"> Δ</w:t>
      </w:r>
      <w:r>
        <w:rPr>
          <w:b/>
          <w:bCs/>
        </w:rPr>
        <w:t>V</w:t>
      </w:r>
      <w:r>
        <w:rPr>
          <w:b/>
          <w:bCs/>
          <w:vertAlign w:val="subscript"/>
        </w:rPr>
        <w:t>B</w:t>
      </w:r>
      <w:r w:rsidRPr="00CF64B7">
        <w:rPr>
          <w:b/>
          <w:bCs/>
        </w:rPr>
        <w:t xml:space="preserve"> </w:t>
      </w:r>
      <w:r>
        <w:rPr>
          <w:b/>
          <w:bCs/>
        </w:rPr>
        <w:t>/</w:t>
      </w:r>
      <w:r w:rsidRPr="00CF64B7">
        <w:rPr>
          <w:b/>
          <w:bCs/>
        </w:rPr>
        <w:t xml:space="preserve"> 100Ω</w:t>
      </w:r>
    </w:p>
    <w:p w14:paraId="57FB4F71" w14:textId="54AC13E4" w:rsidR="00171351" w:rsidRDefault="00B00114" w:rsidP="00C05812">
      <w:pPr>
        <w:pStyle w:val="ListParagraph"/>
        <w:numPr>
          <w:ilvl w:val="0"/>
          <w:numId w:val="37"/>
        </w:numPr>
      </w:pPr>
      <w:r>
        <w:t>Write down</w:t>
      </w:r>
      <w:r w:rsidR="00171351">
        <w:t xml:space="preserve"> the relationship between</w:t>
      </w:r>
      <w:r w:rsidR="00171351" w:rsidRPr="00CF64B7">
        <w:t xml:space="preserve"> </w:t>
      </w:r>
      <w:r w:rsidR="00171351">
        <w:t>ΔI</w:t>
      </w:r>
      <w:r w:rsidR="00171351" w:rsidRPr="00CF64B7">
        <w:rPr>
          <w:vertAlign w:val="subscript"/>
        </w:rPr>
        <w:t>E</w:t>
      </w:r>
      <w:r w:rsidR="00171351">
        <w:t xml:space="preserve"> and ΔI</w:t>
      </w:r>
      <w:r w:rsidR="00171351">
        <w:rPr>
          <w:vertAlign w:val="subscript"/>
        </w:rPr>
        <w:t>B</w:t>
      </w:r>
      <w:r w:rsidR="00171351">
        <w:t>?</w:t>
      </w:r>
      <w:r>
        <w:t xml:space="preserve">  Hint, it’s a bad parameter.</w:t>
      </w:r>
    </w:p>
    <w:p w14:paraId="5F2386FA" w14:textId="77777777" w:rsidR="00171351" w:rsidRPr="00CF64B7" w:rsidRDefault="00171351" w:rsidP="00171351">
      <w:pPr>
        <w:pStyle w:val="ListParagraph"/>
        <w:ind w:firstLine="0"/>
        <w:rPr>
          <w:b/>
          <w:bCs/>
        </w:rPr>
      </w:pPr>
      <w:r w:rsidRPr="00CF64B7">
        <w:rPr>
          <w:b/>
          <w:bCs/>
        </w:rPr>
        <w:t>Δ</w:t>
      </w:r>
      <w:r>
        <w:rPr>
          <w:b/>
          <w:bCs/>
        </w:rPr>
        <w:t>I</w:t>
      </w:r>
      <w:r w:rsidRPr="00CF64B7">
        <w:rPr>
          <w:b/>
          <w:bCs/>
          <w:vertAlign w:val="subscript"/>
        </w:rPr>
        <w:t>E</w:t>
      </w:r>
      <w:r w:rsidRPr="00CF64B7">
        <w:rPr>
          <w:b/>
          <w:bCs/>
        </w:rPr>
        <w:t xml:space="preserve"> </w:t>
      </w:r>
      <w:proofErr w:type="gramStart"/>
      <w:r w:rsidRPr="00CF64B7">
        <w:rPr>
          <w:b/>
          <w:bCs/>
        </w:rPr>
        <w:t xml:space="preserve">= </w:t>
      </w:r>
      <w:r>
        <w:rPr>
          <w:b/>
          <w:bCs/>
        </w:rPr>
        <w:t> β</w:t>
      </w:r>
      <w:r w:rsidRPr="00CF64B7">
        <w:rPr>
          <w:b/>
          <w:bCs/>
        </w:rPr>
        <w:t>Δ</w:t>
      </w:r>
      <w:r>
        <w:rPr>
          <w:b/>
          <w:bCs/>
        </w:rPr>
        <w:t>I</w:t>
      </w:r>
      <w:r>
        <w:rPr>
          <w:b/>
          <w:bCs/>
          <w:vertAlign w:val="subscript"/>
        </w:rPr>
        <w:t>B</w:t>
      </w:r>
      <w:proofErr w:type="gramEnd"/>
    </w:p>
    <w:p w14:paraId="70FE185B" w14:textId="2F5B0743" w:rsidR="00171351" w:rsidRPr="00B00114" w:rsidRDefault="00171351" w:rsidP="00C05812">
      <w:pPr>
        <w:pStyle w:val="ListParagraph"/>
        <w:numPr>
          <w:ilvl w:val="0"/>
          <w:numId w:val="37"/>
        </w:numPr>
      </w:pPr>
      <w:r>
        <w:t>Equate equations 3 and 4 using ΔI</w:t>
      </w:r>
      <w:r>
        <w:rPr>
          <w:vertAlign w:val="subscript"/>
        </w:rPr>
        <w:t>E</w:t>
      </w:r>
      <w:r w:rsidR="00B00114" w:rsidRPr="00B00114">
        <w:t>.</w:t>
      </w:r>
    </w:p>
    <w:p w14:paraId="5EF95EB5" w14:textId="77777777" w:rsidR="00171351" w:rsidRPr="00CF64B7" w:rsidRDefault="00171351" w:rsidP="00171351">
      <w:pPr>
        <w:pStyle w:val="ListParagraph"/>
        <w:ind w:firstLine="0"/>
        <w:rPr>
          <w:b/>
          <w:bCs/>
        </w:rPr>
      </w:pPr>
      <w:r w:rsidRPr="00CF64B7">
        <w:rPr>
          <w:b/>
          <w:bCs/>
        </w:rPr>
        <w:t>Δ</w:t>
      </w:r>
      <w:r>
        <w:rPr>
          <w:b/>
          <w:bCs/>
        </w:rPr>
        <w:t>V</w:t>
      </w:r>
      <w:r>
        <w:rPr>
          <w:b/>
          <w:bCs/>
          <w:vertAlign w:val="subscript"/>
        </w:rPr>
        <w:t>B</w:t>
      </w:r>
      <w:r w:rsidRPr="00CF64B7">
        <w:rPr>
          <w:b/>
          <w:bCs/>
        </w:rPr>
        <w:t xml:space="preserve"> </w:t>
      </w:r>
      <w:r>
        <w:rPr>
          <w:b/>
          <w:bCs/>
        </w:rPr>
        <w:t>/</w:t>
      </w:r>
      <w:r w:rsidRPr="00CF64B7">
        <w:rPr>
          <w:b/>
          <w:bCs/>
        </w:rPr>
        <w:t xml:space="preserve"> 100Ω = </w:t>
      </w:r>
      <w:r>
        <w:rPr>
          <w:b/>
          <w:bCs/>
        </w:rPr>
        <w:t>β</w:t>
      </w:r>
      <w:r w:rsidRPr="00CF64B7">
        <w:rPr>
          <w:b/>
          <w:bCs/>
        </w:rPr>
        <w:t>Δ</w:t>
      </w:r>
      <w:r>
        <w:rPr>
          <w:b/>
          <w:bCs/>
        </w:rPr>
        <w:t>I</w:t>
      </w:r>
      <w:r>
        <w:rPr>
          <w:b/>
          <w:bCs/>
          <w:vertAlign w:val="subscript"/>
        </w:rPr>
        <w:t>B</w:t>
      </w:r>
    </w:p>
    <w:p w14:paraId="1FB32524" w14:textId="45B94BCE" w:rsidR="00171351" w:rsidRDefault="00171351" w:rsidP="00C05812">
      <w:pPr>
        <w:pStyle w:val="ListParagraph"/>
        <w:numPr>
          <w:ilvl w:val="0"/>
          <w:numId w:val="37"/>
        </w:numPr>
      </w:pPr>
      <w:r>
        <w:t xml:space="preserve">Solve equation 5 for </w:t>
      </w:r>
      <w:r w:rsidRPr="003D1D41">
        <w:t>ΔV</w:t>
      </w:r>
      <w:r>
        <w:rPr>
          <w:vertAlign w:val="subscript"/>
        </w:rPr>
        <w:t>B</w:t>
      </w:r>
      <w:r>
        <w:t>/</w:t>
      </w:r>
      <w:r w:rsidRPr="003D1D41">
        <w:t>Δ</w:t>
      </w:r>
      <w:r>
        <w:t>I</w:t>
      </w:r>
      <w:r w:rsidRPr="003D1D41">
        <w:rPr>
          <w:vertAlign w:val="subscript"/>
        </w:rPr>
        <w:t>B</w:t>
      </w:r>
      <w:r>
        <w:t>, this is the input impedance of the common emitter.</w:t>
      </w:r>
      <w:r w:rsidR="00DC26FC">
        <w:t xml:space="preserve">  Insert this value into the </w:t>
      </w:r>
      <w:r w:rsidR="00DC26FC" w:rsidRPr="00DC26FC">
        <w:t>R</w:t>
      </w:r>
      <w:r w:rsidR="00DC26FC" w:rsidRPr="00DC26FC">
        <w:rPr>
          <w:vertAlign w:val="subscript"/>
        </w:rPr>
        <w:t>ice</w:t>
      </w:r>
      <w:r w:rsidR="00DC26FC" w:rsidRPr="00DC26FC">
        <w:t xml:space="preserve"> cell of</w:t>
      </w:r>
      <w:r w:rsidR="00DC26FC">
        <w:t xml:space="preserve"> </w:t>
      </w:r>
      <w:r w:rsidR="00DC26FC">
        <w:fldChar w:fldCharType="begin"/>
      </w:r>
      <w:r w:rsidR="00DC26FC">
        <w:instrText xml:space="preserve"> REF _Ref84325287 \h </w:instrText>
      </w:r>
      <w:r w:rsidR="00DC26FC">
        <w:fldChar w:fldCharType="separate"/>
      </w:r>
      <w:r w:rsidR="006D0A1A">
        <w:t xml:space="preserve">Table </w:t>
      </w:r>
      <w:r w:rsidR="006D0A1A">
        <w:rPr>
          <w:noProof/>
        </w:rPr>
        <w:t>1</w:t>
      </w:r>
      <w:r w:rsidR="00DC26FC">
        <w:fldChar w:fldCharType="end"/>
      </w:r>
      <w:r w:rsidR="00DC26FC">
        <w:t>.</w:t>
      </w:r>
    </w:p>
    <w:p w14:paraId="36A49252" w14:textId="602F8CCC" w:rsidR="00171351" w:rsidRPr="0035300E" w:rsidRDefault="00B00114" w:rsidP="00171351">
      <w:pPr>
        <w:pStyle w:val="ListParagraph"/>
        <w:ind w:firstLine="0"/>
        <w:rPr>
          <w:b/>
          <w:bCs/>
        </w:rPr>
      </w:pPr>
      <w:r>
        <w:rPr>
          <w:b/>
          <w:bCs/>
        </w:rPr>
        <w:lastRenderedPageBreak/>
        <w:t>R</w:t>
      </w:r>
      <w:r w:rsidRPr="00DC26FC">
        <w:rPr>
          <w:b/>
          <w:bCs/>
          <w:vertAlign w:val="subscript"/>
        </w:rPr>
        <w:t>ice</w:t>
      </w:r>
      <w:r w:rsidR="00171351">
        <w:rPr>
          <w:b/>
          <w:bCs/>
        </w:rPr>
        <w:t xml:space="preserve"> = </w:t>
      </w:r>
      <w:r w:rsidR="00171351" w:rsidRPr="00CF64B7">
        <w:rPr>
          <w:b/>
          <w:bCs/>
        </w:rPr>
        <w:t>Δ</w:t>
      </w:r>
      <w:r w:rsidR="00171351">
        <w:rPr>
          <w:b/>
          <w:bCs/>
        </w:rPr>
        <w:t>V</w:t>
      </w:r>
      <w:r w:rsidR="00171351">
        <w:rPr>
          <w:b/>
          <w:bCs/>
          <w:vertAlign w:val="subscript"/>
        </w:rPr>
        <w:t>B</w:t>
      </w:r>
      <w:r w:rsidR="00171351" w:rsidRPr="00CF64B7">
        <w:rPr>
          <w:b/>
          <w:bCs/>
        </w:rPr>
        <w:t xml:space="preserve"> </w:t>
      </w:r>
      <w:r w:rsidR="00171351">
        <w:rPr>
          <w:b/>
          <w:bCs/>
        </w:rPr>
        <w:t>/</w:t>
      </w:r>
      <w:r w:rsidR="00171351" w:rsidRPr="00CF64B7">
        <w:rPr>
          <w:b/>
          <w:bCs/>
        </w:rPr>
        <w:t xml:space="preserve"> Δ</w:t>
      </w:r>
      <w:r w:rsidR="00171351">
        <w:rPr>
          <w:b/>
          <w:bCs/>
        </w:rPr>
        <w:t>I</w:t>
      </w:r>
      <w:r w:rsidR="00171351">
        <w:rPr>
          <w:b/>
          <w:bCs/>
          <w:vertAlign w:val="subscript"/>
        </w:rPr>
        <w:t>B</w:t>
      </w:r>
      <w:r w:rsidR="00171351" w:rsidRPr="00CF64B7">
        <w:rPr>
          <w:b/>
          <w:bCs/>
        </w:rPr>
        <w:t xml:space="preserve"> </w:t>
      </w:r>
      <w:r w:rsidR="00171351">
        <w:rPr>
          <w:b/>
          <w:bCs/>
        </w:rPr>
        <w:t>=</w:t>
      </w:r>
      <w:r w:rsidR="00171351" w:rsidRPr="00CF64B7">
        <w:rPr>
          <w:b/>
          <w:bCs/>
        </w:rPr>
        <w:t xml:space="preserve"> </w:t>
      </w:r>
      <w:r w:rsidR="00171351">
        <w:rPr>
          <w:b/>
          <w:bCs/>
        </w:rPr>
        <w:t>β</w:t>
      </w:r>
      <w:r w:rsidR="00171351" w:rsidRPr="00CF64B7">
        <w:rPr>
          <w:b/>
          <w:bCs/>
        </w:rPr>
        <w:t xml:space="preserve"> 100Ω</w:t>
      </w:r>
    </w:p>
    <w:p w14:paraId="628E2F20" w14:textId="1DAC4379" w:rsidR="00171351" w:rsidRDefault="00171351" w:rsidP="00171351">
      <w:pPr>
        <w:rPr>
          <w:b/>
          <w:bCs/>
        </w:rPr>
      </w:pPr>
      <w:r w:rsidRPr="00203C90">
        <w:rPr>
          <w:b/>
          <w:bCs/>
        </w:rPr>
        <w:t xml:space="preserve">Compute the </w:t>
      </w:r>
      <w:r>
        <w:rPr>
          <w:b/>
          <w:bCs/>
        </w:rPr>
        <w:t xml:space="preserve">output impedance of the common </w:t>
      </w:r>
      <w:r w:rsidRPr="00DC26FC">
        <w:rPr>
          <w:b/>
          <w:bCs/>
        </w:rPr>
        <w:t>emitter</w:t>
      </w:r>
      <w:r w:rsidR="00B23120">
        <w:rPr>
          <w:b/>
          <w:bCs/>
        </w:rPr>
        <w:t xml:space="preserve"> stage</w:t>
      </w:r>
      <w:r w:rsidR="00296F3E">
        <w:rPr>
          <w:b/>
          <w:bCs/>
        </w:rPr>
        <w:t xml:space="preserve"> -</w:t>
      </w:r>
      <w:r w:rsidR="00DC26FC" w:rsidRPr="00DC26FC">
        <w:rPr>
          <w:b/>
          <w:bCs/>
        </w:rPr>
        <w:t xml:space="preserve"> </w:t>
      </w:r>
      <w:proofErr w:type="spellStart"/>
      <w:r w:rsidR="00DC26FC" w:rsidRPr="00DC26FC">
        <w:rPr>
          <w:b/>
          <w:bCs/>
        </w:rPr>
        <w:t>R</w:t>
      </w:r>
      <w:r w:rsidR="00DC26FC" w:rsidRPr="00DC26FC">
        <w:rPr>
          <w:b/>
          <w:bCs/>
          <w:vertAlign w:val="subscript"/>
        </w:rPr>
        <w:t>oce</w:t>
      </w:r>
      <w:proofErr w:type="spellEnd"/>
      <w:r w:rsidR="00DC26FC">
        <w:rPr>
          <w:b/>
          <w:bCs/>
        </w:rPr>
        <w:t>.</w:t>
      </w:r>
      <w:r w:rsidR="00B23120" w:rsidRPr="00B23120">
        <w:t xml:space="preserve"> </w:t>
      </w:r>
      <w:r w:rsidR="00B23120">
        <w:t xml:space="preserve">You will need to reference </w:t>
      </w:r>
      <w:r w:rsidR="00B23120">
        <w:fldChar w:fldCharType="begin"/>
      </w:r>
      <w:r w:rsidR="00B23120">
        <w:instrText xml:space="preserve"> REF _Ref84242109 \h </w:instrText>
      </w:r>
      <w:r w:rsidR="00B23120">
        <w:fldChar w:fldCharType="separate"/>
      </w:r>
      <w:r w:rsidR="006D0A1A">
        <w:t xml:space="preserve">Figure </w:t>
      </w:r>
      <w:r w:rsidR="006D0A1A">
        <w:rPr>
          <w:noProof/>
        </w:rPr>
        <w:t>2</w:t>
      </w:r>
      <w:r w:rsidR="00B23120">
        <w:fldChar w:fldCharType="end"/>
      </w:r>
      <w:r w:rsidR="00B23120">
        <w:t xml:space="preserve"> during this analysis.</w:t>
      </w:r>
    </w:p>
    <w:p w14:paraId="03B2C894" w14:textId="77777777" w:rsidR="00171351" w:rsidRPr="00B6592E" w:rsidRDefault="00171351" w:rsidP="00C05812">
      <w:pPr>
        <w:pStyle w:val="ListParagraph"/>
        <w:numPr>
          <w:ilvl w:val="0"/>
          <w:numId w:val="37"/>
        </w:numPr>
      </w:pPr>
      <w:r>
        <w:t>Use Ohm’s law to describe the relationship between ΔV</w:t>
      </w:r>
      <w:r>
        <w:rPr>
          <w:vertAlign w:val="subscript"/>
        </w:rPr>
        <w:t>C</w:t>
      </w:r>
      <w:r>
        <w:t xml:space="preserve"> and ΔI</w:t>
      </w:r>
      <w:r>
        <w:rPr>
          <w:vertAlign w:val="subscript"/>
        </w:rPr>
        <w:t>C</w:t>
      </w:r>
      <w:r>
        <w:t>.</w:t>
      </w:r>
    </w:p>
    <w:p w14:paraId="7CC58318" w14:textId="77777777" w:rsidR="00171351" w:rsidRDefault="00171351" w:rsidP="00171351">
      <w:pPr>
        <w:pStyle w:val="ListParagraph"/>
        <w:ind w:firstLine="0"/>
        <w:rPr>
          <w:b/>
          <w:bCs/>
        </w:rPr>
      </w:pPr>
      <w:r w:rsidRPr="00CF64B7">
        <w:rPr>
          <w:b/>
          <w:bCs/>
        </w:rPr>
        <w:t>ΔV</w:t>
      </w:r>
      <w:r>
        <w:rPr>
          <w:b/>
          <w:bCs/>
          <w:vertAlign w:val="subscript"/>
        </w:rPr>
        <w:t>C</w:t>
      </w:r>
      <w:r w:rsidRPr="00CF64B7">
        <w:rPr>
          <w:b/>
          <w:bCs/>
        </w:rPr>
        <w:t xml:space="preserve"> = ΔI</w:t>
      </w:r>
      <w:r>
        <w:rPr>
          <w:b/>
          <w:bCs/>
          <w:vertAlign w:val="subscript"/>
        </w:rPr>
        <w:t>C</w:t>
      </w:r>
      <w:r w:rsidRPr="00CF64B7">
        <w:rPr>
          <w:b/>
          <w:bCs/>
        </w:rPr>
        <w:t xml:space="preserve"> * 10</w:t>
      </w:r>
      <w:r>
        <w:rPr>
          <w:b/>
          <w:bCs/>
        </w:rPr>
        <w:t>0</w:t>
      </w:r>
      <w:r w:rsidRPr="00CF64B7">
        <w:rPr>
          <w:b/>
          <w:bCs/>
        </w:rPr>
        <w:t>0Ω</w:t>
      </w:r>
    </w:p>
    <w:p w14:paraId="40D77E4A" w14:textId="1F598772" w:rsidR="00DC26FC" w:rsidRDefault="00171351" w:rsidP="00C05812">
      <w:pPr>
        <w:pStyle w:val="ListParagraph"/>
        <w:numPr>
          <w:ilvl w:val="0"/>
          <w:numId w:val="37"/>
        </w:numPr>
      </w:pPr>
      <w:r>
        <w:t xml:space="preserve">Solve equation 1 for </w:t>
      </w:r>
      <w:r w:rsidRPr="003D1D41">
        <w:t>ΔV</w:t>
      </w:r>
      <w:r>
        <w:rPr>
          <w:vertAlign w:val="subscript"/>
        </w:rPr>
        <w:t>C</w:t>
      </w:r>
      <w:r>
        <w:t>/</w:t>
      </w:r>
      <w:r w:rsidRPr="003D1D41">
        <w:t>Δ</w:t>
      </w:r>
      <w:r>
        <w:t>I</w:t>
      </w:r>
      <w:r>
        <w:rPr>
          <w:vertAlign w:val="subscript"/>
        </w:rPr>
        <w:t>C</w:t>
      </w:r>
      <w:r>
        <w:t>, this is the output impedance of the common emitter.</w:t>
      </w:r>
      <w:r w:rsidR="00DC26FC">
        <w:t xml:space="preserve">  Insert this value into the </w:t>
      </w:r>
      <w:proofErr w:type="spellStart"/>
      <w:r w:rsidR="00DC26FC" w:rsidRPr="00DC26FC">
        <w:t>R</w:t>
      </w:r>
      <w:r w:rsidR="00DC26FC">
        <w:rPr>
          <w:vertAlign w:val="subscript"/>
        </w:rPr>
        <w:t>o</w:t>
      </w:r>
      <w:r w:rsidR="00DC26FC" w:rsidRPr="00DC26FC">
        <w:rPr>
          <w:vertAlign w:val="subscript"/>
        </w:rPr>
        <w:t>ce</w:t>
      </w:r>
      <w:proofErr w:type="spellEnd"/>
      <w:r w:rsidR="00DC26FC" w:rsidRPr="00DC26FC">
        <w:t xml:space="preserve"> cell of</w:t>
      </w:r>
      <w:r w:rsidR="00DC26FC">
        <w:t xml:space="preserve"> </w:t>
      </w:r>
      <w:r w:rsidR="00DC26FC">
        <w:fldChar w:fldCharType="begin"/>
      </w:r>
      <w:r w:rsidR="00DC26FC">
        <w:instrText xml:space="preserve"> REF _Ref84325287 \h </w:instrText>
      </w:r>
      <w:r w:rsidR="00DC26FC">
        <w:fldChar w:fldCharType="separate"/>
      </w:r>
      <w:r w:rsidR="006D0A1A">
        <w:t xml:space="preserve">Table </w:t>
      </w:r>
      <w:r w:rsidR="006D0A1A">
        <w:rPr>
          <w:noProof/>
        </w:rPr>
        <w:t>1</w:t>
      </w:r>
      <w:r w:rsidR="00DC26FC">
        <w:fldChar w:fldCharType="end"/>
      </w:r>
      <w:r w:rsidR="00DC26FC">
        <w:t>.</w:t>
      </w:r>
    </w:p>
    <w:p w14:paraId="6BF42984" w14:textId="42DD4CA0" w:rsidR="00171351" w:rsidRPr="0035300E" w:rsidRDefault="00B00114" w:rsidP="00171351">
      <w:pPr>
        <w:pStyle w:val="ListParagraph"/>
        <w:ind w:firstLine="0"/>
        <w:rPr>
          <w:b/>
          <w:bCs/>
        </w:rPr>
      </w:pPr>
      <w:proofErr w:type="spellStart"/>
      <w:r w:rsidRPr="00DC26FC">
        <w:rPr>
          <w:b/>
          <w:bCs/>
        </w:rPr>
        <w:t>R</w:t>
      </w:r>
      <w:r w:rsidRPr="00DC26FC">
        <w:rPr>
          <w:b/>
          <w:bCs/>
          <w:vertAlign w:val="subscript"/>
        </w:rPr>
        <w:t>oce</w:t>
      </w:r>
      <w:proofErr w:type="spellEnd"/>
      <w:r w:rsidR="00171351">
        <w:rPr>
          <w:b/>
          <w:bCs/>
        </w:rPr>
        <w:t xml:space="preserve"> = </w:t>
      </w:r>
      <w:r w:rsidR="00171351" w:rsidRPr="00CF64B7">
        <w:rPr>
          <w:b/>
          <w:bCs/>
        </w:rPr>
        <w:t>Δ</w:t>
      </w:r>
      <w:r w:rsidR="00171351">
        <w:rPr>
          <w:b/>
          <w:bCs/>
        </w:rPr>
        <w:t>V</w:t>
      </w:r>
      <w:r w:rsidR="00171351">
        <w:rPr>
          <w:b/>
          <w:bCs/>
          <w:vertAlign w:val="subscript"/>
        </w:rPr>
        <w:t>C</w:t>
      </w:r>
      <w:r w:rsidR="00171351" w:rsidRPr="00CF64B7">
        <w:rPr>
          <w:b/>
          <w:bCs/>
        </w:rPr>
        <w:t xml:space="preserve"> </w:t>
      </w:r>
      <w:r w:rsidR="00171351">
        <w:rPr>
          <w:b/>
          <w:bCs/>
        </w:rPr>
        <w:t>/</w:t>
      </w:r>
      <w:r w:rsidR="00171351" w:rsidRPr="00CF64B7">
        <w:rPr>
          <w:b/>
          <w:bCs/>
        </w:rPr>
        <w:t xml:space="preserve"> Δ</w:t>
      </w:r>
      <w:r w:rsidR="00171351">
        <w:rPr>
          <w:b/>
          <w:bCs/>
        </w:rPr>
        <w:t>I</w:t>
      </w:r>
      <w:r w:rsidR="00171351">
        <w:rPr>
          <w:b/>
          <w:bCs/>
          <w:vertAlign w:val="subscript"/>
        </w:rPr>
        <w:t>C</w:t>
      </w:r>
      <w:r w:rsidR="00171351" w:rsidRPr="00CF64B7">
        <w:rPr>
          <w:b/>
          <w:bCs/>
        </w:rPr>
        <w:t xml:space="preserve"> </w:t>
      </w:r>
      <w:r w:rsidR="00171351">
        <w:rPr>
          <w:b/>
          <w:bCs/>
        </w:rPr>
        <w:t>=</w:t>
      </w:r>
      <w:r w:rsidR="00171351" w:rsidRPr="00CF64B7">
        <w:rPr>
          <w:b/>
          <w:bCs/>
        </w:rPr>
        <w:t xml:space="preserve"> 10</w:t>
      </w:r>
      <w:r w:rsidR="00171351">
        <w:rPr>
          <w:b/>
          <w:bCs/>
        </w:rPr>
        <w:t>0</w:t>
      </w:r>
      <w:r w:rsidR="00171351" w:rsidRPr="00CF64B7">
        <w:rPr>
          <w:b/>
          <w:bCs/>
        </w:rPr>
        <w:t>0Ω</w:t>
      </w:r>
    </w:p>
    <w:p w14:paraId="02D7DB23" w14:textId="5FDD6E1E" w:rsidR="00CF64B7" w:rsidRPr="00B23120" w:rsidRDefault="00B23120" w:rsidP="00B23120">
      <w:pPr>
        <w:rPr>
          <w:b/>
          <w:bCs/>
        </w:rPr>
      </w:pPr>
      <w:r w:rsidRPr="00203C90">
        <w:rPr>
          <w:b/>
          <w:bCs/>
        </w:rPr>
        <w:t xml:space="preserve">Compute the </w:t>
      </w:r>
      <w:r>
        <w:rPr>
          <w:b/>
          <w:bCs/>
        </w:rPr>
        <w:t xml:space="preserve">gain of the common </w:t>
      </w:r>
      <w:r w:rsidRPr="00DC26FC">
        <w:rPr>
          <w:b/>
          <w:bCs/>
        </w:rPr>
        <w:t>emitter</w:t>
      </w:r>
      <w:r>
        <w:rPr>
          <w:b/>
          <w:bCs/>
        </w:rPr>
        <w:t xml:space="preserve"> stage</w:t>
      </w:r>
      <w:r w:rsidR="00296F3E">
        <w:rPr>
          <w:b/>
          <w:bCs/>
        </w:rPr>
        <w:t xml:space="preserve"> - </w:t>
      </w:r>
      <w:r>
        <w:rPr>
          <w:b/>
          <w:bCs/>
        </w:rPr>
        <w:t>A</w:t>
      </w:r>
      <w:r w:rsidRPr="00DC26FC">
        <w:rPr>
          <w:b/>
          <w:bCs/>
          <w:vertAlign w:val="subscript"/>
        </w:rPr>
        <w:t>ce</w:t>
      </w:r>
      <w:r>
        <w:rPr>
          <w:b/>
          <w:bCs/>
        </w:rPr>
        <w:t xml:space="preserve">. </w:t>
      </w:r>
      <w:r>
        <w:t xml:space="preserve">You will need to reference </w:t>
      </w:r>
      <w:r>
        <w:fldChar w:fldCharType="begin"/>
      </w:r>
      <w:r>
        <w:instrText xml:space="preserve"> REF _Ref84242109 \h </w:instrText>
      </w:r>
      <w:r>
        <w:fldChar w:fldCharType="separate"/>
      </w:r>
      <w:r w:rsidR="006D0A1A">
        <w:t xml:space="preserve">Figure </w:t>
      </w:r>
      <w:r w:rsidR="006D0A1A">
        <w:rPr>
          <w:noProof/>
        </w:rPr>
        <w:t>2</w:t>
      </w:r>
      <w:r>
        <w:fldChar w:fldCharType="end"/>
      </w:r>
      <w:r>
        <w:t xml:space="preserve"> during this analysis.</w:t>
      </w:r>
    </w:p>
    <w:p w14:paraId="2BEE8B31" w14:textId="569D72FB" w:rsidR="00CF64B7" w:rsidRDefault="00CF64B7" w:rsidP="00C05812">
      <w:pPr>
        <w:pStyle w:val="ListParagraph"/>
        <w:numPr>
          <w:ilvl w:val="0"/>
          <w:numId w:val="37"/>
        </w:numPr>
      </w:pPr>
      <w:r>
        <w:t>What is the relationship between ΔV</w:t>
      </w:r>
      <w:r w:rsidRPr="00CF64B7">
        <w:rPr>
          <w:vertAlign w:val="subscript"/>
        </w:rPr>
        <w:t>B</w:t>
      </w:r>
      <w:r>
        <w:t xml:space="preserve"> and ΔV</w:t>
      </w:r>
      <w:r w:rsidRPr="00CF64B7">
        <w:rPr>
          <w:vertAlign w:val="subscript"/>
        </w:rPr>
        <w:t>E</w:t>
      </w:r>
      <w:r>
        <w:t>?</w:t>
      </w:r>
    </w:p>
    <w:p w14:paraId="795E9C8E" w14:textId="7FCDB809" w:rsidR="00CF64B7" w:rsidRPr="00CF64B7" w:rsidRDefault="00CF64B7" w:rsidP="00CF64B7">
      <w:pPr>
        <w:pStyle w:val="ListParagraph"/>
        <w:ind w:firstLine="0"/>
        <w:rPr>
          <w:b/>
          <w:bCs/>
        </w:rPr>
      </w:pPr>
      <w:r w:rsidRPr="00CF64B7">
        <w:rPr>
          <w:b/>
          <w:bCs/>
        </w:rPr>
        <w:t>ΔV</w:t>
      </w:r>
      <w:r w:rsidRPr="00CF64B7">
        <w:rPr>
          <w:b/>
          <w:bCs/>
          <w:vertAlign w:val="subscript"/>
        </w:rPr>
        <w:t>B</w:t>
      </w:r>
      <w:r w:rsidRPr="00CF64B7">
        <w:rPr>
          <w:b/>
          <w:bCs/>
        </w:rPr>
        <w:t xml:space="preserve"> = ΔV</w:t>
      </w:r>
      <w:r w:rsidRPr="00CF64B7">
        <w:rPr>
          <w:b/>
          <w:bCs/>
          <w:vertAlign w:val="subscript"/>
        </w:rPr>
        <w:t>E</w:t>
      </w:r>
    </w:p>
    <w:p w14:paraId="3DA8F7E9" w14:textId="541B9AC9" w:rsidR="00CF64B7" w:rsidRPr="00B6592E" w:rsidRDefault="00CF64B7" w:rsidP="00C05812">
      <w:pPr>
        <w:pStyle w:val="ListParagraph"/>
        <w:numPr>
          <w:ilvl w:val="0"/>
          <w:numId w:val="37"/>
        </w:numPr>
      </w:pPr>
      <w:r>
        <w:t>Use Ohm’s law to describe the relationship between ΔV</w:t>
      </w:r>
      <w:r w:rsidRPr="00CF64B7">
        <w:rPr>
          <w:vertAlign w:val="subscript"/>
        </w:rPr>
        <w:t>E</w:t>
      </w:r>
      <w:r>
        <w:t xml:space="preserve"> and ΔI</w:t>
      </w:r>
      <w:r w:rsidRPr="00CF64B7">
        <w:rPr>
          <w:vertAlign w:val="subscript"/>
        </w:rPr>
        <w:t>E</w:t>
      </w:r>
      <w:r>
        <w:t>.</w:t>
      </w:r>
    </w:p>
    <w:p w14:paraId="163B7718" w14:textId="0B50B5F7" w:rsidR="00CF64B7" w:rsidRPr="00CF64B7" w:rsidRDefault="00CF64B7" w:rsidP="00CF64B7">
      <w:pPr>
        <w:pStyle w:val="ListParagraph"/>
        <w:ind w:firstLine="0"/>
        <w:rPr>
          <w:b/>
          <w:bCs/>
        </w:rPr>
      </w:pPr>
      <w:r w:rsidRPr="00CF64B7">
        <w:rPr>
          <w:b/>
          <w:bCs/>
        </w:rPr>
        <w:t>ΔV</w:t>
      </w:r>
      <w:r w:rsidRPr="00CF64B7">
        <w:rPr>
          <w:b/>
          <w:bCs/>
          <w:vertAlign w:val="subscript"/>
        </w:rPr>
        <w:t>E</w:t>
      </w:r>
      <w:r w:rsidRPr="00CF64B7">
        <w:rPr>
          <w:b/>
          <w:bCs/>
        </w:rPr>
        <w:t xml:space="preserve"> = ΔI</w:t>
      </w:r>
      <w:r w:rsidRPr="00CF64B7">
        <w:rPr>
          <w:b/>
          <w:bCs/>
          <w:vertAlign w:val="subscript"/>
        </w:rPr>
        <w:t>E</w:t>
      </w:r>
      <w:r w:rsidRPr="00CF64B7">
        <w:rPr>
          <w:b/>
          <w:bCs/>
        </w:rPr>
        <w:t xml:space="preserve"> * 100Ω</w:t>
      </w:r>
    </w:p>
    <w:p w14:paraId="02549835" w14:textId="15BA2CD1" w:rsidR="00CF64B7" w:rsidRDefault="00CF64B7" w:rsidP="00C05812">
      <w:pPr>
        <w:pStyle w:val="ListParagraph"/>
        <w:numPr>
          <w:ilvl w:val="0"/>
          <w:numId w:val="37"/>
        </w:numPr>
      </w:pPr>
      <w:r>
        <w:t>Solve the previous equation for ΔI</w:t>
      </w:r>
      <w:r>
        <w:rPr>
          <w:vertAlign w:val="subscript"/>
        </w:rPr>
        <w:t>E</w:t>
      </w:r>
      <w:r>
        <w:t>.</w:t>
      </w:r>
    </w:p>
    <w:p w14:paraId="025FDD7C" w14:textId="2BE91B7E" w:rsidR="00CF64B7" w:rsidRDefault="00CF64B7" w:rsidP="00CF64B7">
      <w:pPr>
        <w:pStyle w:val="ListParagraph"/>
        <w:ind w:firstLine="0"/>
        <w:rPr>
          <w:b/>
          <w:bCs/>
        </w:rPr>
      </w:pPr>
      <w:r w:rsidRPr="00CF64B7">
        <w:rPr>
          <w:b/>
          <w:bCs/>
        </w:rPr>
        <w:t>Δ</w:t>
      </w:r>
      <w:r>
        <w:rPr>
          <w:b/>
          <w:bCs/>
        </w:rPr>
        <w:t>I</w:t>
      </w:r>
      <w:r w:rsidRPr="00CF64B7">
        <w:rPr>
          <w:b/>
          <w:bCs/>
          <w:vertAlign w:val="subscript"/>
        </w:rPr>
        <w:t>E</w:t>
      </w:r>
      <w:r w:rsidRPr="00CF64B7">
        <w:rPr>
          <w:b/>
          <w:bCs/>
        </w:rPr>
        <w:t xml:space="preserve"> = Δ</w:t>
      </w:r>
      <w:r>
        <w:rPr>
          <w:b/>
          <w:bCs/>
        </w:rPr>
        <w:t>V</w:t>
      </w:r>
      <w:r w:rsidRPr="00CF64B7">
        <w:rPr>
          <w:b/>
          <w:bCs/>
          <w:vertAlign w:val="subscript"/>
        </w:rPr>
        <w:t>E</w:t>
      </w:r>
      <w:r w:rsidRPr="00CF64B7">
        <w:rPr>
          <w:b/>
          <w:bCs/>
        </w:rPr>
        <w:t xml:space="preserve"> </w:t>
      </w:r>
      <w:r>
        <w:rPr>
          <w:b/>
          <w:bCs/>
        </w:rPr>
        <w:t>/</w:t>
      </w:r>
      <w:r w:rsidRPr="00CF64B7">
        <w:rPr>
          <w:b/>
          <w:bCs/>
        </w:rPr>
        <w:t xml:space="preserve"> 100Ω</w:t>
      </w:r>
    </w:p>
    <w:p w14:paraId="242CADF4" w14:textId="017E7A8C" w:rsidR="00CF64B7" w:rsidRDefault="003D1D41" w:rsidP="00C05812">
      <w:pPr>
        <w:pStyle w:val="ListParagraph"/>
        <w:numPr>
          <w:ilvl w:val="0"/>
          <w:numId w:val="37"/>
        </w:numPr>
      </w:pPr>
      <w:r>
        <w:t>Replace</w:t>
      </w:r>
      <w:r w:rsidR="00CF64B7" w:rsidRPr="00CF64B7">
        <w:t xml:space="preserve"> </w:t>
      </w:r>
      <w:r w:rsidR="00CF64B7">
        <w:t>ΔV</w:t>
      </w:r>
      <w:r w:rsidR="00CF64B7" w:rsidRPr="00CF64B7">
        <w:rPr>
          <w:vertAlign w:val="subscript"/>
        </w:rPr>
        <w:t>E</w:t>
      </w:r>
      <w:r w:rsidR="00CF64B7">
        <w:t xml:space="preserve"> in equation 3 for the relationship found in equation 1.</w:t>
      </w:r>
    </w:p>
    <w:p w14:paraId="3D6D6AB6" w14:textId="54107B20" w:rsidR="00CF64B7" w:rsidRPr="00CF64B7" w:rsidRDefault="00CF64B7" w:rsidP="00CF64B7">
      <w:pPr>
        <w:pStyle w:val="ListParagraph"/>
        <w:ind w:firstLine="0"/>
        <w:rPr>
          <w:b/>
          <w:bCs/>
        </w:rPr>
      </w:pPr>
      <w:r w:rsidRPr="00CF64B7">
        <w:rPr>
          <w:b/>
          <w:bCs/>
        </w:rPr>
        <w:t>Δ</w:t>
      </w:r>
      <w:r>
        <w:rPr>
          <w:b/>
          <w:bCs/>
        </w:rPr>
        <w:t>I</w:t>
      </w:r>
      <w:r w:rsidRPr="00CF64B7">
        <w:rPr>
          <w:b/>
          <w:bCs/>
          <w:vertAlign w:val="subscript"/>
        </w:rPr>
        <w:t>E</w:t>
      </w:r>
      <w:r w:rsidRPr="00CF64B7">
        <w:rPr>
          <w:b/>
          <w:bCs/>
        </w:rPr>
        <w:t xml:space="preserve"> = Δ</w:t>
      </w:r>
      <w:r>
        <w:rPr>
          <w:b/>
          <w:bCs/>
        </w:rPr>
        <w:t>V</w:t>
      </w:r>
      <w:r w:rsidR="003D1D41">
        <w:rPr>
          <w:b/>
          <w:bCs/>
          <w:vertAlign w:val="subscript"/>
        </w:rPr>
        <w:t>B</w:t>
      </w:r>
      <w:r w:rsidRPr="00CF64B7">
        <w:rPr>
          <w:b/>
          <w:bCs/>
        </w:rPr>
        <w:t xml:space="preserve"> </w:t>
      </w:r>
      <w:r>
        <w:rPr>
          <w:b/>
          <w:bCs/>
        </w:rPr>
        <w:t>/</w:t>
      </w:r>
      <w:r w:rsidRPr="00CF64B7">
        <w:rPr>
          <w:b/>
          <w:bCs/>
        </w:rPr>
        <w:t xml:space="preserve"> 100Ω</w:t>
      </w:r>
    </w:p>
    <w:p w14:paraId="4B564BE5" w14:textId="581A5FB4" w:rsidR="005810AC" w:rsidRPr="0040383D" w:rsidRDefault="0040383D" w:rsidP="00C05812">
      <w:pPr>
        <w:pStyle w:val="ListParagraph"/>
        <w:numPr>
          <w:ilvl w:val="0"/>
          <w:numId w:val="37"/>
        </w:numPr>
        <w:rPr>
          <w:b/>
          <w:bCs/>
        </w:rPr>
      </w:pPr>
      <w:r>
        <w:t>Use Ohm’s law to describe the relationship between ΔV</w:t>
      </w:r>
      <w:r>
        <w:rPr>
          <w:vertAlign w:val="subscript"/>
        </w:rPr>
        <w:t>C</w:t>
      </w:r>
      <w:r>
        <w:t xml:space="preserve"> and ΔI</w:t>
      </w:r>
      <w:r>
        <w:rPr>
          <w:vertAlign w:val="subscript"/>
        </w:rPr>
        <w:t>C</w:t>
      </w:r>
      <w:r>
        <w:t>.  Note the sign!</w:t>
      </w:r>
    </w:p>
    <w:p w14:paraId="06D66332" w14:textId="5652C001" w:rsidR="0040383D" w:rsidRPr="0040383D" w:rsidRDefault="0040383D" w:rsidP="0040383D">
      <w:pPr>
        <w:pStyle w:val="ListParagraph"/>
        <w:ind w:firstLine="0"/>
        <w:rPr>
          <w:b/>
          <w:bCs/>
        </w:rPr>
      </w:pPr>
      <w:r w:rsidRPr="00CF64B7">
        <w:rPr>
          <w:b/>
          <w:bCs/>
        </w:rPr>
        <w:t>Δ</w:t>
      </w:r>
      <w:r>
        <w:rPr>
          <w:b/>
          <w:bCs/>
        </w:rPr>
        <w:t>V</w:t>
      </w:r>
      <w:r>
        <w:rPr>
          <w:b/>
          <w:bCs/>
          <w:vertAlign w:val="subscript"/>
        </w:rPr>
        <w:t>C</w:t>
      </w:r>
      <w:r w:rsidRPr="00CF64B7">
        <w:rPr>
          <w:b/>
          <w:bCs/>
        </w:rPr>
        <w:t xml:space="preserve"> = </w:t>
      </w:r>
      <w:r>
        <w:rPr>
          <w:b/>
          <w:bCs/>
        </w:rPr>
        <w:t>-</w:t>
      </w:r>
      <w:r w:rsidRPr="00CF64B7">
        <w:rPr>
          <w:b/>
          <w:bCs/>
        </w:rPr>
        <w:t>Δ</w:t>
      </w:r>
      <w:r>
        <w:rPr>
          <w:b/>
          <w:bCs/>
        </w:rPr>
        <w:t>I</w:t>
      </w:r>
      <w:r>
        <w:rPr>
          <w:b/>
          <w:bCs/>
          <w:vertAlign w:val="subscript"/>
        </w:rPr>
        <w:t>C</w:t>
      </w:r>
      <w:r w:rsidRPr="00CF64B7">
        <w:rPr>
          <w:b/>
          <w:bCs/>
        </w:rPr>
        <w:t xml:space="preserve"> </w:t>
      </w:r>
      <w:r>
        <w:rPr>
          <w:b/>
          <w:bCs/>
        </w:rPr>
        <w:t>*</w:t>
      </w:r>
      <w:r w:rsidRPr="00CF64B7">
        <w:rPr>
          <w:b/>
          <w:bCs/>
        </w:rPr>
        <w:t xml:space="preserve"> 10</w:t>
      </w:r>
      <w:r>
        <w:rPr>
          <w:b/>
          <w:bCs/>
        </w:rPr>
        <w:t>0</w:t>
      </w:r>
      <w:r w:rsidRPr="00CF64B7">
        <w:rPr>
          <w:b/>
          <w:bCs/>
        </w:rPr>
        <w:t>0Ω</w:t>
      </w:r>
    </w:p>
    <w:p w14:paraId="5C7FF00C" w14:textId="70EB1CD6" w:rsidR="00CF64B7" w:rsidRPr="00CF64B7" w:rsidRDefault="0040383D" w:rsidP="00C05812">
      <w:pPr>
        <w:pStyle w:val="ListParagraph"/>
        <w:numPr>
          <w:ilvl w:val="0"/>
          <w:numId w:val="37"/>
        </w:numPr>
        <w:rPr>
          <w:b/>
          <w:bCs/>
        </w:rPr>
      </w:pPr>
      <w:r>
        <w:t xml:space="preserve">Since </w:t>
      </w:r>
      <w:r w:rsidR="00CF64B7">
        <w:t>ΔI</w:t>
      </w:r>
      <w:r w:rsidR="00CF64B7">
        <w:rPr>
          <w:vertAlign w:val="subscript"/>
        </w:rPr>
        <w:t>E</w:t>
      </w:r>
      <w:r w:rsidR="00CF64B7">
        <w:t xml:space="preserve"> =</w:t>
      </w:r>
      <w:r w:rsidR="00CF64B7" w:rsidRPr="00CF64B7">
        <w:t xml:space="preserve"> </w:t>
      </w:r>
      <w:r w:rsidR="00CF64B7">
        <w:t>ΔI</w:t>
      </w:r>
      <w:r w:rsidR="00CF64B7">
        <w:rPr>
          <w:vertAlign w:val="subscript"/>
        </w:rPr>
        <w:t>C</w:t>
      </w:r>
      <w:r w:rsidR="00CF64B7">
        <w:t xml:space="preserve">, </w:t>
      </w:r>
      <w:r>
        <w:t>replace ΔI</w:t>
      </w:r>
      <w:r>
        <w:rPr>
          <w:vertAlign w:val="subscript"/>
        </w:rPr>
        <w:t>C</w:t>
      </w:r>
      <w:r>
        <w:t xml:space="preserve"> in the previous equation with ΔI</w:t>
      </w:r>
      <w:r>
        <w:rPr>
          <w:vertAlign w:val="subscript"/>
        </w:rPr>
        <w:t>E</w:t>
      </w:r>
      <w:r>
        <w:t>.</w:t>
      </w:r>
    </w:p>
    <w:p w14:paraId="66071D88" w14:textId="4EC1F480" w:rsidR="00CF64B7" w:rsidRPr="00CF64B7" w:rsidRDefault="00CF64B7" w:rsidP="00CF64B7">
      <w:pPr>
        <w:pStyle w:val="ListParagraph"/>
        <w:ind w:firstLine="0"/>
        <w:rPr>
          <w:b/>
          <w:bCs/>
        </w:rPr>
      </w:pPr>
      <w:r w:rsidRPr="00CF64B7">
        <w:rPr>
          <w:b/>
          <w:bCs/>
        </w:rPr>
        <w:t>Δ</w:t>
      </w:r>
      <w:r>
        <w:rPr>
          <w:b/>
          <w:bCs/>
        </w:rPr>
        <w:t>V</w:t>
      </w:r>
      <w:r w:rsidR="005810AC">
        <w:rPr>
          <w:b/>
          <w:bCs/>
          <w:vertAlign w:val="subscript"/>
        </w:rPr>
        <w:t>C</w:t>
      </w:r>
      <w:r w:rsidRPr="00CF64B7">
        <w:rPr>
          <w:b/>
          <w:bCs/>
        </w:rPr>
        <w:t xml:space="preserve"> = </w:t>
      </w:r>
      <w:r w:rsidR="005810AC">
        <w:rPr>
          <w:b/>
          <w:bCs/>
        </w:rPr>
        <w:t>-</w:t>
      </w:r>
      <w:r w:rsidRPr="00CF64B7">
        <w:rPr>
          <w:b/>
          <w:bCs/>
        </w:rPr>
        <w:t>Δ</w:t>
      </w:r>
      <w:r>
        <w:rPr>
          <w:b/>
          <w:bCs/>
        </w:rPr>
        <w:t>I</w:t>
      </w:r>
      <w:r w:rsidR="005810AC">
        <w:rPr>
          <w:b/>
          <w:bCs/>
          <w:vertAlign w:val="subscript"/>
        </w:rPr>
        <w:t>E</w:t>
      </w:r>
      <w:r w:rsidRPr="00CF64B7">
        <w:rPr>
          <w:b/>
          <w:bCs/>
        </w:rPr>
        <w:t xml:space="preserve"> </w:t>
      </w:r>
      <w:r>
        <w:rPr>
          <w:b/>
          <w:bCs/>
        </w:rPr>
        <w:t>*</w:t>
      </w:r>
      <w:r w:rsidRPr="00CF64B7">
        <w:rPr>
          <w:b/>
          <w:bCs/>
        </w:rPr>
        <w:t xml:space="preserve"> 10</w:t>
      </w:r>
      <w:r>
        <w:rPr>
          <w:b/>
          <w:bCs/>
        </w:rPr>
        <w:t>0</w:t>
      </w:r>
      <w:r w:rsidRPr="00CF64B7">
        <w:rPr>
          <w:b/>
          <w:bCs/>
        </w:rPr>
        <w:t>0Ω</w:t>
      </w:r>
    </w:p>
    <w:p w14:paraId="4A47947B" w14:textId="47928A52" w:rsidR="00CF64B7" w:rsidRDefault="00CF64B7" w:rsidP="00C05812">
      <w:pPr>
        <w:pStyle w:val="ListParagraph"/>
        <w:numPr>
          <w:ilvl w:val="0"/>
          <w:numId w:val="37"/>
        </w:numPr>
      </w:pPr>
      <w:r>
        <w:t>Substitute ΔI</w:t>
      </w:r>
      <w:r w:rsidRPr="00CF64B7">
        <w:rPr>
          <w:vertAlign w:val="subscript"/>
        </w:rPr>
        <w:t>E</w:t>
      </w:r>
      <w:r>
        <w:t xml:space="preserve"> from equation </w:t>
      </w:r>
      <w:r w:rsidR="003D1D41">
        <w:t>4</w:t>
      </w:r>
      <w:r>
        <w:t xml:space="preserve"> into equation </w:t>
      </w:r>
      <w:r w:rsidR="0040383D">
        <w:t>6</w:t>
      </w:r>
      <w:r>
        <w:t>.</w:t>
      </w:r>
    </w:p>
    <w:p w14:paraId="019F3001" w14:textId="1C18A150" w:rsidR="00CF64B7" w:rsidRPr="003D1D41" w:rsidRDefault="00CF64B7" w:rsidP="003D1D41">
      <w:pPr>
        <w:pStyle w:val="ListParagraph"/>
        <w:ind w:firstLine="0"/>
        <w:rPr>
          <w:b/>
          <w:bCs/>
        </w:rPr>
      </w:pPr>
      <w:r w:rsidRPr="00CF64B7">
        <w:rPr>
          <w:b/>
          <w:bCs/>
        </w:rPr>
        <w:t>Δ</w:t>
      </w:r>
      <w:r>
        <w:rPr>
          <w:b/>
          <w:bCs/>
        </w:rPr>
        <w:t>V</w:t>
      </w:r>
      <w:r w:rsidR="0040383D">
        <w:rPr>
          <w:b/>
          <w:bCs/>
          <w:vertAlign w:val="subscript"/>
        </w:rPr>
        <w:t>C</w:t>
      </w:r>
      <w:r w:rsidRPr="00CF64B7">
        <w:rPr>
          <w:b/>
          <w:bCs/>
        </w:rPr>
        <w:t xml:space="preserve"> = </w:t>
      </w:r>
      <w:r w:rsidR="0040383D">
        <w:rPr>
          <w:b/>
          <w:bCs/>
        </w:rPr>
        <w:t>-</w:t>
      </w:r>
      <w:r w:rsidRPr="00CF64B7">
        <w:rPr>
          <w:b/>
          <w:bCs/>
        </w:rPr>
        <w:t>Δ</w:t>
      </w:r>
      <w:r w:rsidR="003D1D41">
        <w:rPr>
          <w:b/>
          <w:bCs/>
        </w:rPr>
        <w:t>V</w:t>
      </w:r>
      <w:r w:rsidR="003D1D41">
        <w:rPr>
          <w:b/>
          <w:bCs/>
          <w:vertAlign w:val="subscript"/>
        </w:rPr>
        <w:t>B</w:t>
      </w:r>
      <w:r w:rsidRPr="00CF64B7">
        <w:rPr>
          <w:b/>
          <w:bCs/>
        </w:rPr>
        <w:t xml:space="preserve"> </w:t>
      </w:r>
      <w:r>
        <w:rPr>
          <w:b/>
          <w:bCs/>
        </w:rPr>
        <w:t>*</w:t>
      </w:r>
      <w:r w:rsidRPr="00CF64B7">
        <w:rPr>
          <w:b/>
          <w:bCs/>
        </w:rPr>
        <w:t xml:space="preserve"> 10</w:t>
      </w:r>
      <w:r>
        <w:rPr>
          <w:b/>
          <w:bCs/>
        </w:rPr>
        <w:t>0</w:t>
      </w:r>
      <w:r w:rsidRPr="00CF64B7">
        <w:rPr>
          <w:b/>
          <w:bCs/>
        </w:rPr>
        <w:t>0Ω</w:t>
      </w:r>
      <w:r w:rsidR="003D1D41">
        <w:rPr>
          <w:b/>
          <w:bCs/>
        </w:rPr>
        <w:t xml:space="preserve"> /</w:t>
      </w:r>
      <w:r w:rsidR="003D1D41" w:rsidRPr="00CF64B7">
        <w:rPr>
          <w:b/>
          <w:bCs/>
        </w:rPr>
        <w:t xml:space="preserve"> 100Ω</w:t>
      </w:r>
      <w:r w:rsidR="003D1D41">
        <w:rPr>
          <w:b/>
          <w:bCs/>
        </w:rPr>
        <w:t xml:space="preserve"> = </w:t>
      </w:r>
      <w:r w:rsidR="0040383D">
        <w:rPr>
          <w:b/>
          <w:bCs/>
        </w:rPr>
        <w:t>-</w:t>
      </w:r>
      <w:r w:rsidR="003D1D41" w:rsidRPr="00CF64B7">
        <w:rPr>
          <w:b/>
          <w:bCs/>
        </w:rPr>
        <w:t>Δ</w:t>
      </w:r>
      <w:r w:rsidR="003D1D41">
        <w:rPr>
          <w:b/>
          <w:bCs/>
        </w:rPr>
        <w:t>V</w:t>
      </w:r>
      <w:r w:rsidR="003D1D41">
        <w:rPr>
          <w:b/>
          <w:bCs/>
          <w:vertAlign w:val="subscript"/>
        </w:rPr>
        <w:t>B</w:t>
      </w:r>
      <w:r w:rsidR="003D1D41" w:rsidRPr="00CF64B7">
        <w:rPr>
          <w:b/>
          <w:bCs/>
        </w:rPr>
        <w:t xml:space="preserve"> </w:t>
      </w:r>
      <w:r w:rsidR="003D1D41">
        <w:rPr>
          <w:b/>
          <w:bCs/>
        </w:rPr>
        <w:t>*</w:t>
      </w:r>
      <w:r w:rsidR="003D1D41" w:rsidRPr="00CF64B7">
        <w:rPr>
          <w:b/>
          <w:bCs/>
        </w:rPr>
        <w:t xml:space="preserve"> 1</w:t>
      </w:r>
      <w:r w:rsidR="003D1D41">
        <w:rPr>
          <w:b/>
          <w:bCs/>
        </w:rPr>
        <w:t>0</w:t>
      </w:r>
    </w:p>
    <w:p w14:paraId="19EA2CB9" w14:textId="64CB2D79" w:rsidR="00CF64B7" w:rsidRDefault="003D1D41" w:rsidP="00C05812">
      <w:pPr>
        <w:pStyle w:val="ListParagraph"/>
        <w:numPr>
          <w:ilvl w:val="0"/>
          <w:numId w:val="37"/>
        </w:numPr>
      </w:pPr>
      <w:r>
        <w:t xml:space="preserve">Let </w:t>
      </w:r>
      <w:r w:rsidRPr="003D1D41">
        <w:t>ΔV</w:t>
      </w:r>
      <w:r w:rsidR="0040383D">
        <w:rPr>
          <w:vertAlign w:val="subscript"/>
        </w:rPr>
        <w:t>C</w:t>
      </w:r>
      <w:r>
        <w:t>/</w:t>
      </w:r>
      <w:r w:rsidRPr="003D1D41">
        <w:t>ΔV</w:t>
      </w:r>
      <w:r w:rsidRPr="003D1D41">
        <w:rPr>
          <w:vertAlign w:val="subscript"/>
        </w:rPr>
        <w:t>B</w:t>
      </w:r>
      <w:r>
        <w:t>, be the gain. What is the gain of our amplifier?</w:t>
      </w:r>
      <w:r w:rsidR="00B23120" w:rsidRPr="00B23120">
        <w:t xml:space="preserve"> </w:t>
      </w:r>
      <w:r w:rsidR="00B23120">
        <w:t>Insert this value into the A</w:t>
      </w:r>
      <w:r w:rsidR="00B23120" w:rsidRPr="00DC26FC">
        <w:rPr>
          <w:vertAlign w:val="subscript"/>
        </w:rPr>
        <w:t>ce</w:t>
      </w:r>
      <w:r w:rsidR="00B23120" w:rsidRPr="00DC26FC">
        <w:t xml:space="preserve"> cell of</w:t>
      </w:r>
      <w:r w:rsidR="00B23120">
        <w:t xml:space="preserve"> </w:t>
      </w:r>
      <w:r w:rsidR="00B23120">
        <w:fldChar w:fldCharType="begin"/>
      </w:r>
      <w:r w:rsidR="00B23120">
        <w:instrText xml:space="preserve"> REF _Ref84325287 \h </w:instrText>
      </w:r>
      <w:r w:rsidR="00B23120">
        <w:fldChar w:fldCharType="separate"/>
      </w:r>
      <w:r w:rsidR="006D0A1A">
        <w:t xml:space="preserve">Table </w:t>
      </w:r>
      <w:r w:rsidR="006D0A1A">
        <w:rPr>
          <w:noProof/>
        </w:rPr>
        <w:t>1</w:t>
      </w:r>
      <w:r w:rsidR="00B23120">
        <w:fldChar w:fldCharType="end"/>
      </w:r>
      <w:r w:rsidR="00B23120">
        <w:t>.</w:t>
      </w:r>
    </w:p>
    <w:p w14:paraId="6268CEB8" w14:textId="4223E8DE" w:rsidR="003D1D41" w:rsidRPr="003D1D41" w:rsidRDefault="00AD3070" w:rsidP="003D1D41">
      <w:pPr>
        <w:pStyle w:val="ListParagraph"/>
        <w:ind w:firstLine="0"/>
        <w:rPr>
          <w:b/>
          <w:bCs/>
        </w:rPr>
      </w:pPr>
      <w:r>
        <w:rPr>
          <w:b/>
          <w:bCs/>
        </w:rPr>
        <w:t>A</w:t>
      </w:r>
      <w:r w:rsidRPr="00DC26FC">
        <w:rPr>
          <w:b/>
          <w:bCs/>
          <w:vertAlign w:val="subscript"/>
        </w:rPr>
        <w:t>ce</w:t>
      </w:r>
      <w:r>
        <w:rPr>
          <w:b/>
          <w:bCs/>
        </w:rPr>
        <w:t xml:space="preserve"> = </w:t>
      </w:r>
      <w:r w:rsidR="003D1D41" w:rsidRPr="00CF64B7">
        <w:rPr>
          <w:b/>
          <w:bCs/>
        </w:rPr>
        <w:t>Δ</w:t>
      </w:r>
      <w:r w:rsidR="003D1D41">
        <w:rPr>
          <w:b/>
          <w:bCs/>
        </w:rPr>
        <w:t>V</w:t>
      </w:r>
      <w:r w:rsidR="0040383D">
        <w:rPr>
          <w:b/>
          <w:bCs/>
          <w:vertAlign w:val="subscript"/>
        </w:rPr>
        <w:t>C</w:t>
      </w:r>
      <w:r w:rsidR="003D1D41" w:rsidRPr="00CF64B7">
        <w:rPr>
          <w:b/>
          <w:bCs/>
        </w:rPr>
        <w:t xml:space="preserve"> </w:t>
      </w:r>
      <w:r w:rsidR="003D1D41">
        <w:rPr>
          <w:b/>
          <w:bCs/>
        </w:rPr>
        <w:t>/</w:t>
      </w:r>
      <w:r w:rsidR="003D1D41" w:rsidRPr="00CF64B7">
        <w:rPr>
          <w:b/>
          <w:bCs/>
        </w:rPr>
        <w:t xml:space="preserve"> Δ</w:t>
      </w:r>
      <w:r w:rsidR="003D1D41">
        <w:rPr>
          <w:b/>
          <w:bCs/>
        </w:rPr>
        <w:t>V</w:t>
      </w:r>
      <w:r w:rsidR="003D1D41">
        <w:rPr>
          <w:b/>
          <w:bCs/>
          <w:vertAlign w:val="subscript"/>
        </w:rPr>
        <w:t>B</w:t>
      </w:r>
      <w:r w:rsidR="003D1D41" w:rsidRPr="00CF64B7">
        <w:rPr>
          <w:b/>
          <w:bCs/>
        </w:rPr>
        <w:t xml:space="preserve"> </w:t>
      </w:r>
      <w:r w:rsidR="003D1D41">
        <w:rPr>
          <w:b/>
          <w:bCs/>
        </w:rPr>
        <w:t>=</w:t>
      </w:r>
      <w:r w:rsidR="003D1D41" w:rsidRPr="00CF64B7">
        <w:rPr>
          <w:b/>
          <w:bCs/>
        </w:rPr>
        <w:t xml:space="preserve"> </w:t>
      </w:r>
      <w:r w:rsidR="0040383D">
        <w:rPr>
          <w:b/>
          <w:bCs/>
        </w:rPr>
        <w:t>-</w:t>
      </w:r>
      <w:r w:rsidR="003D1D41" w:rsidRPr="00CF64B7">
        <w:rPr>
          <w:b/>
          <w:bCs/>
        </w:rPr>
        <w:t>1</w:t>
      </w:r>
      <w:r w:rsidR="003D1D41">
        <w:rPr>
          <w:b/>
          <w:bCs/>
        </w:rPr>
        <w:t>0</w:t>
      </w:r>
    </w:p>
    <w:p w14:paraId="7585F497" w14:textId="1DFBFFDE" w:rsidR="002935F6" w:rsidRPr="002935F6" w:rsidRDefault="002935F6" w:rsidP="002935F6">
      <w:pPr>
        <w:pStyle w:val="Heading1"/>
        <w:tabs>
          <w:tab w:val="center" w:pos="920"/>
        </w:tabs>
        <w:spacing w:before="100" w:beforeAutospacing="1" w:after="100" w:afterAutospacing="1" w:line="240" w:lineRule="auto"/>
        <w:ind w:left="0" w:firstLine="0"/>
        <w:rPr>
          <w:sz w:val="36"/>
          <w:szCs w:val="36"/>
        </w:rPr>
      </w:pPr>
      <w:r>
        <w:rPr>
          <w:sz w:val="36"/>
          <w:szCs w:val="36"/>
        </w:rPr>
        <w:t>Common Emitter Measurements:</w:t>
      </w:r>
    </w:p>
    <w:p w14:paraId="0EDFC275" w14:textId="7A9D0998" w:rsidR="004C5D07" w:rsidRDefault="00AD3070" w:rsidP="00391774">
      <w:r>
        <w:t xml:space="preserve">Let’s </w:t>
      </w:r>
      <w:r w:rsidR="00E9128A">
        <w:t xml:space="preserve">take a break from </w:t>
      </w:r>
      <w:r>
        <w:t xml:space="preserve">this analysis and </w:t>
      </w:r>
      <w:r w:rsidR="00E9128A">
        <w:t>take some measurements from the Audio board.  This will allow us to see how they compare to the values you’ve just calculated.</w:t>
      </w:r>
      <w:r w:rsidR="004C5D07">
        <w:t xml:space="preserve">  We will measure the performance of the common emitter in </w:t>
      </w:r>
    </w:p>
    <w:p w14:paraId="2047BFEA" w14:textId="1946997D" w:rsidR="00AD3070" w:rsidRDefault="004C5D07" w:rsidP="00391774">
      <w:r>
        <w:t xml:space="preserve">To do this configure your oscilloscope as follows.  Note, </w:t>
      </w:r>
      <w:r w:rsidR="00886FE6">
        <w:t xml:space="preserve">connecting the channel 2 probe to the collector of transistor T1 is tricky and </w:t>
      </w:r>
      <w:r w:rsidR="00886FE6" w:rsidRPr="00886FE6">
        <w:rPr>
          <w:u w:val="single"/>
        </w:rPr>
        <w:t>should be performed with the Audio board powered off!</w:t>
      </w:r>
      <w:r w:rsidR="00886FE6">
        <w:t xml:space="preserve">  You can try to hook the cathode lead of</w:t>
      </w:r>
      <w:r>
        <w:t xml:space="preserve"> diode D4</w:t>
      </w:r>
      <w:r w:rsidR="00886FE6">
        <w:t xml:space="preserve">, </w:t>
      </w:r>
      <w:r>
        <w:t>try</w:t>
      </w:r>
      <w:r w:rsidR="00886FE6">
        <w:t>ing</w:t>
      </w:r>
      <w:r>
        <w:t xml:space="preserve"> not to bend the probe hook.</w:t>
      </w:r>
      <w:r w:rsidR="00886FE6">
        <w:t xml:space="preserve">  Or you can connect </w:t>
      </w:r>
      <w:r w:rsidR="00655E2B">
        <w:t>directly to the collector of</w:t>
      </w:r>
      <w:r w:rsidR="00886FE6">
        <w:t xml:space="preserve"> transistor </w:t>
      </w:r>
      <w:r w:rsidR="00655E2B">
        <w:t xml:space="preserve">T1 </w:t>
      </w:r>
      <w:r w:rsidR="00B61493">
        <w:t xml:space="preserve">(my preference) </w:t>
      </w:r>
      <w:r w:rsidR="00886FE6">
        <w:t>while avoiding have the scope hook short out to the adjacent lead of the transistor.</w:t>
      </w:r>
      <w:r w:rsidR="00655E2B">
        <w:t xml:space="preserve">  Note the collector of T1 is the lead </w:t>
      </w:r>
      <w:r w:rsidR="007802D2">
        <w:t xml:space="preserve">at the bottom of the board - </w:t>
      </w:r>
      <w:r w:rsidR="00655E2B">
        <w:t>closest to capacitor C13.</w:t>
      </w:r>
    </w:p>
    <w:tbl>
      <w:tblPr>
        <w:tblStyle w:val="PlainTable1"/>
        <w:tblW w:w="0" w:type="auto"/>
        <w:tblLook w:val="04A0" w:firstRow="1" w:lastRow="0" w:firstColumn="1" w:lastColumn="0" w:noHBand="0" w:noVBand="1"/>
      </w:tblPr>
      <w:tblGrid>
        <w:gridCol w:w="4677"/>
        <w:gridCol w:w="4677"/>
      </w:tblGrid>
      <w:tr w:rsidR="00D04D46" w14:paraId="751CCC24" w14:textId="77777777" w:rsidTr="00035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5345428" w14:textId="77777777" w:rsidR="00D04D46" w:rsidRPr="00D04D46" w:rsidRDefault="00D04D46" w:rsidP="00035F4F">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538D770B" w14:textId="77777777" w:rsidR="00D04D46" w:rsidRPr="00D04D46" w:rsidRDefault="00D04D46" w:rsidP="00035F4F">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D04D46">
              <w:rPr>
                <w:b w:val="0"/>
                <w:bCs w:val="0"/>
              </w:rPr>
              <w:t>500us</w:t>
            </w:r>
          </w:p>
        </w:tc>
      </w:tr>
      <w:tr w:rsidR="00D04D46" w14:paraId="76B34C4F"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A9593C7" w14:textId="0EFDBF73" w:rsidR="00D04D46" w:rsidRPr="00D04D46" w:rsidRDefault="00D04D46" w:rsidP="00D04D46">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67530352" w14:textId="29A6389E" w:rsidR="00D04D46" w:rsidRPr="00D04D46" w:rsidRDefault="004C5D07" w:rsidP="00D04D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CE_BIAS (base of transistor)</w:t>
            </w:r>
          </w:p>
        </w:tc>
      </w:tr>
      <w:tr w:rsidR="00D04D46" w14:paraId="11F55091" w14:textId="77777777" w:rsidTr="00035F4F">
        <w:tc>
          <w:tcPr>
            <w:cnfStyle w:val="001000000000" w:firstRow="0" w:lastRow="0" w:firstColumn="1" w:lastColumn="0" w:oddVBand="0" w:evenVBand="0" w:oddHBand="0" w:evenHBand="0" w:firstRowFirstColumn="0" w:firstRowLastColumn="0" w:lastRowFirstColumn="0" w:lastRowLastColumn="0"/>
            <w:tcW w:w="4677" w:type="dxa"/>
          </w:tcPr>
          <w:p w14:paraId="6CD0778A" w14:textId="77777777" w:rsidR="00D04D46" w:rsidRPr="00D04D46" w:rsidRDefault="00D04D46" w:rsidP="00035F4F">
            <w:pPr>
              <w:spacing w:before="100" w:beforeAutospacing="1" w:after="100" w:afterAutospacing="1" w:line="240" w:lineRule="auto"/>
              <w:ind w:left="0" w:firstLine="0"/>
              <w:rPr>
                <w:b w:val="0"/>
                <w:bCs w:val="0"/>
              </w:rPr>
            </w:pPr>
            <w:r w:rsidRPr="00D04D46">
              <w:rPr>
                <w:b w:val="0"/>
                <w:bCs w:val="0"/>
              </w:rPr>
              <w:lastRenderedPageBreak/>
              <w:t>Ch1 (scale)</w:t>
            </w:r>
          </w:p>
        </w:tc>
        <w:tc>
          <w:tcPr>
            <w:tcW w:w="4677" w:type="dxa"/>
          </w:tcPr>
          <w:p w14:paraId="1486C9B8" w14:textId="17EA9BF0" w:rsidR="00D04D46" w:rsidRPr="00D04D46" w:rsidRDefault="00D04D46" w:rsidP="00035F4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200mV/div</w:t>
            </w:r>
          </w:p>
        </w:tc>
      </w:tr>
      <w:tr w:rsidR="00D04D46" w14:paraId="4DD2BA15"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6233011" w14:textId="19A1E211" w:rsidR="00D04D46" w:rsidRPr="00D04D46" w:rsidRDefault="00D04D46" w:rsidP="00035F4F">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0EF7A71D" w14:textId="4FEC8D17" w:rsidR="00D04D46" w:rsidRPr="00D04D46" w:rsidRDefault="00D04D46" w:rsidP="00035F4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D04D46" w14:paraId="18D9C9F4" w14:textId="77777777" w:rsidTr="00035F4F">
        <w:tc>
          <w:tcPr>
            <w:cnfStyle w:val="001000000000" w:firstRow="0" w:lastRow="0" w:firstColumn="1" w:lastColumn="0" w:oddVBand="0" w:evenVBand="0" w:oddHBand="0" w:evenHBand="0" w:firstRowFirstColumn="0" w:firstRowLastColumn="0" w:lastRowFirstColumn="0" w:lastRowLastColumn="0"/>
            <w:tcW w:w="4677" w:type="dxa"/>
          </w:tcPr>
          <w:p w14:paraId="56DFC5EE" w14:textId="679933D2" w:rsidR="00D04D46" w:rsidRPr="00D04D46" w:rsidRDefault="00D04D46" w:rsidP="00D04D46">
            <w:pPr>
              <w:spacing w:before="100" w:beforeAutospacing="1" w:after="100" w:afterAutospacing="1" w:line="240" w:lineRule="auto"/>
              <w:ind w:left="0" w:firstLine="0"/>
              <w:rPr>
                <w:b w:val="0"/>
                <w:bCs w:val="0"/>
                <w:u w:val="single"/>
              </w:rPr>
            </w:pPr>
            <w:r w:rsidRPr="00D04D46">
              <w:rPr>
                <w:b w:val="0"/>
                <w:bCs w:val="0"/>
              </w:rPr>
              <w:t>Ch</w:t>
            </w:r>
            <w:r>
              <w:rPr>
                <w:b w:val="0"/>
                <w:bCs w:val="0"/>
              </w:rPr>
              <w:t>2</w:t>
            </w:r>
            <w:r w:rsidRPr="00D04D46">
              <w:rPr>
                <w:b w:val="0"/>
                <w:bCs w:val="0"/>
              </w:rPr>
              <w:t xml:space="preserve"> probe</w:t>
            </w:r>
          </w:p>
        </w:tc>
        <w:tc>
          <w:tcPr>
            <w:tcW w:w="4677" w:type="dxa"/>
          </w:tcPr>
          <w:p w14:paraId="14E4ADCB" w14:textId="55C8D920" w:rsidR="00D04D46" w:rsidRDefault="00D04D46" w:rsidP="00886FE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Cathode of diode D4</w:t>
            </w:r>
            <w:r w:rsidR="00886FE6">
              <w:t xml:space="preserve"> or</w:t>
            </w:r>
          </w:p>
          <w:p w14:paraId="61B932AC" w14:textId="20198345" w:rsidR="00886FE6" w:rsidRPr="00D04D46" w:rsidRDefault="00886FE6" w:rsidP="00886FE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Collector of transistor T1</w:t>
            </w:r>
          </w:p>
        </w:tc>
      </w:tr>
      <w:tr w:rsidR="00D04D46" w14:paraId="61C97551"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DE63306" w14:textId="0D89B5B0" w:rsidR="00D04D46" w:rsidRPr="00D04D46" w:rsidRDefault="00D04D46" w:rsidP="00D04D46">
            <w:pPr>
              <w:spacing w:before="100" w:beforeAutospacing="1" w:after="100" w:afterAutospacing="1" w:line="240" w:lineRule="auto"/>
              <w:ind w:left="0" w:firstLine="0"/>
              <w:rPr>
                <w:b w:val="0"/>
                <w:bCs w:val="0"/>
              </w:rPr>
            </w:pPr>
            <w:r w:rsidRPr="00D04D46">
              <w:rPr>
                <w:b w:val="0"/>
                <w:bCs w:val="0"/>
              </w:rPr>
              <w:t>Ch</w:t>
            </w:r>
            <w:r>
              <w:rPr>
                <w:b w:val="0"/>
                <w:bCs w:val="0"/>
              </w:rPr>
              <w:t>2</w:t>
            </w:r>
            <w:r w:rsidRPr="00D04D46">
              <w:rPr>
                <w:b w:val="0"/>
                <w:bCs w:val="0"/>
              </w:rPr>
              <w:t xml:space="preserve"> (scale)</w:t>
            </w:r>
          </w:p>
        </w:tc>
        <w:tc>
          <w:tcPr>
            <w:tcW w:w="4677" w:type="dxa"/>
          </w:tcPr>
          <w:p w14:paraId="534038A2" w14:textId="3E6A1B72" w:rsidR="00D04D46" w:rsidRPr="00D04D46" w:rsidRDefault="00D04D46" w:rsidP="00D04D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1</w:t>
            </w:r>
            <w:r w:rsidRPr="00D04D46">
              <w:t>V/div</w:t>
            </w:r>
          </w:p>
        </w:tc>
      </w:tr>
      <w:tr w:rsidR="00D04D46" w14:paraId="2643B266" w14:textId="77777777" w:rsidTr="00035F4F">
        <w:tc>
          <w:tcPr>
            <w:cnfStyle w:val="001000000000" w:firstRow="0" w:lastRow="0" w:firstColumn="1" w:lastColumn="0" w:oddVBand="0" w:evenVBand="0" w:oddHBand="0" w:evenHBand="0" w:firstRowFirstColumn="0" w:firstRowLastColumn="0" w:lastRowFirstColumn="0" w:lastRowLastColumn="0"/>
            <w:tcW w:w="4677" w:type="dxa"/>
          </w:tcPr>
          <w:p w14:paraId="0B209169" w14:textId="2686794A" w:rsidR="00D04D46" w:rsidRPr="00D04D46" w:rsidRDefault="00D04D46" w:rsidP="00D04D46">
            <w:pPr>
              <w:spacing w:before="100" w:beforeAutospacing="1" w:after="100" w:afterAutospacing="1" w:line="240" w:lineRule="auto"/>
              <w:ind w:left="0" w:firstLine="0"/>
              <w:rPr>
                <w:b w:val="0"/>
                <w:bCs w:val="0"/>
              </w:rPr>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7B772E9A" w14:textId="6004879B" w:rsidR="00D04D46" w:rsidRPr="00D04D46" w:rsidRDefault="00D04D46" w:rsidP="00D04D46">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w:t>
            </w:r>
            <w:r w:rsidRPr="00D04D46">
              <w:t>C</w:t>
            </w:r>
          </w:p>
        </w:tc>
      </w:tr>
      <w:tr w:rsidR="00D04D46" w14:paraId="37CD61D9"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E1FAEA0" w14:textId="77777777" w:rsidR="00D04D46" w:rsidRPr="00D04D46" w:rsidRDefault="00D04D46" w:rsidP="00D04D46">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707AF31C" w14:textId="77777777" w:rsidR="00D04D46" w:rsidRPr="00D04D46" w:rsidRDefault="00D04D46" w:rsidP="00D04D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D04D46" w14:paraId="60CFA4B2" w14:textId="77777777" w:rsidTr="00035F4F">
        <w:tc>
          <w:tcPr>
            <w:cnfStyle w:val="001000000000" w:firstRow="0" w:lastRow="0" w:firstColumn="1" w:lastColumn="0" w:oddVBand="0" w:evenVBand="0" w:oddHBand="0" w:evenHBand="0" w:firstRowFirstColumn="0" w:firstRowLastColumn="0" w:lastRowFirstColumn="0" w:lastRowLastColumn="0"/>
            <w:tcW w:w="4677" w:type="dxa"/>
          </w:tcPr>
          <w:p w14:paraId="5D2F923B" w14:textId="77777777" w:rsidR="00D04D46" w:rsidRPr="0049632E" w:rsidRDefault="00D04D46" w:rsidP="00D04D46">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509B775" w14:textId="77777777" w:rsidR="00D04D46" w:rsidRPr="0049632E" w:rsidRDefault="00D04D46" w:rsidP="00D04D46">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D04D46" w14:paraId="71547506"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8EE2C6A" w14:textId="77777777" w:rsidR="00D04D46" w:rsidRPr="0049632E" w:rsidRDefault="00D04D46" w:rsidP="00D04D46">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042A99A1" w14:textId="3922C5FC" w:rsidR="00D04D46" w:rsidRPr="0049632E" w:rsidRDefault="00D04D46" w:rsidP="00D04D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0</w:t>
            </w:r>
            <w:r w:rsidRPr="0049632E">
              <w:t>V</w:t>
            </w:r>
          </w:p>
        </w:tc>
      </w:tr>
    </w:tbl>
    <w:p w14:paraId="518C11AF" w14:textId="77777777" w:rsidR="00D04D46" w:rsidRDefault="00D04D46" w:rsidP="00391774"/>
    <w:p w14:paraId="71BE8797" w14:textId="78132A5D" w:rsidR="00120E8A" w:rsidRDefault="004C5D07" w:rsidP="004C5D07">
      <w:r>
        <w:t xml:space="preserve">Feed the audio input with a 1000Hz tone.  My favorite is from the YouTube video </w:t>
      </w:r>
      <w:r w:rsidRPr="004C5D07">
        <w:rPr>
          <w:u w:val="single"/>
        </w:rPr>
        <w:t>The Ultimate Test Tone -Ten hours of 1000 Hz Sine Wave</w:t>
      </w:r>
      <w:r>
        <w:t xml:space="preserve">. Turn up the </w:t>
      </w:r>
      <w:r w:rsidR="00B61493">
        <w:t xml:space="preserve">video </w:t>
      </w:r>
      <w:r w:rsidR="00120E8A">
        <w:t xml:space="preserve">and PC </w:t>
      </w:r>
      <w:r>
        <w:t xml:space="preserve">volume to </w:t>
      </w:r>
      <w:r w:rsidR="00120E8A">
        <w:t xml:space="preserve">their </w:t>
      </w:r>
      <w:r>
        <w:t>maximum</w:t>
      </w:r>
      <w:r w:rsidR="000D7229">
        <w:t>, do not connect the speaker for the first 3 questions.</w:t>
      </w:r>
    </w:p>
    <w:p w14:paraId="76D5106D" w14:textId="57CC44F3" w:rsidR="00391774" w:rsidRDefault="00B61493" w:rsidP="00120E8A">
      <w:pPr>
        <w:pStyle w:val="ListParagraph"/>
        <w:numPr>
          <w:ilvl w:val="0"/>
          <w:numId w:val="34"/>
        </w:numPr>
      </w:pPr>
      <w:r>
        <w:t xml:space="preserve">Screen shot your </w:t>
      </w:r>
      <w:r w:rsidR="00120E8A">
        <w:t>input and output waveforms.  Center the input on the lower half of the oscilloscope display and center the output in the upper half.  Use the Acquire function to smooth out the waveforms</w:t>
      </w:r>
      <w:r w:rsidR="00EB06BA">
        <w:t>.  Consider using the measurement tool.</w:t>
      </w:r>
    </w:p>
    <w:p w14:paraId="38A96DCD" w14:textId="7A983B67" w:rsidR="00120E8A" w:rsidRPr="003468F8" w:rsidRDefault="00120E8A" w:rsidP="00120E8A">
      <w:pPr>
        <w:pStyle w:val="ListParagraph"/>
        <w:ind w:firstLine="0"/>
        <w:rPr>
          <w:b/>
          <w:bCs/>
        </w:rPr>
      </w:pPr>
      <w:r w:rsidRPr="003468F8">
        <w:rPr>
          <w:b/>
          <w:bCs/>
        </w:rPr>
        <w:t xml:space="preserve">Shown </w:t>
      </w:r>
      <w:r w:rsidR="003468F8" w:rsidRPr="003468F8">
        <w:rPr>
          <w:b/>
          <w:bCs/>
        </w:rPr>
        <w:t xml:space="preserve">in </w:t>
      </w:r>
      <w:r w:rsidR="003468F8" w:rsidRPr="003468F8">
        <w:rPr>
          <w:b/>
          <w:bCs/>
        </w:rPr>
        <w:fldChar w:fldCharType="begin"/>
      </w:r>
      <w:r w:rsidR="003468F8" w:rsidRPr="003468F8">
        <w:rPr>
          <w:b/>
          <w:bCs/>
        </w:rPr>
        <w:instrText xml:space="preserve"> REF _Ref84330538 \h  \* MERGEFORMAT </w:instrText>
      </w:r>
      <w:r w:rsidR="003468F8" w:rsidRPr="003468F8">
        <w:rPr>
          <w:b/>
          <w:bCs/>
        </w:rPr>
      </w:r>
      <w:r w:rsidR="003468F8" w:rsidRPr="003468F8">
        <w:rPr>
          <w:b/>
          <w:bCs/>
        </w:rPr>
        <w:fldChar w:fldCharType="separate"/>
      </w:r>
      <w:r w:rsidR="006D0A1A" w:rsidRPr="006D0A1A">
        <w:rPr>
          <w:b/>
          <w:bCs/>
        </w:rPr>
        <w:t xml:space="preserve">Figure </w:t>
      </w:r>
      <w:r w:rsidR="006D0A1A" w:rsidRPr="006D0A1A">
        <w:rPr>
          <w:b/>
          <w:bCs/>
          <w:noProof/>
        </w:rPr>
        <w:t>6</w:t>
      </w:r>
      <w:r w:rsidR="003468F8" w:rsidRPr="003468F8">
        <w:rPr>
          <w:b/>
          <w:bCs/>
        </w:rPr>
        <w:fldChar w:fldCharType="end"/>
      </w:r>
      <w:r w:rsidRPr="003468F8">
        <w:rPr>
          <w:b/>
          <w:bCs/>
        </w:rPr>
        <w:t>.</w:t>
      </w:r>
    </w:p>
    <w:p w14:paraId="3A4DE8C3" w14:textId="1B73B5D9" w:rsidR="00120E8A" w:rsidRDefault="00120E8A" w:rsidP="00120E8A">
      <w:pPr>
        <w:pStyle w:val="ListParagraph"/>
        <w:numPr>
          <w:ilvl w:val="0"/>
          <w:numId w:val="34"/>
        </w:numPr>
      </w:pPr>
      <w:r>
        <w:t xml:space="preserve">From your oscilloscope trace, how </w:t>
      </w:r>
      <w:proofErr w:type="gramStart"/>
      <w:r>
        <w:t>many</w:t>
      </w:r>
      <w:proofErr w:type="gramEnd"/>
      <w:r>
        <w:t xml:space="preserve"> degree out of phase is the output (collector) with respect to the input (base)?</w:t>
      </w:r>
    </w:p>
    <w:p w14:paraId="596B28E5" w14:textId="35F10705" w:rsidR="00120E8A" w:rsidRPr="00120E8A" w:rsidRDefault="00120E8A" w:rsidP="00120E8A">
      <w:pPr>
        <w:pStyle w:val="ListParagraph"/>
        <w:ind w:firstLine="0"/>
        <w:rPr>
          <w:b/>
          <w:bCs/>
        </w:rPr>
      </w:pPr>
      <w:r w:rsidRPr="00120E8A">
        <w:rPr>
          <w:b/>
          <w:bCs/>
        </w:rPr>
        <w:t>The output is exactly 180</w:t>
      </w:r>
      <w:r w:rsidR="003468F8">
        <w:rPr>
          <w:b/>
          <w:bCs/>
        </w:rPr>
        <w:t>°</w:t>
      </w:r>
      <w:r w:rsidRPr="00120E8A">
        <w:rPr>
          <w:b/>
          <w:bCs/>
        </w:rPr>
        <w:t xml:space="preserve"> out of phase from the input.</w:t>
      </w:r>
    </w:p>
    <w:p w14:paraId="40725047" w14:textId="58CFAD9E" w:rsidR="00120E8A" w:rsidRDefault="00566CA6" w:rsidP="00120E8A">
      <w:pPr>
        <w:pStyle w:val="ListParagraph"/>
        <w:numPr>
          <w:ilvl w:val="0"/>
          <w:numId w:val="34"/>
        </w:numPr>
      </w:pPr>
      <w:r>
        <w:t>Using the data on the oscilloscope, record the ampl</w:t>
      </w:r>
      <w:r w:rsidR="00C95B72">
        <w:t xml:space="preserve">itude of the input and output waveforms.  </w:t>
      </w:r>
      <w:r>
        <w:t xml:space="preserve">Form the ratio of the output over the input to determine </w:t>
      </w:r>
      <w:r w:rsidR="00120E8A">
        <w:t xml:space="preserve">the gain </w:t>
      </w:r>
      <w:r>
        <w:t>of the common emitter</w:t>
      </w:r>
      <w:r w:rsidR="00C95B72">
        <w:t xml:space="preserve">.  </w:t>
      </w:r>
      <w:r w:rsidR="000B77A9">
        <w:t>Make sure to include the phase difference</w:t>
      </w:r>
      <w:r>
        <w:t xml:space="preserve"> (negative sign)</w:t>
      </w:r>
      <w:r w:rsidR="00C95B72">
        <w:t>.  Note, you will need to know the input and output amplitudes in a later step.</w:t>
      </w:r>
    </w:p>
    <w:p w14:paraId="3838EEA5" w14:textId="670286FC" w:rsidR="00120E8A" w:rsidRPr="00120E8A" w:rsidRDefault="00120E8A" w:rsidP="00120E8A">
      <w:pPr>
        <w:pStyle w:val="ListParagraph"/>
        <w:ind w:firstLine="0"/>
        <w:rPr>
          <w:b/>
          <w:bCs/>
        </w:rPr>
      </w:pPr>
      <w:r w:rsidRPr="00120E8A">
        <w:rPr>
          <w:b/>
          <w:bCs/>
        </w:rPr>
        <w:t>From the data captured on the oscilloscope, ΔV</w:t>
      </w:r>
      <w:r w:rsidRPr="00120E8A">
        <w:rPr>
          <w:b/>
          <w:bCs/>
          <w:vertAlign w:val="subscript"/>
        </w:rPr>
        <w:t>E</w:t>
      </w:r>
      <w:r w:rsidRPr="00120E8A">
        <w:rPr>
          <w:b/>
          <w:bCs/>
        </w:rPr>
        <w:t xml:space="preserve"> / ΔV</w:t>
      </w:r>
      <w:r w:rsidRPr="00120E8A">
        <w:rPr>
          <w:b/>
          <w:bCs/>
          <w:vertAlign w:val="subscript"/>
        </w:rPr>
        <w:t>B</w:t>
      </w:r>
      <w:r w:rsidRPr="00120E8A">
        <w:rPr>
          <w:b/>
          <w:bCs/>
        </w:rPr>
        <w:t xml:space="preserve"> = </w:t>
      </w:r>
      <w:r>
        <w:rPr>
          <w:b/>
          <w:bCs/>
        </w:rPr>
        <w:t>1140</w:t>
      </w:r>
      <w:r w:rsidRPr="00120E8A">
        <w:rPr>
          <w:b/>
          <w:bCs/>
        </w:rPr>
        <w:t>mV/</w:t>
      </w:r>
      <w:r>
        <w:rPr>
          <w:b/>
          <w:bCs/>
        </w:rPr>
        <w:t>129</w:t>
      </w:r>
      <w:r w:rsidRPr="00120E8A">
        <w:rPr>
          <w:b/>
          <w:bCs/>
        </w:rPr>
        <w:t xml:space="preserve">mV = </w:t>
      </w:r>
      <w:r>
        <w:rPr>
          <w:b/>
          <w:bCs/>
        </w:rPr>
        <w:t>-8.8</w:t>
      </w:r>
      <w:r w:rsidRPr="00120E8A">
        <w:rPr>
          <w:b/>
          <w:bCs/>
        </w:rPr>
        <w:t>.</w:t>
      </w:r>
    </w:p>
    <w:p w14:paraId="28EC1C3E" w14:textId="050442F4" w:rsidR="004C5D07" w:rsidRDefault="004C5D07" w:rsidP="004C5D07"/>
    <w:p w14:paraId="13F675BF" w14:textId="77777777" w:rsidR="00120E8A" w:rsidRDefault="00120E8A" w:rsidP="00120E8A">
      <w:pPr>
        <w:keepNext/>
      </w:pPr>
      <w:r>
        <w:rPr>
          <w:noProof/>
        </w:rPr>
        <w:drawing>
          <wp:inline distT="0" distB="0" distL="0" distR="0" wp14:anchorId="44FB843E" wp14:editId="67CFCFF5">
            <wp:extent cx="2215457"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0F89489C" w14:textId="1360A48B" w:rsidR="004C5D07" w:rsidRDefault="00120E8A" w:rsidP="00120E8A">
      <w:pPr>
        <w:pStyle w:val="Caption"/>
      </w:pPr>
      <w:bookmarkStart w:id="8" w:name="_Ref84330538"/>
      <w:r>
        <w:t xml:space="preserve">Figure </w:t>
      </w:r>
      <w:fldSimple w:instr=" SEQ Figure \* ARABIC ">
        <w:r w:rsidR="006D0A1A">
          <w:rPr>
            <w:noProof/>
          </w:rPr>
          <w:t>6</w:t>
        </w:r>
      </w:fldSimple>
      <w:bookmarkEnd w:id="8"/>
      <w:r>
        <w:t>: Oscilloscope capture of an unloaded common emitter input and output</w:t>
      </w:r>
      <w:r w:rsidR="003468F8">
        <w:t xml:space="preserve"> - no speaker attached.</w:t>
      </w:r>
    </w:p>
    <w:p w14:paraId="56E9E89F" w14:textId="0BABF997" w:rsidR="00AC5BB4" w:rsidRDefault="003468F8" w:rsidP="00AC5BB4">
      <w:r>
        <w:t>No</w:t>
      </w:r>
      <w:r w:rsidR="000D7229">
        <w:t>w</w:t>
      </w:r>
      <w:r>
        <w:t xml:space="preserve"> connect the speaker to the Audio board and make the following measurements.</w:t>
      </w:r>
      <w:r w:rsidR="00566CA6">
        <w:t xml:space="preserve">  </w:t>
      </w:r>
      <w:r w:rsidR="00566CA6" w:rsidRPr="00566CA6">
        <w:rPr>
          <w:u w:val="single"/>
        </w:rPr>
        <w:t xml:space="preserve">For reasons that will be made clear later, do not alter the amplitude of the input waveform.  </w:t>
      </w:r>
      <w:r w:rsidR="00566CA6">
        <w:t>In other words, do not adjust the sound level.</w:t>
      </w:r>
    </w:p>
    <w:p w14:paraId="68E153E5" w14:textId="5E4DFDA9" w:rsidR="003468F8" w:rsidRDefault="003468F8" w:rsidP="000D7229">
      <w:pPr>
        <w:pStyle w:val="ListParagraph"/>
        <w:numPr>
          <w:ilvl w:val="0"/>
          <w:numId w:val="34"/>
        </w:numPr>
      </w:pPr>
      <w:r>
        <w:lastRenderedPageBreak/>
        <w:t xml:space="preserve">Screen shot your input and output waveforms.  Center the input on the lower half of the oscilloscope display and center the output in the upper half.  Use the Acquire function to smooth out the waveforms and get better </w:t>
      </w:r>
      <w:r w:rsidR="00566CA6">
        <w:t xml:space="preserve">measurements.  </w:t>
      </w:r>
    </w:p>
    <w:p w14:paraId="275C5794" w14:textId="6DE73451" w:rsidR="003468F8" w:rsidRPr="000B77A9" w:rsidRDefault="003468F8" w:rsidP="003468F8">
      <w:pPr>
        <w:pStyle w:val="ListParagraph"/>
        <w:ind w:firstLine="0"/>
        <w:rPr>
          <w:b/>
          <w:bCs/>
        </w:rPr>
      </w:pPr>
      <w:r w:rsidRPr="000B77A9">
        <w:rPr>
          <w:b/>
          <w:bCs/>
        </w:rPr>
        <w:t xml:space="preserve">Shown </w:t>
      </w:r>
      <w:r w:rsidR="000B77A9" w:rsidRPr="000B77A9">
        <w:rPr>
          <w:b/>
          <w:bCs/>
        </w:rPr>
        <w:t xml:space="preserve">in </w:t>
      </w:r>
      <w:r w:rsidR="000B77A9" w:rsidRPr="000B77A9">
        <w:rPr>
          <w:b/>
          <w:bCs/>
        </w:rPr>
        <w:fldChar w:fldCharType="begin"/>
      </w:r>
      <w:r w:rsidR="000B77A9" w:rsidRPr="000B77A9">
        <w:rPr>
          <w:b/>
          <w:bCs/>
        </w:rPr>
        <w:instrText xml:space="preserve"> REF _Ref84330676 \h  \* MERGEFORMAT </w:instrText>
      </w:r>
      <w:r w:rsidR="000B77A9" w:rsidRPr="000B77A9">
        <w:rPr>
          <w:b/>
          <w:bCs/>
        </w:rPr>
      </w:r>
      <w:r w:rsidR="000B77A9" w:rsidRPr="000B77A9">
        <w:rPr>
          <w:b/>
          <w:bCs/>
        </w:rPr>
        <w:fldChar w:fldCharType="separate"/>
      </w:r>
      <w:r w:rsidR="006D0A1A" w:rsidRPr="006D0A1A">
        <w:rPr>
          <w:b/>
          <w:bCs/>
        </w:rPr>
        <w:t xml:space="preserve">Figure </w:t>
      </w:r>
      <w:r w:rsidR="006D0A1A" w:rsidRPr="006D0A1A">
        <w:rPr>
          <w:b/>
          <w:bCs/>
          <w:noProof/>
        </w:rPr>
        <w:t>7</w:t>
      </w:r>
      <w:r w:rsidR="000B77A9" w:rsidRPr="000B77A9">
        <w:rPr>
          <w:b/>
          <w:bCs/>
        </w:rPr>
        <w:fldChar w:fldCharType="end"/>
      </w:r>
      <w:r w:rsidR="000B77A9" w:rsidRPr="000B77A9">
        <w:rPr>
          <w:b/>
          <w:bCs/>
        </w:rPr>
        <w:t>.</w:t>
      </w:r>
    </w:p>
    <w:p w14:paraId="1C988503" w14:textId="77777777" w:rsidR="003468F8" w:rsidRDefault="003468F8" w:rsidP="000D7229">
      <w:pPr>
        <w:pStyle w:val="ListParagraph"/>
        <w:numPr>
          <w:ilvl w:val="0"/>
          <w:numId w:val="34"/>
        </w:numPr>
      </w:pPr>
      <w:r>
        <w:t xml:space="preserve">From your oscilloscope trace, how </w:t>
      </w:r>
      <w:proofErr w:type="gramStart"/>
      <w:r>
        <w:t>many</w:t>
      </w:r>
      <w:proofErr w:type="gramEnd"/>
      <w:r>
        <w:t xml:space="preserve"> degree out of phase is the output (collector) with respect to the input (base)?</w:t>
      </w:r>
    </w:p>
    <w:p w14:paraId="22337911" w14:textId="77777777" w:rsidR="003468F8" w:rsidRPr="00120E8A" w:rsidRDefault="003468F8" w:rsidP="003468F8">
      <w:pPr>
        <w:pStyle w:val="ListParagraph"/>
        <w:ind w:firstLine="0"/>
        <w:rPr>
          <w:b/>
          <w:bCs/>
        </w:rPr>
      </w:pPr>
      <w:r w:rsidRPr="00120E8A">
        <w:rPr>
          <w:b/>
          <w:bCs/>
        </w:rPr>
        <w:t>The output is exactly 180</w:t>
      </w:r>
      <w:r>
        <w:rPr>
          <w:b/>
          <w:bCs/>
        </w:rPr>
        <w:t>°</w:t>
      </w:r>
      <w:r w:rsidRPr="00120E8A">
        <w:rPr>
          <w:b/>
          <w:bCs/>
        </w:rPr>
        <w:t xml:space="preserve"> out of phase from the input.</w:t>
      </w:r>
    </w:p>
    <w:p w14:paraId="48E49F1F" w14:textId="6F8684CF" w:rsidR="00C95B72" w:rsidRDefault="00C95B72" w:rsidP="00C95B72">
      <w:pPr>
        <w:pStyle w:val="ListParagraph"/>
        <w:numPr>
          <w:ilvl w:val="0"/>
          <w:numId w:val="34"/>
        </w:numPr>
      </w:pPr>
      <w:r>
        <w:t>Using the data on the oscilloscope, record the amplitude of the input and output waveforms.  Form the ratio of the output over the input to determine the gain of the common emitter.  Make sure to include the phase difference (negative sign).  Note, you will need to know the input and output amplitudes in a later step.</w:t>
      </w:r>
    </w:p>
    <w:p w14:paraId="5732C089" w14:textId="7DB1B617" w:rsidR="003468F8" w:rsidRPr="00120E8A" w:rsidRDefault="003468F8" w:rsidP="003468F8">
      <w:pPr>
        <w:pStyle w:val="ListParagraph"/>
        <w:ind w:firstLine="0"/>
        <w:rPr>
          <w:b/>
          <w:bCs/>
        </w:rPr>
      </w:pPr>
      <w:r w:rsidRPr="00120E8A">
        <w:rPr>
          <w:b/>
          <w:bCs/>
        </w:rPr>
        <w:t>From the data captured on the oscilloscope, ΔV</w:t>
      </w:r>
      <w:r w:rsidRPr="00120E8A">
        <w:rPr>
          <w:b/>
          <w:bCs/>
          <w:vertAlign w:val="subscript"/>
        </w:rPr>
        <w:t>E</w:t>
      </w:r>
      <w:r w:rsidRPr="00120E8A">
        <w:rPr>
          <w:b/>
          <w:bCs/>
        </w:rPr>
        <w:t xml:space="preserve"> / ΔV</w:t>
      </w:r>
      <w:r w:rsidRPr="00120E8A">
        <w:rPr>
          <w:b/>
          <w:bCs/>
          <w:vertAlign w:val="subscript"/>
        </w:rPr>
        <w:t>B</w:t>
      </w:r>
      <w:r w:rsidRPr="00120E8A">
        <w:rPr>
          <w:b/>
          <w:bCs/>
        </w:rPr>
        <w:t xml:space="preserve"> = </w:t>
      </w:r>
      <w:r w:rsidR="000B77A9">
        <w:rPr>
          <w:b/>
          <w:bCs/>
        </w:rPr>
        <w:t>516</w:t>
      </w:r>
      <w:r w:rsidRPr="00120E8A">
        <w:rPr>
          <w:b/>
          <w:bCs/>
        </w:rPr>
        <w:t>mV/</w:t>
      </w:r>
      <w:r>
        <w:rPr>
          <w:b/>
          <w:bCs/>
        </w:rPr>
        <w:t>129</w:t>
      </w:r>
      <w:r w:rsidRPr="00120E8A">
        <w:rPr>
          <w:b/>
          <w:bCs/>
        </w:rPr>
        <w:t xml:space="preserve">mV = </w:t>
      </w:r>
      <w:r>
        <w:rPr>
          <w:b/>
          <w:bCs/>
        </w:rPr>
        <w:t>-</w:t>
      </w:r>
      <w:r w:rsidR="000B77A9">
        <w:rPr>
          <w:b/>
          <w:bCs/>
        </w:rPr>
        <w:t>4</w:t>
      </w:r>
      <w:r w:rsidRPr="00120E8A">
        <w:rPr>
          <w:b/>
          <w:bCs/>
        </w:rPr>
        <w:t>.</w:t>
      </w:r>
    </w:p>
    <w:p w14:paraId="4349DD21" w14:textId="77777777" w:rsidR="003468F8" w:rsidRDefault="003468F8" w:rsidP="003468F8">
      <w:pPr>
        <w:keepNext/>
      </w:pPr>
      <w:r>
        <w:rPr>
          <w:noProof/>
        </w:rPr>
        <w:drawing>
          <wp:inline distT="0" distB="0" distL="0" distR="0" wp14:anchorId="67C4CB9C" wp14:editId="24399B8C">
            <wp:extent cx="2215457"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5D00203B" w14:textId="79203213" w:rsidR="003468F8" w:rsidRDefault="003468F8" w:rsidP="003468F8">
      <w:pPr>
        <w:pStyle w:val="Caption"/>
      </w:pPr>
      <w:bookmarkStart w:id="9" w:name="_Ref84330676"/>
      <w:r>
        <w:t xml:space="preserve">Figure </w:t>
      </w:r>
      <w:fldSimple w:instr=" SEQ Figure \* ARABIC ">
        <w:r w:rsidR="006D0A1A">
          <w:rPr>
            <w:noProof/>
          </w:rPr>
          <w:t>7</w:t>
        </w:r>
      </w:fldSimple>
      <w:bookmarkEnd w:id="9"/>
      <w:r>
        <w:t>: Oscilloscope capture of a loaded common emitter input and output – 8</w:t>
      </w:r>
      <w:r w:rsidRPr="003468F8">
        <w:rPr>
          <w:b/>
          <w:bCs/>
        </w:rPr>
        <w:t xml:space="preserve"> </w:t>
      </w:r>
      <w:r w:rsidRPr="003468F8">
        <w:t>Ω</w:t>
      </w:r>
      <w:r>
        <w:t xml:space="preserve"> speaker attached.</w:t>
      </w:r>
    </w:p>
    <w:p w14:paraId="28AC2E00" w14:textId="77777777" w:rsidR="004F7AEC" w:rsidRDefault="000B77A9" w:rsidP="009840A2">
      <w:pPr>
        <w:spacing w:after="160" w:line="259" w:lineRule="auto"/>
        <w:ind w:left="0" w:firstLine="0"/>
      </w:pPr>
      <w:r>
        <w:t xml:space="preserve">You will notice that the gain </w:t>
      </w:r>
      <w:r w:rsidR="009840A2">
        <w:t xml:space="preserve">is reduced by about ½ when the speaker was attached.  This should come as a surprise since the speaker is not directly attached to the </w:t>
      </w:r>
      <w:r w:rsidR="004F7AEC">
        <w:t xml:space="preserve">common emitter </w:t>
      </w:r>
      <w:r w:rsidR="009840A2">
        <w:t>stage</w:t>
      </w:r>
      <w:r w:rsidR="004F7AEC">
        <w:t>.  So</w:t>
      </w:r>
      <w:r w:rsidR="009840A2">
        <w:t xml:space="preserve"> how could the presence of the speaker possibly effect the common emitter stage?  </w:t>
      </w:r>
    </w:p>
    <w:p w14:paraId="7D06F4B0" w14:textId="106DCF9C" w:rsidR="009840A2" w:rsidRDefault="009840A2" w:rsidP="009840A2">
      <w:pPr>
        <w:spacing w:after="160" w:line="259" w:lineRule="auto"/>
        <w:ind w:left="0" w:firstLine="0"/>
      </w:pPr>
      <w:r>
        <w:t>To understand</w:t>
      </w:r>
      <w:r w:rsidR="004F7AEC">
        <w:t xml:space="preserve"> this interaction</w:t>
      </w:r>
      <w:r>
        <w:t xml:space="preserve">, you need to look at </w:t>
      </w:r>
      <w:r>
        <w:fldChar w:fldCharType="begin"/>
      </w:r>
      <w:r>
        <w:instrText xml:space="preserve"> REF _Ref84322681 \h </w:instrText>
      </w:r>
      <w:r>
        <w:fldChar w:fldCharType="separate"/>
      </w:r>
      <w:r w:rsidR="006D0A1A">
        <w:t xml:space="preserve">Figure </w:t>
      </w:r>
      <w:r w:rsidR="006D0A1A">
        <w:rPr>
          <w:noProof/>
        </w:rPr>
        <w:t>5</w:t>
      </w:r>
      <w:r>
        <w:fldChar w:fldCharType="end"/>
      </w:r>
      <w:r>
        <w:t xml:space="preserve">.  </w:t>
      </w:r>
      <w:r w:rsidR="004F7AEC">
        <w:t>To start, note that t</w:t>
      </w:r>
      <w:r>
        <w:t xml:space="preserve">he output </w:t>
      </w:r>
      <w:r w:rsidR="004F7AEC">
        <w:t xml:space="preserve">voltage from </w:t>
      </w:r>
      <w:r>
        <w:t xml:space="preserve">the common emitter </w:t>
      </w:r>
      <w:proofErr w:type="spellStart"/>
      <w:r>
        <w:t>V</w:t>
      </w:r>
      <w:r w:rsidRPr="00594363">
        <w:rPr>
          <w:vertAlign w:val="subscript"/>
        </w:rPr>
        <w:t>ef</w:t>
      </w:r>
      <w:proofErr w:type="spellEnd"/>
      <w:r>
        <w:t xml:space="preserve"> </w:t>
      </w:r>
      <w:r w:rsidR="004F7AEC">
        <w:t xml:space="preserve">in </w:t>
      </w:r>
      <w:r w:rsidR="004F7AEC">
        <w:fldChar w:fldCharType="begin"/>
      </w:r>
      <w:r w:rsidR="004F7AEC">
        <w:instrText xml:space="preserve"> REF _Ref84322681 \h </w:instrText>
      </w:r>
      <w:r w:rsidR="004F7AEC">
        <w:fldChar w:fldCharType="separate"/>
      </w:r>
      <w:r w:rsidR="006D0A1A">
        <w:t xml:space="preserve">Figure </w:t>
      </w:r>
      <w:r w:rsidR="006D0A1A">
        <w:rPr>
          <w:noProof/>
        </w:rPr>
        <w:t>5</w:t>
      </w:r>
      <w:r w:rsidR="004F7AEC">
        <w:fldChar w:fldCharType="end"/>
      </w:r>
      <w:r w:rsidR="004F7AEC">
        <w:t xml:space="preserve"> </w:t>
      </w:r>
      <w:r>
        <w:t xml:space="preserve">is </w:t>
      </w:r>
      <w:r w:rsidR="004F7AEC">
        <w:t xml:space="preserve">the </w:t>
      </w:r>
      <w:r>
        <w:t xml:space="preserve">collector voltage that you measured with the oscilloscope. </w:t>
      </w:r>
      <w:r w:rsidR="004F7AEC">
        <w:t xml:space="preserve">In </w:t>
      </w:r>
      <w:r w:rsidR="004F7AEC">
        <w:fldChar w:fldCharType="begin"/>
      </w:r>
      <w:r w:rsidR="004F7AEC">
        <w:instrText xml:space="preserve"> REF _Ref84322681 \h </w:instrText>
      </w:r>
      <w:r w:rsidR="004F7AEC">
        <w:fldChar w:fldCharType="separate"/>
      </w:r>
      <w:proofErr w:type="gramStart"/>
      <w:r w:rsidR="006D0A1A">
        <w:t xml:space="preserve">Figure </w:t>
      </w:r>
      <w:r w:rsidR="006D0A1A">
        <w:rPr>
          <w:noProof/>
        </w:rPr>
        <w:t>5</w:t>
      </w:r>
      <w:proofErr w:type="gramEnd"/>
      <w:r w:rsidR="004F7AEC">
        <w:fldChar w:fldCharType="end"/>
      </w:r>
      <w:r w:rsidR="004F7AEC">
        <w:t xml:space="preserve"> </w:t>
      </w:r>
      <w:r>
        <w:t xml:space="preserve">this voltage is formed </w:t>
      </w:r>
      <w:r w:rsidR="004F7AEC">
        <w:t xml:space="preserve">from the </w:t>
      </w:r>
      <w:r w:rsidR="002D0531">
        <w:t xml:space="preserve">dependent </w:t>
      </w:r>
      <w:r w:rsidR="004F7AEC">
        <w:t>voltage source A</w:t>
      </w:r>
      <w:r w:rsidR="004F7AEC">
        <w:rPr>
          <w:vertAlign w:val="subscript"/>
        </w:rPr>
        <w:t xml:space="preserve">ce </w:t>
      </w:r>
      <w:proofErr w:type="spellStart"/>
      <w:r w:rsidR="004F7AEC">
        <w:t>v</w:t>
      </w:r>
      <w:r w:rsidR="004F7AEC">
        <w:rPr>
          <w:vertAlign w:val="subscript"/>
        </w:rPr>
        <w:t>ce</w:t>
      </w:r>
      <w:proofErr w:type="spellEnd"/>
      <w:r w:rsidR="004F7AEC">
        <w:t xml:space="preserve"> being divided between</w:t>
      </w:r>
      <w:r>
        <w:t xml:space="preserve"> </w:t>
      </w:r>
      <w:proofErr w:type="spellStart"/>
      <w:r>
        <w:t>R</w:t>
      </w:r>
      <w:r>
        <w:rPr>
          <w:vertAlign w:val="subscript"/>
        </w:rPr>
        <w:t>oce</w:t>
      </w:r>
      <w:proofErr w:type="spellEnd"/>
      <w:r>
        <w:rPr>
          <w:vertAlign w:val="subscript"/>
        </w:rPr>
        <w:t xml:space="preserve"> </w:t>
      </w:r>
      <w:r>
        <w:t xml:space="preserve">and </w:t>
      </w:r>
      <w:proofErr w:type="spellStart"/>
      <w:r>
        <w:t>R</w:t>
      </w:r>
      <w:r w:rsidRPr="00594363">
        <w:rPr>
          <w:vertAlign w:val="subscript"/>
        </w:rPr>
        <w:t>ief</w:t>
      </w:r>
      <w:proofErr w:type="spellEnd"/>
      <w:r w:rsidR="004F7AEC">
        <w:t>.  In the next section, you will find that the</w:t>
      </w:r>
      <w:r>
        <w:t xml:space="preserve"> presence of </w:t>
      </w:r>
      <w:r w:rsidR="004F7AEC">
        <w:t xml:space="preserve">the </w:t>
      </w:r>
      <w:r>
        <w:t xml:space="preserve">speaker (modeled </w:t>
      </w:r>
      <w:r w:rsidR="004F7AEC">
        <w:t>as</w:t>
      </w:r>
      <w:r>
        <w:t xml:space="preserve"> R</w:t>
      </w:r>
      <w:r>
        <w:rPr>
          <w:vertAlign w:val="subscript"/>
        </w:rPr>
        <w:t>L</w:t>
      </w:r>
      <w:r>
        <w:t xml:space="preserve">) effects the value in </w:t>
      </w:r>
      <w:proofErr w:type="spellStart"/>
      <w:r>
        <w:t>R</w:t>
      </w:r>
      <w:r w:rsidRPr="00594363">
        <w:rPr>
          <w:vertAlign w:val="subscript"/>
        </w:rPr>
        <w:t>ief</w:t>
      </w:r>
      <w:proofErr w:type="spellEnd"/>
      <w:r w:rsidR="004F7AEC">
        <w:t>.</w:t>
      </w:r>
    </w:p>
    <w:p w14:paraId="45036F7F" w14:textId="064BFBC7" w:rsidR="004B0088" w:rsidRDefault="00710A60" w:rsidP="004B0088">
      <w:pPr>
        <w:pStyle w:val="Heading1"/>
        <w:tabs>
          <w:tab w:val="center" w:pos="920"/>
        </w:tabs>
        <w:spacing w:before="100" w:beforeAutospacing="1" w:after="100" w:afterAutospacing="1" w:line="240" w:lineRule="auto"/>
        <w:ind w:left="0" w:firstLine="0"/>
        <w:rPr>
          <w:sz w:val="36"/>
          <w:szCs w:val="36"/>
        </w:rPr>
      </w:pPr>
      <w:r>
        <w:rPr>
          <w:sz w:val="36"/>
          <w:szCs w:val="36"/>
        </w:rPr>
        <w:t>Emitter Follower</w:t>
      </w:r>
      <w:r w:rsidR="003539C9">
        <w:rPr>
          <w:sz w:val="36"/>
          <w:szCs w:val="36"/>
        </w:rPr>
        <w:t xml:space="preserve"> Theory</w:t>
      </w:r>
      <w:r w:rsidR="004B0088">
        <w:rPr>
          <w:sz w:val="36"/>
          <w:szCs w:val="36"/>
        </w:rPr>
        <w:t>:</w:t>
      </w:r>
    </w:p>
    <w:p w14:paraId="0041BCCF" w14:textId="54BFDB0B" w:rsidR="002D0531" w:rsidRDefault="002D0531" w:rsidP="002D0531">
      <w:pPr>
        <w:ind w:left="0" w:firstLine="0"/>
      </w:pPr>
      <w:r>
        <w:t xml:space="preserve">We now return our attention to the cascade amplifier of </w:t>
      </w:r>
      <w:r>
        <w:fldChar w:fldCharType="begin"/>
      </w:r>
      <w:r>
        <w:instrText xml:space="preserve"> REF _Ref84322681 \h </w:instrText>
      </w:r>
      <w:r>
        <w:fldChar w:fldCharType="separate"/>
      </w:r>
      <w:r w:rsidR="006D0A1A">
        <w:t xml:space="preserve">Figure </w:t>
      </w:r>
      <w:r w:rsidR="006D0A1A">
        <w:rPr>
          <w:noProof/>
        </w:rPr>
        <w:t>5</w:t>
      </w:r>
      <w:r>
        <w:fldChar w:fldCharType="end"/>
      </w:r>
      <w:r>
        <w:t xml:space="preserve"> and fill in the </w:t>
      </w:r>
      <w:r>
        <w:fldChar w:fldCharType="begin"/>
      </w:r>
      <w:r>
        <w:instrText xml:space="preserve"> REF _Ref84325287 \h </w:instrText>
      </w:r>
      <w:r>
        <w:fldChar w:fldCharType="separate"/>
      </w:r>
      <w:r w:rsidR="006D0A1A">
        <w:t xml:space="preserve">Table </w:t>
      </w:r>
      <w:r w:rsidR="006D0A1A">
        <w:rPr>
          <w:noProof/>
        </w:rPr>
        <w:t>1</w:t>
      </w:r>
      <w:r>
        <w:fldChar w:fldCharType="end"/>
      </w:r>
      <w:r w:rsidR="00035F4F">
        <w:t xml:space="preserve">.  We will </w:t>
      </w:r>
      <w:r>
        <w:t>focus on the push/pull output stage formed by a pair of emitter followers</w:t>
      </w:r>
      <w:r w:rsidR="00035F4F">
        <w:t xml:space="preserve">.  </w:t>
      </w:r>
      <w:proofErr w:type="gramStart"/>
      <w:r w:rsidR="00035F4F">
        <w:t>I’ve</w:t>
      </w:r>
      <w:proofErr w:type="gramEnd"/>
      <w:r w:rsidR="00035F4F">
        <w:t xml:space="preserve"> made some changes to the push/pull circuit shown in </w:t>
      </w:r>
      <w:r w:rsidR="00035F4F">
        <w:fldChar w:fldCharType="begin"/>
      </w:r>
      <w:r w:rsidR="00035F4F">
        <w:instrText xml:space="preserve"> REF _Ref84322737 \h </w:instrText>
      </w:r>
      <w:r w:rsidR="00035F4F">
        <w:fldChar w:fldCharType="separate"/>
      </w:r>
      <w:r w:rsidR="00035F4F">
        <w:t xml:space="preserve">Figure </w:t>
      </w:r>
      <w:r w:rsidR="00035F4F">
        <w:rPr>
          <w:noProof/>
        </w:rPr>
        <w:t>1</w:t>
      </w:r>
      <w:r w:rsidR="00035F4F">
        <w:fldChar w:fldCharType="end"/>
      </w:r>
      <w:r w:rsidR="00035F4F">
        <w:t xml:space="preserve"> </w:t>
      </w:r>
      <w:r w:rsidR="00E51505">
        <w:t xml:space="preserve">to produce the circuit </w:t>
      </w:r>
      <w:r>
        <w:t xml:space="preserve">shown in </w:t>
      </w:r>
      <w:r>
        <w:fldChar w:fldCharType="begin"/>
      </w:r>
      <w:r>
        <w:instrText xml:space="preserve"> REF _Ref84334611 \h </w:instrText>
      </w:r>
      <w:r>
        <w:fldChar w:fldCharType="separate"/>
      </w:r>
      <w:r w:rsidR="006D0A1A">
        <w:t xml:space="preserve">Figure </w:t>
      </w:r>
      <w:r w:rsidR="006D0A1A">
        <w:rPr>
          <w:noProof/>
        </w:rPr>
        <w:t>8</w:t>
      </w:r>
      <w:r>
        <w:fldChar w:fldCharType="end"/>
      </w:r>
      <w:r>
        <w:t>.</w:t>
      </w:r>
      <w:r w:rsidR="00E51505">
        <w:t xml:space="preserve"> </w:t>
      </w:r>
    </w:p>
    <w:p w14:paraId="2D8B7335" w14:textId="295F6F63" w:rsidR="002D0531" w:rsidRDefault="00035F4F" w:rsidP="002D0531">
      <w:pPr>
        <w:keepNext/>
        <w:ind w:left="0" w:firstLine="0"/>
      </w:pPr>
      <w:r>
        <w:rPr>
          <w:noProof/>
        </w:rPr>
        <w:lastRenderedPageBreak/>
        <w:drawing>
          <wp:inline distT="0" distB="0" distL="0" distR="0" wp14:anchorId="4D40E0DC" wp14:editId="563237D7">
            <wp:extent cx="1341782"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onCollector.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3602" cy="1974349"/>
                    </a:xfrm>
                    <a:prstGeom prst="rect">
                      <a:avLst/>
                    </a:prstGeom>
                  </pic:spPr>
                </pic:pic>
              </a:graphicData>
            </a:graphic>
          </wp:inline>
        </w:drawing>
      </w:r>
    </w:p>
    <w:p w14:paraId="77428CB3" w14:textId="611B620B" w:rsidR="002D0531" w:rsidRDefault="002D0531" w:rsidP="002D0531">
      <w:pPr>
        <w:pStyle w:val="Caption"/>
      </w:pPr>
      <w:bookmarkStart w:id="10" w:name="_Ref84334611"/>
      <w:r>
        <w:t xml:space="preserve">Figure </w:t>
      </w:r>
      <w:fldSimple w:instr=" SEQ Figure \* ARABIC ">
        <w:r w:rsidR="006D0A1A">
          <w:rPr>
            <w:noProof/>
          </w:rPr>
          <w:t>8</w:t>
        </w:r>
      </w:fldSimple>
      <w:bookmarkEnd w:id="10"/>
      <w:r>
        <w:t xml:space="preserve">: The </w:t>
      </w:r>
      <w:r w:rsidR="000D7229">
        <w:t xml:space="preserve">push/pull </w:t>
      </w:r>
      <w:r>
        <w:t xml:space="preserve">output stage of the audio amplifier consists of a pair of </w:t>
      </w:r>
      <w:r w:rsidR="000D7229">
        <w:t>emitter followers.</w:t>
      </w:r>
    </w:p>
    <w:p w14:paraId="0475454B" w14:textId="4E911E89" w:rsidR="004509C9" w:rsidRPr="004509C9" w:rsidRDefault="00E51505" w:rsidP="004509C9">
      <w:pPr>
        <w:ind w:left="0" w:firstLine="0"/>
      </w:pPr>
      <w:r>
        <w:t xml:space="preserve">I made the changes going from </w:t>
      </w:r>
      <w:r>
        <w:fldChar w:fldCharType="begin"/>
      </w:r>
      <w:r>
        <w:instrText xml:space="preserve"> REF _Ref84322737 \h </w:instrText>
      </w:r>
      <w:r>
        <w:fldChar w:fldCharType="separate"/>
      </w:r>
      <w:r>
        <w:t xml:space="preserve">Figure </w:t>
      </w:r>
      <w:r>
        <w:rPr>
          <w:noProof/>
        </w:rPr>
        <w:t>1</w:t>
      </w:r>
      <w:r>
        <w:fldChar w:fldCharType="end"/>
      </w:r>
      <w:r>
        <w:t xml:space="preserve"> to </w:t>
      </w:r>
      <w:r>
        <w:fldChar w:fldCharType="begin"/>
      </w:r>
      <w:r>
        <w:instrText xml:space="preserve"> REF _Ref84334611 \h </w:instrText>
      </w:r>
      <w:r>
        <w:fldChar w:fldCharType="separate"/>
      </w:r>
      <w:r>
        <w:t xml:space="preserve">Figure </w:t>
      </w:r>
      <w:r>
        <w:rPr>
          <w:noProof/>
        </w:rPr>
        <w:t>8</w:t>
      </w:r>
      <w:r>
        <w:fldChar w:fldCharType="end"/>
      </w:r>
      <w:r w:rsidR="00E54925">
        <w:t>.  These changes</w:t>
      </w:r>
      <w:r>
        <w:t xml:space="preserve"> are valid and made to simplify the analysis process.  For example, s</w:t>
      </w:r>
      <w:r w:rsidR="004509C9">
        <w:t>ince this is a small signal ana</w:t>
      </w:r>
      <w:r>
        <w:t>lysis (we are looking at changes</w:t>
      </w:r>
      <w:r w:rsidR="004509C9">
        <w:t xml:space="preserve"> in values e.g. ΔV</w:t>
      </w:r>
      <w:r w:rsidR="004509C9" w:rsidRPr="00CF64B7">
        <w:rPr>
          <w:vertAlign w:val="subscript"/>
        </w:rPr>
        <w:t>B</w:t>
      </w:r>
      <w:r w:rsidR="004509C9">
        <w:t xml:space="preserve">) we will ignore the 100uF capacitor C13 in </w:t>
      </w:r>
      <w:r w:rsidR="004509C9">
        <w:fldChar w:fldCharType="begin"/>
      </w:r>
      <w:r w:rsidR="004509C9">
        <w:instrText xml:space="preserve"> REF _Ref84334611 \h </w:instrText>
      </w:r>
      <w:r w:rsidR="004509C9">
        <w:fldChar w:fldCharType="separate"/>
      </w:r>
      <w:r w:rsidR="006D0A1A">
        <w:t xml:space="preserve">Figure </w:t>
      </w:r>
      <w:r w:rsidR="006D0A1A">
        <w:rPr>
          <w:noProof/>
        </w:rPr>
        <w:t>8</w:t>
      </w:r>
      <w:r w:rsidR="004509C9">
        <w:fldChar w:fldCharType="end"/>
      </w:r>
      <w:r>
        <w:t xml:space="preserve"> because the capacitor</w:t>
      </w:r>
      <w:r w:rsidR="004509C9">
        <w:t xml:space="preserve"> appears as a short at </w:t>
      </w:r>
      <w:proofErr w:type="gramStart"/>
      <w:r w:rsidR="004509C9">
        <w:t>audio-frequencies</w:t>
      </w:r>
      <w:proofErr w:type="gramEnd"/>
      <w:r w:rsidR="004509C9">
        <w:t>.</w:t>
      </w:r>
      <w:r w:rsidR="00EB06BA">
        <w:t xml:space="preserve">  </w:t>
      </w:r>
      <w:r>
        <w:t xml:space="preserve">The speaker is rated as an 8Ω load, represented by </w:t>
      </w:r>
      <w:r w:rsidRPr="00E51505">
        <w:rPr>
          <w:bCs/>
        </w:rPr>
        <w:t>R</w:t>
      </w:r>
      <w:r w:rsidRPr="00E51505">
        <w:rPr>
          <w:bCs/>
          <w:vertAlign w:val="subscript"/>
        </w:rPr>
        <w:t>L</w:t>
      </w:r>
      <w:r>
        <w:t xml:space="preserve"> – please use </w:t>
      </w:r>
      <w:r w:rsidRPr="00E51505">
        <w:rPr>
          <w:bCs/>
        </w:rPr>
        <w:t>R</w:t>
      </w:r>
      <w:r w:rsidRPr="00E51505">
        <w:rPr>
          <w:bCs/>
          <w:vertAlign w:val="subscript"/>
        </w:rPr>
        <w:t>L</w:t>
      </w:r>
      <w:r>
        <w:t xml:space="preserve"> in the subsequent analysis.  Finally, f</w:t>
      </w:r>
      <w:r w:rsidR="00EB06BA">
        <w:t xml:space="preserve">ocus on the NPN transistor, T2, in </w:t>
      </w:r>
      <w:r w:rsidR="00EB06BA">
        <w:fldChar w:fldCharType="begin"/>
      </w:r>
      <w:r w:rsidR="00EB06BA">
        <w:instrText xml:space="preserve"> REF _Ref84334611 \h </w:instrText>
      </w:r>
      <w:r w:rsidR="00EB06BA">
        <w:fldChar w:fldCharType="separate"/>
      </w:r>
      <w:r w:rsidR="00EB06BA">
        <w:t xml:space="preserve">Figure </w:t>
      </w:r>
      <w:r w:rsidR="00EB06BA">
        <w:rPr>
          <w:noProof/>
        </w:rPr>
        <w:t>8</w:t>
      </w:r>
      <w:r w:rsidR="00EB06BA">
        <w:fldChar w:fldCharType="end"/>
      </w:r>
      <w:r w:rsidR="00EB06BA">
        <w:t xml:space="preserve"> when answering the following questions.</w:t>
      </w:r>
    </w:p>
    <w:p w14:paraId="22AF97B5" w14:textId="74CC14EF" w:rsidR="002E0072" w:rsidRDefault="002E0072" w:rsidP="002E0072">
      <w:pPr>
        <w:rPr>
          <w:b/>
          <w:bCs/>
        </w:rPr>
      </w:pPr>
      <w:r w:rsidRPr="00203C90">
        <w:rPr>
          <w:b/>
          <w:bCs/>
        </w:rPr>
        <w:t xml:space="preserve">Compute the </w:t>
      </w:r>
      <w:r>
        <w:rPr>
          <w:b/>
          <w:bCs/>
        </w:rPr>
        <w:t>input impedance of the emitter follower</w:t>
      </w:r>
      <w:r w:rsidR="00E51505">
        <w:rPr>
          <w:b/>
          <w:bCs/>
        </w:rPr>
        <w:t xml:space="preserve"> - </w:t>
      </w:r>
      <w:proofErr w:type="spellStart"/>
      <w:r w:rsidR="00E51505">
        <w:rPr>
          <w:b/>
          <w:bCs/>
        </w:rPr>
        <w:t>R</w:t>
      </w:r>
      <w:r w:rsidR="00E51505" w:rsidRPr="0035300E">
        <w:rPr>
          <w:b/>
          <w:bCs/>
          <w:vertAlign w:val="subscript"/>
        </w:rPr>
        <w:t>i</w:t>
      </w:r>
      <w:r w:rsidR="00E51505">
        <w:rPr>
          <w:b/>
          <w:bCs/>
          <w:vertAlign w:val="subscript"/>
        </w:rPr>
        <w:t>ef</w:t>
      </w:r>
      <w:proofErr w:type="spellEnd"/>
      <w:r w:rsidR="00E51505">
        <w:rPr>
          <w:b/>
          <w:bCs/>
        </w:rPr>
        <w:t xml:space="preserve">. </w:t>
      </w:r>
      <w:r w:rsidR="00E51505">
        <w:t xml:space="preserve">You will need to reference </w:t>
      </w:r>
      <w:r w:rsidR="00E51505">
        <w:fldChar w:fldCharType="begin"/>
      </w:r>
      <w:r w:rsidR="00E51505">
        <w:instrText xml:space="preserve"> REF _Ref84334611 \h </w:instrText>
      </w:r>
      <w:r w:rsidR="00E51505">
        <w:fldChar w:fldCharType="separate"/>
      </w:r>
      <w:r w:rsidR="00E51505">
        <w:t xml:space="preserve">Figure </w:t>
      </w:r>
      <w:r w:rsidR="00E51505">
        <w:rPr>
          <w:noProof/>
        </w:rPr>
        <w:t>8</w:t>
      </w:r>
      <w:r w:rsidR="00E51505">
        <w:fldChar w:fldCharType="end"/>
      </w:r>
      <w:r w:rsidR="00E51505">
        <w:t xml:space="preserve"> during this analysis.</w:t>
      </w:r>
    </w:p>
    <w:p w14:paraId="455BB99E" w14:textId="77777777" w:rsidR="002E0072" w:rsidRDefault="002E0072" w:rsidP="0052270E">
      <w:pPr>
        <w:pStyle w:val="ListParagraph"/>
        <w:numPr>
          <w:ilvl w:val="0"/>
          <w:numId w:val="30"/>
        </w:numPr>
      </w:pPr>
      <w:r>
        <w:t>What is the relationship between ΔV</w:t>
      </w:r>
      <w:r w:rsidRPr="00CF64B7">
        <w:rPr>
          <w:vertAlign w:val="subscript"/>
        </w:rPr>
        <w:t>B</w:t>
      </w:r>
      <w:r>
        <w:t xml:space="preserve"> and ΔV</w:t>
      </w:r>
      <w:r w:rsidRPr="00CF64B7">
        <w:rPr>
          <w:vertAlign w:val="subscript"/>
        </w:rPr>
        <w:t>E</w:t>
      </w:r>
      <w:r>
        <w:t>?</w:t>
      </w:r>
    </w:p>
    <w:p w14:paraId="6AECCB72" w14:textId="77777777" w:rsidR="002E0072" w:rsidRPr="00CF64B7" w:rsidRDefault="002E0072" w:rsidP="002E0072">
      <w:pPr>
        <w:pStyle w:val="ListParagraph"/>
        <w:ind w:firstLine="0"/>
        <w:rPr>
          <w:b/>
          <w:bCs/>
        </w:rPr>
      </w:pPr>
      <w:r w:rsidRPr="00CF64B7">
        <w:rPr>
          <w:b/>
          <w:bCs/>
        </w:rPr>
        <w:t>ΔV</w:t>
      </w:r>
      <w:r w:rsidRPr="00CF64B7">
        <w:rPr>
          <w:b/>
          <w:bCs/>
          <w:vertAlign w:val="subscript"/>
        </w:rPr>
        <w:t>B</w:t>
      </w:r>
      <w:r w:rsidRPr="00CF64B7">
        <w:rPr>
          <w:b/>
          <w:bCs/>
        </w:rPr>
        <w:t xml:space="preserve"> = ΔV</w:t>
      </w:r>
      <w:r w:rsidRPr="00CF64B7">
        <w:rPr>
          <w:b/>
          <w:bCs/>
          <w:vertAlign w:val="subscript"/>
        </w:rPr>
        <w:t>E</w:t>
      </w:r>
    </w:p>
    <w:p w14:paraId="1945C795" w14:textId="78209734" w:rsidR="002E0072" w:rsidRPr="00B6592E" w:rsidRDefault="002E0072" w:rsidP="0052270E">
      <w:pPr>
        <w:pStyle w:val="ListParagraph"/>
        <w:numPr>
          <w:ilvl w:val="0"/>
          <w:numId w:val="30"/>
        </w:numPr>
      </w:pPr>
      <w:r>
        <w:t>Use Ohm’s law to describe the relationship between ΔV</w:t>
      </w:r>
      <w:r w:rsidRPr="00CF64B7">
        <w:rPr>
          <w:vertAlign w:val="subscript"/>
        </w:rPr>
        <w:t>E</w:t>
      </w:r>
      <w:r>
        <w:t xml:space="preserve"> and ΔI</w:t>
      </w:r>
      <w:r w:rsidRPr="00CF64B7">
        <w:rPr>
          <w:vertAlign w:val="subscript"/>
        </w:rPr>
        <w:t>E</w:t>
      </w:r>
      <w:r>
        <w:t>.</w:t>
      </w:r>
      <w:r w:rsidR="004509C9">
        <w:t xml:space="preserve">  Call the resistance of the speaker R</w:t>
      </w:r>
      <w:r w:rsidR="004509C9">
        <w:rPr>
          <w:vertAlign w:val="subscript"/>
        </w:rPr>
        <w:t>L</w:t>
      </w:r>
      <w:r w:rsidR="004509C9">
        <w:t>.</w:t>
      </w:r>
    </w:p>
    <w:p w14:paraId="250659A6" w14:textId="1C89D00B" w:rsidR="002E0072" w:rsidRPr="00CF64B7" w:rsidRDefault="002E0072" w:rsidP="002E0072">
      <w:pPr>
        <w:pStyle w:val="ListParagraph"/>
        <w:ind w:firstLine="0"/>
        <w:rPr>
          <w:b/>
          <w:bCs/>
        </w:rPr>
      </w:pPr>
      <w:r w:rsidRPr="00CF64B7">
        <w:rPr>
          <w:b/>
          <w:bCs/>
        </w:rPr>
        <w:t>ΔV</w:t>
      </w:r>
      <w:r w:rsidRPr="00CF64B7">
        <w:rPr>
          <w:b/>
          <w:bCs/>
          <w:vertAlign w:val="subscript"/>
        </w:rPr>
        <w:t>E</w:t>
      </w:r>
      <w:r w:rsidRPr="00CF64B7">
        <w:rPr>
          <w:b/>
          <w:bCs/>
        </w:rPr>
        <w:t xml:space="preserve"> = ΔI</w:t>
      </w:r>
      <w:r w:rsidRPr="00CF64B7">
        <w:rPr>
          <w:b/>
          <w:bCs/>
          <w:vertAlign w:val="subscript"/>
        </w:rPr>
        <w:t>E</w:t>
      </w:r>
      <w:r w:rsidRPr="00CF64B7">
        <w:rPr>
          <w:b/>
          <w:bCs/>
        </w:rPr>
        <w:t xml:space="preserve"> *</w:t>
      </w:r>
      <w:r w:rsidR="004509C9" w:rsidRPr="004509C9">
        <w:t xml:space="preserve"> </w:t>
      </w:r>
      <w:r w:rsidR="004509C9" w:rsidRPr="004509C9">
        <w:rPr>
          <w:b/>
          <w:bCs/>
        </w:rPr>
        <w:t>R</w:t>
      </w:r>
      <w:r w:rsidR="004509C9" w:rsidRPr="004509C9">
        <w:rPr>
          <w:b/>
          <w:bCs/>
          <w:vertAlign w:val="subscript"/>
        </w:rPr>
        <w:t>L</w:t>
      </w:r>
      <w:r w:rsidR="004509C9">
        <w:rPr>
          <w:b/>
          <w:bCs/>
        </w:rPr>
        <w:t xml:space="preserve"> </w:t>
      </w:r>
    </w:p>
    <w:p w14:paraId="7FAA09D2" w14:textId="7EB8CD83" w:rsidR="002E0072" w:rsidRDefault="002E0072" w:rsidP="0052270E">
      <w:pPr>
        <w:pStyle w:val="ListParagraph"/>
        <w:numPr>
          <w:ilvl w:val="0"/>
          <w:numId w:val="30"/>
        </w:numPr>
      </w:pPr>
      <w:r>
        <w:t>Solve the previous equation for ΔI</w:t>
      </w:r>
      <w:r>
        <w:rPr>
          <w:vertAlign w:val="subscript"/>
        </w:rPr>
        <w:t>E</w:t>
      </w:r>
      <w:r>
        <w:t xml:space="preserve"> and replace Δ</w:t>
      </w:r>
      <w:r w:rsidR="004509C9">
        <w:t>V</w:t>
      </w:r>
      <w:r>
        <w:rPr>
          <w:vertAlign w:val="subscript"/>
        </w:rPr>
        <w:t>E</w:t>
      </w:r>
      <w:r w:rsidRPr="00F25815">
        <w:t xml:space="preserve"> </w:t>
      </w:r>
      <w:r>
        <w:t xml:space="preserve">with </w:t>
      </w:r>
      <w:r w:rsidR="004509C9">
        <w:t>ΔV</w:t>
      </w:r>
      <w:r w:rsidR="004509C9">
        <w:rPr>
          <w:vertAlign w:val="subscript"/>
        </w:rPr>
        <w:t>B</w:t>
      </w:r>
      <w:r w:rsidR="004509C9">
        <w:t xml:space="preserve"> </w:t>
      </w:r>
      <w:r w:rsidR="00E51505">
        <w:t>(using the relationship in</w:t>
      </w:r>
      <w:r w:rsidR="004509C9">
        <w:t xml:space="preserve"> </w:t>
      </w:r>
      <w:r>
        <w:t>equation 1</w:t>
      </w:r>
      <w:r w:rsidR="00E51505">
        <w:t>)</w:t>
      </w:r>
    </w:p>
    <w:p w14:paraId="3947B94C" w14:textId="5A69537D" w:rsidR="002E0072" w:rsidRDefault="002E0072" w:rsidP="002E0072">
      <w:pPr>
        <w:pStyle w:val="ListParagraph"/>
        <w:ind w:firstLine="0"/>
        <w:rPr>
          <w:b/>
          <w:bCs/>
        </w:rPr>
      </w:pPr>
      <w:r w:rsidRPr="00CF64B7">
        <w:rPr>
          <w:b/>
          <w:bCs/>
        </w:rPr>
        <w:t>Δ</w:t>
      </w:r>
      <w:r>
        <w:rPr>
          <w:b/>
          <w:bCs/>
        </w:rPr>
        <w:t>I</w:t>
      </w:r>
      <w:r w:rsidRPr="00CF64B7">
        <w:rPr>
          <w:b/>
          <w:bCs/>
          <w:vertAlign w:val="subscript"/>
        </w:rPr>
        <w:t>E</w:t>
      </w:r>
      <w:r w:rsidRPr="00CF64B7">
        <w:rPr>
          <w:b/>
          <w:bCs/>
        </w:rPr>
        <w:t xml:space="preserve"> = Δ</w:t>
      </w:r>
      <w:r>
        <w:rPr>
          <w:b/>
          <w:bCs/>
        </w:rPr>
        <w:t>V</w:t>
      </w:r>
      <w:r w:rsidRPr="00CF64B7">
        <w:rPr>
          <w:b/>
          <w:bCs/>
          <w:vertAlign w:val="subscript"/>
        </w:rPr>
        <w:t>E</w:t>
      </w:r>
      <w:r w:rsidRPr="00CF64B7">
        <w:rPr>
          <w:b/>
          <w:bCs/>
        </w:rPr>
        <w:t xml:space="preserve"> </w:t>
      </w:r>
      <w:r>
        <w:rPr>
          <w:b/>
          <w:bCs/>
        </w:rPr>
        <w:t>/</w:t>
      </w:r>
      <w:r w:rsidRPr="00CF64B7">
        <w:rPr>
          <w:b/>
          <w:bCs/>
        </w:rPr>
        <w:t xml:space="preserve"> </w:t>
      </w:r>
      <w:r w:rsidR="004509C9" w:rsidRPr="004509C9">
        <w:rPr>
          <w:b/>
          <w:bCs/>
        </w:rPr>
        <w:t>R</w:t>
      </w:r>
      <w:r w:rsidR="004509C9" w:rsidRPr="004509C9">
        <w:rPr>
          <w:b/>
          <w:bCs/>
          <w:vertAlign w:val="subscript"/>
        </w:rPr>
        <w:t>L</w:t>
      </w:r>
      <w:r>
        <w:rPr>
          <w:b/>
          <w:bCs/>
        </w:rPr>
        <w:t xml:space="preserve"> </w:t>
      </w:r>
      <w:r w:rsidR="004509C9">
        <w:rPr>
          <w:b/>
          <w:bCs/>
        </w:rPr>
        <w:tab/>
      </w:r>
      <w:r w:rsidR="004509C9">
        <w:rPr>
          <w:b/>
          <w:bCs/>
        </w:rPr>
        <w:tab/>
      </w:r>
      <w:r w:rsidR="004509C9" w:rsidRPr="00CF64B7">
        <w:rPr>
          <w:b/>
          <w:bCs/>
        </w:rPr>
        <w:t>Δ</w:t>
      </w:r>
      <w:r w:rsidR="004509C9">
        <w:rPr>
          <w:b/>
          <w:bCs/>
        </w:rPr>
        <w:t>I</w:t>
      </w:r>
      <w:r w:rsidR="004509C9" w:rsidRPr="00CF64B7">
        <w:rPr>
          <w:b/>
          <w:bCs/>
          <w:vertAlign w:val="subscript"/>
        </w:rPr>
        <w:t>E</w:t>
      </w:r>
      <w:r w:rsidR="004509C9" w:rsidRPr="00CF64B7">
        <w:rPr>
          <w:b/>
          <w:bCs/>
        </w:rPr>
        <w:t xml:space="preserve"> </w:t>
      </w:r>
      <w:r w:rsidRPr="00CF64B7">
        <w:rPr>
          <w:b/>
          <w:bCs/>
        </w:rPr>
        <w:t>= Δ</w:t>
      </w:r>
      <w:r>
        <w:rPr>
          <w:b/>
          <w:bCs/>
        </w:rPr>
        <w:t>V</w:t>
      </w:r>
      <w:r>
        <w:rPr>
          <w:b/>
          <w:bCs/>
          <w:vertAlign w:val="subscript"/>
        </w:rPr>
        <w:t>B</w:t>
      </w:r>
      <w:r w:rsidRPr="00CF64B7">
        <w:rPr>
          <w:b/>
          <w:bCs/>
        </w:rPr>
        <w:t xml:space="preserve"> </w:t>
      </w:r>
      <w:r>
        <w:rPr>
          <w:b/>
          <w:bCs/>
        </w:rPr>
        <w:t>/</w:t>
      </w:r>
      <w:r w:rsidRPr="00CF64B7">
        <w:rPr>
          <w:b/>
          <w:bCs/>
        </w:rPr>
        <w:t xml:space="preserve"> </w:t>
      </w:r>
      <w:r w:rsidR="004509C9" w:rsidRPr="004509C9">
        <w:rPr>
          <w:b/>
          <w:bCs/>
        </w:rPr>
        <w:t>R</w:t>
      </w:r>
      <w:r w:rsidR="004509C9" w:rsidRPr="004509C9">
        <w:rPr>
          <w:b/>
          <w:bCs/>
          <w:vertAlign w:val="subscript"/>
        </w:rPr>
        <w:t>L</w:t>
      </w:r>
    </w:p>
    <w:p w14:paraId="0F9C63C4" w14:textId="1E05D75E" w:rsidR="002E0072" w:rsidRDefault="002E0072" w:rsidP="0052270E">
      <w:pPr>
        <w:pStyle w:val="ListParagraph"/>
        <w:numPr>
          <w:ilvl w:val="0"/>
          <w:numId w:val="30"/>
        </w:numPr>
      </w:pPr>
      <w:r>
        <w:t>What is the relationship between</w:t>
      </w:r>
      <w:r w:rsidRPr="00CF64B7">
        <w:t xml:space="preserve"> </w:t>
      </w:r>
      <w:r>
        <w:t>ΔI</w:t>
      </w:r>
      <w:r w:rsidRPr="00CF64B7">
        <w:rPr>
          <w:vertAlign w:val="subscript"/>
        </w:rPr>
        <w:t>E</w:t>
      </w:r>
      <w:r>
        <w:t xml:space="preserve"> and ΔI</w:t>
      </w:r>
      <w:r>
        <w:rPr>
          <w:vertAlign w:val="subscript"/>
        </w:rPr>
        <w:t>B</w:t>
      </w:r>
      <w:r>
        <w:t>?</w:t>
      </w:r>
      <w:r w:rsidR="00817923">
        <w:t xml:space="preserve"> Hint, it</w:t>
      </w:r>
      <w:r w:rsidR="00E51505">
        <w:t xml:space="preserve"> involves </w:t>
      </w:r>
      <w:r w:rsidR="00817923">
        <w:t>a bad parameter.</w:t>
      </w:r>
    </w:p>
    <w:p w14:paraId="7DAC10CB" w14:textId="77777777" w:rsidR="002E0072" w:rsidRPr="00CF64B7" w:rsidRDefault="002E0072" w:rsidP="002E0072">
      <w:pPr>
        <w:pStyle w:val="ListParagraph"/>
        <w:ind w:firstLine="0"/>
        <w:rPr>
          <w:b/>
          <w:bCs/>
        </w:rPr>
      </w:pPr>
      <w:r w:rsidRPr="00CF64B7">
        <w:rPr>
          <w:b/>
          <w:bCs/>
        </w:rPr>
        <w:t>Δ</w:t>
      </w:r>
      <w:r>
        <w:rPr>
          <w:b/>
          <w:bCs/>
        </w:rPr>
        <w:t>I</w:t>
      </w:r>
      <w:r w:rsidRPr="00CF64B7">
        <w:rPr>
          <w:b/>
          <w:bCs/>
          <w:vertAlign w:val="subscript"/>
        </w:rPr>
        <w:t>E</w:t>
      </w:r>
      <w:r w:rsidRPr="00CF64B7">
        <w:rPr>
          <w:b/>
          <w:bCs/>
        </w:rPr>
        <w:t xml:space="preserve"> </w:t>
      </w:r>
      <w:proofErr w:type="gramStart"/>
      <w:r w:rsidRPr="00CF64B7">
        <w:rPr>
          <w:b/>
          <w:bCs/>
        </w:rPr>
        <w:t xml:space="preserve">= </w:t>
      </w:r>
      <w:r>
        <w:rPr>
          <w:b/>
          <w:bCs/>
        </w:rPr>
        <w:t> β</w:t>
      </w:r>
      <w:r w:rsidRPr="00CF64B7">
        <w:rPr>
          <w:b/>
          <w:bCs/>
        </w:rPr>
        <w:t>Δ</w:t>
      </w:r>
      <w:r>
        <w:rPr>
          <w:b/>
          <w:bCs/>
        </w:rPr>
        <w:t>I</w:t>
      </w:r>
      <w:r>
        <w:rPr>
          <w:b/>
          <w:bCs/>
          <w:vertAlign w:val="subscript"/>
        </w:rPr>
        <w:t>B</w:t>
      </w:r>
      <w:proofErr w:type="gramEnd"/>
    </w:p>
    <w:p w14:paraId="2D5FA3AC" w14:textId="4916D932" w:rsidR="00B14778" w:rsidRPr="00B14778" w:rsidRDefault="002E0072" w:rsidP="00B14778">
      <w:pPr>
        <w:pStyle w:val="ListParagraph"/>
        <w:numPr>
          <w:ilvl w:val="0"/>
          <w:numId w:val="30"/>
        </w:numPr>
        <w:rPr>
          <w:b/>
          <w:bCs/>
        </w:rPr>
      </w:pPr>
      <w:r>
        <w:t>Equate equations 3 and 4 using ΔI</w:t>
      </w:r>
      <w:r>
        <w:rPr>
          <w:vertAlign w:val="subscript"/>
        </w:rPr>
        <w:t>E</w:t>
      </w:r>
      <w:r w:rsidR="00817923">
        <w:t>.</w:t>
      </w:r>
    </w:p>
    <w:p w14:paraId="0C973998" w14:textId="634A1275" w:rsidR="00B14778" w:rsidRPr="00B14778" w:rsidRDefault="00B14778" w:rsidP="00B14778">
      <w:pPr>
        <w:pStyle w:val="ListParagraph"/>
        <w:ind w:firstLine="0"/>
        <w:rPr>
          <w:b/>
          <w:bCs/>
        </w:rPr>
      </w:pPr>
      <w:r w:rsidRPr="00CF64B7">
        <w:rPr>
          <w:b/>
          <w:bCs/>
        </w:rPr>
        <w:t>Δ</w:t>
      </w:r>
      <w:r>
        <w:rPr>
          <w:b/>
          <w:bCs/>
        </w:rPr>
        <w:t>V</w:t>
      </w:r>
      <w:r>
        <w:rPr>
          <w:b/>
          <w:bCs/>
          <w:vertAlign w:val="subscript"/>
        </w:rPr>
        <w:t>B</w:t>
      </w:r>
      <w:r w:rsidRPr="00CF64B7">
        <w:rPr>
          <w:b/>
          <w:bCs/>
        </w:rPr>
        <w:t xml:space="preserve"> </w:t>
      </w:r>
      <w:r>
        <w:rPr>
          <w:b/>
          <w:bCs/>
        </w:rPr>
        <w:t>/</w:t>
      </w:r>
      <w:r w:rsidRPr="00CF64B7">
        <w:rPr>
          <w:b/>
          <w:bCs/>
        </w:rPr>
        <w:t xml:space="preserve"> </w:t>
      </w:r>
      <w:r w:rsidRPr="004509C9">
        <w:rPr>
          <w:b/>
          <w:bCs/>
        </w:rPr>
        <w:t>R</w:t>
      </w:r>
      <w:r w:rsidRPr="004509C9">
        <w:rPr>
          <w:b/>
          <w:bCs/>
          <w:vertAlign w:val="subscript"/>
        </w:rPr>
        <w:t>L</w:t>
      </w:r>
      <w:r w:rsidRPr="00CF64B7">
        <w:rPr>
          <w:b/>
          <w:bCs/>
        </w:rPr>
        <w:t xml:space="preserve"> = </w:t>
      </w:r>
      <w:r>
        <w:rPr>
          <w:b/>
          <w:bCs/>
        </w:rPr>
        <w:t>β</w:t>
      </w:r>
      <w:r w:rsidRPr="00CF64B7">
        <w:rPr>
          <w:b/>
          <w:bCs/>
        </w:rPr>
        <w:t>Δ</w:t>
      </w:r>
      <w:r>
        <w:rPr>
          <w:b/>
          <w:bCs/>
        </w:rPr>
        <w:t>I</w:t>
      </w:r>
      <w:r>
        <w:rPr>
          <w:b/>
          <w:bCs/>
          <w:vertAlign w:val="subscript"/>
        </w:rPr>
        <w:t>B</w:t>
      </w:r>
    </w:p>
    <w:p w14:paraId="4C0A5439" w14:textId="01C4FD72" w:rsidR="00817923" w:rsidRPr="00B14778" w:rsidRDefault="00817923" w:rsidP="00B14778">
      <w:pPr>
        <w:pStyle w:val="ListParagraph"/>
        <w:numPr>
          <w:ilvl w:val="0"/>
          <w:numId w:val="30"/>
        </w:numPr>
        <w:rPr>
          <w:b/>
          <w:bCs/>
        </w:rPr>
      </w:pPr>
      <w:r>
        <w:t xml:space="preserve">Solve equation 5 for </w:t>
      </w:r>
      <w:r w:rsidRPr="003D1D41">
        <w:t>ΔV</w:t>
      </w:r>
      <w:r w:rsidRPr="00B14778">
        <w:rPr>
          <w:vertAlign w:val="subscript"/>
        </w:rPr>
        <w:t>B</w:t>
      </w:r>
      <w:r>
        <w:t>/</w:t>
      </w:r>
      <w:r w:rsidRPr="003D1D41">
        <w:t>Δ</w:t>
      </w:r>
      <w:r>
        <w:t>I</w:t>
      </w:r>
      <w:r w:rsidRPr="00B14778">
        <w:rPr>
          <w:vertAlign w:val="subscript"/>
        </w:rPr>
        <w:t>B</w:t>
      </w:r>
      <w:r>
        <w:t xml:space="preserve">, this is the input impedance of the emitter follower.  Insert this value into the </w:t>
      </w:r>
      <w:proofErr w:type="spellStart"/>
      <w:r w:rsidRPr="00DC26FC">
        <w:t>R</w:t>
      </w:r>
      <w:r w:rsidRPr="00B14778">
        <w:rPr>
          <w:vertAlign w:val="subscript"/>
        </w:rPr>
        <w:t>ief</w:t>
      </w:r>
      <w:proofErr w:type="spellEnd"/>
      <w:r w:rsidRPr="00DC26FC">
        <w:t xml:space="preserve"> cell of</w:t>
      </w:r>
      <w:r>
        <w:t xml:space="preserve"> </w:t>
      </w:r>
      <w:r>
        <w:fldChar w:fldCharType="begin"/>
      </w:r>
      <w:r>
        <w:instrText xml:space="preserve"> REF _Ref84325287 \h </w:instrText>
      </w:r>
      <w:r>
        <w:fldChar w:fldCharType="separate"/>
      </w:r>
      <w:r w:rsidR="006D0A1A">
        <w:t xml:space="preserve">Table </w:t>
      </w:r>
      <w:r w:rsidR="006D0A1A">
        <w:rPr>
          <w:noProof/>
        </w:rPr>
        <w:t>1</w:t>
      </w:r>
      <w:r>
        <w:fldChar w:fldCharType="end"/>
      </w:r>
      <w:r>
        <w:t>.</w:t>
      </w:r>
    </w:p>
    <w:p w14:paraId="32638DB3" w14:textId="23EA04C3" w:rsidR="002E0072" w:rsidRDefault="00817923" w:rsidP="002E0072">
      <w:pPr>
        <w:pStyle w:val="ListParagraph"/>
        <w:ind w:firstLine="0"/>
        <w:rPr>
          <w:b/>
          <w:bCs/>
        </w:rPr>
      </w:pPr>
      <w:proofErr w:type="spellStart"/>
      <w:r>
        <w:rPr>
          <w:b/>
          <w:bCs/>
        </w:rPr>
        <w:t>R</w:t>
      </w:r>
      <w:r w:rsidR="002E0072" w:rsidRPr="0035300E">
        <w:rPr>
          <w:b/>
          <w:bCs/>
          <w:vertAlign w:val="subscript"/>
        </w:rPr>
        <w:t>i</w:t>
      </w:r>
      <w:r>
        <w:rPr>
          <w:b/>
          <w:bCs/>
          <w:vertAlign w:val="subscript"/>
        </w:rPr>
        <w:t>ef</w:t>
      </w:r>
      <w:proofErr w:type="spellEnd"/>
      <w:r w:rsidR="002E0072">
        <w:rPr>
          <w:b/>
          <w:bCs/>
        </w:rPr>
        <w:t xml:space="preserve"> = </w:t>
      </w:r>
      <w:r w:rsidR="002E0072" w:rsidRPr="00CF64B7">
        <w:rPr>
          <w:b/>
          <w:bCs/>
        </w:rPr>
        <w:t>Δ</w:t>
      </w:r>
      <w:r w:rsidR="002E0072">
        <w:rPr>
          <w:b/>
          <w:bCs/>
        </w:rPr>
        <w:t>V</w:t>
      </w:r>
      <w:r w:rsidR="002E0072">
        <w:rPr>
          <w:b/>
          <w:bCs/>
          <w:vertAlign w:val="subscript"/>
        </w:rPr>
        <w:t>B</w:t>
      </w:r>
      <w:r w:rsidR="002E0072" w:rsidRPr="00CF64B7">
        <w:rPr>
          <w:b/>
          <w:bCs/>
        </w:rPr>
        <w:t xml:space="preserve"> </w:t>
      </w:r>
      <w:r w:rsidR="002E0072">
        <w:rPr>
          <w:b/>
          <w:bCs/>
        </w:rPr>
        <w:t>/</w:t>
      </w:r>
      <w:r w:rsidR="002E0072" w:rsidRPr="00CF64B7">
        <w:rPr>
          <w:b/>
          <w:bCs/>
        </w:rPr>
        <w:t xml:space="preserve"> Δ</w:t>
      </w:r>
      <w:r w:rsidR="002E0072">
        <w:rPr>
          <w:b/>
          <w:bCs/>
        </w:rPr>
        <w:t>I</w:t>
      </w:r>
      <w:r w:rsidR="002E0072">
        <w:rPr>
          <w:b/>
          <w:bCs/>
          <w:vertAlign w:val="subscript"/>
        </w:rPr>
        <w:t>B</w:t>
      </w:r>
      <w:r w:rsidR="002E0072" w:rsidRPr="00CF64B7">
        <w:rPr>
          <w:b/>
          <w:bCs/>
        </w:rPr>
        <w:t xml:space="preserve"> </w:t>
      </w:r>
      <w:r w:rsidR="002E0072">
        <w:rPr>
          <w:b/>
          <w:bCs/>
        </w:rPr>
        <w:t>=</w:t>
      </w:r>
      <w:r w:rsidR="002E0072" w:rsidRPr="00CF64B7">
        <w:rPr>
          <w:b/>
          <w:bCs/>
        </w:rPr>
        <w:t xml:space="preserve"> </w:t>
      </w:r>
      <w:r w:rsidR="002E0072">
        <w:rPr>
          <w:b/>
          <w:bCs/>
        </w:rPr>
        <w:t>β</w:t>
      </w:r>
      <w:r w:rsidR="002E0072" w:rsidRPr="00CF64B7">
        <w:rPr>
          <w:b/>
          <w:bCs/>
        </w:rPr>
        <w:t xml:space="preserve"> </w:t>
      </w:r>
      <w:r w:rsidRPr="004509C9">
        <w:rPr>
          <w:b/>
          <w:bCs/>
        </w:rPr>
        <w:t>R</w:t>
      </w:r>
      <w:r w:rsidRPr="004509C9">
        <w:rPr>
          <w:b/>
          <w:bCs/>
          <w:vertAlign w:val="subscript"/>
        </w:rPr>
        <w:t>L</w:t>
      </w:r>
    </w:p>
    <w:p w14:paraId="303FD768" w14:textId="08C3C62C" w:rsidR="002E0072" w:rsidRDefault="002E0072" w:rsidP="002E0072">
      <w:pPr>
        <w:rPr>
          <w:b/>
          <w:bCs/>
        </w:rPr>
      </w:pPr>
      <w:r w:rsidRPr="00203C90">
        <w:rPr>
          <w:b/>
          <w:bCs/>
        </w:rPr>
        <w:t xml:space="preserve">Compute the </w:t>
      </w:r>
      <w:r>
        <w:rPr>
          <w:b/>
          <w:bCs/>
        </w:rPr>
        <w:t>output impedance of the emitter follower</w:t>
      </w:r>
      <w:r w:rsidR="00E51505">
        <w:rPr>
          <w:b/>
          <w:bCs/>
        </w:rPr>
        <w:t xml:space="preserve"> – </w:t>
      </w:r>
      <w:proofErr w:type="spellStart"/>
      <w:r w:rsidR="00E51505">
        <w:rPr>
          <w:b/>
          <w:bCs/>
        </w:rPr>
        <w:t>R</w:t>
      </w:r>
      <w:r w:rsidR="00E51505">
        <w:rPr>
          <w:b/>
          <w:bCs/>
          <w:vertAlign w:val="subscript"/>
        </w:rPr>
        <w:t>oef</w:t>
      </w:r>
      <w:proofErr w:type="spellEnd"/>
      <w:r w:rsidR="00E51505">
        <w:rPr>
          <w:b/>
          <w:bCs/>
        </w:rPr>
        <w:t xml:space="preserve">. </w:t>
      </w:r>
      <w:r w:rsidR="00E51505">
        <w:t xml:space="preserve">You will need to reference </w:t>
      </w:r>
      <w:r w:rsidR="00E51505">
        <w:fldChar w:fldCharType="begin"/>
      </w:r>
      <w:r w:rsidR="00E51505">
        <w:instrText xml:space="preserve"> REF _Ref84334611 \h </w:instrText>
      </w:r>
      <w:r w:rsidR="00E51505">
        <w:fldChar w:fldCharType="separate"/>
      </w:r>
      <w:r w:rsidR="00E51505">
        <w:t xml:space="preserve">Figure </w:t>
      </w:r>
      <w:r w:rsidR="00E51505">
        <w:rPr>
          <w:noProof/>
        </w:rPr>
        <w:t>8</w:t>
      </w:r>
      <w:r w:rsidR="00E51505">
        <w:fldChar w:fldCharType="end"/>
      </w:r>
      <w:r w:rsidR="00E51505">
        <w:t xml:space="preserve"> during this analysis.</w:t>
      </w:r>
    </w:p>
    <w:p w14:paraId="1C378048" w14:textId="1D104953" w:rsidR="002E0072" w:rsidRPr="00B6592E" w:rsidRDefault="002E0072" w:rsidP="00C05812">
      <w:pPr>
        <w:pStyle w:val="ListParagraph"/>
        <w:numPr>
          <w:ilvl w:val="0"/>
          <w:numId w:val="34"/>
        </w:numPr>
      </w:pPr>
      <w:r>
        <w:t>Use Ohm’s law to describe the relationship between ΔV</w:t>
      </w:r>
      <w:r>
        <w:rPr>
          <w:vertAlign w:val="subscript"/>
        </w:rPr>
        <w:t>C</w:t>
      </w:r>
      <w:r>
        <w:t xml:space="preserve"> and ΔI</w:t>
      </w:r>
      <w:r>
        <w:rPr>
          <w:vertAlign w:val="subscript"/>
        </w:rPr>
        <w:t>C</w:t>
      </w:r>
      <w:r>
        <w:t>.</w:t>
      </w:r>
      <w:r w:rsidR="000E75D3">
        <w:t xml:space="preserve"> Call the resistance of the speaker R</w:t>
      </w:r>
      <w:r w:rsidR="000E75D3">
        <w:rPr>
          <w:vertAlign w:val="subscript"/>
        </w:rPr>
        <w:t>L</w:t>
      </w:r>
      <w:r w:rsidR="000E75D3">
        <w:t>.</w:t>
      </w:r>
    </w:p>
    <w:p w14:paraId="18411949" w14:textId="2DCD4DBE" w:rsidR="002E0072" w:rsidRDefault="002E0072" w:rsidP="002E0072">
      <w:pPr>
        <w:pStyle w:val="ListParagraph"/>
        <w:ind w:firstLine="0"/>
        <w:rPr>
          <w:b/>
          <w:bCs/>
        </w:rPr>
      </w:pPr>
      <w:r w:rsidRPr="00CF64B7">
        <w:rPr>
          <w:b/>
          <w:bCs/>
        </w:rPr>
        <w:t>ΔV</w:t>
      </w:r>
      <w:r>
        <w:rPr>
          <w:b/>
          <w:bCs/>
          <w:vertAlign w:val="subscript"/>
        </w:rPr>
        <w:t>C</w:t>
      </w:r>
      <w:r w:rsidRPr="00CF64B7">
        <w:rPr>
          <w:b/>
          <w:bCs/>
        </w:rPr>
        <w:t xml:space="preserve"> = ΔI</w:t>
      </w:r>
      <w:r>
        <w:rPr>
          <w:b/>
          <w:bCs/>
          <w:vertAlign w:val="subscript"/>
        </w:rPr>
        <w:t>C</w:t>
      </w:r>
      <w:r w:rsidRPr="00CF64B7">
        <w:rPr>
          <w:b/>
          <w:bCs/>
        </w:rPr>
        <w:t xml:space="preserve"> * </w:t>
      </w:r>
      <w:r w:rsidR="000E75D3" w:rsidRPr="004509C9">
        <w:rPr>
          <w:b/>
          <w:bCs/>
        </w:rPr>
        <w:t>R</w:t>
      </w:r>
      <w:r w:rsidR="000E75D3" w:rsidRPr="004509C9">
        <w:rPr>
          <w:b/>
          <w:bCs/>
          <w:vertAlign w:val="subscript"/>
        </w:rPr>
        <w:t>L</w:t>
      </w:r>
    </w:p>
    <w:p w14:paraId="1473B1CE" w14:textId="6BAA81CC" w:rsidR="002E0072" w:rsidRDefault="002E0072" w:rsidP="00C05812">
      <w:pPr>
        <w:pStyle w:val="ListParagraph"/>
        <w:numPr>
          <w:ilvl w:val="0"/>
          <w:numId w:val="34"/>
        </w:numPr>
      </w:pPr>
      <w:r>
        <w:lastRenderedPageBreak/>
        <w:t xml:space="preserve">Solve equation 1 for </w:t>
      </w:r>
      <w:r w:rsidRPr="003D1D41">
        <w:t>ΔV</w:t>
      </w:r>
      <w:r>
        <w:rPr>
          <w:vertAlign w:val="subscript"/>
        </w:rPr>
        <w:t>C</w:t>
      </w:r>
      <w:r>
        <w:t>/</w:t>
      </w:r>
      <w:r w:rsidRPr="003D1D41">
        <w:t>Δ</w:t>
      </w:r>
      <w:r>
        <w:t>I</w:t>
      </w:r>
      <w:r>
        <w:rPr>
          <w:vertAlign w:val="subscript"/>
        </w:rPr>
        <w:t>C</w:t>
      </w:r>
      <w:r>
        <w:t xml:space="preserve">, this is the output impedance of the </w:t>
      </w:r>
      <w:r w:rsidR="003C67CD">
        <w:t>emitter follower.</w:t>
      </w:r>
      <w:r w:rsidR="00522FA5" w:rsidRPr="00522FA5">
        <w:t xml:space="preserve"> </w:t>
      </w:r>
      <w:r w:rsidR="00522FA5">
        <w:t xml:space="preserve">Insert this value into the </w:t>
      </w:r>
      <w:proofErr w:type="spellStart"/>
      <w:r w:rsidR="00522FA5" w:rsidRPr="00DC26FC">
        <w:t>R</w:t>
      </w:r>
      <w:r w:rsidR="00522FA5">
        <w:rPr>
          <w:vertAlign w:val="subscript"/>
        </w:rPr>
        <w:t>o</w:t>
      </w:r>
      <w:r w:rsidR="00522FA5" w:rsidRPr="00DC26FC">
        <w:rPr>
          <w:vertAlign w:val="subscript"/>
        </w:rPr>
        <w:t>e</w:t>
      </w:r>
      <w:r w:rsidR="00522FA5">
        <w:rPr>
          <w:vertAlign w:val="subscript"/>
        </w:rPr>
        <w:t>f</w:t>
      </w:r>
      <w:proofErr w:type="spellEnd"/>
      <w:r w:rsidR="00522FA5" w:rsidRPr="00DC26FC">
        <w:t xml:space="preserve"> cell of</w:t>
      </w:r>
      <w:r w:rsidR="00522FA5">
        <w:t xml:space="preserve"> </w:t>
      </w:r>
      <w:r w:rsidR="00522FA5">
        <w:fldChar w:fldCharType="begin"/>
      </w:r>
      <w:r w:rsidR="00522FA5">
        <w:instrText xml:space="preserve"> REF _Ref84325287 \h </w:instrText>
      </w:r>
      <w:r w:rsidR="00522FA5">
        <w:fldChar w:fldCharType="separate"/>
      </w:r>
      <w:r w:rsidR="006D0A1A">
        <w:t xml:space="preserve">Table </w:t>
      </w:r>
      <w:r w:rsidR="006D0A1A">
        <w:rPr>
          <w:noProof/>
        </w:rPr>
        <w:t>1</w:t>
      </w:r>
      <w:r w:rsidR="00522FA5">
        <w:fldChar w:fldCharType="end"/>
      </w:r>
      <w:r w:rsidR="00522FA5">
        <w:t>.</w:t>
      </w:r>
    </w:p>
    <w:p w14:paraId="3578ECBA" w14:textId="40A20661" w:rsidR="002E0072" w:rsidRPr="0035300E" w:rsidRDefault="00725589" w:rsidP="002E0072">
      <w:pPr>
        <w:pStyle w:val="ListParagraph"/>
        <w:ind w:firstLine="0"/>
        <w:rPr>
          <w:b/>
          <w:bCs/>
        </w:rPr>
      </w:pPr>
      <w:proofErr w:type="spellStart"/>
      <w:r>
        <w:rPr>
          <w:b/>
          <w:bCs/>
        </w:rPr>
        <w:t>R</w:t>
      </w:r>
      <w:r w:rsidR="002E0072">
        <w:rPr>
          <w:b/>
          <w:bCs/>
          <w:vertAlign w:val="subscript"/>
        </w:rPr>
        <w:t>o</w:t>
      </w:r>
      <w:r>
        <w:rPr>
          <w:b/>
          <w:bCs/>
          <w:vertAlign w:val="subscript"/>
        </w:rPr>
        <w:t>ef</w:t>
      </w:r>
      <w:proofErr w:type="spellEnd"/>
      <w:r w:rsidR="002E0072">
        <w:rPr>
          <w:b/>
          <w:bCs/>
        </w:rPr>
        <w:t xml:space="preserve"> = </w:t>
      </w:r>
      <w:r w:rsidR="002E0072" w:rsidRPr="00CF64B7">
        <w:rPr>
          <w:b/>
          <w:bCs/>
        </w:rPr>
        <w:t>Δ</w:t>
      </w:r>
      <w:r w:rsidR="002E0072">
        <w:rPr>
          <w:b/>
          <w:bCs/>
        </w:rPr>
        <w:t>V</w:t>
      </w:r>
      <w:r w:rsidR="002E0072">
        <w:rPr>
          <w:b/>
          <w:bCs/>
          <w:vertAlign w:val="subscript"/>
        </w:rPr>
        <w:t>C</w:t>
      </w:r>
      <w:r w:rsidR="002E0072" w:rsidRPr="00CF64B7">
        <w:rPr>
          <w:b/>
          <w:bCs/>
        </w:rPr>
        <w:t xml:space="preserve"> </w:t>
      </w:r>
      <w:r w:rsidR="002E0072">
        <w:rPr>
          <w:b/>
          <w:bCs/>
        </w:rPr>
        <w:t>/</w:t>
      </w:r>
      <w:r w:rsidR="002E0072" w:rsidRPr="00CF64B7">
        <w:rPr>
          <w:b/>
          <w:bCs/>
        </w:rPr>
        <w:t xml:space="preserve"> Δ</w:t>
      </w:r>
      <w:r w:rsidR="002E0072">
        <w:rPr>
          <w:b/>
          <w:bCs/>
        </w:rPr>
        <w:t>I</w:t>
      </w:r>
      <w:r w:rsidR="002E0072">
        <w:rPr>
          <w:b/>
          <w:bCs/>
          <w:vertAlign w:val="subscript"/>
        </w:rPr>
        <w:t>C</w:t>
      </w:r>
      <w:r w:rsidR="002E0072" w:rsidRPr="00CF64B7">
        <w:rPr>
          <w:b/>
          <w:bCs/>
        </w:rPr>
        <w:t xml:space="preserve"> </w:t>
      </w:r>
      <w:r w:rsidR="002E0072">
        <w:rPr>
          <w:b/>
          <w:bCs/>
        </w:rPr>
        <w:t>=</w:t>
      </w:r>
      <w:r w:rsidR="002E0072" w:rsidRPr="00CF64B7">
        <w:rPr>
          <w:b/>
          <w:bCs/>
        </w:rPr>
        <w:t xml:space="preserve"> </w:t>
      </w:r>
      <w:r w:rsidR="000E75D3" w:rsidRPr="004509C9">
        <w:rPr>
          <w:b/>
          <w:bCs/>
        </w:rPr>
        <w:t>R</w:t>
      </w:r>
      <w:r w:rsidR="000E75D3" w:rsidRPr="004509C9">
        <w:rPr>
          <w:b/>
          <w:bCs/>
          <w:vertAlign w:val="subscript"/>
        </w:rPr>
        <w:t>L</w:t>
      </w:r>
    </w:p>
    <w:p w14:paraId="2FABE7FA" w14:textId="4A44BE3E" w:rsidR="003C67CD" w:rsidRDefault="003C67CD" w:rsidP="003C67CD">
      <w:pPr>
        <w:rPr>
          <w:b/>
          <w:bCs/>
        </w:rPr>
      </w:pPr>
      <w:r>
        <w:rPr>
          <w:b/>
          <w:bCs/>
        </w:rPr>
        <w:t>C</w:t>
      </w:r>
      <w:r w:rsidRPr="00203C90">
        <w:rPr>
          <w:b/>
          <w:bCs/>
        </w:rPr>
        <w:t>ompute the</w:t>
      </w:r>
      <w:r>
        <w:rPr>
          <w:b/>
          <w:bCs/>
        </w:rPr>
        <w:t xml:space="preserve"> voltage gain of the emitter follower</w:t>
      </w:r>
      <w:r w:rsidR="00E51505">
        <w:rPr>
          <w:b/>
          <w:bCs/>
        </w:rPr>
        <w:t xml:space="preserve"> - </w:t>
      </w:r>
      <w:proofErr w:type="spellStart"/>
      <w:r w:rsidR="00E51505">
        <w:rPr>
          <w:b/>
          <w:bCs/>
        </w:rPr>
        <w:t>A</w:t>
      </w:r>
      <w:r w:rsidR="00E51505">
        <w:rPr>
          <w:b/>
          <w:bCs/>
          <w:vertAlign w:val="subscript"/>
        </w:rPr>
        <w:t>ef</w:t>
      </w:r>
      <w:proofErr w:type="spellEnd"/>
      <w:r w:rsidR="00E51505">
        <w:rPr>
          <w:b/>
          <w:bCs/>
        </w:rPr>
        <w:t xml:space="preserve">. </w:t>
      </w:r>
      <w:r w:rsidR="00E51505">
        <w:t xml:space="preserve">You will need to reference </w:t>
      </w:r>
      <w:r w:rsidR="00E51505">
        <w:fldChar w:fldCharType="begin"/>
      </w:r>
      <w:r w:rsidR="00E51505">
        <w:instrText xml:space="preserve"> REF _Ref84334611 \h </w:instrText>
      </w:r>
      <w:r w:rsidR="00E51505">
        <w:fldChar w:fldCharType="separate"/>
      </w:r>
      <w:r w:rsidR="00E51505">
        <w:t xml:space="preserve">Figure </w:t>
      </w:r>
      <w:r w:rsidR="00E51505">
        <w:rPr>
          <w:noProof/>
        </w:rPr>
        <w:t>8</w:t>
      </w:r>
      <w:r w:rsidR="00E51505">
        <w:fldChar w:fldCharType="end"/>
      </w:r>
      <w:r w:rsidR="00E51505">
        <w:t xml:space="preserve"> during this analysis.</w:t>
      </w:r>
    </w:p>
    <w:p w14:paraId="02DE9553" w14:textId="77777777" w:rsidR="003C67CD" w:rsidRDefault="003C67CD" w:rsidP="00C05812">
      <w:pPr>
        <w:pStyle w:val="ListParagraph"/>
        <w:numPr>
          <w:ilvl w:val="0"/>
          <w:numId w:val="34"/>
        </w:numPr>
      </w:pPr>
      <w:r>
        <w:t>What is the relationship between ΔV</w:t>
      </w:r>
      <w:r w:rsidRPr="00CF64B7">
        <w:rPr>
          <w:vertAlign w:val="subscript"/>
        </w:rPr>
        <w:t>B</w:t>
      </w:r>
      <w:r>
        <w:t xml:space="preserve"> and ΔV</w:t>
      </w:r>
      <w:r w:rsidRPr="00CF64B7">
        <w:rPr>
          <w:vertAlign w:val="subscript"/>
        </w:rPr>
        <w:t>E</w:t>
      </w:r>
      <w:r>
        <w:t>?</w:t>
      </w:r>
    </w:p>
    <w:p w14:paraId="301346F4" w14:textId="77777777" w:rsidR="003C67CD" w:rsidRPr="00CF64B7" w:rsidRDefault="003C67CD" w:rsidP="003C67CD">
      <w:pPr>
        <w:pStyle w:val="ListParagraph"/>
        <w:ind w:firstLine="0"/>
        <w:rPr>
          <w:b/>
          <w:bCs/>
        </w:rPr>
      </w:pPr>
      <w:r w:rsidRPr="00CF64B7">
        <w:rPr>
          <w:b/>
          <w:bCs/>
        </w:rPr>
        <w:t>ΔV</w:t>
      </w:r>
      <w:r w:rsidRPr="00CF64B7">
        <w:rPr>
          <w:b/>
          <w:bCs/>
          <w:vertAlign w:val="subscript"/>
        </w:rPr>
        <w:t>B</w:t>
      </w:r>
      <w:r w:rsidRPr="00CF64B7">
        <w:rPr>
          <w:b/>
          <w:bCs/>
        </w:rPr>
        <w:t xml:space="preserve"> = ΔV</w:t>
      </w:r>
      <w:r w:rsidRPr="00CF64B7">
        <w:rPr>
          <w:b/>
          <w:bCs/>
          <w:vertAlign w:val="subscript"/>
        </w:rPr>
        <w:t>E</w:t>
      </w:r>
    </w:p>
    <w:p w14:paraId="3DC58597" w14:textId="0B91565C" w:rsidR="003C67CD" w:rsidRDefault="003C67CD" w:rsidP="00C05812">
      <w:pPr>
        <w:pStyle w:val="ListParagraph"/>
        <w:numPr>
          <w:ilvl w:val="0"/>
          <w:numId w:val="34"/>
        </w:numPr>
      </w:pPr>
      <w:r>
        <w:t xml:space="preserve">Solve equation 1 for </w:t>
      </w:r>
      <w:r w:rsidRPr="003D1D41">
        <w:t>ΔV</w:t>
      </w:r>
      <w:r>
        <w:rPr>
          <w:vertAlign w:val="subscript"/>
        </w:rPr>
        <w:t>E</w:t>
      </w:r>
      <w:r>
        <w:t>/</w:t>
      </w:r>
      <w:r w:rsidRPr="003D1D41">
        <w:t>Δ</w:t>
      </w:r>
      <w:r>
        <w:t>V</w:t>
      </w:r>
      <w:r>
        <w:rPr>
          <w:vertAlign w:val="subscript"/>
        </w:rPr>
        <w:t>B</w:t>
      </w:r>
      <w:r>
        <w:t>, this is the voltage gain of the emitter follower.</w:t>
      </w:r>
      <w:r w:rsidR="00725589" w:rsidRPr="00725589">
        <w:t xml:space="preserve"> </w:t>
      </w:r>
      <w:r w:rsidR="00725589">
        <w:t xml:space="preserve">Insert this value into the </w:t>
      </w:r>
      <w:proofErr w:type="spellStart"/>
      <w:r w:rsidR="00725589">
        <w:t>A</w:t>
      </w:r>
      <w:r w:rsidR="00725589" w:rsidRPr="00DC26FC">
        <w:rPr>
          <w:vertAlign w:val="subscript"/>
        </w:rPr>
        <w:t>e</w:t>
      </w:r>
      <w:r w:rsidR="00725589">
        <w:rPr>
          <w:vertAlign w:val="subscript"/>
        </w:rPr>
        <w:t>f</w:t>
      </w:r>
      <w:proofErr w:type="spellEnd"/>
      <w:r w:rsidR="00725589" w:rsidRPr="00DC26FC">
        <w:t xml:space="preserve"> cell of</w:t>
      </w:r>
      <w:r w:rsidR="00725589">
        <w:t xml:space="preserve"> </w:t>
      </w:r>
      <w:r w:rsidR="00725589">
        <w:fldChar w:fldCharType="begin"/>
      </w:r>
      <w:r w:rsidR="00725589">
        <w:instrText xml:space="preserve"> REF _Ref84325287 \h </w:instrText>
      </w:r>
      <w:r w:rsidR="00725589">
        <w:fldChar w:fldCharType="separate"/>
      </w:r>
      <w:r w:rsidR="006D0A1A">
        <w:t xml:space="preserve">Table </w:t>
      </w:r>
      <w:r w:rsidR="006D0A1A">
        <w:rPr>
          <w:noProof/>
        </w:rPr>
        <w:t>1</w:t>
      </w:r>
      <w:r w:rsidR="00725589">
        <w:fldChar w:fldCharType="end"/>
      </w:r>
      <w:r w:rsidR="00725589">
        <w:t>.</w:t>
      </w:r>
    </w:p>
    <w:p w14:paraId="76661368" w14:textId="2296045A" w:rsidR="004B0088" w:rsidRPr="0052270E" w:rsidRDefault="00725589" w:rsidP="0052270E">
      <w:pPr>
        <w:pStyle w:val="ListParagraph"/>
        <w:ind w:firstLine="0"/>
        <w:rPr>
          <w:b/>
          <w:bCs/>
        </w:rPr>
      </w:pPr>
      <w:proofErr w:type="spellStart"/>
      <w:r>
        <w:rPr>
          <w:b/>
          <w:bCs/>
        </w:rPr>
        <w:t>A</w:t>
      </w:r>
      <w:r>
        <w:rPr>
          <w:b/>
          <w:bCs/>
          <w:vertAlign w:val="subscript"/>
        </w:rPr>
        <w:t>ef</w:t>
      </w:r>
      <w:proofErr w:type="spellEnd"/>
      <w:r>
        <w:rPr>
          <w:b/>
          <w:bCs/>
        </w:rPr>
        <w:t xml:space="preserve"> = </w:t>
      </w:r>
      <w:r w:rsidR="003C67CD" w:rsidRPr="00CF64B7">
        <w:rPr>
          <w:b/>
          <w:bCs/>
        </w:rPr>
        <w:t>Δ</w:t>
      </w:r>
      <w:r w:rsidR="003C67CD">
        <w:rPr>
          <w:b/>
          <w:bCs/>
        </w:rPr>
        <w:t>V</w:t>
      </w:r>
      <w:r w:rsidR="003C67CD">
        <w:rPr>
          <w:b/>
          <w:bCs/>
          <w:vertAlign w:val="subscript"/>
        </w:rPr>
        <w:t>E</w:t>
      </w:r>
      <w:r w:rsidR="003C67CD" w:rsidRPr="00CF64B7">
        <w:rPr>
          <w:b/>
          <w:bCs/>
        </w:rPr>
        <w:t xml:space="preserve"> </w:t>
      </w:r>
      <w:r w:rsidR="003C67CD">
        <w:rPr>
          <w:b/>
          <w:bCs/>
        </w:rPr>
        <w:t>/</w:t>
      </w:r>
      <w:r w:rsidR="003C67CD" w:rsidRPr="00CF64B7">
        <w:rPr>
          <w:b/>
          <w:bCs/>
        </w:rPr>
        <w:t xml:space="preserve"> Δ</w:t>
      </w:r>
      <w:r w:rsidR="003C67CD">
        <w:rPr>
          <w:b/>
          <w:bCs/>
        </w:rPr>
        <w:t>V</w:t>
      </w:r>
      <w:r w:rsidR="003C67CD">
        <w:rPr>
          <w:b/>
          <w:bCs/>
          <w:vertAlign w:val="subscript"/>
        </w:rPr>
        <w:t>B</w:t>
      </w:r>
      <w:r w:rsidR="003C67CD" w:rsidRPr="00CF64B7">
        <w:rPr>
          <w:b/>
          <w:bCs/>
        </w:rPr>
        <w:t xml:space="preserve"> </w:t>
      </w:r>
      <w:r w:rsidR="003C67CD">
        <w:rPr>
          <w:b/>
          <w:bCs/>
        </w:rPr>
        <w:t>=</w:t>
      </w:r>
      <w:r w:rsidR="003C67CD" w:rsidRPr="00CF64B7">
        <w:rPr>
          <w:b/>
          <w:bCs/>
        </w:rPr>
        <w:t xml:space="preserve"> </w:t>
      </w:r>
      <w:r w:rsidR="003C67CD">
        <w:rPr>
          <w:b/>
          <w:bCs/>
        </w:rPr>
        <w:t>1</w:t>
      </w:r>
    </w:p>
    <w:bookmarkEnd w:id="0"/>
    <w:p w14:paraId="500BEDC6" w14:textId="59229F37" w:rsidR="003539C9" w:rsidRDefault="003539C9" w:rsidP="003539C9">
      <w:pPr>
        <w:pStyle w:val="Heading1"/>
        <w:tabs>
          <w:tab w:val="center" w:pos="920"/>
        </w:tabs>
        <w:spacing w:before="100" w:beforeAutospacing="1" w:after="100" w:afterAutospacing="1" w:line="240" w:lineRule="auto"/>
        <w:ind w:left="0" w:firstLine="0"/>
        <w:rPr>
          <w:sz w:val="36"/>
          <w:szCs w:val="36"/>
        </w:rPr>
      </w:pPr>
      <w:r>
        <w:rPr>
          <w:sz w:val="36"/>
          <w:szCs w:val="36"/>
        </w:rPr>
        <w:t>Emitter Follower Measurements:</w:t>
      </w:r>
    </w:p>
    <w:p w14:paraId="5B74FE14" w14:textId="2042E6E3" w:rsidR="00D925A3" w:rsidRPr="00D925A3" w:rsidRDefault="00230FCA" w:rsidP="00D925A3">
      <w:r>
        <w:t xml:space="preserve">Let’s return to a question we posed earlier, how can the presence or absence of the speaker effect the output of the common emitter </w:t>
      </w:r>
      <w:r w:rsidR="0011190E">
        <w:t>amplifier</w:t>
      </w:r>
      <w:r>
        <w:t xml:space="preserve"> stage?  You now </w:t>
      </w:r>
      <w:r w:rsidR="0011190E">
        <w:t>have all the data to answer this question.</w:t>
      </w:r>
      <w:r>
        <w:t xml:space="preserve"> </w:t>
      </w:r>
    </w:p>
    <w:p w14:paraId="325D0176" w14:textId="70D36985" w:rsidR="00566CA6" w:rsidRDefault="002935F6" w:rsidP="002935F6">
      <w:pPr>
        <w:pStyle w:val="ListParagraph"/>
        <w:numPr>
          <w:ilvl w:val="0"/>
          <w:numId w:val="36"/>
        </w:numPr>
      </w:pPr>
      <w:r>
        <w:t xml:space="preserve">Use the information from </w:t>
      </w:r>
      <w:r w:rsidR="00566CA6">
        <w:fldChar w:fldCharType="begin"/>
      </w:r>
      <w:r w:rsidR="00566CA6">
        <w:instrText xml:space="preserve"> REF _Ref84325287 \h </w:instrText>
      </w:r>
      <w:r w:rsidR="00566CA6">
        <w:fldChar w:fldCharType="separate"/>
      </w:r>
      <w:r w:rsidR="006D0A1A">
        <w:t xml:space="preserve">Table </w:t>
      </w:r>
      <w:r w:rsidR="006D0A1A">
        <w:rPr>
          <w:noProof/>
        </w:rPr>
        <w:t>1</w:t>
      </w:r>
      <w:r w:rsidR="00566CA6">
        <w:fldChar w:fldCharType="end"/>
      </w:r>
      <w:r>
        <w:t xml:space="preserve"> in Common Emitter Theory</w:t>
      </w:r>
      <w:r w:rsidR="00F92F6A">
        <w:t xml:space="preserve"> to assign values to:</w:t>
      </w:r>
    </w:p>
    <w:p w14:paraId="75F12397" w14:textId="77777777" w:rsidR="002935F6" w:rsidRDefault="002935F6" w:rsidP="002935F6">
      <w:pPr>
        <w:pStyle w:val="ListParagraph"/>
        <w:ind w:firstLine="0"/>
      </w:pPr>
      <w:proofErr w:type="spellStart"/>
      <w:r>
        <w:t>R</w:t>
      </w:r>
      <w:r w:rsidRPr="002935F6">
        <w:rPr>
          <w:vertAlign w:val="subscript"/>
        </w:rPr>
        <w:t>ief</w:t>
      </w:r>
      <w:proofErr w:type="spellEnd"/>
      <w:r>
        <w:t xml:space="preserve"> = </w:t>
      </w:r>
      <w:r w:rsidRPr="002A1B16">
        <w:t xml:space="preserve">β </w:t>
      </w:r>
      <w:r>
        <w:t>R</w:t>
      </w:r>
      <w:r w:rsidRPr="00817923">
        <w:rPr>
          <w:vertAlign w:val="subscript"/>
        </w:rPr>
        <w:t>L</w:t>
      </w:r>
      <w:r>
        <w:t xml:space="preserve"> </w:t>
      </w:r>
    </w:p>
    <w:p w14:paraId="2B7A5835" w14:textId="309A7DE4" w:rsidR="002935F6" w:rsidRDefault="002935F6" w:rsidP="002935F6">
      <w:pPr>
        <w:pStyle w:val="ListParagraph"/>
        <w:ind w:firstLine="0"/>
      </w:pPr>
      <w:proofErr w:type="spellStart"/>
      <w:r>
        <w:t>R</w:t>
      </w:r>
      <w:r w:rsidRPr="002935F6">
        <w:rPr>
          <w:vertAlign w:val="subscript"/>
        </w:rPr>
        <w:t>oce</w:t>
      </w:r>
      <w:proofErr w:type="spellEnd"/>
      <w:r>
        <w:t xml:space="preserve"> = 1000</w:t>
      </w:r>
    </w:p>
    <w:p w14:paraId="36DA60E9" w14:textId="5A794401" w:rsidR="002935F6" w:rsidRDefault="002935F6" w:rsidP="002935F6">
      <w:pPr>
        <w:pStyle w:val="ListParagraph"/>
        <w:numPr>
          <w:ilvl w:val="0"/>
          <w:numId w:val="36"/>
        </w:numPr>
      </w:pPr>
      <w:r>
        <w:t xml:space="preserve">Use the information </w:t>
      </w:r>
      <w:r w:rsidR="00F92F6A">
        <w:t xml:space="preserve">in the </w:t>
      </w:r>
      <w:r>
        <w:t>Common Emitter Measurements</w:t>
      </w:r>
      <w:r w:rsidR="00F92F6A">
        <w:t xml:space="preserve"> section to assign values to:</w:t>
      </w:r>
    </w:p>
    <w:p w14:paraId="3AB5C17A" w14:textId="5BF73C52" w:rsidR="002935F6" w:rsidRDefault="002935F6" w:rsidP="002935F6">
      <w:pPr>
        <w:pStyle w:val="ListParagraph"/>
        <w:ind w:firstLine="0"/>
      </w:pPr>
      <w:proofErr w:type="spellStart"/>
      <w:r>
        <w:t>V</w:t>
      </w:r>
      <w:r w:rsidRPr="00F92F6A">
        <w:rPr>
          <w:vertAlign w:val="subscript"/>
        </w:rPr>
        <w:t>ce</w:t>
      </w:r>
      <w:proofErr w:type="spellEnd"/>
      <w:r>
        <w:t xml:space="preserve"> = 129mV</w:t>
      </w:r>
      <w:r>
        <w:tab/>
      </w:r>
      <w:proofErr w:type="spellStart"/>
      <w:r>
        <w:t>V</w:t>
      </w:r>
      <w:r w:rsidRPr="00F92F6A">
        <w:rPr>
          <w:vertAlign w:val="subscript"/>
        </w:rPr>
        <w:t>ef</w:t>
      </w:r>
      <w:proofErr w:type="spellEnd"/>
      <w:r>
        <w:t xml:space="preserve"> = 1140mV</w:t>
      </w:r>
      <w:r w:rsidR="009920D3">
        <w:tab/>
      </w:r>
      <w:r w:rsidR="009920D3">
        <w:tab/>
        <w:t>No speaker</w:t>
      </w:r>
      <w:r w:rsidR="009920D3">
        <w:tab/>
        <w:t>R</w:t>
      </w:r>
      <w:r w:rsidR="009920D3" w:rsidRPr="00817923">
        <w:rPr>
          <w:vertAlign w:val="subscript"/>
        </w:rPr>
        <w:t>L</w:t>
      </w:r>
      <w:r w:rsidR="009920D3">
        <w:t xml:space="preserve"> = ∞Ω.</w:t>
      </w:r>
    </w:p>
    <w:p w14:paraId="25C4844A" w14:textId="36D1FD6A" w:rsidR="002935F6" w:rsidRDefault="002935F6" w:rsidP="00B51B75">
      <w:pPr>
        <w:pStyle w:val="ListParagraph"/>
        <w:ind w:firstLine="0"/>
      </w:pPr>
      <w:proofErr w:type="spellStart"/>
      <w:r>
        <w:t>V</w:t>
      </w:r>
      <w:r w:rsidRPr="00F92F6A">
        <w:rPr>
          <w:vertAlign w:val="subscript"/>
        </w:rPr>
        <w:t>ce</w:t>
      </w:r>
      <w:proofErr w:type="spellEnd"/>
      <w:r>
        <w:t xml:space="preserve"> = 129mV</w:t>
      </w:r>
      <w:r>
        <w:tab/>
      </w:r>
      <w:proofErr w:type="spellStart"/>
      <w:r>
        <w:t>V</w:t>
      </w:r>
      <w:r w:rsidRPr="00F92F6A">
        <w:rPr>
          <w:vertAlign w:val="subscript"/>
        </w:rPr>
        <w:t>ef</w:t>
      </w:r>
      <w:proofErr w:type="spellEnd"/>
      <w:r>
        <w:t xml:space="preserve"> = 516mV</w:t>
      </w:r>
      <w:r w:rsidR="009920D3">
        <w:tab/>
      </w:r>
      <w:r w:rsidR="009920D3">
        <w:tab/>
        <w:t>Speaker</w:t>
      </w:r>
      <w:r w:rsidR="009920D3">
        <w:tab/>
        <w:t>R</w:t>
      </w:r>
      <w:r w:rsidR="009920D3" w:rsidRPr="00817923">
        <w:rPr>
          <w:vertAlign w:val="subscript"/>
        </w:rPr>
        <w:t>L</w:t>
      </w:r>
      <w:r w:rsidR="009920D3">
        <w:t xml:space="preserve"> = 8Ω.</w:t>
      </w:r>
    </w:p>
    <w:p w14:paraId="5324FAE4" w14:textId="2C03AC95" w:rsidR="002935F6" w:rsidRDefault="002935F6" w:rsidP="002935F6">
      <w:pPr>
        <w:pStyle w:val="ListParagraph"/>
        <w:numPr>
          <w:ilvl w:val="0"/>
          <w:numId w:val="36"/>
        </w:numPr>
      </w:pPr>
      <w:r>
        <w:t xml:space="preserve">Write an equation for </w:t>
      </w:r>
      <w:proofErr w:type="spellStart"/>
      <w:r w:rsidR="00B51B75">
        <w:t>V</w:t>
      </w:r>
      <w:r w:rsidR="00B51B75" w:rsidRPr="002935F6">
        <w:rPr>
          <w:vertAlign w:val="subscript"/>
        </w:rPr>
        <w:t>ef</w:t>
      </w:r>
      <w:proofErr w:type="spellEnd"/>
      <w:r w:rsidR="00B51B75">
        <w:t xml:space="preserve"> in terms of </w:t>
      </w:r>
      <w:proofErr w:type="spellStart"/>
      <w:proofErr w:type="gramStart"/>
      <w:r w:rsidR="00B51B75">
        <w:t>A</w:t>
      </w:r>
      <w:r w:rsidR="00B51B75" w:rsidRPr="002935F6">
        <w:rPr>
          <w:vertAlign w:val="subscript"/>
        </w:rPr>
        <w:t>ce</w:t>
      </w:r>
      <w:r w:rsidR="00B51B75">
        <w:t>V</w:t>
      </w:r>
      <w:r w:rsidR="00B51B75" w:rsidRPr="002935F6">
        <w:rPr>
          <w:vertAlign w:val="subscript"/>
        </w:rPr>
        <w:t>ce</w:t>
      </w:r>
      <w:proofErr w:type="spellEnd"/>
      <w:r w:rsidR="00B51B75">
        <w:t xml:space="preserve"> ,</w:t>
      </w:r>
      <w:proofErr w:type="gramEnd"/>
      <w:r w:rsidR="00B51B75">
        <w:t xml:space="preserve"> </w:t>
      </w:r>
      <w:proofErr w:type="spellStart"/>
      <w:r w:rsidR="00B51B75">
        <w:t>R</w:t>
      </w:r>
      <w:r w:rsidR="00B51B75" w:rsidRPr="002935F6">
        <w:rPr>
          <w:vertAlign w:val="subscript"/>
        </w:rPr>
        <w:t>ief</w:t>
      </w:r>
      <w:proofErr w:type="spellEnd"/>
      <w:r w:rsidR="00B51B75">
        <w:t xml:space="preserve"> and </w:t>
      </w:r>
      <w:proofErr w:type="spellStart"/>
      <w:r w:rsidR="00B51B75">
        <w:t>R</w:t>
      </w:r>
      <w:r w:rsidR="00B51B75" w:rsidRPr="002935F6">
        <w:rPr>
          <w:vertAlign w:val="subscript"/>
        </w:rPr>
        <w:t>oce</w:t>
      </w:r>
      <w:proofErr w:type="spellEnd"/>
      <w:r w:rsidR="00F92F6A">
        <w:t xml:space="preserve"> using voltage divider.</w:t>
      </w:r>
    </w:p>
    <w:p w14:paraId="3FB44EC6" w14:textId="2D4EAEED" w:rsidR="002935F6" w:rsidRDefault="002935F6" w:rsidP="002935F6">
      <w:pPr>
        <w:pStyle w:val="ListParagraph"/>
        <w:ind w:firstLine="0"/>
      </w:pPr>
      <w:proofErr w:type="spellStart"/>
      <w:r>
        <w:t>V</w:t>
      </w:r>
      <w:r w:rsidRPr="002935F6">
        <w:rPr>
          <w:vertAlign w:val="subscript"/>
        </w:rPr>
        <w:t>ef</w:t>
      </w:r>
      <w:proofErr w:type="spellEnd"/>
      <w:r>
        <w:t xml:space="preserve"> = </w:t>
      </w:r>
      <w:proofErr w:type="spellStart"/>
      <w:r>
        <w:t>A</w:t>
      </w:r>
      <w:r w:rsidRPr="002935F6">
        <w:rPr>
          <w:vertAlign w:val="subscript"/>
        </w:rPr>
        <w:t>ce</w:t>
      </w:r>
      <w:r>
        <w:t>V</w:t>
      </w:r>
      <w:r w:rsidRPr="002935F6">
        <w:rPr>
          <w:vertAlign w:val="subscript"/>
        </w:rPr>
        <w:t>ce</w:t>
      </w:r>
      <w:proofErr w:type="spellEnd"/>
      <w:r>
        <w:t xml:space="preserve"> * (</w:t>
      </w:r>
      <w:proofErr w:type="spellStart"/>
      <w:r>
        <w:t>R</w:t>
      </w:r>
      <w:r w:rsidRPr="002935F6">
        <w:rPr>
          <w:vertAlign w:val="subscript"/>
        </w:rPr>
        <w:t>ief</w:t>
      </w:r>
      <w:proofErr w:type="spellEnd"/>
      <w:r>
        <w:t>/</w:t>
      </w:r>
      <w:proofErr w:type="spellStart"/>
      <w:r>
        <w:t>R</w:t>
      </w:r>
      <w:r w:rsidRPr="002935F6">
        <w:rPr>
          <w:vertAlign w:val="subscript"/>
        </w:rPr>
        <w:t>ief</w:t>
      </w:r>
      <w:proofErr w:type="spellEnd"/>
      <w:r>
        <w:t xml:space="preserve"> + </w:t>
      </w:r>
      <w:proofErr w:type="spellStart"/>
      <w:r>
        <w:t>R</w:t>
      </w:r>
      <w:r w:rsidRPr="002935F6">
        <w:rPr>
          <w:vertAlign w:val="subscript"/>
        </w:rPr>
        <w:t>oce</w:t>
      </w:r>
      <w:proofErr w:type="spellEnd"/>
      <w:r>
        <w:t>)</w:t>
      </w:r>
    </w:p>
    <w:p w14:paraId="244D0904" w14:textId="722B9803" w:rsidR="002935F6" w:rsidRDefault="00B51B75" w:rsidP="002935F6">
      <w:pPr>
        <w:pStyle w:val="ListParagraph"/>
        <w:numPr>
          <w:ilvl w:val="0"/>
          <w:numId w:val="36"/>
        </w:numPr>
      </w:pPr>
      <w:r>
        <w:t xml:space="preserve">Substitute the values for </w:t>
      </w:r>
      <w:proofErr w:type="spellStart"/>
      <w:proofErr w:type="gramStart"/>
      <w:r>
        <w:t>A</w:t>
      </w:r>
      <w:r w:rsidRPr="002935F6">
        <w:rPr>
          <w:vertAlign w:val="subscript"/>
        </w:rPr>
        <w:t>ce</w:t>
      </w:r>
      <w:r>
        <w:t>V</w:t>
      </w:r>
      <w:r w:rsidRPr="002935F6">
        <w:rPr>
          <w:vertAlign w:val="subscript"/>
        </w:rPr>
        <w:t>ce</w:t>
      </w:r>
      <w:proofErr w:type="spellEnd"/>
      <w:r>
        <w:t xml:space="preserve"> ,</w:t>
      </w:r>
      <w:proofErr w:type="gramEnd"/>
      <w:r>
        <w:t xml:space="preserve"> </w:t>
      </w:r>
      <w:proofErr w:type="spellStart"/>
      <w:r>
        <w:t>R</w:t>
      </w:r>
      <w:r w:rsidRPr="002935F6">
        <w:rPr>
          <w:vertAlign w:val="subscript"/>
        </w:rPr>
        <w:t>ief</w:t>
      </w:r>
      <w:proofErr w:type="spellEnd"/>
      <w:r>
        <w:t xml:space="preserve"> and </w:t>
      </w:r>
      <w:proofErr w:type="spellStart"/>
      <w:r>
        <w:t>R</w:t>
      </w:r>
      <w:r w:rsidRPr="002935F6">
        <w:rPr>
          <w:vertAlign w:val="subscript"/>
        </w:rPr>
        <w:t>oce</w:t>
      </w:r>
      <w:proofErr w:type="spellEnd"/>
      <w:r>
        <w:t xml:space="preserve"> you found in steps 1 and 2 into the equation 3.</w:t>
      </w:r>
    </w:p>
    <w:p w14:paraId="20E834C8" w14:textId="3BEAA020" w:rsidR="00B51B75" w:rsidRDefault="00B51B75" w:rsidP="00B51B75">
      <w:pPr>
        <w:pStyle w:val="ListParagraph"/>
        <w:ind w:firstLine="0"/>
      </w:pPr>
      <w:proofErr w:type="spellStart"/>
      <w:r>
        <w:t>V</w:t>
      </w:r>
      <w:r w:rsidRPr="002935F6">
        <w:rPr>
          <w:vertAlign w:val="subscript"/>
        </w:rPr>
        <w:t>ef</w:t>
      </w:r>
      <w:proofErr w:type="spellEnd"/>
      <w:r>
        <w:t xml:space="preserve"> = -10</w:t>
      </w:r>
      <w:r w:rsidR="00C775DF">
        <w:t>(129mV)</w:t>
      </w:r>
      <w:r>
        <w:t xml:space="preserve"> * (</w:t>
      </w:r>
      <w:r w:rsidRPr="002A1B16">
        <w:t xml:space="preserve">β </w:t>
      </w:r>
      <w:r>
        <w:t>R</w:t>
      </w:r>
      <w:r w:rsidRPr="00817923">
        <w:rPr>
          <w:vertAlign w:val="subscript"/>
        </w:rPr>
        <w:t>L</w:t>
      </w:r>
      <w:r>
        <w:t xml:space="preserve"> /</w:t>
      </w:r>
      <w:r w:rsidRPr="00B51B75">
        <w:t xml:space="preserve"> </w:t>
      </w:r>
      <w:r w:rsidRPr="002A1B16">
        <w:t xml:space="preserve">β </w:t>
      </w:r>
      <w:r>
        <w:t>R</w:t>
      </w:r>
      <w:r w:rsidRPr="00817923">
        <w:rPr>
          <w:vertAlign w:val="subscript"/>
        </w:rPr>
        <w:t>L</w:t>
      </w:r>
      <w:r>
        <w:t xml:space="preserve"> + 1000)</w:t>
      </w:r>
    </w:p>
    <w:p w14:paraId="7431C431" w14:textId="795D8408" w:rsidR="00B51B75" w:rsidRDefault="000E75D3" w:rsidP="002935F6">
      <w:pPr>
        <w:pStyle w:val="ListParagraph"/>
        <w:numPr>
          <w:ilvl w:val="0"/>
          <w:numId w:val="36"/>
        </w:numPr>
      </w:pPr>
      <w:r>
        <w:t xml:space="preserve">Determine </w:t>
      </w:r>
      <w:proofErr w:type="spellStart"/>
      <w:r>
        <w:t>v</w:t>
      </w:r>
      <w:r w:rsidRPr="00C775DF">
        <w:rPr>
          <w:vertAlign w:val="subscript"/>
        </w:rPr>
        <w:t>ef</w:t>
      </w:r>
      <w:proofErr w:type="spellEnd"/>
      <w:r>
        <w:t xml:space="preserve"> with no speaker attached, let R</w:t>
      </w:r>
      <w:r w:rsidR="00C775DF">
        <w:rPr>
          <w:vertAlign w:val="subscript"/>
        </w:rPr>
        <w:t>L</w:t>
      </w:r>
      <w:r>
        <w:t xml:space="preserve"> = </w:t>
      </w:r>
      <w:r w:rsidR="009920D3">
        <w:t>∞Ω</w:t>
      </w:r>
      <w:r>
        <w:t>.</w:t>
      </w:r>
      <w:r w:rsidR="00C775DF">
        <w:t xml:space="preserve">  Let </w:t>
      </w:r>
      <w:r w:rsidR="00C775DF" w:rsidRPr="002A1B16">
        <w:t>β</w:t>
      </w:r>
      <w:r w:rsidR="00C775DF">
        <w:t xml:space="preserve"> = 100.</w:t>
      </w:r>
    </w:p>
    <w:p w14:paraId="5B321CCF" w14:textId="33CAC7CA" w:rsidR="00C775DF" w:rsidRDefault="00C775DF" w:rsidP="00C775DF">
      <w:pPr>
        <w:pStyle w:val="ListParagraph"/>
        <w:ind w:firstLine="0"/>
      </w:pPr>
      <w:proofErr w:type="spellStart"/>
      <w:r>
        <w:t>V</w:t>
      </w:r>
      <w:r w:rsidRPr="002935F6">
        <w:rPr>
          <w:vertAlign w:val="subscript"/>
        </w:rPr>
        <w:t>ef</w:t>
      </w:r>
      <w:proofErr w:type="spellEnd"/>
      <w:r>
        <w:t xml:space="preserve"> = -10(129mV) * (</w:t>
      </w:r>
      <w:r w:rsidRPr="002A1B16">
        <w:t xml:space="preserve">β </w:t>
      </w:r>
      <w:r>
        <w:t>R</w:t>
      </w:r>
      <w:r w:rsidRPr="00817923">
        <w:rPr>
          <w:vertAlign w:val="subscript"/>
        </w:rPr>
        <w:t>L</w:t>
      </w:r>
      <w:r>
        <w:t xml:space="preserve"> /</w:t>
      </w:r>
      <w:r w:rsidRPr="00B51B75">
        <w:t xml:space="preserve"> </w:t>
      </w:r>
      <w:r w:rsidRPr="002A1B16">
        <w:t xml:space="preserve">β </w:t>
      </w:r>
      <w:r>
        <w:t>R</w:t>
      </w:r>
      <w:r w:rsidRPr="00817923">
        <w:rPr>
          <w:vertAlign w:val="subscript"/>
        </w:rPr>
        <w:t>L</w:t>
      </w:r>
      <w:r>
        <w:t xml:space="preserve"> + 1000) = 1290mV</w:t>
      </w:r>
    </w:p>
    <w:p w14:paraId="6DE25657" w14:textId="223FC345" w:rsidR="000E75D3" w:rsidRDefault="000E75D3" w:rsidP="000E75D3">
      <w:pPr>
        <w:pStyle w:val="ListParagraph"/>
        <w:numPr>
          <w:ilvl w:val="0"/>
          <w:numId w:val="36"/>
        </w:numPr>
      </w:pPr>
      <w:r>
        <w:t xml:space="preserve">Determine </w:t>
      </w:r>
      <w:proofErr w:type="spellStart"/>
      <w:r>
        <w:t>v</w:t>
      </w:r>
      <w:r w:rsidRPr="00C775DF">
        <w:rPr>
          <w:vertAlign w:val="subscript"/>
        </w:rPr>
        <w:t>ef</w:t>
      </w:r>
      <w:proofErr w:type="spellEnd"/>
      <w:r>
        <w:t xml:space="preserve"> with a speaker attached, let R</w:t>
      </w:r>
      <w:r w:rsidR="00C775DF">
        <w:rPr>
          <w:vertAlign w:val="subscript"/>
        </w:rPr>
        <w:t>L</w:t>
      </w:r>
      <w:r>
        <w:t xml:space="preserve"> = </w:t>
      </w:r>
      <w:r w:rsidRPr="000E75D3">
        <w:t>8Ω</w:t>
      </w:r>
      <w:r>
        <w:t>.</w:t>
      </w:r>
    </w:p>
    <w:p w14:paraId="0332F328" w14:textId="36E2B0BE" w:rsidR="00C775DF" w:rsidRDefault="00C775DF" w:rsidP="00C775DF">
      <w:pPr>
        <w:pStyle w:val="ListParagraph"/>
        <w:ind w:firstLine="0"/>
      </w:pPr>
      <w:proofErr w:type="spellStart"/>
      <w:r>
        <w:t>V</w:t>
      </w:r>
      <w:r w:rsidRPr="002935F6">
        <w:rPr>
          <w:vertAlign w:val="subscript"/>
        </w:rPr>
        <w:t>ef</w:t>
      </w:r>
      <w:proofErr w:type="spellEnd"/>
      <w:r>
        <w:t xml:space="preserve"> = -10(129mV) * (</w:t>
      </w:r>
      <w:r w:rsidRPr="002A1B16">
        <w:t xml:space="preserve">β </w:t>
      </w:r>
      <w:r>
        <w:t>R</w:t>
      </w:r>
      <w:r w:rsidRPr="00817923">
        <w:rPr>
          <w:vertAlign w:val="subscript"/>
        </w:rPr>
        <w:t>L</w:t>
      </w:r>
      <w:r>
        <w:t xml:space="preserve"> /</w:t>
      </w:r>
      <w:r w:rsidRPr="00B51B75">
        <w:t xml:space="preserve"> </w:t>
      </w:r>
      <w:r w:rsidRPr="002A1B16">
        <w:t xml:space="preserve">β </w:t>
      </w:r>
      <w:r>
        <w:t>R</w:t>
      </w:r>
      <w:r w:rsidRPr="00817923">
        <w:rPr>
          <w:vertAlign w:val="subscript"/>
        </w:rPr>
        <w:t>L</w:t>
      </w:r>
      <w:r>
        <w:t xml:space="preserve"> + 1000) = 1290*(800/1800) = 573mV</w:t>
      </w:r>
    </w:p>
    <w:p w14:paraId="76EDC6C3" w14:textId="274C1035" w:rsidR="000E75D3" w:rsidRDefault="0083075A" w:rsidP="002935F6">
      <w:pPr>
        <w:pStyle w:val="ListParagraph"/>
        <w:numPr>
          <w:ilvl w:val="0"/>
          <w:numId w:val="36"/>
        </w:numPr>
      </w:pPr>
      <w:r>
        <w:t>Repeat</w:t>
      </w:r>
      <w:r w:rsidR="00727C40">
        <w:t xml:space="preserve"> the calculation</w:t>
      </w:r>
      <w:r>
        <w:t xml:space="preserve"> in step 6 but substituting the value of </w:t>
      </w:r>
      <w:proofErr w:type="spellStart"/>
      <w:proofErr w:type="gramStart"/>
      <w:r>
        <w:t>A</w:t>
      </w:r>
      <w:r w:rsidRPr="002935F6">
        <w:rPr>
          <w:vertAlign w:val="subscript"/>
        </w:rPr>
        <w:t>ce</w:t>
      </w:r>
      <w:r>
        <w:t>V</w:t>
      </w:r>
      <w:r w:rsidRPr="002935F6">
        <w:rPr>
          <w:vertAlign w:val="subscript"/>
        </w:rPr>
        <w:t>ce</w:t>
      </w:r>
      <w:proofErr w:type="spellEnd"/>
      <w:r>
        <w:rPr>
          <w:vertAlign w:val="subscript"/>
        </w:rPr>
        <w:t xml:space="preserve"> </w:t>
      </w:r>
      <w:r>
        <w:t xml:space="preserve"> with</w:t>
      </w:r>
      <w:proofErr w:type="gramEnd"/>
      <w:r>
        <w:t xml:space="preserve"> the value of </w:t>
      </w:r>
      <w:proofErr w:type="spellStart"/>
      <w:r w:rsidR="00B539B8">
        <w:t>V</w:t>
      </w:r>
      <w:r w:rsidR="00B539B8" w:rsidRPr="00F92F6A">
        <w:rPr>
          <w:vertAlign w:val="subscript"/>
        </w:rPr>
        <w:t>ef</w:t>
      </w:r>
      <w:proofErr w:type="spellEnd"/>
      <w:r w:rsidR="00B539B8">
        <w:t xml:space="preserve"> </w:t>
      </w:r>
      <w:r>
        <w:t>you measured with no speaker attached</w:t>
      </w:r>
      <w:r w:rsidR="00B539B8">
        <w:t xml:space="preserve">.  This is reasonable, because when you measured </w:t>
      </w:r>
      <w:proofErr w:type="spellStart"/>
      <w:r w:rsidR="00727C40">
        <w:t>V</w:t>
      </w:r>
      <w:r w:rsidR="00727C40" w:rsidRPr="00F92F6A">
        <w:rPr>
          <w:vertAlign w:val="subscript"/>
        </w:rPr>
        <w:t>ef</w:t>
      </w:r>
      <w:proofErr w:type="spellEnd"/>
      <w:r w:rsidR="00727C40">
        <w:t xml:space="preserve"> the load resistor was the oscilloscope which has a very high impedance when compared to </w:t>
      </w:r>
      <w:proofErr w:type="spellStart"/>
      <w:r w:rsidR="00727C40">
        <w:t>R</w:t>
      </w:r>
      <w:r w:rsidR="00727C40" w:rsidRPr="002935F6">
        <w:rPr>
          <w:vertAlign w:val="subscript"/>
        </w:rPr>
        <w:t>oce</w:t>
      </w:r>
      <w:proofErr w:type="spellEnd"/>
      <w:r w:rsidR="00727C40">
        <w:t>.</w:t>
      </w:r>
    </w:p>
    <w:p w14:paraId="6A437A8F" w14:textId="60AD59EB" w:rsidR="00D61B97" w:rsidRDefault="00727C40" w:rsidP="00727C40">
      <w:pPr>
        <w:pStyle w:val="ListParagraph"/>
        <w:ind w:firstLine="0"/>
      </w:pPr>
      <w:proofErr w:type="spellStart"/>
      <w:r>
        <w:t>V</w:t>
      </w:r>
      <w:r w:rsidRPr="002935F6">
        <w:rPr>
          <w:vertAlign w:val="subscript"/>
        </w:rPr>
        <w:t>ef</w:t>
      </w:r>
      <w:proofErr w:type="spellEnd"/>
      <w:r>
        <w:t xml:space="preserve"> = -1140mV * (</w:t>
      </w:r>
      <w:r w:rsidRPr="002A1B16">
        <w:t xml:space="preserve">β </w:t>
      </w:r>
      <w:r>
        <w:t>R</w:t>
      </w:r>
      <w:r w:rsidRPr="00817923">
        <w:rPr>
          <w:vertAlign w:val="subscript"/>
        </w:rPr>
        <w:t>L</w:t>
      </w:r>
      <w:r>
        <w:t xml:space="preserve"> /</w:t>
      </w:r>
      <w:r w:rsidRPr="00B51B75">
        <w:t xml:space="preserve"> </w:t>
      </w:r>
      <w:r w:rsidRPr="002A1B16">
        <w:t xml:space="preserve">β </w:t>
      </w:r>
      <w:r>
        <w:t>R</w:t>
      </w:r>
      <w:r w:rsidRPr="00817923">
        <w:rPr>
          <w:vertAlign w:val="subscript"/>
        </w:rPr>
        <w:t>L</w:t>
      </w:r>
      <w:r>
        <w:t xml:space="preserve"> + 1000) = 1140*(800/1800) = 507mV</w:t>
      </w:r>
    </w:p>
    <w:p w14:paraId="3D43115A" w14:textId="6F63FF3B"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53E07938" w14:textId="0BEC7D92" w:rsidR="00E4555F" w:rsidRPr="00E4555F" w:rsidRDefault="0055402E" w:rsidP="006B458D">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4488E86E" w14:textId="6F4F1EE9" w:rsidR="00C05812" w:rsidRDefault="00C05812" w:rsidP="00C05812">
      <w:pPr>
        <w:spacing w:after="0" w:line="240" w:lineRule="auto"/>
        <w:ind w:left="-6" w:hanging="11"/>
        <w:rPr>
          <w:b/>
          <w:bCs/>
        </w:rPr>
      </w:pPr>
      <w:r>
        <w:rPr>
          <w:b/>
          <w:bCs/>
        </w:rPr>
        <w:lastRenderedPageBreak/>
        <w:t>Audio Amplifier</w:t>
      </w:r>
    </w:p>
    <w:p w14:paraId="5350242E" w14:textId="57D54CCB" w:rsidR="00C05812" w:rsidRPr="00C05812" w:rsidRDefault="00C05812" w:rsidP="00C05812">
      <w:pPr>
        <w:spacing w:after="0" w:line="240" w:lineRule="auto"/>
        <w:ind w:left="-6" w:hanging="11"/>
      </w:pPr>
      <w:r>
        <w:tab/>
      </w:r>
      <w:r>
        <w:tab/>
      </w:r>
      <w:r w:rsidRPr="00513B7C">
        <w:tab/>
        <w:t>Step</w:t>
      </w:r>
      <w:r>
        <w:t>s</w:t>
      </w:r>
      <w:r w:rsidRPr="00513B7C">
        <w:t xml:space="preserve"> 1 – </w:t>
      </w:r>
      <w:r>
        <w:t>4</w:t>
      </w:r>
    </w:p>
    <w:p w14:paraId="132C3347" w14:textId="0FBCA69A" w:rsidR="00A22E8B" w:rsidRDefault="00C05812" w:rsidP="00A22E8B">
      <w:pPr>
        <w:spacing w:after="0" w:line="240" w:lineRule="auto"/>
        <w:ind w:left="-6" w:hanging="11"/>
        <w:rPr>
          <w:b/>
          <w:bCs/>
        </w:rPr>
      </w:pPr>
      <w:r>
        <w:rPr>
          <w:b/>
          <w:bCs/>
        </w:rPr>
        <w:t>Common Emitter Theory</w:t>
      </w:r>
    </w:p>
    <w:p w14:paraId="21B7EC48" w14:textId="4B60D589" w:rsidR="00A22E8B" w:rsidRDefault="00A22E8B" w:rsidP="00A22E8B">
      <w:pPr>
        <w:spacing w:after="0" w:line="240" w:lineRule="auto"/>
        <w:ind w:left="-6" w:hanging="11"/>
      </w:pPr>
      <w:r w:rsidRPr="00513B7C">
        <w:tab/>
      </w:r>
      <w:r w:rsidRPr="00513B7C">
        <w:tab/>
      </w:r>
      <w:r w:rsidRPr="00513B7C">
        <w:tab/>
        <w:t>Step</w:t>
      </w:r>
      <w:r>
        <w:t>s</w:t>
      </w:r>
      <w:r w:rsidRPr="00513B7C">
        <w:t xml:space="preserve"> 1 – </w:t>
      </w:r>
      <w:r w:rsidR="00C05812">
        <w:t>19</w:t>
      </w:r>
    </w:p>
    <w:p w14:paraId="50EEF305" w14:textId="0FE24475" w:rsidR="00C05812" w:rsidRDefault="00C05812" w:rsidP="00C05812">
      <w:pPr>
        <w:spacing w:after="0" w:line="240" w:lineRule="auto"/>
        <w:ind w:left="-6" w:hanging="11"/>
        <w:rPr>
          <w:b/>
          <w:bCs/>
        </w:rPr>
      </w:pPr>
      <w:r>
        <w:rPr>
          <w:b/>
          <w:bCs/>
        </w:rPr>
        <w:t>Common Emitter Measurements</w:t>
      </w:r>
    </w:p>
    <w:p w14:paraId="54B87DF0" w14:textId="340974F4" w:rsidR="00C05812" w:rsidRDefault="00C05812" w:rsidP="00C05812">
      <w:pPr>
        <w:spacing w:after="0" w:line="240" w:lineRule="auto"/>
        <w:ind w:left="-6" w:hanging="11"/>
        <w:rPr>
          <w:b/>
          <w:bCs/>
        </w:rPr>
      </w:pPr>
      <w:r>
        <w:rPr>
          <w:b/>
          <w:bCs/>
        </w:rPr>
        <w:tab/>
      </w:r>
      <w:r>
        <w:rPr>
          <w:b/>
          <w:bCs/>
        </w:rPr>
        <w:tab/>
      </w:r>
      <w:r>
        <w:rPr>
          <w:b/>
          <w:bCs/>
        </w:rPr>
        <w:tab/>
      </w:r>
      <w:r w:rsidRPr="00513B7C">
        <w:t>Step</w:t>
      </w:r>
      <w:r>
        <w:t>s</w:t>
      </w:r>
      <w:r w:rsidRPr="00513B7C">
        <w:t xml:space="preserve"> 1 – </w:t>
      </w:r>
      <w:r w:rsidR="00B14778">
        <w:t>6</w:t>
      </w:r>
    </w:p>
    <w:p w14:paraId="391DB741" w14:textId="1CFB392C" w:rsidR="00C05812" w:rsidRDefault="00C05812" w:rsidP="00C05812">
      <w:pPr>
        <w:spacing w:after="0" w:line="240" w:lineRule="auto"/>
        <w:ind w:left="-6" w:hanging="11"/>
        <w:rPr>
          <w:b/>
          <w:bCs/>
        </w:rPr>
      </w:pPr>
      <w:r>
        <w:rPr>
          <w:b/>
          <w:bCs/>
        </w:rPr>
        <w:t>Emitter Follower Theory</w:t>
      </w:r>
    </w:p>
    <w:p w14:paraId="6CCCFF2F" w14:textId="0E51ED68" w:rsidR="00C05812" w:rsidRDefault="00C05812" w:rsidP="00C05812">
      <w:pPr>
        <w:spacing w:after="0" w:line="240" w:lineRule="auto"/>
        <w:ind w:left="-6" w:firstLine="726"/>
        <w:rPr>
          <w:b/>
          <w:bCs/>
        </w:rPr>
      </w:pPr>
      <w:r w:rsidRPr="00513B7C">
        <w:t>Step</w:t>
      </w:r>
      <w:r>
        <w:t>s</w:t>
      </w:r>
      <w:r w:rsidRPr="00513B7C">
        <w:t xml:space="preserve"> 1 – </w:t>
      </w:r>
      <w:r>
        <w:t>1</w:t>
      </w:r>
      <w:r w:rsidR="00B14778">
        <w:t>0</w:t>
      </w:r>
    </w:p>
    <w:p w14:paraId="4B081F3B" w14:textId="6F7DFF74" w:rsidR="00C05812" w:rsidRDefault="00C05812" w:rsidP="00C05812">
      <w:pPr>
        <w:spacing w:after="0" w:line="240" w:lineRule="auto"/>
        <w:ind w:left="-6" w:hanging="11"/>
        <w:rPr>
          <w:b/>
          <w:bCs/>
        </w:rPr>
      </w:pPr>
      <w:r>
        <w:rPr>
          <w:b/>
          <w:bCs/>
        </w:rPr>
        <w:t>Emitter Follower Measurements</w:t>
      </w:r>
    </w:p>
    <w:p w14:paraId="4FBDFA54" w14:textId="61239606" w:rsidR="00C05812" w:rsidRDefault="00C05812" w:rsidP="00C05812">
      <w:pPr>
        <w:spacing w:after="0" w:line="240" w:lineRule="auto"/>
        <w:ind w:left="-6" w:firstLine="726"/>
        <w:rPr>
          <w:b/>
          <w:bCs/>
        </w:rPr>
      </w:pPr>
      <w:r w:rsidRPr="00513B7C">
        <w:t>Step</w:t>
      </w:r>
      <w:r>
        <w:t>s</w:t>
      </w:r>
      <w:r w:rsidRPr="00513B7C">
        <w:t xml:space="preserve"> 1 – </w:t>
      </w:r>
      <w:r>
        <w:t>7</w:t>
      </w:r>
    </w:p>
    <w:p w14:paraId="76177BD0" w14:textId="2A0247DB" w:rsidR="00513B7C" w:rsidRPr="00513B7C" w:rsidRDefault="00BA6DDD" w:rsidP="007D3633">
      <w:pPr>
        <w:spacing w:after="0" w:line="240" w:lineRule="auto"/>
        <w:ind w:left="-6" w:hanging="11"/>
        <w:rPr>
          <w:bCs/>
        </w:rPr>
      </w:pPr>
      <w:r>
        <w:tab/>
      </w:r>
      <w:r>
        <w:tab/>
      </w:r>
    </w:p>
    <w:sectPr w:rsidR="00513B7C" w:rsidRPr="00513B7C">
      <w:headerReference w:type="even" r:id="rId16"/>
      <w:headerReference w:type="default" r:id="rId17"/>
      <w:footerReference w:type="even" r:id="rId18"/>
      <w:footerReference w:type="default" r:id="rId19"/>
      <w:headerReference w:type="first" r:id="rId20"/>
      <w:footerReference w:type="first" r:id="rId21"/>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3E78C" w14:textId="77777777" w:rsidR="00EC55A6" w:rsidRDefault="00EC55A6">
      <w:pPr>
        <w:spacing w:after="0" w:line="240" w:lineRule="auto"/>
      </w:pPr>
      <w:r>
        <w:separator/>
      </w:r>
    </w:p>
  </w:endnote>
  <w:endnote w:type="continuationSeparator" w:id="0">
    <w:p w14:paraId="48ADB1B7" w14:textId="77777777" w:rsidR="00EC55A6" w:rsidRDefault="00EC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4D370" w14:textId="77777777" w:rsidR="00035F4F" w:rsidRDefault="00035F4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035F4F" w:rsidRDefault="00035F4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CA46" w14:textId="0064D51E" w:rsidR="00035F4F" w:rsidRDefault="00035F4F">
    <w:pPr>
      <w:spacing w:after="0" w:line="259" w:lineRule="auto"/>
      <w:ind w:left="0" w:right="1" w:firstLine="0"/>
      <w:jc w:val="right"/>
    </w:pPr>
    <w:r>
      <w:fldChar w:fldCharType="begin"/>
    </w:r>
    <w:r>
      <w:instrText xml:space="preserve"> PAGE   \* MERGEFORMAT </w:instrText>
    </w:r>
    <w:r>
      <w:fldChar w:fldCharType="separate"/>
    </w:r>
    <w:r w:rsidR="008D171E" w:rsidRPr="008D171E">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035F4F" w:rsidRDefault="00035F4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3DDA" w14:textId="01D252AB" w:rsidR="00035F4F" w:rsidRDefault="00035F4F">
    <w:pPr>
      <w:spacing w:after="0" w:line="259" w:lineRule="auto"/>
      <w:ind w:left="0" w:right="1" w:firstLine="0"/>
      <w:jc w:val="right"/>
    </w:pPr>
    <w:r>
      <w:fldChar w:fldCharType="begin"/>
    </w:r>
    <w:r>
      <w:instrText xml:space="preserve"> PAGE   \* MERGEFORMAT </w:instrText>
    </w:r>
    <w:r>
      <w:fldChar w:fldCharType="separate"/>
    </w:r>
    <w:r w:rsidR="008D171E" w:rsidRPr="008D171E">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035F4F" w:rsidRDefault="00035F4F">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7B755" w14:textId="77777777" w:rsidR="00EC55A6" w:rsidRDefault="00EC55A6">
      <w:pPr>
        <w:spacing w:after="0" w:line="240" w:lineRule="auto"/>
      </w:pPr>
      <w:r>
        <w:separator/>
      </w:r>
    </w:p>
  </w:footnote>
  <w:footnote w:type="continuationSeparator" w:id="0">
    <w:p w14:paraId="41130267" w14:textId="77777777" w:rsidR="00EC55A6" w:rsidRDefault="00EC5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B162" w14:textId="77777777" w:rsidR="00035F4F" w:rsidRDefault="00035F4F">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035F4F" w:rsidRDefault="00035F4F">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35BF" w14:textId="77777777" w:rsidR="00035F4F" w:rsidRDefault="00035F4F">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035F4F" w:rsidRDefault="00035F4F">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F51B" w14:textId="77777777" w:rsidR="00035F4F" w:rsidRDefault="00035F4F">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1FA4"/>
    <w:multiLevelType w:val="hybridMultilevel"/>
    <w:tmpl w:val="D1286ECA"/>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BF3"/>
    <w:multiLevelType w:val="hybridMultilevel"/>
    <w:tmpl w:val="D5D2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849E6"/>
    <w:multiLevelType w:val="hybridMultilevel"/>
    <w:tmpl w:val="7FA0895C"/>
    <w:lvl w:ilvl="0" w:tplc="EC58A3C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2D6A6F9F"/>
    <w:multiLevelType w:val="hybridMultilevel"/>
    <w:tmpl w:val="5506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37B32"/>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95E577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10FD4"/>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9478D"/>
    <w:multiLevelType w:val="hybridMultilevel"/>
    <w:tmpl w:val="778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F480A6C"/>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433F4E"/>
    <w:multiLevelType w:val="hybridMultilevel"/>
    <w:tmpl w:val="78F6F538"/>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E94024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5047A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0"/>
  </w:num>
  <w:num w:numId="3">
    <w:abstractNumId w:val="21"/>
  </w:num>
  <w:num w:numId="4">
    <w:abstractNumId w:val="28"/>
  </w:num>
  <w:num w:numId="5">
    <w:abstractNumId w:val="33"/>
  </w:num>
  <w:num w:numId="6">
    <w:abstractNumId w:val="22"/>
  </w:num>
  <w:num w:numId="7">
    <w:abstractNumId w:val="26"/>
  </w:num>
  <w:num w:numId="8">
    <w:abstractNumId w:val="13"/>
  </w:num>
  <w:num w:numId="9">
    <w:abstractNumId w:val="5"/>
  </w:num>
  <w:num w:numId="10">
    <w:abstractNumId w:val="9"/>
  </w:num>
  <w:num w:numId="11">
    <w:abstractNumId w:val="37"/>
  </w:num>
  <w:num w:numId="12">
    <w:abstractNumId w:val="20"/>
  </w:num>
  <w:num w:numId="13">
    <w:abstractNumId w:val="17"/>
  </w:num>
  <w:num w:numId="14">
    <w:abstractNumId w:val="19"/>
  </w:num>
  <w:num w:numId="15">
    <w:abstractNumId w:val="7"/>
  </w:num>
  <w:num w:numId="16">
    <w:abstractNumId w:val="36"/>
  </w:num>
  <w:num w:numId="17">
    <w:abstractNumId w:val="12"/>
  </w:num>
  <w:num w:numId="18">
    <w:abstractNumId w:val="3"/>
  </w:num>
  <w:num w:numId="19">
    <w:abstractNumId w:val="30"/>
  </w:num>
  <w:num w:numId="20">
    <w:abstractNumId w:val="11"/>
  </w:num>
  <w:num w:numId="21">
    <w:abstractNumId w:val="4"/>
  </w:num>
  <w:num w:numId="22">
    <w:abstractNumId w:val="8"/>
  </w:num>
  <w:num w:numId="23">
    <w:abstractNumId w:val="35"/>
  </w:num>
  <w:num w:numId="24">
    <w:abstractNumId w:val="2"/>
  </w:num>
  <w:num w:numId="25">
    <w:abstractNumId w:val="16"/>
  </w:num>
  <w:num w:numId="26">
    <w:abstractNumId w:val="23"/>
  </w:num>
  <w:num w:numId="27">
    <w:abstractNumId w:val="34"/>
  </w:num>
  <w:num w:numId="28">
    <w:abstractNumId w:val="29"/>
  </w:num>
  <w:num w:numId="29">
    <w:abstractNumId w:val="24"/>
  </w:num>
  <w:num w:numId="30">
    <w:abstractNumId w:val="10"/>
  </w:num>
  <w:num w:numId="31">
    <w:abstractNumId w:val="18"/>
  </w:num>
  <w:num w:numId="32">
    <w:abstractNumId w:val="15"/>
  </w:num>
  <w:num w:numId="33">
    <w:abstractNumId w:val="14"/>
  </w:num>
  <w:num w:numId="34">
    <w:abstractNumId w:val="1"/>
  </w:num>
  <w:num w:numId="35">
    <w:abstractNumId w:val="6"/>
  </w:num>
  <w:num w:numId="36">
    <w:abstractNumId w:val="32"/>
  </w:num>
  <w:num w:numId="37">
    <w:abstractNumId w:val="3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9"/>
    <w:rsid w:val="00006634"/>
    <w:rsid w:val="00010638"/>
    <w:rsid w:val="000116B7"/>
    <w:rsid w:val="000266AC"/>
    <w:rsid w:val="00035F4F"/>
    <w:rsid w:val="0005334B"/>
    <w:rsid w:val="000546C2"/>
    <w:rsid w:val="00061EB3"/>
    <w:rsid w:val="0006273E"/>
    <w:rsid w:val="00077D12"/>
    <w:rsid w:val="00077DBE"/>
    <w:rsid w:val="00084A23"/>
    <w:rsid w:val="00094061"/>
    <w:rsid w:val="0009410E"/>
    <w:rsid w:val="00094B82"/>
    <w:rsid w:val="000B31DC"/>
    <w:rsid w:val="000B366A"/>
    <w:rsid w:val="000B77A9"/>
    <w:rsid w:val="000B78B5"/>
    <w:rsid w:val="000D7229"/>
    <w:rsid w:val="000E75D3"/>
    <w:rsid w:val="000F1DD8"/>
    <w:rsid w:val="00100D14"/>
    <w:rsid w:val="00104336"/>
    <w:rsid w:val="00105E7C"/>
    <w:rsid w:val="0011190E"/>
    <w:rsid w:val="00113CE3"/>
    <w:rsid w:val="00114199"/>
    <w:rsid w:val="00115ED7"/>
    <w:rsid w:val="00117B5A"/>
    <w:rsid w:val="00117EA2"/>
    <w:rsid w:val="00120638"/>
    <w:rsid w:val="00120E8A"/>
    <w:rsid w:val="00121666"/>
    <w:rsid w:val="001420C5"/>
    <w:rsid w:val="00143D9A"/>
    <w:rsid w:val="00145D94"/>
    <w:rsid w:val="00150029"/>
    <w:rsid w:val="00150703"/>
    <w:rsid w:val="00150AC6"/>
    <w:rsid w:val="00153502"/>
    <w:rsid w:val="00153724"/>
    <w:rsid w:val="001604EF"/>
    <w:rsid w:val="00161E11"/>
    <w:rsid w:val="00162B74"/>
    <w:rsid w:val="00163E33"/>
    <w:rsid w:val="00170371"/>
    <w:rsid w:val="00171351"/>
    <w:rsid w:val="00174317"/>
    <w:rsid w:val="00174498"/>
    <w:rsid w:val="00185BB1"/>
    <w:rsid w:val="00193AF2"/>
    <w:rsid w:val="001964CE"/>
    <w:rsid w:val="001A51E9"/>
    <w:rsid w:val="001B5573"/>
    <w:rsid w:val="001B75A1"/>
    <w:rsid w:val="001C46B0"/>
    <w:rsid w:val="001C6E4A"/>
    <w:rsid w:val="001D2B9C"/>
    <w:rsid w:val="001D4276"/>
    <w:rsid w:val="001E6076"/>
    <w:rsid w:val="001E6EEA"/>
    <w:rsid w:val="001F1582"/>
    <w:rsid w:val="002039D1"/>
    <w:rsid w:val="00203C90"/>
    <w:rsid w:val="00207A8E"/>
    <w:rsid w:val="00215540"/>
    <w:rsid w:val="0021796F"/>
    <w:rsid w:val="002221DC"/>
    <w:rsid w:val="00226025"/>
    <w:rsid w:val="00230FCA"/>
    <w:rsid w:val="0023682B"/>
    <w:rsid w:val="0023732E"/>
    <w:rsid w:val="00250435"/>
    <w:rsid w:val="002537F5"/>
    <w:rsid w:val="00256C4E"/>
    <w:rsid w:val="002608F6"/>
    <w:rsid w:val="0026220D"/>
    <w:rsid w:val="0026499C"/>
    <w:rsid w:val="00266FAA"/>
    <w:rsid w:val="00274941"/>
    <w:rsid w:val="00274F14"/>
    <w:rsid w:val="00287879"/>
    <w:rsid w:val="002935F6"/>
    <w:rsid w:val="00296F3E"/>
    <w:rsid w:val="002A1B16"/>
    <w:rsid w:val="002B0E51"/>
    <w:rsid w:val="002B302A"/>
    <w:rsid w:val="002C0ADC"/>
    <w:rsid w:val="002C7E6A"/>
    <w:rsid w:val="002D0531"/>
    <w:rsid w:val="002D5079"/>
    <w:rsid w:val="002E0072"/>
    <w:rsid w:val="002E5348"/>
    <w:rsid w:val="002F555C"/>
    <w:rsid w:val="00302907"/>
    <w:rsid w:val="00303A7E"/>
    <w:rsid w:val="00304A27"/>
    <w:rsid w:val="003125A0"/>
    <w:rsid w:val="00316EB9"/>
    <w:rsid w:val="00317C93"/>
    <w:rsid w:val="003454A0"/>
    <w:rsid w:val="0034594B"/>
    <w:rsid w:val="003468F8"/>
    <w:rsid w:val="0035300E"/>
    <w:rsid w:val="003539C9"/>
    <w:rsid w:val="003658D1"/>
    <w:rsid w:val="0037021A"/>
    <w:rsid w:val="0037301C"/>
    <w:rsid w:val="00374975"/>
    <w:rsid w:val="00375527"/>
    <w:rsid w:val="00377BFC"/>
    <w:rsid w:val="0038024C"/>
    <w:rsid w:val="00391774"/>
    <w:rsid w:val="00397D37"/>
    <w:rsid w:val="003A2805"/>
    <w:rsid w:val="003A798E"/>
    <w:rsid w:val="003C216A"/>
    <w:rsid w:val="003C3B33"/>
    <w:rsid w:val="003C67CD"/>
    <w:rsid w:val="003D1109"/>
    <w:rsid w:val="003D1D41"/>
    <w:rsid w:val="003D56D6"/>
    <w:rsid w:val="003D5CEA"/>
    <w:rsid w:val="003E2D3B"/>
    <w:rsid w:val="003E68C0"/>
    <w:rsid w:val="003F1A43"/>
    <w:rsid w:val="004018F4"/>
    <w:rsid w:val="0040383D"/>
    <w:rsid w:val="00414964"/>
    <w:rsid w:val="00416429"/>
    <w:rsid w:val="004204AC"/>
    <w:rsid w:val="0042736F"/>
    <w:rsid w:val="004317B3"/>
    <w:rsid w:val="00432862"/>
    <w:rsid w:val="00433AAB"/>
    <w:rsid w:val="004509C9"/>
    <w:rsid w:val="00451844"/>
    <w:rsid w:val="004567CC"/>
    <w:rsid w:val="00464B0C"/>
    <w:rsid w:val="00467635"/>
    <w:rsid w:val="00477BB7"/>
    <w:rsid w:val="004A0C9E"/>
    <w:rsid w:val="004A5D18"/>
    <w:rsid w:val="004B0088"/>
    <w:rsid w:val="004B5D72"/>
    <w:rsid w:val="004C098E"/>
    <w:rsid w:val="004C5D07"/>
    <w:rsid w:val="004C6F84"/>
    <w:rsid w:val="004E4124"/>
    <w:rsid w:val="004E5A4C"/>
    <w:rsid w:val="004E73EA"/>
    <w:rsid w:val="004F2FA0"/>
    <w:rsid w:val="004F7AEC"/>
    <w:rsid w:val="005010AC"/>
    <w:rsid w:val="005054A5"/>
    <w:rsid w:val="00506739"/>
    <w:rsid w:val="00512DE0"/>
    <w:rsid w:val="00513B7C"/>
    <w:rsid w:val="00515F67"/>
    <w:rsid w:val="0052270E"/>
    <w:rsid w:val="00522752"/>
    <w:rsid w:val="00522FA5"/>
    <w:rsid w:val="0052410A"/>
    <w:rsid w:val="00531A83"/>
    <w:rsid w:val="005325F9"/>
    <w:rsid w:val="00532F57"/>
    <w:rsid w:val="005333F3"/>
    <w:rsid w:val="00535D3E"/>
    <w:rsid w:val="005369ED"/>
    <w:rsid w:val="00537C4C"/>
    <w:rsid w:val="00541030"/>
    <w:rsid w:val="00545DFF"/>
    <w:rsid w:val="00553B46"/>
    <w:rsid w:val="0055402E"/>
    <w:rsid w:val="00554674"/>
    <w:rsid w:val="00560C28"/>
    <w:rsid w:val="00563633"/>
    <w:rsid w:val="005653DF"/>
    <w:rsid w:val="00566CA6"/>
    <w:rsid w:val="005679A3"/>
    <w:rsid w:val="00573047"/>
    <w:rsid w:val="005771DC"/>
    <w:rsid w:val="005810AC"/>
    <w:rsid w:val="0058472B"/>
    <w:rsid w:val="00594363"/>
    <w:rsid w:val="00597374"/>
    <w:rsid w:val="005A07EB"/>
    <w:rsid w:val="005A1547"/>
    <w:rsid w:val="005A190C"/>
    <w:rsid w:val="005A69C0"/>
    <w:rsid w:val="005B59FE"/>
    <w:rsid w:val="005B6BD1"/>
    <w:rsid w:val="005C1732"/>
    <w:rsid w:val="005C4124"/>
    <w:rsid w:val="005C53BA"/>
    <w:rsid w:val="005D1E06"/>
    <w:rsid w:val="005E5B01"/>
    <w:rsid w:val="005E609B"/>
    <w:rsid w:val="005F0B2F"/>
    <w:rsid w:val="005F3A9F"/>
    <w:rsid w:val="005F6966"/>
    <w:rsid w:val="0060741C"/>
    <w:rsid w:val="00610A6F"/>
    <w:rsid w:val="00617BD7"/>
    <w:rsid w:val="0062386A"/>
    <w:rsid w:val="00633E48"/>
    <w:rsid w:val="00635FF4"/>
    <w:rsid w:val="0064137A"/>
    <w:rsid w:val="00655E2B"/>
    <w:rsid w:val="0066403C"/>
    <w:rsid w:val="00666838"/>
    <w:rsid w:val="00673DD7"/>
    <w:rsid w:val="00674C2B"/>
    <w:rsid w:val="00681B73"/>
    <w:rsid w:val="006878F1"/>
    <w:rsid w:val="006A26E2"/>
    <w:rsid w:val="006B3932"/>
    <w:rsid w:val="006B458D"/>
    <w:rsid w:val="006B60DD"/>
    <w:rsid w:val="006B6185"/>
    <w:rsid w:val="006C27E4"/>
    <w:rsid w:val="006C42FA"/>
    <w:rsid w:val="006C4F4B"/>
    <w:rsid w:val="006C56AE"/>
    <w:rsid w:val="006D0A1A"/>
    <w:rsid w:val="006D3F7A"/>
    <w:rsid w:val="006D6169"/>
    <w:rsid w:val="006E1832"/>
    <w:rsid w:val="006E2908"/>
    <w:rsid w:val="00710A60"/>
    <w:rsid w:val="00725589"/>
    <w:rsid w:val="00727C40"/>
    <w:rsid w:val="00731695"/>
    <w:rsid w:val="00743E33"/>
    <w:rsid w:val="00746392"/>
    <w:rsid w:val="00747D87"/>
    <w:rsid w:val="00752117"/>
    <w:rsid w:val="007611BD"/>
    <w:rsid w:val="007621B3"/>
    <w:rsid w:val="00762A59"/>
    <w:rsid w:val="00765659"/>
    <w:rsid w:val="007802D2"/>
    <w:rsid w:val="00781490"/>
    <w:rsid w:val="00782C90"/>
    <w:rsid w:val="00787155"/>
    <w:rsid w:val="00790E77"/>
    <w:rsid w:val="00793592"/>
    <w:rsid w:val="007A3280"/>
    <w:rsid w:val="007A3529"/>
    <w:rsid w:val="007A7825"/>
    <w:rsid w:val="007B2BAB"/>
    <w:rsid w:val="007D3633"/>
    <w:rsid w:val="007D3745"/>
    <w:rsid w:val="007D719F"/>
    <w:rsid w:val="007E3E71"/>
    <w:rsid w:val="007F0E95"/>
    <w:rsid w:val="0080612A"/>
    <w:rsid w:val="0080625B"/>
    <w:rsid w:val="0081082E"/>
    <w:rsid w:val="00810D53"/>
    <w:rsid w:val="00817923"/>
    <w:rsid w:val="00817FB3"/>
    <w:rsid w:val="00824979"/>
    <w:rsid w:val="0083075A"/>
    <w:rsid w:val="008354DD"/>
    <w:rsid w:val="00836332"/>
    <w:rsid w:val="00842C34"/>
    <w:rsid w:val="00851110"/>
    <w:rsid w:val="00852440"/>
    <w:rsid w:val="00865B33"/>
    <w:rsid w:val="00867E3A"/>
    <w:rsid w:val="00886FE6"/>
    <w:rsid w:val="00887ED1"/>
    <w:rsid w:val="00890451"/>
    <w:rsid w:val="008961D2"/>
    <w:rsid w:val="008A49C7"/>
    <w:rsid w:val="008A4FE3"/>
    <w:rsid w:val="008B5A92"/>
    <w:rsid w:val="008B60A9"/>
    <w:rsid w:val="008C6AC9"/>
    <w:rsid w:val="008C7D6A"/>
    <w:rsid w:val="008D171E"/>
    <w:rsid w:val="008D21EB"/>
    <w:rsid w:val="008E740C"/>
    <w:rsid w:val="008F5D37"/>
    <w:rsid w:val="00901B67"/>
    <w:rsid w:val="00914295"/>
    <w:rsid w:val="00920E78"/>
    <w:rsid w:val="00940DCE"/>
    <w:rsid w:val="009426AC"/>
    <w:rsid w:val="00950625"/>
    <w:rsid w:val="00951810"/>
    <w:rsid w:val="00961CA7"/>
    <w:rsid w:val="00981B01"/>
    <w:rsid w:val="00981FBE"/>
    <w:rsid w:val="009840A2"/>
    <w:rsid w:val="00991619"/>
    <w:rsid w:val="00991E77"/>
    <w:rsid w:val="009920D3"/>
    <w:rsid w:val="009948A2"/>
    <w:rsid w:val="00994D94"/>
    <w:rsid w:val="009A2EC1"/>
    <w:rsid w:val="009A4AB4"/>
    <w:rsid w:val="009A6070"/>
    <w:rsid w:val="009A728A"/>
    <w:rsid w:val="009B1F0C"/>
    <w:rsid w:val="009B5902"/>
    <w:rsid w:val="009B76C0"/>
    <w:rsid w:val="009B7B92"/>
    <w:rsid w:val="009C1FC6"/>
    <w:rsid w:val="009C1FD5"/>
    <w:rsid w:val="009C4F21"/>
    <w:rsid w:val="009D62A9"/>
    <w:rsid w:val="009E0CB0"/>
    <w:rsid w:val="009F74EE"/>
    <w:rsid w:val="00A00962"/>
    <w:rsid w:val="00A07EA4"/>
    <w:rsid w:val="00A111D9"/>
    <w:rsid w:val="00A22E8B"/>
    <w:rsid w:val="00A27629"/>
    <w:rsid w:val="00A42352"/>
    <w:rsid w:val="00A4467F"/>
    <w:rsid w:val="00A54820"/>
    <w:rsid w:val="00A54D7C"/>
    <w:rsid w:val="00A5663E"/>
    <w:rsid w:val="00A64E82"/>
    <w:rsid w:val="00A72CCC"/>
    <w:rsid w:val="00A75FD4"/>
    <w:rsid w:val="00A87E3F"/>
    <w:rsid w:val="00A94DB5"/>
    <w:rsid w:val="00AA1B90"/>
    <w:rsid w:val="00AA1C42"/>
    <w:rsid w:val="00AB236F"/>
    <w:rsid w:val="00AC0CAC"/>
    <w:rsid w:val="00AC5BB4"/>
    <w:rsid w:val="00AD3070"/>
    <w:rsid w:val="00AD7764"/>
    <w:rsid w:val="00AD7CFD"/>
    <w:rsid w:val="00AE05E9"/>
    <w:rsid w:val="00AE35C8"/>
    <w:rsid w:val="00AE489A"/>
    <w:rsid w:val="00AE5AAF"/>
    <w:rsid w:val="00AE67A6"/>
    <w:rsid w:val="00AE776F"/>
    <w:rsid w:val="00AF282E"/>
    <w:rsid w:val="00AF3462"/>
    <w:rsid w:val="00B00114"/>
    <w:rsid w:val="00B0132E"/>
    <w:rsid w:val="00B11632"/>
    <w:rsid w:val="00B14778"/>
    <w:rsid w:val="00B159B4"/>
    <w:rsid w:val="00B23120"/>
    <w:rsid w:val="00B3310C"/>
    <w:rsid w:val="00B33483"/>
    <w:rsid w:val="00B33B63"/>
    <w:rsid w:val="00B43316"/>
    <w:rsid w:val="00B51B75"/>
    <w:rsid w:val="00B539B8"/>
    <w:rsid w:val="00B5642F"/>
    <w:rsid w:val="00B61493"/>
    <w:rsid w:val="00B6204A"/>
    <w:rsid w:val="00B6592E"/>
    <w:rsid w:val="00B66A1B"/>
    <w:rsid w:val="00B7179D"/>
    <w:rsid w:val="00B73930"/>
    <w:rsid w:val="00B74F8A"/>
    <w:rsid w:val="00B75619"/>
    <w:rsid w:val="00B76DDC"/>
    <w:rsid w:val="00B93A34"/>
    <w:rsid w:val="00BA1F32"/>
    <w:rsid w:val="00BA3800"/>
    <w:rsid w:val="00BA3D92"/>
    <w:rsid w:val="00BA56DC"/>
    <w:rsid w:val="00BA6DDD"/>
    <w:rsid w:val="00BB0EFD"/>
    <w:rsid w:val="00BB1E57"/>
    <w:rsid w:val="00BB70EC"/>
    <w:rsid w:val="00BC01D4"/>
    <w:rsid w:val="00BC06ED"/>
    <w:rsid w:val="00BC6530"/>
    <w:rsid w:val="00BD00D9"/>
    <w:rsid w:val="00BF16D4"/>
    <w:rsid w:val="00BF664D"/>
    <w:rsid w:val="00C05812"/>
    <w:rsid w:val="00C15F60"/>
    <w:rsid w:val="00C21BA1"/>
    <w:rsid w:val="00C23DCE"/>
    <w:rsid w:val="00C2461F"/>
    <w:rsid w:val="00C32194"/>
    <w:rsid w:val="00C476AB"/>
    <w:rsid w:val="00C6398F"/>
    <w:rsid w:val="00C6598E"/>
    <w:rsid w:val="00C712BF"/>
    <w:rsid w:val="00C7145A"/>
    <w:rsid w:val="00C7593D"/>
    <w:rsid w:val="00C775DF"/>
    <w:rsid w:val="00C8053F"/>
    <w:rsid w:val="00C80DCF"/>
    <w:rsid w:val="00C81A11"/>
    <w:rsid w:val="00C94F4D"/>
    <w:rsid w:val="00C95B72"/>
    <w:rsid w:val="00C95B9B"/>
    <w:rsid w:val="00C95EEB"/>
    <w:rsid w:val="00CA18BE"/>
    <w:rsid w:val="00CA6146"/>
    <w:rsid w:val="00CB1771"/>
    <w:rsid w:val="00CC77DD"/>
    <w:rsid w:val="00CF5F67"/>
    <w:rsid w:val="00CF64B7"/>
    <w:rsid w:val="00D02C86"/>
    <w:rsid w:val="00D04D46"/>
    <w:rsid w:val="00D07C4E"/>
    <w:rsid w:val="00D10538"/>
    <w:rsid w:val="00D10FA0"/>
    <w:rsid w:val="00D12CA8"/>
    <w:rsid w:val="00D20B1E"/>
    <w:rsid w:val="00D2518D"/>
    <w:rsid w:val="00D36447"/>
    <w:rsid w:val="00D464BA"/>
    <w:rsid w:val="00D46D0F"/>
    <w:rsid w:val="00D56970"/>
    <w:rsid w:val="00D575C5"/>
    <w:rsid w:val="00D61B97"/>
    <w:rsid w:val="00D62800"/>
    <w:rsid w:val="00D67930"/>
    <w:rsid w:val="00D71FC6"/>
    <w:rsid w:val="00D73B4A"/>
    <w:rsid w:val="00D925A3"/>
    <w:rsid w:val="00D92614"/>
    <w:rsid w:val="00D92D0F"/>
    <w:rsid w:val="00DA1B31"/>
    <w:rsid w:val="00DA3CCD"/>
    <w:rsid w:val="00DA49AA"/>
    <w:rsid w:val="00DB2D19"/>
    <w:rsid w:val="00DB46E1"/>
    <w:rsid w:val="00DC26FC"/>
    <w:rsid w:val="00DE1FE0"/>
    <w:rsid w:val="00DE5575"/>
    <w:rsid w:val="00DE7F06"/>
    <w:rsid w:val="00DF339A"/>
    <w:rsid w:val="00E0343B"/>
    <w:rsid w:val="00E10A9D"/>
    <w:rsid w:val="00E12D55"/>
    <w:rsid w:val="00E172F2"/>
    <w:rsid w:val="00E21232"/>
    <w:rsid w:val="00E244E0"/>
    <w:rsid w:val="00E32BEB"/>
    <w:rsid w:val="00E3784E"/>
    <w:rsid w:val="00E37DAC"/>
    <w:rsid w:val="00E41D70"/>
    <w:rsid w:val="00E4555F"/>
    <w:rsid w:val="00E50C34"/>
    <w:rsid w:val="00E51505"/>
    <w:rsid w:val="00E5173A"/>
    <w:rsid w:val="00E54925"/>
    <w:rsid w:val="00E6295A"/>
    <w:rsid w:val="00E63A95"/>
    <w:rsid w:val="00E73961"/>
    <w:rsid w:val="00E9128A"/>
    <w:rsid w:val="00E94615"/>
    <w:rsid w:val="00E95C3F"/>
    <w:rsid w:val="00EA2AAD"/>
    <w:rsid w:val="00EA328D"/>
    <w:rsid w:val="00EA36D2"/>
    <w:rsid w:val="00EA743F"/>
    <w:rsid w:val="00EB06BA"/>
    <w:rsid w:val="00EB4AE1"/>
    <w:rsid w:val="00EC55A6"/>
    <w:rsid w:val="00ED1CF8"/>
    <w:rsid w:val="00ED2519"/>
    <w:rsid w:val="00EF0492"/>
    <w:rsid w:val="00EF04AE"/>
    <w:rsid w:val="00EF6346"/>
    <w:rsid w:val="00F006CE"/>
    <w:rsid w:val="00F11E50"/>
    <w:rsid w:val="00F14921"/>
    <w:rsid w:val="00F215D6"/>
    <w:rsid w:val="00F22B61"/>
    <w:rsid w:val="00F2545F"/>
    <w:rsid w:val="00F25815"/>
    <w:rsid w:val="00F3403C"/>
    <w:rsid w:val="00F370B1"/>
    <w:rsid w:val="00F37D13"/>
    <w:rsid w:val="00F434C6"/>
    <w:rsid w:val="00F450F9"/>
    <w:rsid w:val="00F50B54"/>
    <w:rsid w:val="00F51730"/>
    <w:rsid w:val="00F51824"/>
    <w:rsid w:val="00F552CE"/>
    <w:rsid w:val="00F648E9"/>
    <w:rsid w:val="00F6774D"/>
    <w:rsid w:val="00F706A4"/>
    <w:rsid w:val="00F80DC5"/>
    <w:rsid w:val="00F86CBF"/>
    <w:rsid w:val="00F8796D"/>
    <w:rsid w:val="00F9021B"/>
    <w:rsid w:val="00F92F6A"/>
    <w:rsid w:val="00FA3260"/>
    <w:rsid w:val="00FB04D8"/>
    <w:rsid w:val="00FB0E36"/>
    <w:rsid w:val="00FC557C"/>
    <w:rsid w:val="00FC5D0C"/>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2600</TotalTime>
  <Pages>11</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Christopher Coulston</cp:lastModifiedBy>
  <cp:revision>279</cp:revision>
  <dcterms:created xsi:type="dcterms:W3CDTF">2020-01-13T05:55:00Z</dcterms:created>
  <dcterms:modified xsi:type="dcterms:W3CDTF">2022-03-18T20:49:00Z</dcterms:modified>
</cp:coreProperties>
</file>