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EFAF" w14:textId="636C5923" w:rsidR="0055402E" w:rsidRDefault="00AD7764" w:rsidP="0055402E">
      <w:pPr>
        <w:spacing w:before="100" w:beforeAutospacing="1" w:after="100" w:afterAutospacing="1" w:line="240" w:lineRule="auto"/>
        <w:ind w:left="-75" w:firstLine="0"/>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5BBF00CB" w:rsidR="00974A77" w:rsidRDefault="007D5C6E" w:rsidP="00AD7764">
                            <w:pPr>
                              <w:spacing w:after="0" w:line="240" w:lineRule="auto"/>
                              <w:ind w:left="0" w:firstLine="0"/>
                              <w:jc w:val="center"/>
                            </w:pPr>
                            <w:r>
                              <w:t xml:space="preserve">Frequency Domain: </w:t>
                            </w:r>
                            <w:r w:rsidR="00964A55">
                              <w:t>Active Filters</w:t>
                            </w:r>
                          </w:p>
                          <w:p w14:paraId="6BEA2CE9" w14:textId="64B94F9E" w:rsidR="00A94889" w:rsidRDefault="00A94889" w:rsidP="00A94889">
                            <w:pPr>
                              <w:spacing w:after="0" w:line="240" w:lineRule="auto"/>
                              <w:ind w:left="0" w:firstLine="0"/>
                              <w:jc w:val="center"/>
                            </w:pPr>
                            <w:r>
                              <w:t>How To: Build a Bode Plot Using Frequency Sweep Method</w:t>
                            </w:r>
                          </w:p>
                          <w:p w14:paraId="44BEB681" w14:textId="270452D3" w:rsidR="00974A77" w:rsidRDefault="00974A77" w:rsidP="00A94889">
                            <w:pPr>
                              <w:spacing w:after="0" w:line="240" w:lineRule="auto"/>
                              <w:ind w:left="0" w:firstLine="0"/>
                              <w:jc w:val="center"/>
                            </w:pP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974A77" w:rsidRDefault="00974A77" w:rsidP="00AD7764">
                      <w:pPr>
                        <w:spacing w:after="0" w:line="240" w:lineRule="auto"/>
                        <w:ind w:left="0" w:firstLine="0"/>
                        <w:jc w:val="center"/>
                      </w:pPr>
                      <w:r>
                        <w:t xml:space="preserve">EENG 385 - </w:t>
                      </w:r>
                      <w:r w:rsidRPr="00BB1E57">
                        <w:t>Electronic Devices and Circuits</w:t>
                      </w:r>
                    </w:p>
                    <w:p w14:paraId="1CE2D2D3" w14:textId="5BBF00CB" w:rsidR="00974A77" w:rsidRDefault="007D5C6E" w:rsidP="00AD7764">
                      <w:pPr>
                        <w:spacing w:after="0" w:line="240" w:lineRule="auto"/>
                        <w:ind w:left="0" w:firstLine="0"/>
                        <w:jc w:val="center"/>
                      </w:pPr>
                      <w:r>
                        <w:t xml:space="preserve">Frequency Domain: </w:t>
                      </w:r>
                      <w:r w:rsidR="00964A55">
                        <w:t>Active Filters</w:t>
                      </w:r>
                    </w:p>
                    <w:p w14:paraId="6BEA2CE9" w14:textId="64B94F9E" w:rsidR="00A94889" w:rsidRDefault="00A94889" w:rsidP="00A94889">
                      <w:pPr>
                        <w:spacing w:after="0" w:line="240" w:lineRule="auto"/>
                        <w:ind w:left="0" w:firstLine="0"/>
                        <w:jc w:val="center"/>
                      </w:pPr>
                      <w:r>
                        <w:t>How To: Build a Bode Plot Using Frequency Sweep Method</w:t>
                      </w:r>
                    </w:p>
                    <w:p w14:paraId="44BEB681" w14:textId="270452D3" w:rsidR="00974A77" w:rsidRDefault="00974A77" w:rsidP="00A94889">
                      <w:pPr>
                        <w:spacing w:after="0" w:line="240" w:lineRule="auto"/>
                        <w:ind w:left="0" w:firstLine="0"/>
                        <w:jc w:val="center"/>
                      </w:pP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974A77" w:rsidRDefault="00974A77"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974A77" w:rsidRDefault="00974A77"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974A77" w:rsidRDefault="00974A77"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974A77" w:rsidRDefault="00974A77"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974A77" w:rsidRDefault="00974A77"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974A77" w:rsidRDefault="00974A77"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974A77" w:rsidRDefault="00974A77"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974A77" w:rsidRDefault="00974A77" w:rsidP="0055402E">
                        <w:pPr>
                          <w:spacing w:after="160" w:line="259" w:lineRule="auto"/>
                          <w:ind w:left="0" w:firstLine="0"/>
                        </w:pPr>
                        <w:r>
                          <w:t xml:space="preserve"> </w:t>
                        </w:r>
                      </w:p>
                    </w:txbxContent>
                  </v:textbox>
                </v:rect>
                <w10:anchorlock/>
              </v:group>
            </w:pict>
          </mc:Fallback>
        </mc:AlternateContent>
      </w:r>
    </w:p>
    <w:p w14:paraId="46B4A83D" w14:textId="50B5D929" w:rsidR="005B551C" w:rsidRPr="00543FCF" w:rsidRDefault="005B551C" w:rsidP="00760539">
      <w:pPr>
        <w:pStyle w:val="Heading1"/>
      </w:pPr>
      <w:r w:rsidRPr="00DB2507">
        <w:t xml:space="preserve">How </w:t>
      </w:r>
      <w:r w:rsidR="00A94889">
        <w:t>T</w:t>
      </w:r>
      <w:r w:rsidRPr="00DB2507">
        <w:t xml:space="preserve">o: </w:t>
      </w:r>
      <w:r>
        <w:t>Bode Plot via F</w:t>
      </w:r>
      <w:r w:rsidR="00A94889">
        <w:t>RA</w:t>
      </w:r>
    </w:p>
    <w:p w14:paraId="771224B5" w14:textId="31B9F4A0" w:rsidR="00C05141" w:rsidRDefault="005B551C" w:rsidP="005B551C">
      <w:pPr>
        <w:ind w:left="0" w:firstLine="0"/>
        <w:rPr>
          <w:bCs/>
        </w:rPr>
      </w:pPr>
      <w:r>
        <w:rPr>
          <w:bCs/>
        </w:rPr>
        <w:t xml:space="preserve">You will now </w:t>
      </w:r>
      <w:r w:rsidR="00420469">
        <w:rPr>
          <w:bCs/>
        </w:rPr>
        <w:t xml:space="preserve">have the Keysight oscilloscopes generate a Bode plot using </w:t>
      </w:r>
      <w:r w:rsidR="00420469">
        <w:t xml:space="preserve">a built-in function called frequency response analysis (FRA).  </w:t>
      </w:r>
      <w:r w:rsidR="00C05141">
        <w:t xml:space="preserve">In order to do this, the oscilloscope must provide the device under test (DUT) sine waves of varying frequency through the function generator output shown in </w:t>
      </w:r>
      <w:r w:rsidR="00C05141">
        <w:fldChar w:fldCharType="begin"/>
      </w:r>
      <w:r w:rsidR="00C05141">
        <w:instrText xml:space="preserve"> REF _Ref184124576 \h </w:instrText>
      </w:r>
      <w:r w:rsidR="00C05141">
        <w:fldChar w:fldCharType="separate"/>
      </w:r>
      <w:r w:rsidR="00B3058E">
        <w:t xml:space="preserve">Figure </w:t>
      </w:r>
      <w:r w:rsidR="00B3058E">
        <w:rPr>
          <w:noProof/>
        </w:rPr>
        <w:t>1</w:t>
      </w:r>
      <w:r w:rsidR="00C05141">
        <w:fldChar w:fldCharType="end"/>
      </w:r>
      <w:r w:rsidR="00C05141">
        <w:t>.  Sine the oscilloscope must compare the amplitude and phase of the input and output, a copy of the function generator goes to channel 1 of the oscilloscope and channel 2 measures the output.</w:t>
      </w:r>
    </w:p>
    <w:p w14:paraId="576C435E" w14:textId="77777777" w:rsidR="00C05141" w:rsidRDefault="00C05141" w:rsidP="00C05141">
      <w:pPr>
        <w:keepNext/>
        <w:ind w:left="0" w:firstLine="0"/>
      </w:pPr>
      <w:r>
        <w:rPr>
          <w:bCs/>
          <w:noProof/>
        </w:rPr>
        <w:drawing>
          <wp:inline distT="0" distB="0" distL="0" distR="0" wp14:anchorId="7CA09E39" wp14:editId="3186EE8B">
            <wp:extent cx="5958397" cy="4677507"/>
            <wp:effectExtent l="0" t="0" r="4445" b="8890"/>
            <wp:docPr id="20473136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13692" name="Picture 2047313692"/>
                    <pic:cNvPicPr/>
                  </pic:nvPicPr>
                  <pic:blipFill>
                    <a:blip r:embed="rId8">
                      <a:extLst>
                        <a:ext uri="{28A0092B-C50C-407E-A947-70E740481C1C}">
                          <a14:useLocalDpi xmlns:a14="http://schemas.microsoft.com/office/drawing/2010/main" val="0"/>
                        </a:ext>
                      </a:extLst>
                    </a:blip>
                    <a:stretch>
                      <a:fillRect/>
                    </a:stretch>
                  </pic:blipFill>
                  <pic:spPr>
                    <a:xfrm>
                      <a:off x="0" y="0"/>
                      <a:ext cx="5971742" cy="4687984"/>
                    </a:xfrm>
                    <a:prstGeom prst="rect">
                      <a:avLst/>
                    </a:prstGeom>
                  </pic:spPr>
                </pic:pic>
              </a:graphicData>
            </a:graphic>
          </wp:inline>
        </w:drawing>
      </w:r>
    </w:p>
    <w:p w14:paraId="2BE067CA" w14:textId="59155732" w:rsidR="00C05141" w:rsidRDefault="00C05141" w:rsidP="00C05141">
      <w:pPr>
        <w:pStyle w:val="Caption"/>
        <w:rPr>
          <w:bCs/>
        </w:rPr>
      </w:pPr>
      <w:bookmarkStart w:id="0" w:name="_Ref184124576"/>
      <w:r>
        <w:t xml:space="preserve">Figure </w:t>
      </w:r>
      <w:fldSimple w:instr=" SEQ Figure \* ARABIC ">
        <w:r w:rsidR="00B3058E">
          <w:rPr>
            <w:noProof/>
          </w:rPr>
          <w:t>1</w:t>
        </w:r>
      </w:fldSimple>
      <w:bookmarkEnd w:id="0"/>
      <w:r>
        <w:t xml:space="preserve">: Setup of the Keysight </w:t>
      </w:r>
      <w:proofErr w:type="spellStart"/>
      <w:r>
        <w:t>Infinivision</w:t>
      </w:r>
      <w:proofErr w:type="spellEnd"/>
      <w:r>
        <w:t xml:space="preserve"> 3012T oscilloscope needed to generate a Bode plot using the frequency response analysis tool of the oscilloscope.</w:t>
      </w:r>
    </w:p>
    <w:p w14:paraId="70CC3C81" w14:textId="70095B18" w:rsidR="00420469" w:rsidRPr="00543FCF" w:rsidRDefault="00DB5F7B" w:rsidP="00760539">
      <w:pPr>
        <w:pStyle w:val="Heading1"/>
      </w:pPr>
      <w:r>
        <w:lastRenderedPageBreak/>
        <w:t>Oscilloscope</w:t>
      </w:r>
      <w:r w:rsidR="00C05141">
        <w:t xml:space="preserve"> setup </w:t>
      </w:r>
      <w:r w:rsidR="00420469">
        <w:t>for level shifter</w:t>
      </w:r>
    </w:p>
    <w:p w14:paraId="4D1CA503" w14:textId="6323047B" w:rsidR="00DB0276" w:rsidRDefault="00DB0276" w:rsidP="00DB0276">
      <w:r>
        <w:t>Generating a Bode plot for the level shifter is fairly straight forward.  Start by configuring your audio board as follows:</w:t>
      </w:r>
    </w:p>
    <w:p w14:paraId="34CC82EF" w14:textId="0B59A037" w:rsidR="00DB0276" w:rsidRDefault="00DB0276" w:rsidP="00DB0276">
      <w:pPr>
        <w:numPr>
          <w:ilvl w:val="0"/>
          <w:numId w:val="45"/>
        </w:numPr>
        <w:spacing w:after="0" w:line="240" w:lineRule="auto"/>
        <w:rPr>
          <w:bCs/>
        </w:rPr>
      </w:pPr>
      <w:r>
        <w:rPr>
          <w:bCs/>
        </w:rPr>
        <w:t>Install the female end of a male/female jumper wire onto the INPUT LEVEL pin,</w:t>
      </w:r>
      <w:r w:rsidRPr="00B3058E">
        <w:rPr>
          <w:bCs/>
        </w:rPr>
        <w:t xml:space="preserve"> </w:t>
      </w:r>
      <w:r>
        <w:rPr>
          <w:bCs/>
        </w:rPr>
        <w:t xml:space="preserve">red </w:t>
      </w:r>
      <w:r w:rsidR="00760539">
        <w:rPr>
          <w:bCs/>
        </w:rPr>
        <w:t>circle</w:t>
      </w:r>
      <w:r>
        <w:rPr>
          <w:bCs/>
        </w:rPr>
        <w:t xml:space="preserve"> in </w:t>
      </w:r>
      <w:r>
        <w:rPr>
          <w:bCs/>
        </w:rPr>
        <w:fldChar w:fldCharType="begin"/>
      </w:r>
      <w:r>
        <w:rPr>
          <w:bCs/>
        </w:rPr>
        <w:instrText xml:space="preserve"> REF _Ref184125639 \h </w:instrText>
      </w:r>
      <w:r>
        <w:rPr>
          <w:bCs/>
        </w:rPr>
      </w:r>
      <w:r>
        <w:rPr>
          <w:bCs/>
        </w:rPr>
        <w:fldChar w:fldCharType="separate"/>
      </w:r>
      <w:r>
        <w:t xml:space="preserve">Figure </w:t>
      </w:r>
      <w:r>
        <w:rPr>
          <w:noProof/>
        </w:rPr>
        <w:t>3</w:t>
      </w:r>
      <w:r>
        <w:rPr>
          <w:bCs/>
        </w:rPr>
        <w:fldChar w:fldCharType="end"/>
      </w:r>
      <w:r>
        <w:rPr>
          <w:bCs/>
        </w:rPr>
        <w:t>.</w:t>
      </w:r>
    </w:p>
    <w:p w14:paraId="0B99F09A" w14:textId="23D1351A" w:rsidR="00DB0276" w:rsidRDefault="00DB0276" w:rsidP="00760539">
      <w:pPr>
        <w:numPr>
          <w:ilvl w:val="0"/>
          <w:numId w:val="45"/>
        </w:numPr>
        <w:spacing w:after="0" w:line="240" w:lineRule="auto"/>
        <w:rPr>
          <w:bCs/>
        </w:rPr>
      </w:pPr>
      <w:r>
        <w:rPr>
          <w:bCs/>
        </w:rPr>
        <w:t xml:space="preserve">Install the female end of a male/female jumper wire onto the OUTPUT </w:t>
      </w:r>
      <w:r w:rsidR="00760539">
        <w:rPr>
          <w:bCs/>
        </w:rPr>
        <w:t>LEVEL</w:t>
      </w:r>
      <w:r>
        <w:rPr>
          <w:bCs/>
        </w:rPr>
        <w:t xml:space="preserve"> pin,</w:t>
      </w:r>
      <w:r w:rsidRPr="00B3058E">
        <w:rPr>
          <w:bCs/>
        </w:rPr>
        <w:t xml:space="preserve"> </w:t>
      </w:r>
      <w:r w:rsidR="00760539">
        <w:rPr>
          <w:bCs/>
        </w:rPr>
        <w:t xml:space="preserve">upper orange circle </w:t>
      </w:r>
      <w:r>
        <w:rPr>
          <w:bCs/>
        </w:rPr>
        <w:t xml:space="preserve">in </w:t>
      </w:r>
      <w:r>
        <w:rPr>
          <w:bCs/>
        </w:rPr>
        <w:fldChar w:fldCharType="begin"/>
      </w:r>
      <w:r>
        <w:rPr>
          <w:bCs/>
        </w:rPr>
        <w:instrText xml:space="preserve"> REF _Ref184125639 \h </w:instrText>
      </w:r>
      <w:r>
        <w:rPr>
          <w:bCs/>
        </w:rPr>
      </w:r>
      <w:r>
        <w:rPr>
          <w:bCs/>
        </w:rPr>
        <w:fldChar w:fldCharType="separate"/>
      </w:r>
      <w:r>
        <w:t xml:space="preserve">Figure </w:t>
      </w:r>
      <w:r>
        <w:rPr>
          <w:noProof/>
        </w:rPr>
        <w:t>3</w:t>
      </w:r>
      <w:r>
        <w:rPr>
          <w:bCs/>
        </w:rPr>
        <w:fldChar w:fldCharType="end"/>
      </w:r>
      <w:r>
        <w:rPr>
          <w:bCs/>
        </w:rPr>
        <w:t>.</w:t>
      </w:r>
    </w:p>
    <w:p w14:paraId="07C026AA" w14:textId="77777777" w:rsidR="00760539" w:rsidRPr="00760539" w:rsidRDefault="00760539" w:rsidP="00760539">
      <w:pPr>
        <w:spacing w:after="0" w:line="240" w:lineRule="auto"/>
        <w:ind w:left="360" w:firstLine="0"/>
        <w:rPr>
          <w:bCs/>
        </w:rPr>
      </w:pPr>
    </w:p>
    <w:p w14:paraId="0887A632" w14:textId="0E5EBB9E" w:rsidR="00B3058E" w:rsidRDefault="00DB0276" w:rsidP="00B3058E">
      <w:pPr>
        <w:ind w:left="0" w:firstLine="0"/>
      </w:pPr>
      <w:r>
        <w:t>Now</w:t>
      </w:r>
      <w:r w:rsidR="00B3058E">
        <w:t xml:space="preserve"> it’s time to use the FRA function to generate a Bode plot for the level-shifter or filter.</w:t>
      </w:r>
    </w:p>
    <w:p w14:paraId="56FF8961" w14:textId="77777777" w:rsidR="00B3058E" w:rsidRDefault="00B3058E" w:rsidP="00B3058E">
      <w:pPr>
        <w:pStyle w:val="ListParagraph"/>
        <w:numPr>
          <w:ilvl w:val="0"/>
          <w:numId w:val="45"/>
        </w:numPr>
        <w:spacing w:line="247" w:lineRule="auto"/>
      </w:pPr>
      <w:r>
        <w:t>Press the Analysis button (just above the Ch2 vertical scale knob)</w:t>
      </w:r>
    </w:p>
    <w:p w14:paraId="24463771" w14:textId="77777777" w:rsidR="00B3058E" w:rsidRDefault="00B3058E" w:rsidP="00B3058E">
      <w:pPr>
        <w:pStyle w:val="ListParagraph"/>
        <w:numPr>
          <w:ilvl w:val="0"/>
          <w:numId w:val="45"/>
        </w:numPr>
        <w:spacing w:line="247" w:lineRule="auto"/>
      </w:pPr>
      <w:r>
        <w:t>Press the Features softkey and select FRA</w:t>
      </w:r>
    </w:p>
    <w:p w14:paraId="34C99E6D" w14:textId="77777777" w:rsidR="00B3058E" w:rsidRDefault="00B3058E" w:rsidP="00B3058E">
      <w:pPr>
        <w:pStyle w:val="ListParagraph"/>
        <w:numPr>
          <w:ilvl w:val="0"/>
          <w:numId w:val="45"/>
        </w:numPr>
        <w:spacing w:line="247" w:lineRule="auto"/>
      </w:pPr>
      <w:r>
        <w:t>Make sure the setup tab (gear icon) is selected</w:t>
      </w:r>
    </w:p>
    <w:p w14:paraId="35CF942A" w14:textId="77777777" w:rsidR="00B3058E" w:rsidRDefault="00B3058E" w:rsidP="00B3058E">
      <w:pPr>
        <w:pStyle w:val="ListParagraph"/>
        <w:numPr>
          <w:ilvl w:val="1"/>
          <w:numId w:val="45"/>
        </w:numPr>
        <w:spacing w:line="247" w:lineRule="auto"/>
      </w:pPr>
      <w:r>
        <w:t>Frequency Mode</w:t>
      </w:r>
      <w:r>
        <w:tab/>
      </w:r>
      <w:r>
        <w:tab/>
        <w:t>Sweep</w:t>
      </w:r>
    </w:p>
    <w:p w14:paraId="7773DD8E" w14:textId="77777777" w:rsidR="00B3058E" w:rsidRDefault="00B3058E" w:rsidP="00B3058E">
      <w:pPr>
        <w:pStyle w:val="ListParagraph"/>
        <w:numPr>
          <w:ilvl w:val="1"/>
          <w:numId w:val="45"/>
        </w:numPr>
        <w:spacing w:line="247" w:lineRule="auto"/>
      </w:pPr>
      <w:r>
        <w:t>Frequency (Start, Stop)</w:t>
      </w:r>
      <w:r>
        <w:tab/>
        <w:t>10Hz</w:t>
      </w:r>
      <w:r>
        <w:tab/>
      </w:r>
      <w:r>
        <w:tab/>
      </w:r>
      <w:r>
        <w:tab/>
        <w:t>47kHz</w:t>
      </w:r>
    </w:p>
    <w:p w14:paraId="330789AC" w14:textId="77777777" w:rsidR="00B3058E" w:rsidRDefault="00B3058E" w:rsidP="00B3058E">
      <w:pPr>
        <w:pStyle w:val="ListParagraph"/>
        <w:numPr>
          <w:ilvl w:val="1"/>
          <w:numId w:val="45"/>
        </w:numPr>
        <w:spacing w:line="247" w:lineRule="auto"/>
      </w:pPr>
      <w:r>
        <w:t>Points per decade</w:t>
      </w:r>
      <w:r>
        <w:tab/>
      </w:r>
      <w:r>
        <w:tab/>
        <w:t>10</w:t>
      </w:r>
    </w:p>
    <w:p w14:paraId="43395357" w14:textId="77777777" w:rsidR="00B3058E" w:rsidRDefault="00B3058E" w:rsidP="00B3058E">
      <w:pPr>
        <w:pStyle w:val="ListParagraph"/>
        <w:numPr>
          <w:ilvl w:val="1"/>
          <w:numId w:val="45"/>
        </w:numPr>
        <w:spacing w:line="247" w:lineRule="auto"/>
      </w:pPr>
      <w:r>
        <w:t>Source (Input, Output)</w:t>
      </w:r>
      <w:r>
        <w:tab/>
      </w:r>
      <w:r>
        <w:tab/>
        <w:t>1</w:t>
      </w:r>
      <w:r>
        <w:tab/>
      </w:r>
      <w:r>
        <w:tab/>
      </w:r>
      <w:r>
        <w:tab/>
        <w:t>2</w:t>
      </w:r>
    </w:p>
    <w:p w14:paraId="093F11DE" w14:textId="77777777" w:rsidR="00B3058E" w:rsidRDefault="00B3058E" w:rsidP="00B3058E">
      <w:pPr>
        <w:pStyle w:val="ListParagraph"/>
        <w:numPr>
          <w:ilvl w:val="1"/>
          <w:numId w:val="45"/>
        </w:numPr>
        <w:spacing w:line="247" w:lineRule="auto"/>
      </w:pPr>
      <w:proofErr w:type="spellStart"/>
      <w:r>
        <w:t>WaveGen</w:t>
      </w:r>
      <w:proofErr w:type="spellEnd"/>
      <w:r>
        <w:tab/>
      </w:r>
      <w:r>
        <w:tab/>
      </w:r>
      <w:r>
        <w:tab/>
        <w:t>200mVpp</w:t>
      </w:r>
      <w:r>
        <w:tab/>
      </w:r>
      <w:r>
        <w:tab/>
        <w:t>50Ω</w:t>
      </w:r>
    </w:p>
    <w:p w14:paraId="539D1C48" w14:textId="77777777" w:rsidR="00B3058E" w:rsidRDefault="00B3058E" w:rsidP="00B3058E">
      <w:pPr>
        <w:pStyle w:val="ListParagraph"/>
        <w:numPr>
          <w:ilvl w:val="0"/>
          <w:numId w:val="45"/>
        </w:numPr>
        <w:spacing w:line="247" w:lineRule="auto"/>
      </w:pPr>
      <w:r>
        <w:t>Press Run Analysis.  The screen displays the input and output waveform as data is bring collected.</w:t>
      </w:r>
    </w:p>
    <w:p w14:paraId="4D52DD8F" w14:textId="4E904884" w:rsidR="00B3058E" w:rsidRDefault="00B3058E" w:rsidP="00B3058E">
      <w:pPr>
        <w:pStyle w:val="ListParagraph"/>
        <w:numPr>
          <w:ilvl w:val="0"/>
          <w:numId w:val="45"/>
        </w:numPr>
        <w:spacing w:line="247" w:lineRule="auto"/>
      </w:pPr>
      <w:r>
        <w:t xml:space="preserve">The graph tab should auto select and display the Bode Plot for the </w:t>
      </w:r>
      <w:r w:rsidR="00760539">
        <w:t>DUT.</w:t>
      </w:r>
    </w:p>
    <w:p w14:paraId="436C386E" w14:textId="77777777" w:rsidR="00B3058E" w:rsidRPr="00587DBC" w:rsidRDefault="00B3058E" w:rsidP="00B3058E">
      <w:pPr>
        <w:spacing w:after="0" w:line="240" w:lineRule="auto"/>
        <w:rPr>
          <w:bCs/>
        </w:rPr>
      </w:pPr>
      <w:r>
        <w:rPr>
          <w:bCs/>
        </w:rPr>
        <w:t>To s</w:t>
      </w:r>
      <w:r w:rsidRPr="00587DBC">
        <w:rPr>
          <w:bCs/>
        </w:rPr>
        <w:t>ave the image on the screen</w:t>
      </w:r>
    </w:p>
    <w:p w14:paraId="29BDBC6A" w14:textId="77777777" w:rsidR="00B3058E" w:rsidRPr="00587DBC" w:rsidRDefault="00B3058E" w:rsidP="00B3058E">
      <w:pPr>
        <w:numPr>
          <w:ilvl w:val="1"/>
          <w:numId w:val="31"/>
        </w:numPr>
        <w:spacing w:after="0" w:line="240" w:lineRule="auto"/>
        <w:rPr>
          <w:bCs/>
        </w:rPr>
      </w:pPr>
      <w:r w:rsidRPr="00587DBC">
        <w:rPr>
          <w:bCs/>
        </w:rPr>
        <w:t>[Save/Recall] → </w:t>
      </w:r>
      <w:r w:rsidRPr="00587DBC">
        <w:rPr>
          <w:bCs/>
          <w:u w:val="single"/>
        </w:rPr>
        <w:t>Save</w:t>
      </w:r>
      <w:r w:rsidRPr="00587DBC">
        <w:rPr>
          <w:bCs/>
        </w:rPr>
        <w:t> → </w:t>
      </w:r>
      <w:r w:rsidRPr="00587DBC">
        <w:rPr>
          <w:bCs/>
          <w:u w:val="single"/>
        </w:rPr>
        <w:t>Format</w:t>
      </w:r>
      <w:r w:rsidRPr="00587DBC">
        <w:rPr>
          <w:bCs/>
        </w:rPr>
        <w:t> → </w:t>
      </w:r>
      <w:r w:rsidRPr="00587DBC">
        <w:rPr>
          <w:bCs/>
          <w:u w:val="single"/>
        </w:rPr>
        <w:t>24-bit Bitmap image (*.bmp)</w:t>
      </w:r>
    </w:p>
    <w:p w14:paraId="6EF1E9EC" w14:textId="77777777" w:rsidR="00B3058E" w:rsidRPr="00587DBC" w:rsidRDefault="00B3058E" w:rsidP="00B3058E">
      <w:pPr>
        <w:numPr>
          <w:ilvl w:val="1"/>
          <w:numId w:val="31"/>
        </w:numPr>
        <w:spacing w:after="0" w:line="240" w:lineRule="auto"/>
        <w:rPr>
          <w:bCs/>
        </w:rPr>
      </w:pPr>
      <w:r w:rsidRPr="00587DBC">
        <w:rPr>
          <w:bCs/>
        </w:rPr>
        <w:t>[Save/Recall] → </w:t>
      </w:r>
      <w:r w:rsidRPr="00587DBC">
        <w:rPr>
          <w:bCs/>
          <w:u w:val="single"/>
        </w:rPr>
        <w:t>Save</w:t>
      </w:r>
      <w:r w:rsidRPr="00587DBC">
        <w:rPr>
          <w:bCs/>
        </w:rPr>
        <w:t> → </w:t>
      </w:r>
      <w:r w:rsidRPr="00587DBC">
        <w:rPr>
          <w:bCs/>
          <w:u w:val="single"/>
        </w:rPr>
        <w:t>Press to Save</w:t>
      </w:r>
    </w:p>
    <w:p w14:paraId="51A80482" w14:textId="77777777" w:rsidR="00B3058E" w:rsidRDefault="00B3058E" w:rsidP="00B3058E">
      <w:pPr>
        <w:spacing w:after="0" w:line="240" w:lineRule="auto"/>
        <w:ind w:left="0" w:firstLine="0"/>
        <w:rPr>
          <w:bCs/>
        </w:rPr>
      </w:pPr>
    </w:p>
    <w:p w14:paraId="070214EE" w14:textId="77777777" w:rsidR="00B3058E" w:rsidRDefault="00B3058E" w:rsidP="00DB0276">
      <w:pPr>
        <w:ind w:left="0" w:firstLine="0"/>
      </w:pPr>
    </w:p>
    <w:p w14:paraId="193BF9C7" w14:textId="0E7EAA6A" w:rsidR="00420469" w:rsidRPr="00543FCF" w:rsidRDefault="00DB5F7B" w:rsidP="00760539">
      <w:pPr>
        <w:pStyle w:val="Heading1"/>
      </w:pPr>
      <w:r>
        <w:t>Oscilloscope</w:t>
      </w:r>
      <w:r w:rsidR="00C05141">
        <w:t xml:space="preserve"> setup f</w:t>
      </w:r>
      <w:r w:rsidR="00420469">
        <w:t>or low pass filter</w:t>
      </w:r>
    </w:p>
    <w:p w14:paraId="6B6966DF" w14:textId="2C5AEE19" w:rsidR="00DB5F7B" w:rsidRDefault="00357DC4" w:rsidP="00AA26F5">
      <w:r>
        <w:t xml:space="preserve">The process </w:t>
      </w:r>
      <w:r w:rsidR="00731D74">
        <w:t>of using th</w:t>
      </w:r>
      <w:r w:rsidR="00AA26F5">
        <w:t>e</w:t>
      </w:r>
      <w:r w:rsidR="00731D74">
        <w:t xml:space="preserve"> FRA function</w:t>
      </w:r>
      <w:r w:rsidR="00DB5F7B">
        <w:t xml:space="preserve"> to measure the low pass filter</w:t>
      </w:r>
      <w:r w:rsidR="00731D74">
        <w:t xml:space="preserve"> </w:t>
      </w:r>
      <w:r>
        <w:t>is complicated by the fact that</w:t>
      </w:r>
      <w:r w:rsidR="00DB5F7B">
        <w:t xml:space="preserve"> the sin wave generated by the oscilloscopes function generator are centered round 0V and swing through positive and negative voltages (it does not have a DC offset adjustment).  This is a problem because the Low Pass Filter is powered by 0-5V and any negative voltage swings in the input are clipped to 0V.  This would cause massive distortion of the input and ruin the resulting Bode plots.</w:t>
      </w:r>
    </w:p>
    <w:p w14:paraId="75CF01BB" w14:textId="42F69AB7" w:rsidR="00DB5F7B" w:rsidRDefault="00DB5F7B" w:rsidP="00DB5F7B">
      <w:pPr>
        <w:ind w:left="0" w:firstLine="0"/>
      </w:pPr>
      <w:r>
        <w:t>In order to address this, you w</w:t>
      </w:r>
      <w:r w:rsidR="00357DC4">
        <w:t xml:space="preserve">ill have to </w:t>
      </w:r>
      <w:r>
        <w:t xml:space="preserve">send the function generator output from the oscilloscope through the level shifter (adding a DC offset to the sin waves) and then feed the level shifter </w:t>
      </w:r>
      <w:r w:rsidR="00AA26F5">
        <w:t xml:space="preserve">output </w:t>
      </w:r>
      <w:r>
        <w:t xml:space="preserve">to the Low Pass Filter as shown in </w:t>
      </w:r>
      <w:r w:rsidR="00AA26F5">
        <w:t xml:space="preserve"> </w:t>
      </w:r>
      <w:r>
        <w:fldChar w:fldCharType="begin"/>
      </w:r>
      <w:r>
        <w:instrText xml:space="preserve"> REF _Ref184125491 \h </w:instrText>
      </w:r>
      <w:r>
        <w:fldChar w:fldCharType="separate"/>
      </w:r>
      <w:r w:rsidR="00B3058E">
        <w:t xml:space="preserve">Figure </w:t>
      </w:r>
      <w:r w:rsidR="00B3058E">
        <w:rPr>
          <w:noProof/>
        </w:rPr>
        <w:t>2</w:t>
      </w:r>
      <w:r>
        <w:fldChar w:fldCharType="end"/>
      </w:r>
      <w:r>
        <w:t>.</w:t>
      </w:r>
    </w:p>
    <w:p w14:paraId="0556F5C9" w14:textId="77777777" w:rsidR="00DB5F7B" w:rsidRDefault="00DB5F7B" w:rsidP="00DB5F7B">
      <w:pPr>
        <w:keepNext/>
      </w:pPr>
      <w:r>
        <w:rPr>
          <w:noProof/>
        </w:rPr>
        <w:drawing>
          <wp:inline distT="0" distB="0" distL="0" distR="0" wp14:anchorId="4AE12936" wp14:editId="4992A76B">
            <wp:extent cx="4255477" cy="1092838"/>
            <wp:effectExtent l="0" t="0" r="0" b="0"/>
            <wp:docPr id="17990785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2809" cy="1097289"/>
                    </a:xfrm>
                    <a:prstGeom prst="rect">
                      <a:avLst/>
                    </a:prstGeom>
                    <a:noFill/>
                    <a:ln>
                      <a:noFill/>
                    </a:ln>
                  </pic:spPr>
                </pic:pic>
              </a:graphicData>
            </a:graphic>
          </wp:inline>
        </w:drawing>
      </w:r>
    </w:p>
    <w:p w14:paraId="2467B09C" w14:textId="445893D3" w:rsidR="00DB5F7B" w:rsidRDefault="00DB5F7B" w:rsidP="00F60DC3">
      <w:pPr>
        <w:pStyle w:val="Caption"/>
      </w:pPr>
      <w:bookmarkStart w:id="1" w:name="_Ref184125491"/>
      <w:r>
        <w:t xml:space="preserve">Figure </w:t>
      </w:r>
      <w:fldSimple w:instr=" SEQ Figure \* ARABIC ">
        <w:r w:rsidR="00B3058E">
          <w:rPr>
            <w:noProof/>
          </w:rPr>
          <w:t>2</w:t>
        </w:r>
      </w:fldSimple>
      <w:bookmarkEnd w:id="1"/>
      <w:r>
        <w:t>: Circuit setup to add a DC offset to the sin waves.</w:t>
      </w:r>
    </w:p>
    <w:p w14:paraId="4B5C37EA" w14:textId="4599E81E" w:rsidR="00052B4E" w:rsidRDefault="00AA26F5" w:rsidP="00AA26F5">
      <w:r>
        <w:lastRenderedPageBreak/>
        <w:t>To do this</w:t>
      </w:r>
      <w:r w:rsidR="00E21086">
        <w:t xml:space="preserve"> </w:t>
      </w:r>
      <w:r>
        <w:t>c</w:t>
      </w:r>
      <w:r w:rsidR="00F60DC3">
        <w:t>onfigure your audio board as follows:</w:t>
      </w:r>
    </w:p>
    <w:p w14:paraId="77237BE3" w14:textId="5DFE127D" w:rsidR="007348FF" w:rsidRDefault="007348FF" w:rsidP="00530C25">
      <w:pPr>
        <w:pStyle w:val="ListParagraph"/>
        <w:numPr>
          <w:ilvl w:val="0"/>
          <w:numId w:val="45"/>
        </w:numPr>
        <w:spacing w:after="0" w:line="240" w:lineRule="auto"/>
        <w:rPr>
          <w:bCs/>
        </w:rPr>
      </w:pPr>
      <w:r w:rsidRPr="007348FF">
        <w:rPr>
          <w:bCs/>
        </w:rPr>
        <w:t xml:space="preserve">Install </w:t>
      </w:r>
      <w:r>
        <w:rPr>
          <w:bCs/>
        </w:rPr>
        <w:t>female</w:t>
      </w:r>
      <w:r w:rsidRPr="007348FF">
        <w:rPr>
          <w:bCs/>
        </w:rPr>
        <w:t xml:space="preserve">/female jumper wire </w:t>
      </w:r>
      <w:r>
        <w:rPr>
          <w:bCs/>
        </w:rPr>
        <w:t>between</w:t>
      </w:r>
      <w:r w:rsidRPr="007348FF">
        <w:rPr>
          <w:bCs/>
        </w:rPr>
        <w:t xml:space="preserve"> the </w:t>
      </w:r>
      <w:r>
        <w:rPr>
          <w:bCs/>
        </w:rPr>
        <w:t xml:space="preserve">OUTUT LEVEL to </w:t>
      </w:r>
      <w:r w:rsidRPr="007348FF">
        <w:rPr>
          <w:bCs/>
        </w:rPr>
        <w:t>INPUT LPF pin</w:t>
      </w:r>
      <w:r w:rsidR="00AA26F5">
        <w:rPr>
          <w:bCs/>
        </w:rPr>
        <w:t>s</w:t>
      </w:r>
      <w:r w:rsidR="00B3058E">
        <w:rPr>
          <w:bCs/>
        </w:rPr>
        <w:t xml:space="preserve">, orange lines in </w:t>
      </w:r>
      <w:r w:rsidR="00B3058E">
        <w:rPr>
          <w:bCs/>
        </w:rPr>
        <w:fldChar w:fldCharType="begin"/>
      </w:r>
      <w:r w:rsidR="00B3058E">
        <w:rPr>
          <w:bCs/>
        </w:rPr>
        <w:instrText xml:space="preserve"> REF _Ref184125639 \h </w:instrText>
      </w:r>
      <w:r w:rsidR="00B3058E">
        <w:rPr>
          <w:bCs/>
        </w:rPr>
      </w:r>
      <w:r w:rsidR="00B3058E">
        <w:rPr>
          <w:bCs/>
        </w:rPr>
        <w:fldChar w:fldCharType="separate"/>
      </w:r>
      <w:r w:rsidR="00B3058E">
        <w:t xml:space="preserve">Figure </w:t>
      </w:r>
      <w:r w:rsidR="00B3058E">
        <w:rPr>
          <w:noProof/>
        </w:rPr>
        <w:t>3</w:t>
      </w:r>
      <w:r w:rsidR="00B3058E">
        <w:rPr>
          <w:bCs/>
        </w:rPr>
        <w:fldChar w:fldCharType="end"/>
      </w:r>
      <w:r w:rsidR="00B3058E">
        <w:rPr>
          <w:bCs/>
        </w:rPr>
        <w:t>.</w:t>
      </w:r>
    </w:p>
    <w:p w14:paraId="47A65DF0" w14:textId="227FF365" w:rsidR="007348FF" w:rsidRDefault="007348FF" w:rsidP="007348FF">
      <w:pPr>
        <w:numPr>
          <w:ilvl w:val="0"/>
          <w:numId w:val="45"/>
        </w:numPr>
        <w:spacing w:after="0" w:line="240" w:lineRule="auto"/>
        <w:rPr>
          <w:bCs/>
        </w:rPr>
      </w:pPr>
      <w:r>
        <w:rPr>
          <w:bCs/>
        </w:rPr>
        <w:t xml:space="preserve">Install </w:t>
      </w:r>
      <w:r w:rsidR="00AA26F5">
        <w:rPr>
          <w:bCs/>
        </w:rPr>
        <w:t xml:space="preserve">the </w:t>
      </w:r>
      <w:r>
        <w:rPr>
          <w:bCs/>
        </w:rPr>
        <w:t>female end of a male/female jumper wire onto the INPUT LEVEL pin,</w:t>
      </w:r>
      <w:r w:rsidR="00B3058E" w:rsidRPr="00B3058E">
        <w:rPr>
          <w:bCs/>
        </w:rPr>
        <w:t xml:space="preserve"> </w:t>
      </w:r>
      <w:r w:rsidR="00B3058E">
        <w:rPr>
          <w:bCs/>
        </w:rPr>
        <w:t xml:space="preserve">red line in </w:t>
      </w:r>
      <w:r w:rsidR="00B3058E">
        <w:rPr>
          <w:bCs/>
        </w:rPr>
        <w:fldChar w:fldCharType="begin"/>
      </w:r>
      <w:r w:rsidR="00B3058E">
        <w:rPr>
          <w:bCs/>
        </w:rPr>
        <w:instrText xml:space="preserve"> REF _Ref184125639 \h </w:instrText>
      </w:r>
      <w:r w:rsidR="00B3058E">
        <w:rPr>
          <w:bCs/>
        </w:rPr>
      </w:r>
      <w:r w:rsidR="00B3058E">
        <w:rPr>
          <w:bCs/>
        </w:rPr>
        <w:fldChar w:fldCharType="separate"/>
      </w:r>
      <w:r w:rsidR="00B3058E">
        <w:t xml:space="preserve">Figure </w:t>
      </w:r>
      <w:r w:rsidR="00B3058E">
        <w:rPr>
          <w:noProof/>
        </w:rPr>
        <w:t>3</w:t>
      </w:r>
      <w:r w:rsidR="00B3058E">
        <w:rPr>
          <w:bCs/>
        </w:rPr>
        <w:fldChar w:fldCharType="end"/>
      </w:r>
      <w:r w:rsidR="00B3058E">
        <w:rPr>
          <w:bCs/>
        </w:rPr>
        <w:t>.</w:t>
      </w:r>
    </w:p>
    <w:p w14:paraId="27549C84" w14:textId="3992735B" w:rsidR="007348FF" w:rsidRDefault="007348FF" w:rsidP="007348FF">
      <w:pPr>
        <w:numPr>
          <w:ilvl w:val="0"/>
          <w:numId w:val="45"/>
        </w:numPr>
        <w:spacing w:after="0" w:line="240" w:lineRule="auto"/>
        <w:rPr>
          <w:bCs/>
        </w:rPr>
      </w:pPr>
      <w:r>
        <w:rPr>
          <w:bCs/>
        </w:rPr>
        <w:t xml:space="preserve">Install </w:t>
      </w:r>
      <w:r w:rsidR="00AA26F5">
        <w:rPr>
          <w:bCs/>
        </w:rPr>
        <w:t xml:space="preserve">the </w:t>
      </w:r>
      <w:r>
        <w:rPr>
          <w:bCs/>
        </w:rPr>
        <w:t>female end of a male/female jumper wire onto the OUTPUT LPF pin,</w:t>
      </w:r>
      <w:r w:rsidR="00B3058E" w:rsidRPr="00B3058E">
        <w:rPr>
          <w:bCs/>
        </w:rPr>
        <w:t xml:space="preserve"> </w:t>
      </w:r>
      <w:r w:rsidR="00B3058E">
        <w:rPr>
          <w:bCs/>
        </w:rPr>
        <w:t xml:space="preserve">blue line in </w:t>
      </w:r>
      <w:r w:rsidR="00B3058E">
        <w:rPr>
          <w:bCs/>
        </w:rPr>
        <w:fldChar w:fldCharType="begin"/>
      </w:r>
      <w:r w:rsidR="00B3058E">
        <w:rPr>
          <w:bCs/>
        </w:rPr>
        <w:instrText xml:space="preserve"> REF _Ref184125639 \h </w:instrText>
      </w:r>
      <w:r w:rsidR="00B3058E">
        <w:rPr>
          <w:bCs/>
        </w:rPr>
      </w:r>
      <w:r w:rsidR="00B3058E">
        <w:rPr>
          <w:bCs/>
        </w:rPr>
        <w:fldChar w:fldCharType="separate"/>
      </w:r>
      <w:r w:rsidR="00B3058E">
        <w:t xml:space="preserve">Figure </w:t>
      </w:r>
      <w:r w:rsidR="00B3058E">
        <w:rPr>
          <w:noProof/>
        </w:rPr>
        <w:t>3</w:t>
      </w:r>
      <w:r w:rsidR="00B3058E">
        <w:rPr>
          <w:bCs/>
        </w:rPr>
        <w:fldChar w:fldCharType="end"/>
      </w:r>
      <w:r w:rsidR="00B3058E">
        <w:rPr>
          <w:bCs/>
        </w:rPr>
        <w:t>.</w:t>
      </w:r>
    </w:p>
    <w:p w14:paraId="65201963" w14:textId="09197375" w:rsidR="007348FF" w:rsidRDefault="007348FF" w:rsidP="007348FF">
      <w:pPr>
        <w:numPr>
          <w:ilvl w:val="0"/>
          <w:numId w:val="45"/>
        </w:numPr>
        <w:spacing w:after="0" w:line="240" w:lineRule="auto"/>
        <w:rPr>
          <w:bCs/>
        </w:rPr>
      </w:pPr>
      <w:r>
        <w:rPr>
          <w:bCs/>
        </w:rPr>
        <w:t>Adjust the level potentiometer to 2.</w:t>
      </w:r>
      <w:r w:rsidR="005B551C">
        <w:rPr>
          <w:bCs/>
        </w:rPr>
        <w:t>0</w:t>
      </w:r>
      <w:r>
        <w:rPr>
          <w:bCs/>
        </w:rPr>
        <w:t>V</w:t>
      </w:r>
      <w:r w:rsidR="00B3058E">
        <w:rPr>
          <w:bCs/>
        </w:rPr>
        <w:t>.  You should use an oscilloscope to verify the input sin waves re not being clipped</w:t>
      </w:r>
      <w:r w:rsidR="00DB0276">
        <w:rPr>
          <w:bCs/>
        </w:rPr>
        <w:t xml:space="preserve"> or have done this in the previous FRA test.</w:t>
      </w:r>
    </w:p>
    <w:p w14:paraId="73A5B1F5" w14:textId="77777777" w:rsidR="00B3058E" w:rsidRDefault="00B3058E" w:rsidP="00B3058E">
      <w:pPr>
        <w:spacing w:after="0" w:line="240" w:lineRule="auto"/>
        <w:rPr>
          <w:bCs/>
        </w:rPr>
      </w:pPr>
    </w:p>
    <w:p w14:paraId="4761AD23" w14:textId="77777777" w:rsidR="00B3058E" w:rsidRDefault="00B3058E" w:rsidP="00B3058E">
      <w:pPr>
        <w:keepNext/>
        <w:spacing w:after="0" w:line="240" w:lineRule="auto"/>
      </w:pPr>
      <w:r w:rsidRPr="00B3058E">
        <w:rPr>
          <w:bCs/>
          <w:noProof/>
        </w:rPr>
        <w:drawing>
          <wp:inline distT="0" distB="0" distL="0" distR="0" wp14:anchorId="23CD1F82" wp14:editId="69D9B795">
            <wp:extent cx="3516923" cy="2505647"/>
            <wp:effectExtent l="0" t="0" r="7620" b="9525"/>
            <wp:docPr id="71656833" name="Picture 5">
              <a:extLst xmlns:a="http://schemas.openxmlformats.org/drawingml/2006/main">
                <a:ext uri="{FF2B5EF4-FFF2-40B4-BE49-F238E27FC236}">
                  <a16:creationId xmlns:a16="http://schemas.microsoft.com/office/drawing/2014/main" id="{05B7729C-20D7-8050-6099-040170F7D9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5B7729C-20D7-8050-6099-040170F7D91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2393" cy="2509544"/>
                    </a:xfrm>
                    <a:prstGeom prst="rect">
                      <a:avLst/>
                    </a:prstGeom>
                  </pic:spPr>
                </pic:pic>
              </a:graphicData>
            </a:graphic>
          </wp:inline>
        </w:drawing>
      </w:r>
    </w:p>
    <w:p w14:paraId="08D4A7E4" w14:textId="506FAAFB" w:rsidR="00B3058E" w:rsidRDefault="00B3058E" w:rsidP="00B3058E">
      <w:pPr>
        <w:pStyle w:val="Caption"/>
        <w:rPr>
          <w:bCs/>
        </w:rPr>
      </w:pPr>
      <w:bookmarkStart w:id="2" w:name="_Ref184125639"/>
      <w:r>
        <w:t xml:space="preserve">Figure </w:t>
      </w:r>
      <w:fldSimple w:instr=" SEQ Figure \* ARABIC ">
        <w:r>
          <w:rPr>
            <w:noProof/>
          </w:rPr>
          <w:t>3</w:t>
        </w:r>
      </w:fldSimple>
      <w:bookmarkEnd w:id="2"/>
      <w:r>
        <w:t xml:space="preserve">: Board connections to insert the level-shifter into the signal path of the low </w:t>
      </w:r>
      <w:proofErr w:type="spellStart"/>
      <w:r>
        <w:t>apss</w:t>
      </w:r>
      <w:proofErr w:type="spellEnd"/>
      <w:r>
        <w:t xml:space="preserve"> filter.</w:t>
      </w:r>
    </w:p>
    <w:p w14:paraId="03043F19" w14:textId="77777777" w:rsidR="00B3058E" w:rsidRPr="00F9278E" w:rsidRDefault="00B3058E" w:rsidP="00B3058E">
      <w:pPr>
        <w:spacing w:after="0" w:line="240" w:lineRule="auto"/>
        <w:rPr>
          <w:bCs/>
        </w:rPr>
      </w:pPr>
    </w:p>
    <w:p w14:paraId="1B07F963" w14:textId="5839958A" w:rsidR="00052B4E" w:rsidRDefault="00F9278E" w:rsidP="00B3058E">
      <w:pPr>
        <w:ind w:left="0" w:firstLine="0"/>
      </w:pPr>
      <w:r>
        <w:t xml:space="preserve">Once you have verified that your board </w:t>
      </w:r>
      <w:r w:rsidR="005B551C">
        <w:t xml:space="preserve">is </w:t>
      </w:r>
      <w:r>
        <w:t xml:space="preserve">configured correctly, it’s time to use the FRA function to generate a Bode plot for </w:t>
      </w:r>
      <w:r w:rsidR="005046EA">
        <w:t xml:space="preserve">the </w:t>
      </w:r>
      <w:r w:rsidR="00B3058E">
        <w:t>low pass filter using the same setup in the previous section.</w:t>
      </w:r>
    </w:p>
    <w:p w14:paraId="1BF6F8C0" w14:textId="57071D05" w:rsidR="00052B4E" w:rsidRDefault="00052B4E" w:rsidP="00B3058E">
      <w:pPr>
        <w:spacing w:line="247" w:lineRule="auto"/>
      </w:pPr>
      <w:r>
        <w:t>The graph tab should auto select and display the Bode Plot for the audio amplifier</w:t>
      </w:r>
      <w:r w:rsidR="00947B64">
        <w:t xml:space="preserve"> similar to the one shown in </w:t>
      </w:r>
      <w:r w:rsidR="00947B64">
        <w:fldChar w:fldCharType="begin"/>
      </w:r>
      <w:r w:rsidR="00947B64">
        <w:instrText xml:space="preserve"> REF _Ref110240410 \h </w:instrText>
      </w:r>
      <w:r w:rsidR="00947B64">
        <w:fldChar w:fldCharType="separate"/>
      </w:r>
      <w:r w:rsidR="00B3058E">
        <w:t xml:space="preserve">Figure </w:t>
      </w:r>
      <w:r w:rsidR="00B3058E">
        <w:rPr>
          <w:noProof/>
        </w:rPr>
        <w:t>4</w:t>
      </w:r>
      <w:r w:rsidR="00947B64">
        <w:fldChar w:fldCharType="end"/>
      </w:r>
      <w:r w:rsidR="00947B64">
        <w:t>.</w:t>
      </w:r>
    </w:p>
    <w:p w14:paraId="04C3A34B" w14:textId="77777777" w:rsidR="00947B64" w:rsidRDefault="00052B4E" w:rsidP="00947B64">
      <w:pPr>
        <w:keepNext/>
        <w:spacing w:after="160" w:line="259" w:lineRule="auto"/>
        <w:ind w:left="0" w:firstLine="0"/>
      </w:pPr>
      <w:r>
        <w:rPr>
          <w:noProof/>
        </w:rPr>
        <w:drawing>
          <wp:inline distT="0" distB="0" distL="0" distR="0" wp14:anchorId="4436F85F" wp14:editId="4F543888">
            <wp:extent cx="3124200" cy="199950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7123" cy="2001371"/>
                    </a:xfrm>
                    <a:prstGeom prst="rect">
                      <a:avLst/>
                    </a:prstGeom>
                  </pic:spPr>
                </pic:pic>
              </a:graphicData>
            </a:graphic>
          </wp:inline>
        </w:drawing>
      </w:r>
    </w:p>
    <w:p w14:paraId="3144C3A4" w14:textId="342ABF60" w:rsidR="00947B64" w:rsidRDefault="00947B64" w:rsidP="00B3058E">
      <w:pPr>
        <w:pStyle w:val="Caption"/>
      </w:pPr>
      <w:bookmarkStart w:id="3" w:name="_Ref110240410"/>
      <w:r>
        <w:t xml:space="preserve">Figure </w:t>
      </w:r>
      <w:fldSimple w:instr=" SEQ Figure \* ARABIC ">
        <w:r w:rsidR="00B3058E">
          <w:rPr>
            <w:noProof/>
          </w:rPr>
          <w:t>4</w:t>
        </w:r>
      </w:fldSimple>
      <w:bookmarkEnd w:id="3"/>
      <w:r>
        <w:t xml:space="preserve">: The Bode plot generated by the FRA tool of the </w:t>
      </w:r>
      <w:proofErr w:type="spellStart"/>
      <w:r>
        <w:t>Infinivision</w:t>
      </w:r>
      <w:proofErr w:type="spellEnd"/>
      <w:r>
        <w:t xml:space="preserve"> 3012T oscilloscope</w:t>
      </w:r>
      <w:r w:rsidR="00B3058E">
        <w:t xml:space="preserve"> or the low pass filter</w:t>
      </w:r>
      <w:r>
        <w:t>.</w:t>
      </w:r>
    </w:p>
    <w:p w14:paraId="2012DD82" w14:textId="77777777" w:rsidR="00760539" w:rsidRDefault="00760539" w:rsidP="00760539"/>
    <w:p w14:paraId="0B505137" w14:textId="489C2145" w:rsidR="00760539" w:rsidRPr="00543FCF" w:rsidRDefault="00760539" w:rsidP="00760539">
      <w:pPr>
        <w:pStyle w:val="Heading1"/>
      </w:pPr>
      <w:r>
        <w:lastRenderedPageBreak/>
        <w:t>Oscilloscope setup for high pass filter</w:t>
      </w:r>
    </w:p>
    <w:p w14:paraId="3E84E4F5" w14:textId="52DF709C" w:rsidR="00760539" w:rsidRDefault="00760539" w:rsidP="00760539">
      <w:r>
        <w:t>Since the high pass filter has a DC blocking capacitor on the input and offsets its inputs to 2.5V, there is no need to insert the level shifter in series with the HPF as we did with the LP</w:t>
      </w:r>
      <w:r w:rsidR="007B522C">
        <w:t>F</w:t>
      </w:r>
      <w:r>
        <w:t>.  The upshot o</w:t>
      </w:r>
      <w:r w:rsidR="007B522C">
        <w:t>f</w:t>
      </w:r>
      <w:r>
        <w:t xml:space="preserve"> this is that in order to build a Bode plot for the HPF, setup the oscilloscope the same way that you set it up for the level shifter.  The exception being that you send the function generator input into the HP input and take the output of the HP output header pin.</w:t>
      </w:r>
    </w:p>
    <w:p w14:paraId="21F38CE0" w14:textId="77777777" w:rsidR="007B522C" w:rsidRDefault="007B522C" w:rsidP="00760539"/>
    <w:p w14:paraId="441657F4" w14:textId="77777777" w:rsidR="007B522C" w:rsidRDefault="007B522C" w:rsidP="00760539"/>
    <w:p w14:paraId="5436CEB2" w14:textId="11DEE87D" w:rsidR="007B522C" w:rsidRPr="00543FCF" w:rsidRDefault="007B522C" w:rsidP="007B522C">
      <w:pPr>
        <w:pStyle w:val="Heading1"/>
      </w:pPr>
      <w:r>
        <w:t xml:space="preserve">Oscilloscope setup for </w:t>
      </w:r>
      <w:r>
        <w:t>band</w:t>
      </w:r>
      <w:r>
        <w:t xml:space="preserve"> pass filter</w:t>
      </w:r>
    </w:p>
    <w:p w14:paraId="2BB2DAC4" w14:textId="19A4B457" w:rsidR="00307CE6" w:rsidRDefault="007B522C" w:rsidP="00307CE6">
      <w:r>
        <w:t xml:space="preserve">Since the </w:t>
      </w:r>
      <w:r w:rsidR="00307CE6">
        <w:t>band</w:t>
      </w:r>
      <w:r>
        <w:t xml:space="preserve"> pass filter </w:t>
      </w:r>
      <w:r w:rsidR="00307CE6">
        <w:t xml:space="preserve">does not have </w:t>
      </w:r>
      <w:r>
        <w:t>a DC blocking capacitor</w:t>
      </w:r>
      <w:r w:rsidR="00307CE6">
        <w:t xml:space="preserve"> you</w:t>
      </w:r>
      <w:r>
        <w:t xml:space="preserve"> need to insert the level shifter in series with the </w:t>
      </w:r>
      <w:r>
        <w:t>B</w:t>
      </w:r>
      <w:r>
        <w:t xml:space="preserve">PF </w:t>
      </w:r>
      <w:r w:rsidR="00307CE6">
        <w:t xml:space="preserve">the same </w:t>
      </w:r>
      <w:r>
        <w:t xml:space="preserve">as we did with the LPF.  </w:t>
      </w:r>
      <w:r w:rsidR="00307CE6">
        <w:t>To do this configure your audio board as follows</w:t>
      </w:r>
      <w:r w:rsidR="00307CE6">
        <w:t xml:space="preserve"> (with some creative re-interpretation of </w:t>
      </w:r>
      <w:r w:rsidR="00307CE6">
        <w:rPr>
          <w:bCs/>
        </w:rPr>
        <w:fldChar w:fldCharType="begin"/>
      </w:r>
      <w:r w:rsidR="00307CE6">
        <w:rPr>
          <w:bCs/>
        </w:rPr>
        <w:instrText xml:space="preserve"> REF _Ref184125639 \h </w:instrText>
      </w:r>
      <w:r w:rsidR="00307CE6">
        <w:rPr>
          <w:bCs/>
        </w:rPr>
      </w:r>
      <w:r w:rsidR="00307CE6">
        <w:rPr>
          <w:bCs/>
        </w:rPr>
        <w:fldChar w:fldCharType="separate"/>
      </w:r>
      <w:r w:rsidR="00307CE6">
        <w:t xml:space="preserve">Figure </w:t>
      </w:r>
      <w:r w:rsidR="00307CE6">
        <w:rPr>
          <w:noProof/>
        </w:rPr>
        <w:t>3</w:t>
      </w:r>
      <w:r w:rsidR="00307CE6">
        <w:rPr>
          <w:bCs/>
        </w:rPr>
        <w:fldChar w:fldCharType="end"/>
      </w:r>
      <w:r w:rsidR="00307CE6">
        <w:rPr>
          <w:bCs/>
        </w:rPr>
        <w:t>.</w:t>
      </w:r>
    </w:p>
    <w:p w14:paraId="077F4BE0" w14:textId="473B691C" w:rsidR="00307CE6" w:rsidRDefault="00307CE6" w:rsidP="00307CE6">
      <w:pPr>
        <w:pStyle w:val="ListParagraph"/>
        <w:numPr>
          <w:ilvl w:val="0"/>
          <w:numId w:val="45"/>
        </w:numPr>
        <w:spacing w:after="0" w:line="240" w:lineRule="auto"/>
        <w:rPr>
          <w:bCs/>
        </w:rPr>
      </w:pPr>
      <w:r w:rsidRPr="007348FF">
        <w:rPr>
          <w:bCs/>
        </w:rPr>
        <w:t xml:space="preserve">Install </w:t>
      </w:r>
      <w:r>
        <w:rPr>
          <w:bCs/>
        </w:rPr>
        <w:t>female</w:t>
      </w:r>
      <w:r w:rsidRPr="007348FF">
        <w:rPr>
          <w:bCs/>
        </w:rPr>
        <w:t xml:space="preserve">/female jumper wire </w:t>
      </w:r>
      <w:r>
        <w:rPr>
          <w:bCs/>
        </w:rPr>
        <w:t>between</w:t>
      </w:r>
      <w:r w:rsidRPr="007348FF">
        <w:rPr>
          <w:bCs/>
        </w:rPr>
        <w:t xml:space="preserve"> the </w:t>
      </w:r>
      <w:r>
        <w:rPr>
          <w:bCs/>
        </w:rPr>
        <w:t xml:space="preserve">OUTUT LEVEL to </w:t>
      </w:r>
      <w:r w:rsidRPr="007348FF">
        <w:rPr>
          <w:bCs/>
        </w:rPr>
        <w:t xml:space="preserve">INPUT </w:t>
      </w:r>
      <w:r>
        <w:rPr>
          <w:bCs/>
        </w:rPr>
        <w:t>B</w:t>
      </w:r>
      <w:r w:rsidRPr="007348FF">
        <w:rPr>
          <w:bCs/>
        </w:rPr>
        <w:t>PF pin</w:t>
      </w:r>
      <w:r>
        <w:rPr>
          <w:bCs/>
        </w:rPr>
        <w:t xml:space="preserve">s, orange lines in </w:t>
      </w:r>
      <w:r>
        <w:rPr>
          <w:bCs/>
        </w:rPr>
        <w:fldChar w:fldCharType="begin"/>
      </w:r>
      <w:r>
        <w:rPr>
          <w:bCs/>
        </w:rPr>
        <w:instrText xml:space="preserve"> REF _Ref184125639 \h </w:instrText>
      </w:r>
      <w:r>
        <w:rPr>
          <w:bCs/>
        </w:rPr>
      </w:r>
      <w:r>
        <w:rPr>
          <w:bCs/>
        </w:rPr>
        <w:fldChar w:fldCharType="separate"/>
      </w:r>
      <w:r>
        <w:t xml:space="preserve">Figure </w:t>
      </w:r>
      <w:r>
        <w:rPr>
          <w:noProof/>
        </w:rPr>
        <w:t>3</w:t>
      </w:r>
      <w:r>
        <w:rPr>
          <w:bCs/>
        </w:rPr>
        <w:fldChar w:fldCharType="end"/>
      </w:r>
      <w:r>
        <w:rPr>
          <w:bCs/>
        </w:rPr>
        <w:t>.</w:t>
      </w:r>
    </w:p>
    <w:p w14:paraId="398E8C78" w14:textId="77777777" w:rsidR="00307CE6" w:rsidRDefault="00307CE6" w:rsidP="00307CE6">
      <w:pPr>
        <w:numPr>
          <w:ilvl w:val="0"/>
          <w:numId w:val="45"/>
        </w:numPr>
        <w:spacing w:after="0" w:line="240" w:lineRule="auto"/>
        <w:rPr>
          <w:bCs/>
        </w:rPr>
      </w:pPr>
      <w:r>
        <w:rPr>
          <w:bCs/>
        </w:rPr>
        <w:t>Install the female end of a male/female jumper wire onto the INPUT LEVEL pin,</w:t>
      </w:r>
      <w:r w:rsidRPr="00B3058E">
        <w:rPr>
          <w:bCs/>
        </w:rPr>
        <w:t xml:space="preserve"> </w:t>
      </w:r>
      <w:r>
        <w:rPr>
          <w:bCs/>
        </w:rPr>
        <w:t xml:space="preserve">red line in </w:t>
      </w:r>
      <w:r>
        <w:rPr>
          <w:bCs/>
        </w:rPr>
        <w:fldChar w:fldCharType="begin"/>
      </w:r>
      <w:r>
        <w:rPr>
          <w:bCs/>
        </w:rPr>
        <w:instrText xml:space="preserve"> REF _Ref184125639 \h </w:instrText>
      </w:r>
      <w:r>
        <w:rPr>
          <w:bCs/>
        </w:rPr>
      </w:r>
      <w:r>
        <w:rPr>
          <w:bCs/>
        </w:rPr>
        <w:fldChar w:fldCharType="separate"/>
      </w:r>
      <w:r>
        <w:t xml:space="preserve">Figure </w:t>
      </w:r>
      <w:r>
        <w:rPr>
          <w:noProof/>
        </w:rPr>
        <w:t>3</w:t>
      </w:r>
      <w:r>
        <w:rPr>
          <w:bCs/>
        </w:rPr>
        <w:fldChar w:fldCharType="end"/>
      </w:r>
      <w:r>
        <w:rPr>
          <w:bCs/>
        </w:rPr>
        <w:t>.</w:t>
      </w:r>
    </w:p>
    <w:p w14:paraId="2CAFA4FF" w14:textId="18735A4D" w:rsidR="00307CE6" w:rsidRDefault="00307CE6" w:rsidP="00307CE6">
      <w:pPr>
        <w:numPr>
          <w:ilvl w:val="0"/>
          <w:numId w:val="45"/>
        </w:numPr>
        <w:spacing w:after="0" w:line="240" w:lineRule="auto"/>
        <w:rPr>
          <w:bCs/>
        </w:rPr>
      </w:pPr>
      <w:r>
        <w:rPr>
          <w:bCs/>
        </w:rPr>
        <w:t xml:space="preserve">Install the female end of a male/female jumper wire onto the OUTPUT </w:t>
      </w:r>
      <w:r>
        <w:rPr>
          <w:bCs/>
        </w:rPr>
        <w:t>B</w:t>
      </w:r>
      <w:r>
        <w:rPr>
          <w:bCs/>
        </w:rPr>
        <w:t>PF pin,</w:t>
      </w:r>
      <w:r w:rsidRPr="00B3058E">
        <w:rPr>
          <w:bCs/>
        </w:rPr>
        <w:t xml:space="preserve"> </w:t>
      </w:r>
      <w:r>
        <w:rPr>
          <w:bCs/>
        </w:rPr>
        <w:t xml:space="preserve">blue line in </w:t>
      </w:r>
      <w:r>
        <w:rPr>
          <w:bCs/>
        </w:rPr>
        <w:fldChar w:fldCharType="begin"/>
      </w:r>
      <w:r>
        <w:rPr>
          <w:bCs/>
        </w:rPr>
        <w:instrText xml:space="preserve"> REF _Ref184125639 \h </w:instrText>
      </w:r>
      <w:r>
        <w:rPr>
          <w:bCs/>
        </w:rPr>
      </w:r>
      <w:r>
        <w:rPr>
          <w:bCs/>
        </w:rPr>
        <w:fldChar w:fldCharType="separate"/>
      </w:r>
      <w:r>
        <w:t xml:space="preserve">Figure </w:t>
      </w:r>
      <w:r>
        <w:rPr>
          <w:noProof/>
        </w:rPr>
        <w:t>3</w:t>
      </w:r>
      <w:r>
        <w:rPr>
          <w:bCs/>
        </w:rPr>
        <w:fldChar w:fldCharType="end"/>
      </w:r>
      <w:r>
        <w:rPr>
          <w:bCs/>
        </w:rPr>
        <w:t>.</w:t>
      </w:r>
    </w:p>
    <w:p w14:paraId="69599676" w14:textId="77777777" w:rsidR="00307CE6" w:rsidRDefault="00307CE6" w:rsidP="00307CE6">
      <w:pPr>
        <w:numPr>
          <w:ilvl w:val="0"/>
          <w:numId w:val="45"/>
        </w:numPr>
        <w:spacing w:after="0" w:line="240" w:lineRule="auto"/>
        <w:rPr>
          <w:bCs/>
        </w:rPr>
      </w:pPr>
      <w:r>
        <w:rPr>
          <w:bCs/>
        </w:rPr>
        <w:t>Adjust the level potentiometer to 2.0V.  You should use an oscilloscope to verify the input sin waves re not being clipped or have done this in the previous FRA test.</w:t>
      </w:r>
    </w:p>
    <w:p w14:paraId="2E0A1791" w14:textId="77777777" w:rsidR="007B522C" w:rsidRPr="00760539" w:rsidRDefault="007B522C" w:rsidP="00760539"/>
    <w:sectPr w:rsidR="007B522C" w:rsidRPr="00760539">
      <w:headerReference w:type="even" r:id="rId12"/>
      <w:headerReference w:type="default" r:id="rId13"/>
      <w:footerReference w:type="even" r:id="rId14"/>
      <w:footerReference w:type="default" r:id="rId15"/>
      <w:headerReference w:type="first" r:id="rId16"/>
      <w:footerReference w:type="first" r:id="rId17"/>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DF656" w14:textId="77777777" w:rsidR="0092618D" w:rsidRDefault="0092618D">
      <w:pPr>
        <w:spacing w:after="0" w:line="240" w:lineRule="auto"/>
      </w:pPr>
      <w:r>
        <w:separator/>
      </w:r>
    </w:p>
  </w:endnote>
  <w:endnote w:type="continuationSeparator" w:id="0">
    <w:p w14:paraId="50D3FE57" w14:textId="77777777" w:rsidR="0092618D" w:rsidRDefault="0092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974A77" w:rsidRDefault="00974A77">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974A77" w:rsidRDefault="00974A77">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3F678E13" w:rsidR="00974A77" w:rsidRDefault="00974A77">
    <w:pPr>
      <w:spacing w:after="0" w:line="259" w:lineRule="auto"/>
      <w:ind w:left="0" w:right="1" w:firstLine="0"/>
      <w:jc w:val="right"/>
    </w:pPr>
    <w:r>
      <w:fldChar w:fldCharType="begin"/>
    </w:r>
    <w:r>
      <w:instrText xml:space="preserve"> PAGE   \* MERGEFORMAT </w:instrText>
    </w:r>
    <w:r>
      <w:fldChar w:fldCharType="separate"/>
    </w:r>
    <w:r w:rsidR="006404C4" w:rsidRPr="006404C4">
      <w:rPr>
        <w:rFonts w:ascii="Calibri" w:eastAsia="Calibri" w:hAnsi="Calibri" w:cs="Calibri"/>
        <w:noProof/>
      </w:rPr>
      <w:t>3</w:t>
    </w:r>
    <w:r>
      <w:rPr>
        <w:rFonts w:ascii="Calibri" w:eastAsia="Calibri" w:hAnsi="Calibri" w:cs="Calibri"/>
      </w:rPr>
      <w:fldChar w:fldCharType="end"/>
    </w:r>
    <w:r>
      <w:rPr>
        <w:rFonts w:ascii="Calibri" w:eastAsia="Calibri" w:hAnsi="Calibri" w:cs="Calibri"/>
      </w:rPr>
      <w:t xml:space="preserve"> </w:t>
    </w:r>
  </w:p>
  <w:p w14:paraId="4E94A8C9" w14:textId="77777777" w:rsidR="00974A77" w:rsidRDefault="00974A77">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32AC05C6" w:rsidR="00974A77" w:rsidRDefault="00974A77">
    <w:pPr>
      <w:spacing w:after="0" w:line="259" w:lineRule="auto"/>
      <w:ind w:left="0" w:right="1" w:firstLine="0"/>
      <w:jc w:val="right"/>
    </w:pPr>
    <w:r>
      <w:fldChar w:fldCharType="begin"/>
    </w:r>
    <w:r>
      <w:instrText xml:space="preserve"> PAGE   \* MERGEFORMAT </w:instrText>
    </w:r>
    <w:r>
      <w:fldChar w:fldCharType="separate"/>
    </w:r>
    <w:r w:rsidR="006404C4" w:rsidRPr="006404C4">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974A77" w:rsidRDefault="00974A77">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6DC8A" w14:textId="77777777" w:rsidR="0092618D" w:rsidRDefault="0092618D">
      <w:pPr>
        <w:spacing w:after="0" w:line="240" w:lineRule="auto"/>
      </w:pPr>
      <w:r>
        <w:separator/>
      </w:r>
    </w:p>
  </w:footnote>
  <w:footnote w:type="continuationSeparator" w:id="0">
    <w:p w14:paraId="4A180713" w14:textId="77777777" w:rsidR="0092618D" w:rsidRDefault="00926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974A77" w:rsidRDefault="00974A77">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974A77" w:rsidRDefault="00974A77">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5BF" w14:textId="794CF069" w:rsidR="00974A77" w:rsidRDefault="00974A77">
    <w:pPr>
      <w:spacing w:after="0" w:line="259" w:lineRule="auto"/>
      <w:ind w:left="0" w:right="106" w:firstLine="0"/>
      <w:jc w:val="right"/>
    </w:pPr>
    <w:r>
      <w:rPr>
        <w:rFonts w:ascii="Calibri" w:eastAsia="Calibri" w:hAnsi="Calibri" w:cs="Calibri"/>
      </w:rPr>
      <w:t xml:space="preserve"> </w:t>
    </w:r>
  </w:p>
  <w:p w14:paraId="1DDBA52D" w14:textId="5B8EDD4A" w:rsidR="00974A77" w:rsidRPr="007C273A" w:rsidRDefault="00974A77" w:rsidP="007C273A">
    <w:pPr>
      <w:spacing w:after="0" w:line="259" w:lineRule="auto"/>
      <w:ind w:left="0" w:firstLine="0"/>
      <w:jc w:val="right"/>
      <w:rPr>
        <w:b/>
        <w:bCs/>
      </w:rPr>
    </w:pPr>
    <w:r w:rsidRPr="007C273A">
      <w:rPr>
        <w:rFonts w:ascii="Calibri" w:eastAsia="Calibri" w:hAnsi="Calibri" w:cs="Calibri"/>
        <w:b/>
        <w:bCs/>
      </w:rPr>
      <w:t xml:space="preserve"> </w:t>
    </w:r>
    <w:r w:rsidR="007C273A" w:rsidRPr="007C273A">
      <w:rPr>
        <w:rFonts w:ascii="Calibri" w:eastAsia="Calibri" w:hAnsi="Calibri" w:cs="Calibri"/>
        <w:b/>
        <w:bCs/>
      </w:rPr>
      <w:t>Frequency Domain: Theory and Practice of Filter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77777777" w:rsidR="00974A77" w:rsidRDefault="00974A77">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914CEA"/>
    <w:multiLevelType w:val="hybridMultilevel"/>
    <w:tmpl w:val="D4DEC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EA6281"/>
    <w:multiLevelType w:val="hybridMultilevel"/>
    <w:tmpl w:val="3DA66B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4C6125"/>
    <w:multiLevelType w:val="hybridMultilevel"/>
    <w:tmpl w:val="0CF0C3E6"/>
    <w:lvl w:ilvl="0" w:tplc="DE668A0A">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F37E0"/>
    <w:multiLevelType w:val="hybridMultilevel"/>
    <w:tmpl w:val="73503932"/>
    <w:lvl w:ilvl="0" w:tplc="7A823E60">
      <w:start w:val="1"/>
      <w:numFmt w:val="bullet"/>
      <w:lvlText w:val=""/>
      <w:lvlJc w:val="left"/>
      <w:pPr>
        <w:tabs>
          <w:tab w:val="num" w:pos="720"/>
        </w:tabs>
        <w:ind w:left="720" w:hanging="360"/>
      </w:pPr>
      <w:rPr>
        <w:rFonts w:ascii="Symbol" w:hAnsi="Symbol" w:hint="default"/>
        <w:sz w:val="20"/>
      </w:rPr>
    </w:lvl>
    <w:lvl w:ilvl="1" w:tplc="6CACA552">
      <w:start w:val="3"/>
      <w:numFmt w:val="bullet"/>
      <w:lvlText w:val="o"/>
      <w:lvlJc w:val="left"/>
      <w:pPr>
        <w:tabs>
          <w:tab w:val="num" w:pos="1440"/>
        </w:tabs>
        <w:ind w:left="1440" w:hanging="360"/>
      </w:pPr>
      <w:rPr>
        <w:rFonts w:ascii="Courier New" w:hAnsi="Courier New" w:hint="default"/>
        <w:sz w:val="20"/>
      </w:rPr>
    </w:lvl>
    <w:lvl w:ilvl="2" w:tplc="B56C7660" w:tentative="1">
      <w:start w:val="1"/>
      <w:numFmt w:val="bullet"/>
      <w:lvlText w:val=""/>
      <w:lvlJc w:val="left"/>
      <w:pPr>
        <w:tabs>
          <w:tab w:val="num" w:pos="2160"/>
        </w:tabs>
        <w:ind w:left="2160" w:hanging="360"/>
      </w:pPr>
      <w:rPr>
        <w:rFonts w:ascii="Wingdings" w:hAnsi="Wingdings" w:hint="default"/>
        <w:sz w:val="20"/>
      </w:rPr>
    </w:lvl>
    <w:lvl w:ilvl="3" w:tplc="BA96AD9A" w:tentative="1">
      <w:start w:val="1"/>
      <w:numFmt w:val="bullet"/>
      <w:lvlText w:val=""/>
      <w:lvlJc w:val="left"/>
      <w:pPr>
        <w:tabs>
          <w:tab w:val="num" w:pos="2880"/>
        </w:tabs>
        <w:ind w:left="2880" w:hanging="360"/>
      </w:pPr>
      <w:rPr>
        <w:rFonts w:ascii="Wingdings" w:hAnsi="Wingdings" w:hint="default"/>
        <w:sz w:val="20"/>
      </w:rPr>
    </w:lvl>
    <w:lvl w:ilvl="4" w:tplc="5824F9A2" w:tentative="1">
      <w:start w:val="1"/>
      <w:numFmt w:val="bullet"/>
      <w:lvlText w:val=""/>
      <w:lvlJc w:val="left"/>
      <w:pPr>
        <w:tabs>
          <w:tab w:val="num" w:pos="3600"/>
        </w:tabs>
        <w:ind w:left="3600" w:hanging="360"/>
      </w:pPr>
      <w:rPr>
        <w:rFonts w:ascii="Wingdings" w:hAnsi="Wingdings" w:hint="default"/>
        <w:sz w:val="20"/>
      </w:rPr>
    </w:lvl>
    <w:lvl w:ilvl="5" w:tplc="60B8F8FE" w:tentative="1">
      <w:start w:val="1"/>
      <w:numFmt w:val="bullet"/>
      <w:lvlText w:val=""/>
      <w:lvlJc w:val="left"/>
      <w:pPr>
        <w:tabs>
          <w:tab w:val="num" w:pos="4320"/>
        </w:tabs>
        <w:ind w:left="4320" w:hanging="360"/>
      </w:pPr>
      <w:rPr>
        <w:rFonts w:ascii="Wingdings" w:hAnsi="Wingdings" w:hint="default"/>
        <w:sz w:val="20"/>
      </w:rPr>
    </w:lvl>
    <w:lvl w:ilvl="6" w:tplc="C9D691B0" w:tentative="1">
      <w:start w:val="1"/>
      <w:numFmt w:val="bullet"/>
      <w:lvlText w:val=""/>
      <w:lvlJc w:val="left"/>
      <w:pPr>
        <w:tabs>
          <w:tab w:val="num" w:pos="5040"/>
        </w:tabs>
        <w:ind w:left="5040" w:hanging="360"/>
      </w:pPr>
      <w:rPr>
        <w:rFonts w:ascii="Wingdings" w:hAnsi="Wingdings" w:hint="default"/>
        <w:sz w:val="20"/>
      </w:rPr>
    </w:lvl>
    <w:lvl w:ilvl="7" w:tplc="860E2DDE" w:tentative="1">
      <w:start w:val="1"/>
      <w:numFmt w:val="bullet"/>
      <w:lvlText w:val=""/>
      <w:lvlJc w:val="left"/>
      <w:pPr>
        <w:tabs>
          <w:tab w:val="num" w:pos="5760"/>
        </w:tabs>
        <w:ind w:left="5760" w:hanging="360"/>
      </w:pPr>
      <w:rPr>
        <w:rFonts w:ascii="Wingdings" w:hAnsi="Wingdings" w:hint="default"/>
        <w:sz w:val="20"/>
      </w:rPr>
    </w:lvl>
    <w:lvl w:ilvl="8" w:tplc="FE50FDC2"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81D63"/>
    <w:multiLevelType w:val="multilevel"/>
    <w:tmpl w:val="4E046330"/>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C7389"/>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F6770"/>
    <w:multiLevelType w:val="hybridMultilevel"/>
    <w:tmpl w:val="5F70B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061FA3"/>
    <w:multiLevelType w:val="hybridMultilevel"/>
    <w:tmpl w:val="A5EE3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8811BDA"/>
    <w:multiLevelType w:val="hybridMultilevel"/>
    <w:tmpl w:val="56381F0E"/>
    <w:lvl w:ilvl="0" w:tplc="D5967EFC">
      <w:start w:val="1"/>
      <w:numFmt w:val="bullet"/>
      <w:lvlText w:val=""/>
      <w:lvlJc w:val="left"/>
      <w:pPr>
        <w:tabs>
          <w:tab w:val="num" w:pos="720"/>
        </w:tabs>
        <w:ind w:left="720" w:hanging="360"/>
      </w:pPr>
      <w:rPr>
        <w:rFonts w:ascii="Symbol" w:hAnsi="Symbol" w:hint="default"/>
        <w:sz w:val="20"/>
      </w:rPr>
    </w:lvl>
    <w:lvl w:ilvl="1" w:tplc="0BA286E6">
      <w:start w:val="3"/>
      <w:numFmt w:val="decimal"/>
      <w:lvlText w:val="%2."/>
      <w:lvlJc w:val="left"/>
      <w:pPr>
        <w:tabs>
          <w:tab w:val="num" w:pos="1440"/>
        </w:tabs>
        <w:ind w:left="1440" w:hanging="360"/>
      </w:pPr>
    </w:lvl>
    <w:lvl w:ilvl="2" w:tplc="9BCC7162" w:tentative="1">
      <w:start w:val="1"/>
      <w:numFmt w:val="bullet"/>
      <w:lvlText w:val=""/>
      <w:lvlJc w:val="left"/>
      <w:pPr>
        <w:tabs>
          <w:tab w:val="num" w:pos="2160"/>
        </w:tabs>
        <w:ind w:left="2160" w:hanging="360"/>
      </w:pPr>
      <w:rPr>
        <w:rFonts w:ascii="Wingdings" w:hAnsi="Wingdings" w:hint="default"/>
        <w:sz w:val="20"/>
      </w:rPr>
    </w:lvl>
    <w:lvl w:ilvl="3" w:tplc="5F163406" w:tentative="1">
      <w:start w:val="1"/>
      <w:numFmt w:val="bullet"/>
      <w:lvlText w:val=""/>
      <w:lvlJc w:val="left"/>
      <w:pPr>
        <w:tabs>
          <w:tab w:val="num" w:pos="2880"/>
        </w:tabs>
        <w:ind w:left="2880" w:hanging="360"/>
      </w:pPr>
      <w:rPr>
        <w:rFonts w:ascii="Wingdings" w:hAnsi="Wingdings" w:hint="default"/>
        <w:sz w:val="20"/>
      </w:rPr>
    </w:lvl>
    <w:lvl w:ilvl="4" w:tplc="3F80820A" w:tentative="1">
      <w:start w:val="1"/>
      <w:numFmt w:val="bullet"/>
      <w:lvlText w:val=""/>
      <w:lvlJc w:val="left"/>
      <w:pPr>
        <w:tabs>
          <w:tab w:val="num" w:pos="3600"/>
        </w:tabs>
        <w:ind w:left="3600" w:hanging="360"/>
      </w:pPr>
      <w:rPr>
        <w:rFonts w:ascii="Wingdings" w:hAnsi="Wingdings" w:hint="default"/>
        <w:sz w:val="20"/>
      </w:rPr>
    </w:lvl>
    <w:lvl w:ilvl="5" w:tplc="53020E4C" w:tentative="1">
      <w:start w:val="1"/>
      <w:numFmt w:val="bullet"/>
      <w:lvlText w:val=""/>
      <w:lvlJc w:val="left"/>
      <w:pPr>
        <w:tabs>
          <w:tab w:val="num" w:pos="4320"/>
        </w:tabs>
        <w:ind w:left="4320" w:hanging="360"/>
      </w:pPr>
      <w:rPr>
        <w:rFonts w:ascii="Wingdings" w:hAnsi="Wingdings" w:hint="default"/>
        <w:sz w:val="20"/>
      </w:rPr>
    </w:lvl>
    <w:lvl w:ilvl="6" w:tplc="E00E16CA" w:tentative="1">
      <w:start w:val="1"/>
      <w:numFmt w:val="bullet"/>
      <w:lvlText w:val=""/>
      <w:lvlJc w:val="left"/>
      <w:pPr>
        <w:tabs>
          <w:tab w:val="num" w:pos="5040"/>
        </w:tabs>
        <w:ind w:left="5040" w:hanging="360"/>
      </w:pPr>
      <w:rPr>
        <w:rFonts w:ascii="Wingdings" w:hAnsi="Wingdings" w:hint="default"/>
        <w:sz w:val="20"/>
      </w:rPr>
    </w:lvl>
    <w:lvl w:ilvl="7" w:tplc="CBD07DA2" w:tentative="1">
      <w:start w:val="1"/>
      <w:numFmt w:val="bullet"/>
      <w:lvlText w:val=""/>
      <w:lvlJc w:val="left"/>
      <w:pPr>
        <w:tabs>
          <w:tab w:val="num" w:pos="5760"/>
        </w:tabs>
        <w:ind w:left="5760" w:hanging="360"/>
      </w:pPr>
      <w:rPr>
        <w:rFonts w:ascii="Wingdings" w:hAnsi="Wingdings" w:hint="default"/>
        <w:sz w:val="20"/>
      </w:rPr>
    </w:lvl>
    <w:lvl w:ilvl="8" w:tplc="315A8EF0"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9405A"/>
    <w:multiLevelType w:val="hybridMultilevel"/>
    <w:tmpl w:val="FE106E20"/>
    <w:lvl w:ilvl="0" w:tplc="57864738">
      <w:start w:val="1"/>
      <w:numFmt w:val="bullet"/>
      <w:lvlText w:val=""/>
      <w:lvlJc w:val="left"/>
      <w:pPr>
        <w:tabs>
          <w:tab w:val="num" w:pos="720"/>
        </w:tabs>
        <w:ind w:left="720" w:hanging="360"/>
      </w:pPr>
      <w:rPr>
        <w:rFonts w:ascii="Symbol" w:hAnsi="Symbol" w:hint="default"/>
        <w:sz w:val="20"/>
      </w:rPr>
    </w:lvl>
    <w:lvl w:ilvl="1" w:tplc="B3684F32">
      <w:start w:val="4"/>
      <w:numFmt w:val="decimal"/>
      <w:lvlText w:val="%2."/>
      <w:lvlJc w:val="left"/>
      <w:pPr>
        <w:tabs>
          <w:tab w:val="num" w:pos="1440"/>
        </w:tabs>
        <w:ind w:left="1440" w:hanging="360"/>
      </w:pPr>
    </w:lvl>
    <w:lvl w:ilvl="2" w:tplc="95FE992C" w:tentative="1">
      <w:start w:val="1"/>
      <w:numFmt w:val="bullet"/>
      <w:lvlText w:val=""/>
      <w:lvlJc w:val="left"/>
      <w:pPr>
        <w:tabs>
          <w:tab w:val="num" w:pos="2160"/>
        </w:tabs>
        <w:ind w:left="2160" w:hanging="360"/>
      </w:pPr>
      <w:rPr>
        <w:rFonts w:ascii="Wingdings" w:hAnsi="Wingdings" w:hint="default"/>
        <w:sz w:val="20"/>
      </w:rPr>
    </w:lvl>
    <w:lvl w:ilvl="3" w:tplc="DB1C5A84" w:tentative="1">
      <w:start w:val="1"/>
      <w:numFmt w:val="bullet"/>
      <w:lvlText w:val=""/>
      <w:lvlJc w:val="left"/>
      <w:pPr>
        <w:tabs>
          <w:tab w:val="num" w:pos="2880"/>
        </w:tabs>
        <w:ind w:left="2880" w:hanging="360"/>
      </w:pPr>
      <w:rPr>
        <w:rFonts w:ascii="Wingdings" w:hAnsi="Wingdings" w:hint="default"/>
        <w:sz w:val="20"/>
      </w:rPr>
    </w:lvl>
    <w:lvl w:ilvl="4" w:tplc="F6302C82" w:tentative="1">
      <w:start w:val="1"/>
      <w:numFmt w:val="bullet"/>
      <w:lvlText w:val=""/>
      <w:lvlJc w:val="left"/>
      <w:pPr>
        <w:tabs>
          <w:tab w:val="num" w:pos="3600"/>
        </w:tabs>
        <w:ind w:left="3600" w:hanging="360"/>
      </w:pPr>
      <w:rPr>
        <w:rFonts w:ascii="Wingdings" w:hAnsi="Wingdings" w:hint="default"/>
        <w:sz w:val="20"/>
      </w:rPr>
    </w:lvl>
    <w:lvl w:ilvl="5" w:tplc="D67CE4C4" w:tentative="1">
      <w:start w:val="1"/>
      <w:numFmt w:val="bullet"/>
      <w:lvlText w:val=""/>
      <w:lvlJc w:val="left"/>
      <w:pPr>
        <w:tabs>
          <w:tab w:val="num" w:pos="4320"/>
        </w:tabs>
        <w:ind w:left="4320" w:hanging="360"/>
      </w:pPr>
      <w:rPr>
        <w:rFonts w:ascii="Wingdings" w:hAnsi="Wingdings" w:hint="default"/>
        <w:sz w:val="20"/>
      </w:rPr>
    </w:lvl>
    <w:lvl w:ilvl="6" w:tplc="B6AC5430" w:tentative="1">
      <w:start w:val="1"/>
      <w:numFmt w:val="bullet"/>
      <w:lvlText w:val=""/>
      <w:lvlJc w:val="left"/>
      <w:pPr>
        <w:tabs>
          <w:tab w:val="num" w:pos="5040"/>
        </w:tabs>
        <w:ind w:left="5040" w:hanging="360"/>
      </w:pPr>
      <w:rPr>
        <w:rFonts w:ascii="Wingdings" w:hAnsi="Wingdings" w:hint="default"/>
        <w:sz w:val="20"/>
      </w:rPr>
    </w:lvl>
    <w:lvl w:ilvl="7" w:tplc="4E2C5476" w:tentative="1">
      <w:start w:val="1"/>
      <w:numFmt w:val="bullet"/>
      <w:lvlText w:val=""/>
      <w:lvlJc w:val="left"/>
      <w:pPr>
        <w:tabs>
          <w:tab w:val="num" w:pos="5760"/>
        </w:tabs>
        <w:ind w:left="5760" w:hanging="360"/>
      </w:pPr>
      <w:rPr>
        <w:rFonts w:ascii="Wingdings" w:hAnsi="Wingdings" w:hint="default"/>
        <w:sz w:val="20"/>
      </w:rPr>
    </w:lvl>
    <w:lvl w:ilvl="8" w:tplc="8C286D52"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93988"/>
    <w:multiLevelType w:val="hybridMultilevel"/>
    <w:tmpl w:val="D30279DC"/>
    <w:lvl w:ilvl="0" w:tplc="C052B3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52752C0"/>
    <w:multiLevelType w:val="hybridMultilevel"/>
    <w:tmpl w:val="B7F26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940822"/>
    <w:multiLevelType w:val="hybridMultilevel"/>
    <w:tmpl w:val="48D69EE4"/>
    <w:lvl w:ilvl="0" w:tplc="5158F3D2">
      <w:start w:val="1"/>
      <w:numFmt w:val="decimal"/>
      <w:lvlText w:val="%1)"/>
      <w:lvlJc w:val="left"/>
      <w:pPr>
        <w:ind w:left="1080" w:hanging="720"/>
      </w:pPr>
      <w:rPr>
        <w:rFonts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D0748"/>
    <w:multiLevelType w:val="hybridMultilevel"/>
    <w:tmpl w:val="4AC4B786"/>
    <w:lvl w:ilvl="0" w:tplc="7A34BA28">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8C349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CE06F7"/>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7572FD"/>
    <w:multiLevelType w:val="hybridMultilevel"/>
    <w:tmpl w:val="3DA66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B5898"/>
    <w:multiLevelType w:val="multilevel"/>
    <w:tmpl w:val="1580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8E45ED"/>
    <w:multiLevelType w:val="hybridMultilevel"/>
    <w:tmpl w:val="26CA5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705521">
    <w:abstractNumId w:val="28"/>
  </w:num>
  <w:num w:numId="2" w16cid:durableId="580531596">
    <w:abstractNumId w:val="0"/>
  </w:num>
  <w:num w:numId="3" w16cid:durableId="589318074">
    <w:abstractNumId w:val="23"/>
  </w:num>
  <w:num w:numId="4" w16cid:durableId="1725374324">
    <w:abstractNumId w:val="31"/>
  </w:num>
  <w:num w:numId="5" w16cid:durableId="542207144">
    <w:abstractNumId w:val="36"/>
  </w:num>
  <w:num w:numId="6" w16cid:durableId="1450391271">
    <w:abstractNumId w:val="24"/>
  </w:num>
  <w:num w:numId="7" w16cid:durableId="645089162">
    <w:abstractNumId w:val="27"/>
  </w:num>
  <w:num w:numId="8" w16cid:durableId="631446165">
    <w:abstractNumId w:val="17"/>
  </w:num>
  <w:num w:numId="9" w16cid:durableId="2033803585">
    <w:abstractNumId w:val="4"/>
  </w:num>
  <w:num w:numId="10" w16cid:durableId="563108376">
    <w:abstractNumId w:val="9"/>
  </w:num>
  <w:num w:numId="11" w16cid:durableId="1202747384">
    <w:abstractNumId w:val="41"/>
  </w:num>
  <w:num w:numId="12" w16cid:durableId="2044862679">
    <w:abstractNumId w:val="22"/>
  </w:num>
  <w:num w:numId="13" w16cid:durableId="1455293649">
    <w:abstractNumId w:val="19"/>
  </w:num>
  <w:num w:numId="14" w16cid:durableId="639964905">
    <w:abstractNumId w:val="21"/>
  </w:num>
  <w:num w:numId="15" w16cid:durableId="1628854567">
    <w:abstractNumId w:val="6"/>
  </w:num>
  <w:num w:numId="16" w16cid:durableId="350886596">
    <w:abstractNumId w:val="40"/>
  </w:num>
  <w:num w:numId="17" w16cid:durableId="1448426645">
    <w:abstractNumId w:val="14"/>
  </w:num>
  <w:num w:numId="18" w16cid:durableId="1376466942">
    <w:abstractNumId w:val="2"/>
  </w:num>
  <w:num w:numId="19" w16cid:durableId="268664169">
    <w:abstractNumId w:val="32"/>
  </w:num>
  <w:num w:numId="20" w16cid:durableId="1595820224">
    <w:abstractNumId w:val="11"/>
  </w:num>
  <w:num w:numId="21" w16cid:durableId="1210074050">
    <w:abstractNumId w:val="3"/>
  </w:num>
  <w:num w:numId="22" w16cid:durableId="1505318334">
    <w:abstractNumId w:val="13"/>
  </w:num>
  <w:num w:numId="23" w16cid:durableId="1464423056">
    <w:abstractNumId w:val="15"/>
  </w:num>
  <w:num w:numId="24" w16cid:durableId="1753696698">
    <w:abstractNumId w:val="26"/>
  </w:num>
  <w:num w:numId="25" w16cid:durableId="494760911">
    <w:abstractNumId w:val="37"/>
  </w:num>
  <w:num w:numId="26" w16cid:durableId="540674817">
    <w:abstractNumId w:val="18"/>
  </w:num>
  <w:num w:numId="27" w16cid:durableId="733548595">
    <w:abstractNumId w:val="5"/>
  </w:num>
  <w:num w:numId="28" w16cid:durableId="1215314993">
    <w:abstractNumId w:val="8"/>
  </w:num>
  <w:num w:numId="29" w16cid:durableId="2056197842">
    <w:abstractNumId w:val="34"/>
  </w:num>
  <w:num w:numId="30" w16cid:durableId="1555462253">
    <w:abstractNumId w:val="12"/>
  </w:num>
  <w:num w:numId="31" w16cid:durableId="795639129">
    <w:abstractNumId w:val="44"/>
  </w:num>
  <w:num w:numId="32" w16cid:durableId="855651631">
    <w:abstractNumId w:val="29"/>
  </w:num>
  <w:num w:numId="33" w16cid:durableId="675116402">
    <w:abstractNumId w:val="10"/>
  </w:num>
  <w:num w:numId="34" w16cid:durableId="236089105">
    <w:abstractNumId w:val="30"/>
  </w:num>
  <w:num w:numId="35" w16cid:durableId="297534088">
    <w:abstractNumId w:val="1"/>
  </w:num>
  <w:num w:numId="36" w16cid:durableId="588121016">
    <w:abstractNumId w:val="38"/>
  </w:num>
  <w:num w:numId="37" w16cid:durableId="948851289">
    <w:abstractNumId w:val="43"/>
  </w:num>
  <w:num w:numId="38" w16cid:durableId="813303272">
    <w:abstractNumId w:val="42"/>
  </w:num>
  <w:num w:numId="39" w16cid:durableId="901867050">
    <w:abstractNumId w:val="39"/>
  </w:num>
  <w:num w:numId="40" w16cid:durableId="1214196129">
    <w:abstractNumId w:val="25"/>
  </w:num>
  <w:num w:numId="41" w16cid:durableId="128980003">
    <w:abstractNumId w:val="16"/>
  </w:num>
  <w:num w:numId="42" w16cid:durableId="128208888">
    <w:abstractNumId w:val="20"/>
  </w:num>
  <w:num w:numId="43" w16cid:durableId="995718748">
    <w:abstractNumId w:val="45"/>
  </w:num>
  <w:num w:numId="44" w16cid:durableId="1504510830">
    <w:abstractNumId w:val="35"/>
  </w:num>
  <w:num w:numId="45" w16cid:durableId="530218609">
    <w:abstractNumId w:val="33"/>
  </w:num>
  <w:num w:numId="46" w16cid:durableId="11152492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711"/>
    <w:rsid w:val="00006634"/>
    <w:rsid w:val="00010638"/>
    <w:rsid w:val="000116B7"/>
    <w:rsid w:val="0001724B"/>
    <w:rsid w:val="000266AC"/>
    <w:rsid w:val="0003152E"/>
    <w:rsid w:val="000371F5"/>
    <w:rsid w:val="00037BE3"/>
    <w:rsid w:val="000511E9"/>
    <w:rsid w:val="00052B4E"/>
    <w:rsid w:val="0005334B"/>
    <w:rsid w:val="000546C2"/>
    <w:rsid w:val="00055A13"/>
    <w:rsid w:val="00061EB3"/>
    <w:rsid w:val="0006273E"/>
    <w:rsid w:val="00066EDD"/>
    <w:rsid w:val="00070FA2"/>
    <w:rsid w:val="00072B92"/>
    <w:rsid w:val="00077D12"/>
    <w:rsid w:val="000833BC"/>
    <w:rsid w:val="00083C9A"/>
    <w:rsid w:val="00084A23"/>
    <w:rsid w:val="00087029"/>
    <w:rsid w:val="00087456"/>
    <w:rsid w:val="00094061"/>
    <w:rsid w:val="0009410E"/>
    <w:rsid w:val="00094B82"/>
    <w:rsid w:val="000972E9"/>
    <w:rsid w:val="000B2EE7"/>
    <w:rsid w:val="000B31DC"/>
    <w:rsid w:val="000B366A"/>
    <w:rsid w:val="000B3B25"/>
    <w:rsid w:val="000B78B5"/>
    <w:rsid w:val="000D61AC"/>
    <w:rsid w:val="000E51A3"/>
    <w:rsid w:val="000E5F8D"/>
    <w:rsid w:val="000E79EB"/>
    <w:rsid w:val="000F1DD8"/>
    <w:rsid w:val="00100D14"/>
    <w:rsid w:val="0010324E"/>
    <w:rsid w:val="00104336"/>
    <w:rsid w:val="00105E7C"/>
    <w:rsid w:val="00113CE3"/>
    <w:rsid w:val="00114199"/>
    <w:rsid w:val="00115B13"/>
    <w:rsid w:val="00115ED7"/>
    <w:rsid w:val="00117B5A"/>
    <w:rsid w:val="00117EA2"/>
    <w:rsid w:val="00120638"/>
    <w:rsid w:val="00121666"/>
    <w:rsid w:val="001222A7"/>
    <w:rsid w:val="00127F2A"/>
    <w:rsid w:val="00132062"/>
    <w:rsid w:val="00132834"/>
    <w:rsid w:val="00136C46"/>
    <w:rsid w:val="00143D9A"/>
    <w:rsid w:val="00144045"/>
    <w:rsid w:val="0014524D"/>
    <w:rsid w:val="00145D94"/>
    <w:rsid w:val="00150029"/>
    <w:rsid w:val="00150703"/>
    <w:rsid w:val="00150AC6"/>
    <w:rsid w:val="001521FF"/>
    <w:rsid w:val="00153724"/>
    <w:rsid w:val="001604EF"/>
    <w:rsid w:val="00161E11"/>
    <w:rsid w:val="00163E33"/>
    <w:rsid w:val="00164746"/>
    <w:rsid w:val="00165E58"/>
    <w:rsid w:val="00170371"/>
    <w:rsid w:val="00174317"/>
    <w:rsid w:val="00174498"/>
    <w:rsid w:val="00177713"/>
    <w:rsid w:val="001819D6"/>
    <w:rsid w:val="00191A62"/>
    <w:rsid w:val="0019235F"/>
    <w:rsid w:val="001929C4"/>
    <w:rsid w:val="0019465F"/>
    <w:rsid w:val="00195ABB"/>
    <w:rsid w:val="001964CE"/>
    <w:rsid w:val="001A51E9"/>
    <w:rsid w:val="001A6648"/>
    <w:rsid w:val="001A7351"/>
    <w:rsid w:val="001A7CF5"/>
    <w:rsid w:val="001A7E12"/>
    <w:rsid w:val="001B234C"/>
    <w:rsid w:val="001B3ED2"/>
    <w:rsid w:val="001B5573"/>
    <w:rsid w:val="001C46B0"/>
    <w:rsid w:val="001C6E4A"/>
    <w:rsid w:val="001C7D6B"/>
    <w:rsid w:val="001D2B9C"/>
    <w:rsid w:val="001D4276"/>
    <w:rsid w:val="001E39CA"/>
    <w:rsid w:val="001E4FD4"/>
    <w:rsid w:val="001E6EEA"/>
    <w:rsid w:val="001F0632"/>
    <w:rsid w:val="002039D1"/>
    <w:rsid w:val="00207A8E"/>
    <w:rsid w:val="00215540"/>
    <w:rsid w:val="002221DC"/>
    <w:rsid w:val="00223C35"/>
    <w:rsid w:val="00226025"/>
    <w:rsid w:val="0023682B"/>
    <w:rsid w:val="0023732E"/>
    <w:rsid w:val="00242E8E"/>
    <w:rsid w:val="00243AE9"/>
    <w:rsid w:val="00244E21"/>
    <w:rsid w:val="00250435"/>
    <w:rsid w:val="00251E98"/>
    <w:rsid w:val="00252C59"/>
    <w:rsid w:val="00256C4E"/>
    <w:rsid w:val="002608F6"/>
    <w:rsid w:val="00263BC4"/>
    <w:rsid w:val="00263CFE"/>
    <w:rsid w:val="0026499C"/>
    <w:rsid w:val="00264F8C"/>
    <w:rsid w:val="00265875"/>
    <w:rsid w:val="0026617A"/>
    <w:rsid w:val="00266FAA"/>
    <w:rsid w:val="00274941"/>
    <w:rsid w:val="00274F14"/>
    <w:rsid w:val="00286C66"/>
    <w:rsid w:val="00287879"/>
    <w:rsid w:val="00291636"/>
    <w:rsid w:val="002B6B74"/>
    <w:rsid w:val="002C0ADC"/>
    <w:rsid w:val="002C6663"/>
    <w:rsid w:val="002E29D7"/>
    <w:rsid w:val="002E5348"/>
    <w:rsid w:val="002E693D"/>
    <w:rsid w:val="002F1257"/>
    <w:rsid w:val="002F318D"/>
    <w:rsid w:val="002F3B03"/>
    <w:rsid w:val="002F555C"/>
    <w:rsid w:val="00302907"/>
    <w:rsid w:val="00303A7E"/>
    <w:rsid w:val="00305FE8"/>
    <w:rsid w:val="0030796A"/>
    <w:rsid w:val="00307CE6"/>
    <w:rsid w:val="00310342"/>
    <w:rsid w:val="00311807"/>
    <w:rsid w:val="003125A0"/>
    <w:rsid w:val="00316EB9"/>
    <w:rsid w:val="00317C93"/>
    <w:rsid w:val="00325218"/>
    <w:rsid w:val="00333C35"/>
    <w:rsid w:val="003454A0"/>
    <w:rsid w:val="0034594B"/>
    <w:rsid w:val="00351679"/>
    <w:rsid w:val="00357DC4"/>
    <w:rsid w:val="00363A9D"/>
    <w:rsid w:val="003658D1"/>
    <w:rsid w:val="003660F7"/>
    <w:rsid w:val="0037021A"/>
    <w:rsid w:val="00372190"/>
    <w:rsid w:val="0037301C"/>
    <w:rsid w:val="00374975"/>
    <w:rsid w:val="00375527"/>
    <w:rsid w:val="00377BFC"/>
    <w:rsid w:val="0038024C"/>
    <w:rsid w:val="003849E4"/>
    <w:rsid w:val="00385FE4"/>
    <w:rsid w:val="00386EA8"/>
    <w:rsid w:val="003914C2"/>
    <w:rsid w:val="003A509E"/>
    <w:rsid w:val="003A798E"/>
    <w:rsid w:val="003B2EFD"/>
    <w:rsid w:val="003C216A"/>
    <w:rsid w:val="003C3B33"/>
    <w:rsid w:val="003C3EDF"/>
    <w:rsid w:val="003C4144"/>
    <w:rsid w:val="003C4EA4"/>
    <w:rsid w:val="003D1109"/>
    <w:rsid w:val="003D333E"/>
    <w:rsid w:val="003D529D"/>
    <w:rsid w:val="003E003E"/>
    <w:rsid w:val="003E1CC7"/>
    <w:rsid w:val="003E2D3B"/>
    <w:rsid w:val="003E68C0"/>
    <w:rsid w:val="003F0E7B"/>
    <w:rsid w:val="003F1A43"/>
    <w:rsid w:val="003F65D3"/>
    <w:rsid w:val="00416429"/>
    <w:rsid w:val="00420469"/>
    <w:rsid w:val="00425C9F"/>
    <w:rsid w:val="0042736F"/>
    <w:rsid w:val="004317B3"/>
    <w:rsid w:val="00432862"/>
    <w:rsid w:val="00433A69"/>
    <w:rsid w:val="00433AAB"/>
    <w:rsid w:val="00436A48"/>
    <w:rsid w:val="00441638"/>
    <w:rsid w:val="00451844"/>
    <w:rsid w:val="004567CC"/>
    <w:rsid w:val="00456CC8"/>
    <w:rsid w:val="00464B0C"/>
    <w:rsid w:val="00467635"/>
    <w:rsid w:val="00467959"/>
    <w:rsid w:val="0047308B"/>
    <w:rsid w:val="00477BB7"/>
    <w:rsid w:val="00487235"/>
    <w:rsid w:val="004A0223"/>
    <w:rsid w:val="004A0C9E"/>
    <w:rsid w:val="004A0D7A"/>
    <w:rsid w:val="004A5D18"/>
    <w:rsid w:val="004B15B4"/>
    <w:rsid w:val="004B2907"/>
    <w:rsid w:val="004B395B"/>
    <w:rsid w:val="004B59D5"/>
    <w:rsid w:val="004B5D72"/>
    <w:rsid w:val="004C098E"/>
    <w:rsid w:val="004C4441"/>
    <w:rsid w:val="004C6F84"/>
    <w:rsid w:val="004D2CEE"/>
    <w:rsid w:val="004E4124"/>
    <w:rsid w:val="004E5A4C"/>
    <w:rsid w:val="004F2FA0"/>
    <w:rsid w:val="004F3744"/>
    <w:rsid w:val="005046EA"/>
    <w:rsid w:val="005054A5"/>
    <w:rsid w:val="00506739"/>
    <w:rsid w:val="00512DE0"/>
    <w:rsid w:val="00513B7C"/>
    <w:rsid w:val="00515F67"/>
    <w:rsid w:val="0052010F"/>
    <w:rsid w:val="00520A21"/>
    <w:rsid w:val="00522752"/>
    <w:rsid w:val="0052410A"/>
    <w:rsid w:val="005250D8"/>
    <w:rsid w:val="00531A83"/>
    <w:rsid w:val="005325F9"/>
    <w:rsid w:val="005333F3"/>
    <w:rsid w:val="005369ED"/>
    <w:rsid w:val="0053726B"/>
    <w:rsid w:val="00537B6C"/>
    <w:rsid w:val="00537C4C"/>
    <w:rsid w:val="00540988"/>
    <w:rsid w:val="00540F8E"/>
    <w:rsid w:val="00540FFB"/>
    <w:rsid w:val="00541030"/>
    <w:rsid w:val="00543FCF"/>
    <w:rsid w:val="00545DFF"/>
    <w:rsid w:val="005522C0"/>
    <w:rsid w:val="00553B46"/>
    <w:rsid w:val="0055402E"/>
    <w:rsid w:val="00554674"/>
    <w:rsid w:val="00557B31"/>
    <w:rsid w:val="00560305"/>
    <w:rsid w:val="00560C28"/>
    <w:rsid w:val="00562A79"/>
    <w:rsid w:val="00563633"/>
    <w:rsid w:val="00563AB5"/>
    <w:rsid w:val="005653DF"/>
    <w:rsid w:val="00565F6F"/>
    <w:rsid w:val="005771DC"/>
    <w:rsid w:val="00577E49"/>
    <w:rsid w:val="005817E5"/>
    <w:rsid w:val="00583B2D"/>
    <w:rsid w:val="00587DBC"/>
    <w:rsid w:val="00596B78"/>
    <w:rsid w:val="00597374"/>
    <w:rsid w:val="005A07EB"/>
    <w:rsid w:val="005A1547"/>
    <w:rsid w:val="005A1845"/>
    <w:rsid w:val="005A190C"/>
    <w:rsid w:val="005A69C0"/>
    <w:rsid w:val="005B551C"/>
    <w:rsid w:val="005B565F"/>
    <w:rsid w:val="005B59FE"/>
    <w:rsid w:val="005B6BD1"/>
    <w:rsid w:val="005C1732"/>
    <w:rsid w:val="005C4124"/>
    <w:rsid w:val="005D1E06"/>
    <w:rsid w:val="005D251E"/>
    <w:rsid w:val="005D6798"/>
    <w:rsid w:val="005E5B01"/>
    <w:rsid w:val="005E609B"/>
    <w:rsid w:val="005F0B2F"/>
    <w:rsid w:val="005F3A9F"/>
    <w:rsid w:val="005F4C8B"/>
    <w:rsid w:val="005F6966"/>
    <w:rsid w:val="006034FE"/>
    <w:rsid w:val="00604059"/>
    <w:rsid w:val="0060741C"/>
    <w:rsid w:val="00610A6F"/>
    <w:rsid w:val="006124CA"/>
    <w:rsid w:val="006131CD"/>
    <w:rsid w:val="00617BD7"/>
    <w:rsid w:val="00617D18"/>
    <w:rsid w:val="006220C6"/>
    <w:rsid w:val="0062299A"/>
    <w:rsid w:val="00623608"/>
    <w:rsid w:val="0062386A"/>
    <w:rsid w:val="00625C01"/>
    <w:rsid w:val="00626959"/>
    <w:rsid w:val="00630CD9"/>
    <w:rsid w:val="00632A88"/>
    <w:rsid w:val="00634CCC"/>
    <w:rsid w:val="00635FF4"/>
    <w:rsid w:val="006404C4"/>
    <w:rsid w:val="006458CB"/>
    <w:rsid w:val="00652234"/>
    <w:rsid w:val="00657E51"/>
    <w:rsid w:val="0066217D"/>
    <w:rsid w:val="0066403C"/>
    <w:rsid w:val="00665227"/>
    <w:rsid w:val="00666180"/>
    <w:rsid w:val="00666838"/>
    <w:rsid w:val="00673DD7"/>
    <w:rsid w:val="00674C2B"/>
    <w:rsid w:val="00681B73"/>
    <w:rsid w:val="006878F1"/>
    <w:rsid w:val="00690124"/>
    <w:rsid w:val="006940E3"/>
    <w:rsid w:val="006A26E2"/>
    <w:rsid w:val="006A4373"/>
    <w:rsid w:val="006B1F73"/>
    <w:rsid w:val="006B3932"/>
    <w:rsid w:val="006B458D"/>
    <w:rsid w:val="006B60DD"/>
    <w:rsid w:val="006B6185"/>
    <w:rsid w:val="006C3A98"/>
    <w:rsid w:val="006C4E6C"/>
    <w:rsid w:val="006C4F4B"/>
    <w:rsid w:val="006C56AE"/>
    <w:rsid w:val="006D29DF"/>
    <w:rsid w:val="006D3F7A"/>
    <w:rsid w:val="006D6169"/>
    <w:rsid w:val="006D7E56"/>
    <w:rsid w:val="006E15CD"/>
    <w:rsid w:val="006E1832"/>
    <w:rsid w:val="006E6657"/>
    <w:rsid w:val="006F15D2"/>
    <w:rsid w:val="006F2FA3"/>
    <w:rsid w:val="006F32E4"/>
    <w:rsid w:val="00703FD4"/>
    <w:rsid w:val="00731695"/>
    <w:rsid w:val="00731D74"/>
    <w:rsid w:val="00733FF2"/>
    <w:rsid w:val="007345DE"/>
    <w:rsid w:val="007348FF"/>
    <w:rsid w:val="0073587C"/>
    <w:rsid w:val="00737EB9"/>
    <w:rsid w:val="00743E33"/>
    <w:rsid w:val="00746392"/>
    <w:rsid w:val="00752117"/>
    <w:rsid w:val="00760539"/>
    <w:rsid w:val="007611BD"/>
    <w:rsid w:val="007621B3"/>
    <w:rsid w:val="00762A59"/>
    <w:rsid w:val="00765659"/>
    <w:rsid w:val="00771387"/>
    <w:rsid w:val="00773015"/>
    <w:rsid w:val="00781490"/>
    <w:rsid w:val="00790E77"/>
    <w:rsid w:val="00793592"/>
    <w:rsid w:val="007A3280"/>
    <w:rsid w:val="007A55EA"/>
    <w:rsid w:val="007A7825"/>
    <w:rsid w:val="007B2BAB"/>
    <w:rsid w:val="007B513C"/>
    <w:rsid w:val="007B522C"/>
    <w:rsid w:val="007C273A"/>
    <w:rsid w:val="007D3633"/>
    <w:rsid w:val="007D3745"/>
    <w:rsid w:val="007D5C6E"/>
    <w:rsid w:val="007D719F"/>
    <w:rsid w:val="007D7D1C"/>
    <w:rsid w:val="007E03E1"/>
    <w:rsid w:val="007E3E71"/>
    <w:rsid w:val="0080625B"/>
    <w:rsid w:val="0081082E"/>
    <w:rsid w:val="00810D53"/>
    <w:rsid w:val="00813F63"/>
    <w:rsid w:val="00817FB3"/>
    <w:rsid w:val="0082150C"/>
    <w:rsid w:val="008354DD"/>
    <w:rsid w:val="00836332"/>
    <w:rsid w:val="00842C34"/>
    <w:rsid w:val="008432C7"/>
    <w:rsid w:val="00843E20"/>
    <w:rsid w:val="00851110"/>
    <w:rsid w:val="00852440"/>
    <w:rsid w:val="00854699"/>
    <w:rsid w:val="0086027E"/>
    <w:rsid w:val="00865B33"/>
    <w:rsid w:val="00867E3A"/>
    <w:rsid w:val="0087665E"/>
    <w:rsid w:val="00887ED1"/>
    <w:rsid w:val="00896389"/>
    <w:rsid w:val="008A1A6C"/>
    <w:rsid w:val="008A1D0E"/>
    <w:rsid w:val="008A49C7"/>
    <w:rsid w:val="008B5A92"/>
    <w:rsid w:val="008B5BD9"/>
    <w:rsid w:val="008B60A9"/>
    <w:rsid w:val="008C4C4B"/>
    <w:rsid w:val="008C6161"/>
    <w:rsid w:val="008C6AC9"/>
    <w:rsid w:val="008C7D6A"/>
    <w:rsid w:val="008E432B"/>
    <w:rsid w:val="008E740C"/>
    <w:rsid w:val="008F3933"/>
    <w:rsid w:val="008F54A4"/>
    <w:rsid w:val="008F5D37"/>
    <w:rsid w:val="00901B67"/>
    <w:rsid w:val="00902198"/>
    <w:rsid w:val="00914295"/>
    <w:rsid w:val="00914712"/>
    <w:rsid w:val="00917664"/>
    <w:rsid w:val="00920E78"/>
    <w:rsid w:val="0092146E"/>
    <w:rsid w:val="00922531"/>
    <w:rsid w:val="0092618D"/>
    <w:rsid w:val="009315B7"/>
    <w:rsid w:val="00937982"/>
    <w:rsid w:val="00940DCE"/>
    <w:rsid w:val="009424A8"/>
    <w:rsid w:val="009426AC"/>
    <w:rsid w:val="00943FF0"/>
    <w:rsid w:val="00944F60"/>
    <w:rsid w:val="00947B64"/>
    <w:rsid w:val="00950625"/>
    <w:rsid w:val="00961CA7"/>
    <w:rsid w:val="009623D1"/>
    <w:rsid w:val="00964A55"/>
    <w:rsid w:val="00965FF1"/>
    <w:rsid w:val="00974A77"/>
    <w:rsid w:val="00976684"/>
    <w:rsid w:val="00981B01"/>
    <w:rsid w:val="00981C1E"/>
    <w:rsid w:val="00981FBE"/>
    <w:rsid w:val="00982D30"/>
    <w:rsid w:val="00991D10"/>
    <w:rsid w:val="00991E77"/>
    <w:rsid w:val="009948A2"/>
    <w:rsid w:val="00994D94"/>
    <w:rsid w:val="00996453"/>
    <w:rsid w:val="009A2EC1"/>
    <w:rsid w:val="009A6070"/>
    <w:rsid w:val="009A728A"/>
    <w:rsid w:val="009A72B1"/>
    <w:rsid w:val="009B1F0C"/>
    <w:rsid w:val="009B4925"/>
    <w:rsid w:val="009B5902"/>
    <w:rsid w:val="009B76C0"/>
    <w:rsid w:val="009B7B92"/>
    <w:rsid w:val="009C1FD5"/>
    <w:rsid w:val="009C2E17"/>
    <w:rsid w:val="009C4F21"/>
    <w:rsid w:val="009C57E5"/>
    <w:rsid w:val="009D240C"/>
    <w:rsid w:val="009E0CB0"/>
    <w:rsid w:val="009F74EE"/>
    <w:rsid w:val="00A00962"/>
    <w:rsid w:val="00A07EA4"/>
    <w:rsid w:val="00A10928"/>
    <w:rsid w:val="00A111D9"/>
    <w:rsid w:val="00A12948"/>
    <w:rsid w:val="00A22E8B"/>
    <w:rsid w:val="00A27629"/>
    <w:rsid w:val="00A34077"/>
    <w:rsid w:val="00A42550"/>
    <w:rsid w:val="00A4754A"/>
    <w:rsid w:val="00A54820"/>
    <w:rsid w:val="00A54D7C"/>
    <w:rsid w:val="00A60BDC"/>
    <w:rsid w:val="00A61660"/>
    <w:rsid w:val="00A64E82"/>
    <w:rsid w:val="00A72CCC"/>
    <w:rsid w:val="00A75FD4"/>
    <w:rsid w:val="00A76EC4"/>
    <w:rsid w:val="00A8137D"/>
    <w:rsid w:val="00A87E3F"/>
    <w:rsid w:val="00A94889"/>
    <w:rsid w:val="00A94DB5"/>
    <w:rsid w:val="00AA1B90"/>
    <w:rsid w:val="00AA26F5"/>
    <w:rsid w:val="00AA4053"/>
    <w:rsid w:val="00AA4992"/>
    <w:rsid w:val="00AA6090"/>
    <w:rsid w:val="00AB236F"/>
    <w:rsid w:val="00AB490C"/>
    <w:rsid w:val="00AC0CAC"/>
    <w:rsid w:val="00AD2F90"/>
    <w:rsid w:val="00AD7764"/>
    <w:rsid w:val="00AD7CFD"/>
    <w:rsid w:val="00AD7F08"/>
    <w:rsid w:val="00AE05E9"/>
    <w:rsid w:val="00AE14F5"/>
    <w:rsid w:val="00AE35C8"/>
    <w:rsid w:val="00AE489A"/>
    <w:rsid w:val="00AE4A71"/>
    <w:rsid w:val="00AE569F"/>
    <w:rsid w:val="00AE5AAF"/>
    <w:rsid w:val="00AE67A6"/>
    <w:rsid w:val="00AE776F"/>
    <w:rsid w:val="00AF3462"/>
    <w:rsid w:val="00AF3806"/>
    <w:rsid w:val="00AF4A57"/>
    <w:rsid w:val="00B0132E"/>
    <w:rsid w:val="00B06C92"/>
    <w:rsid w:val="00B11632"/>
    <w:rsid w:val="00B155BA"/>
    <w:rsid w:val="00B159B4"/>
    <w:rsid w:val="00B16762"/>
    <w:rsid w:val="00B20140"/>
    <w:rsid w:val="00B21352"/>
    <w:rsid w:val="00B23D73"/>
    <w:rsid w:val="00B3058E"/>
    <w:rsid w:val="00B311FA"/>
    <w:rsid w:val="00B33B63"/>
    <w:rsid w:val="00B40D9C"/>
    <w:rsid w:val="00B43316"/>
    <w:rsid w:val="00B44439"/>
    <w:rsid w:val="00B5642F"/>
    <w:rsid w:val="00B6204A"/>
    <w:rsid w:val="00B66A1B"/>
    <w:rsid w:val="00B7179D"/>
    <w:rsid w:val="00B73930"/>
    <w:rsid w:val="00B74F8A"/>
    <w:rsid w:val="00B76DDC"/>
    <w:rsid w:val="00B847CF"/>
    <w:rsid w:val="00B92723"/>
    <w:rsid w:val="00B93A34"/>
    <w:rsid w:val="00BA1F32"/>
    <w:rsid w:val="00BA3800"/>
    <w:rsid w:val="00BA3D92"/>
    <w:rsid w:val="00BA43AD"/>
    <w:rsid w:val="00BA46FE"/>
    <w:rsid w:val="00BA56DC"/>
    <w:rsid w:val="00BA6DDD"/>
    <w:rsid w:val="00BB1E57"/>
    <w:rsid w:val="00BB70EC"/>
    <w:rsid w:val="00BC01D4"/>
    <w:rsid w:val="00BC06ED"/>
    <w:rsid w:val="00BC5047"/>
    <w:rsid w:val="00BC6530"/>
    <w:rsid w:val="00BD00D9"/>
    <w:rsid w:val="00BD1CBA"/>
    <w:rsid w:val="00BE2426"/>
    <w:rsid w:val="00BE49F4"/>
    <w:rsid w:val="00BE4E51"/>
    <w:rsid w:val="00BF16D4"/>
    <w:rsid w:val="00BF664D"/>
    <w:rsid w:val="00C05141"/>
    <w:rsid w:val="00C15F60"/>
    <w:rsid w:val="00C21BA1"/>
    <w:rsid w:val="00C32194"/>
    <w:rsid w:val="00C35585"/>
    <w:rsid w:val="00C36BC1"/>
    <w:rsid w:val="00C476AB"/>
    <w:rsid w:val="00C568FA"/>
    <w:rsid w:val="00C61A38"/>
    <w:rsid w:val="00C62CC1"/>
    <w:rsid w:val="00C6398F"/>
    <w:rsid w:val="00C652F0"/>
    <w:rsid w:val="00C6598E"/>
    <w:rsid w:val="00C7145A"/>
    <w:rsid w:val="00C7593D"/>
    <w:rsid w:val="00C75BA4"/>
    <w:rsid w:val="00C8053F"/>
    <w:rsid w:val="00C81A11"/>
    <w:rsid w:val="00C83EB5"/>
    <w:rsid w:val="00C876A0"/>
    <w:rsid w:val="00C94F4D"/>
    <w:rsid w:val="00C95B9B"/>
    <w:rsid w:val="00C95EEB"/>
    <w:rsid w:val="00C96D88"/>
    <w:rsid w:val="00C9797D"/>
    <w:rsid w:val="00CB14DC"/>
    <w:rsid w:val="00CB1771"/>
    <w:rsid w:val="00CC0EDA"/>
    <w:rsid w:val="00CC1CE5"/>
    <w:rsid w:val="00CC47D8"/>
    <w:rsid w:val="00CC480C"/>
    <w:rsid w:val="00CD13B0"/>
    <w:rsid w:val="00CE13F4"/>
    <w:rsid w:val="00CF22A6"/>
    <w:rsid w:val="00CF5F67"/>
    <w:rsid w:val="00D01B0A"/>
    <w:rsid w:val="00D02C86"/>
    <w:rsid w:val="00D03CED"/>
    <w:rsid w:val="00D07C4E"/>
    <w:rsid w:val="00D10FA0"/>
    <w:rsid w:val="00D12CA8"/>
    <w:rsid w:val="00D14DEB"/>
    <w:rsid w:val="00D14F72"/>
    <w:rsid w:val="00D16BEC"/>
    <w:rsid w:val="00D20B1E"/>
    <w:rsid w:val="00D2518D"/>
    <w:rsid w:val="00D264B8"/>
    <w:rsid w:val="00D31E44"/>
    <w:rsid w:val="00D35BDD"/>
    <w:rsid w:val="00D37CCC"/>
    <w:rsid w:val="00D407B7"/>
    <w:rsid w:val="00D40F82"/>
    <w:rsid w:val="00D44D2C"/>
    <w:rsid w:val="00D464BA"/>
    <w:rsid w:val="00D56970"/>
    <w:rsid w:val="00D575C5"/>
    <w:rsid w:val="00D6114D"/>
    <w:rsid w:val="00D62800"/>
    <w:rsid w:val="00D67930"/>
    <w:rsid w:val="00D7114D"/>
    <w:rsid w:val="00D71FC6"/>
    <w:rsid w:val="00D73B4A"/>
    <w:rsid w:val="00D754C2"/>
    <w:rsid w:val="00D75DF0"/>
    <w:rsid w:val="00D801B9"/>
    <w:rsid w:val="00D92D0F"/>
    <w:rsid w:val="00DA0677"/>
    <w:rsid w:val="00DA1B31"/>
    <w:rsid w:val="00DA3CCD"/>
    <w:rsid w:val="00DA49AA"/>
    <w:rsid w:val="00DB0276"/>
    <w:rsid w:val="00DB067D"/>
    <w:rsid w:val="00DB080A"/>
    <w:rsid w:val="00DB2507"/>
    <w:rsid w:val="00DB5F7B"/>
    <w:rsid w:val="00DB7D8C"/>
    <w:rsid w:val="00DC4B6C"/>
    <w:rsid w:val="00DC6BE5"/>
    <w:rsid w:val="00DD3BF7"/>
    <w:rsid w:val="00DD686A"/>
    <w:rsid w:val="00DD6D9A"/>
    <w:rsid w:val="00DE1FE0"/>
    <w:rsid w:val="00DE3B55"/>
    <w:rsid w:val="00DE5575"/>
    <w:rsid w:val="00DE7D38"/>
    <w:rsid w:val="00DE7F06"/>
    <w:rsid w:val="00DF339A"/>
    <w:rsid w:val="00DF3AC6"/>
    <w:rsid w:val="00E01118"/>
    <w:rsid w:val="00E0343B"/>
    <w:rsid w:val="00E06BF4"/>
    <w:rsid w:val="00E10A9D"/>
    <w:rsid w:val="00E12D55"/>
    <w:rsid w:val="00E172F2"/>
    <w:rsid w:val="00E21086"/>
    <w:rsid w:val="00E21232"/>
    <w:rsid w:val="00E27CE0"/>
    <w:rsid w:val="00E32BEB"/>
    <w:rsid w:val="00E37DAC"/>
    <w:rsid w:val="00E41D70"/>
    <w:rsid w:val="00E4341D"/>
    <w:rsid w:val="00E4555F"/>
    <w:rsid w:val="00E50C34"/>
    <w:rsid w:val="00E5173A"/>
    <w:rsid w:val="00E56106"/>
    <w:rsid w:val="00E61197"/>
    <w:rsid w:val="00E6287C"/>
    <w:rsid w:val="00E6295A"/>
    <w:rsid w:val="00E63107"/>
    <w:rsid w:val="00E63A95"/>
    <w:rsid w:val="00E729AB"/>
    <w:rsid w:val="00E7363B"/>
    <w:rsid w:val="00E73961"/>
    <w:rsid w:val="00E75D87"/>
    <w:rsid w:val="00E76AA4"/>
    <w:rsid w:val="00E84931"/>
    <w:rsid w:val="00E94615"/>
    <w:rsid w:val="00E95C3F"/>
    <w:rsid w:val="00E96261"/>
    <w:rsid w:val="00E969D9"/>
    <w:rsid w:val="00EA0046"/>
    <w:rsid w:val="00EA2AAD"/>
    <w:rsid w:val="00EA36D2"/>
    <w:rsid w:val="00EA743F"/>
    <w:rsid w:val="00EB0187"/>
    <w:rsid w:val="00EB1FEF"/>
    <w:rsid w:val="00EB33BA"/>
    <w:rsid w:val="00EB4AE1"/>
    <w:rsid w:val="00ED1CF8"/>
    <w:rsid w:val="00ED2519"/>
    <w:rsid w:val="00EE2EFA"/>
    <w:rsid w:val="00EF003C"/>
    <w:rsid w:val="00EF039F"/>
    <w:rsid w:val="00EF0492"/>
    <w:rsid w:val="00EF04AE"/>
    <w:rsid w:val="00EF4F3F"/>
    <w:rsid w:val="00EF6346"/>
    <w:rsid w:val="00EF6724"/>
    <w:rsid w:val="00F006CE"/>
    <w:rsid w:val="00F016F4"/>
    <w:rsid w:val="00F11E50"/>
    <w:rsid w:val="00F13A7D"/>
    <w:rsid w:val="00F14921"/>
    <w:rsid w:val="00F215D6"/>
    <w:rsid w:val="00F22B61"/>
    <w:rsid w:val="00F24EE8"/>
    <w:rsid w:val="00F3403C"/>
    <w:rsid w:val="00F37D13"/>
    <w:rsid w:val="00F413EB"/>
    <w:rsid w:val="00F42AEF"/>
    <w:rsid w:val="00F450F9"/>
    <w:rsid w:val="00F470DA"/>
    <w:rsid w:val="00F50B54"/>
    <w:rsid w:val="00F51730"/>
    <w:rsid w:val="00F51824"/>
    <w:rsid w:val="00F552CE"/>
    <w:rsid w:val="00F56E1E"/>
    <w:rsid w:val="00F60DC3"/>
    <w:rsid w:val="00F648E9"/>
    <w:rsid w:val="00F6774D"/>
    <w:rsid w:val="00F706A4"/>
    <w:rsid w:val="00F766DC"/>
    <w:rsid w:val="00F80DC5"/>
    <w:rsid w:val="00F82DB6"/>
    <w:rsid w:val="00F8796D"/>
    <w:rsid w:val="00F9021B"/>
    <w:rsid w:val="00F9278E"/>
    <w:rsid w:val="00F97524"/>
    <w:rsid w:val="00F97683"/>
    <w:rsid w:val="00FA3260"/>
    <w:rsid w:val="00FB04D8"/>
    <w:rsid w:val="00FB0E36"/>
    <w:rsid w:val="00FB735F"/>
    <w:rsid w:val="00FC00D4"/>
    <w:rsid w:val="00FC44F4"/>
    <w:rsid w:val="00FC4B20"/>
    <w:rsid w:val="00FD35D3"/>
    <w:rsid w:val="00FD375F"/>
    <w:rsid w:val="00FD766D"/>
    <w:rsid w:val="00FD7E54"/>
    <w:rsid w:val="00FE0170"/>
    <w:rsid w:val="00FE1CE9"/>
    <w:rsid w:val="00FE48B0"/>
    <w:rsid w:val="00FF34F8"/>
    <w:rsid w:val="00FF3D07"/>
    <w:rsid w:val="00FF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760539"/>
    <w:pPr>
      <w:keepNext/>
      <w:keepLines/>
      <w:spacing w:after="63"/>
      <w:ind w:left="10" w:hanging="10"/>
      <w:outlineLvl w:val="0"/>
    </w:pPr>
    <w:rPr>
      <w:rFonts w:ascii="Cambria" w:eastAsia="Cambria" w:hAnsi="Cambria" w:cs="Cambria"/>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60539"/>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87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378209">
      <w:bodyDiv w:val="1"/>
      <w:marLeft w:val="0"/>
      <w:marRight w:val="0"/>
      <w:marTop w:val="0"/>
      <w:marBottom w:val="0"/>
      <w:divBdr>
        <w:top w:val="none" w:sz="0" w:space="0" w:color="auto"/>
        <w:left w:val="none" w:sz="0" w:space="0" w:color="auto"/>
        <w:bottom w:val="none" w:sz="0" w:space="0" w:color="auto"/>
        <w:right w:val="none" w:sz="0" w:space="0" w:color="auto"/>
      </w:divBdr>
    </w:div>
    <w:div w:id="511339307">
      <w:bodyDiv w:val="1"/>
      <w:marLeft w:val="0"/>
      <w:marRight w:val="0"/>
      <w:marTop w:val="0"/>
      <w:marBottom w:val="0"/>
      <w:divBdr>
        <w:top w:val="none" w:sz="0" w:space="0" w:color="auto"/>
        <w:left w:val="none" w:sz="0" w:space="0" w:color="auto"/>
        <w:bottom w:val="none" w:sz="0" w:space="0" w:color="auto"/>
        <w:right w:val="none" w:sz="0" w:space="0" w:color="auto"/>
      </w:divBdr>
    </w:div>
    <w:div w:id="865100355">
      <w:bodyDiv w:val="1"/>
      <w:marLeft w:val="0"/>
      <w:marRight w:val="0"/>
      <w:marTop w:val="0"/>
      <w:marBottom w:val="0"/>
      <w:divBdr>
        <w:top w:val="none" w:sz="0" w:space="0" w:color="auto"/>
        <w:left w:val="none" w:sz="0" w:space="0" w:color="auto"/>
        <w:bottom w:val="none" w:sz="0" w:space="0" w:color="auto"/>
        <w:right w:val="none" w:sz="0" w:space="0" w:color="auto"/>
      </w:divBdr>
    </w:div>
    <w:div w:id="1332879270">
      <w:bodyDiv w:val="1"/>
      <w:marLeft w:val="0"/>
      <w:marRight w:val="0"/>
      <w:marTop w:val="0"/>
      <w:marBottom w:val="0"/>
      <w:divBdr>
        <w:top w:val="none" w:sz="0" w:space="0" w:color="auto"/>
        <w:left w:val="none" w:sz="0" w:space="0" w:color="auto"/>
        <w:bottom w:val="none" w:sz="0" w:space="0" w:color="auto"/>
        <w:right w:val="none" w:sz="0" w:space="0" w:color="auto"/>
      </w:divBdr>
    </w:div>
    <w:div w:id="1392194293">
      <w:bodyDiv w:val="1"/>
      <w:marLeft w:val="0"/>
      <w:marRight w:val="0"/>
      <w:marTop w:val="0"/>
      <w:marBottom w:val="0"/>
      <w:divBdr>
        <w:top w:val="none" w:sz="0" w:space="0" w:color="auto"/>
        <w:left w:val="none" w:sz="0" w:space="0" w:color="auto"/>
        <w:bottom w:val="none" w:sz="0" w:space="0" w:color="auto"/>
        <w:right w:val="none" w:sz="0" w:space="0" w:color="auto"/>
      </w:divBdr>
    </w:div>
    <w:div w:id="1446733127">
      <w:bodyDiv w:val="1"/>
      <w:marLeft w:val="0"/>
      <w:marRight w:val="0"/>
      <w:marTop w:val="0"/>
      <w:marBottom w:val="0"/>
      <w:divBdr>
        <w:top w:val="none" w:sz="0" w:space="0" w:color="auto"/>
        <w:left w:val="none" w:sz="0" w:space="0" w:color="auto"/>
        <w:bottom w:val="none" w:sz="0" w:space="0" w:color="auto"/>
        <w:right w:val="none" w:sz="0" w:space="0" w:color="auto"/>
      </w:divBdr>
    </w:div>
    <w:div w:id="1492719528">
      <w:bodyDiv w:val="1"/>
      <w:marLeft w:val="0"/>
      <w:marRight w:val="0"/>
      <w:marTop w:val="0"/>
      <w:marBottom w:val="0"/>
      <w:divBdr>
        <w:top w:val="none" w:sz="0" w:space="0" w:color="auto"/>
        <w:left w:val="none" w:sz="0" w:space="0" w:color="auto"/>
        <w:bottom w:val="none" w:sz="0" w:space="0" w:color="auto"/>
        <w:right w:val="none" w:sz="0" w:space="0" w:color="auto"/>
      </w:divBdr>
    </w:div>
    <w:div w:id="1783987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B7D5-03FB-417D-A7DB-067836B6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4</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173</cp:revision>
  <cp:lastPrinted>2023-04-06T16:06:00Z</cp:lastPrinted>
  <dcterms:created xsi:type="dcterms:W3CDTF">2021-10-05T20:08:00Z</dcterms:created>
  <dcterms:modified xsi:type="dcterms:W3CDTF">2024-12-03T19:03:00Z</dcterms:modified>
</cp:coreProperties>
</file>