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70EFAF" w14:textId="636C5923" w:rsidR="0055402E" w:rsidRDefault="00AD7764" w:rsidP="0055402E">
      <w:pPr>
        <w:spacing w:before="100" w:beforeAutospacing="1" w:after="100" w:afterAutospacing="1" w:line="240" w:lineRule="auto"/>
        <w:ind w:left="-75" w:firstLine="0"/>
      </w:pPr>
      <w:r>
        <w:rPr>
          <w:noProof/>
        </w:rPr>
        <mc:AlternateContent>
          <mc:Choice Requires="wps">
            <w:drawing>
              <wp:anchor distT="0" distB="0" distL="114300" distR="114300" simplePos="0" relativeHeight="251659264" behindDoc="0" locked="0" layoutInCell="1" allowOverlap="1" wp14:anchorId="4EA49198" wp14:editId="064C52D8">
                <wp:simplePos x="0" y="0"/>
                <wp:positionH relativeFrom="margin">
                  <wp:align>center</wp:align>
                </wp:positionH>
                <wp:positionV relativeFrom="paragraph">
                  <wp:posOffset>227358</wp:posOffset>
                </wp:positionV>
                <wp:extent cx="4201297" cy="555929"/>
                <wp:effectExtent l="0" t="0" r="0" b="0"/>
                <wp:wrapNone/>
                <wp:docPr id="184" name="Rectangle 184"/>
                <wp:cNvGraphicFramePr/>
                <a:graphic xmlns:a="http://schemas.openxmlformats.org/drawingml/2006/main">
                  <a:graphicData uri="http://schemas.microsoft.com/office/word/2010/wordprocessingShape">
                    <wps:wsp>
                      <wps:cNvSpPr/>
                      <wps:spPr>
                        <a:xfrm>
                          <a:off x="0" y="0"/>
                          <a:ext cx="4201297" cy="555929"/>
                        </a:xfrm>
                        <a:prstGeom prst="rect">
                          <a:avLst/>
                        </a:prstGeom>
                        <a:ln>
                          <a:noFill/>
                        </a:ln>
                      </wps:spPr>
                      <wps:txbx>
                        <w:txbxContent>
                          <w:p w14:paraId="01D9D591" w14:textId="77777777" w:rsidR="00742B31" w:rsidRDefault="00742B31" w:rsidP="00AD7764">
                            <w:pPr>
                              <w:spacing w:after="0" w:line="240" w:lineRule="auto"/>
                              <w:ind w:left="0" w:firstLine="0"/>
                              <w:jc w:val="center"/>
                            </w:pPr>
                            <w:r>
                              <w:t xml:space="preserve">EENG 385 - </w:t>
                            </w:r>
                            <w:r w:rsidRPr="00BB1E57">
                              <w:t>Electronic Devices and Circuits</w:t>
                            </w:r>
                          </w:p>
                          <w:p w14:paraId="08A67134" w14:textId="079B125D" w:rsidR="00346384" w:rsidRDefault="00346384" w:rsidP="00346384">
                            <w:pPr>
                              <w:spacing w:after="0" w:line="240" w:lineRule="auto"/>
                              <w:ind w:left="0" w:firstLine="0"/>
                              <w:jc w:val="center"/>
                            </w:pPr>
                            <w:r>
                              <w:t>Full Bridge Rectifier</w:t>
                            </w:r>
                          </w:p>
                          <w:p w14:paraId="44BEB681" w14:textId="77777777" w:rsidR="00742B31" w:rsidRDefault="00742B31" w:rsidP="00AD7764">
                            <w:pPr>
                              <w:spacing w:after="0" w:line="240" w:lineRule="auto"/>
                              <w:ind w:left="0" w:firstLine="0"/>
                              <w:jc w:val="center"/>
                            </w:pPr>
                            <w:r>
                              <w:t>Lab Handout</w:t>
                            </w:r>
                          </w:p>
                        </w:txbxContent>
                      </wps:txbx>
                      <wps:bodyPr horzOverflow="overflow" vert="horz" lIns="0" tIns="0" rIns="0" bIns="0" rtlCol="0">
                        <a:noAutofit/>
                      </wps:bodyPr>
                    </wps:wsp>
                  </a:graphicData>
                </a:graphic>
              </wp:anchor>
            </w:drawing>
          </mc:Choice>
          <mc:Fallback>
            <w:pict>
              <v:rect w14:anchorId="4EA49198" id="Rectangle 184" o:spid="_x0000_s1026" style="position:absolute;left:0;text-align:left;margin-left:0;margin-top:17.9pt;width:330.8pt;height:43.75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" filled="f" stroked="f">
                <v:textbox inset="0,0,0,0">
                  <w:txbxContent>
                    <w:p w14:paraId="01D9D591" w14:textId="77777777" w:rsidR="00742B31" w:rsidRDefault="00742B31" w:rsidP="00AD7764">
                      <w:pPr>
                        <w:spacing w:after="0" w:line="240" w:lineRule="auto"/>
                        <w:ind w:left="0" w:firstLine="0"/>
                        <w:jc w:val="center"/>
                      </w:pPr>
                      <w:r>
                        <w:t xml:space="preserve">EENG 385 - </w:t>
                      </w:r>
                      <w:r w:rsidRPr="00BB1E57">
                        <w:t>Electronic Devices and Circuits</w:t>
                      </w:r>
                    </w:p>
                    <w:p w14:paraId="08A67134" w14:textId="079B125D" w:rsidR="00346384" w:rsidRDefault="00346384" w:rsidP="00346384">
                      <w:pPr>
                        <w:spacing w:after="0" w:line="240" w:lineRule="auto"/>
                        <w:ind w:left="0" w:firstLine="0"/>
                        <w:jc w:val="center"/>
                      </w:pPr>
                      <w:r>
                        <w:t>Full Bridge Rectifier</w:t>
                      </w:r>
                    </w:p>
                    <w:p w14:paraId="44BEB681" w14:textId="77777777" w:rsidR="00742B31" w:rsidRDefault="00742B31" w:rsidP="00AD7764">
                      <w:pPr>
                        <w:spacing w:after="0" w:line="240" w:lineRule="auto"/>
                        <w:ind w:left="0" w:firstLine="0"/>
                        <w:jc w:val="center"/>
                      </w:pPr>
                      <w:r>
                        <w:t>Lab Handout</w:t>
                      </w:r>
                    </w:p>
                  </w:txbxContent>
                </v:textbox>
                <w10:wrap anchorx="margin"/>
              </v:rect>
            </w:pict>
          </mc:Fallback>
        </mc:AlternateContent>
      </w:r>
      <w:r w:rsidR="0055402E">
        <w:rPr>
          <w:rFonts w:ascii="Calibri" w:eastAsia="Calibri" w:hAnsi="Calibri" w:cs="Calibri"/>
          <w:noProof/>
        </w:rPr>
        <mc:AlternateContent>
          <mc:Choice Requires="wpg">
            <w:drawing>
              <wp:inline distT="0" distB="0" distL="0" distR="0" wp14:anchorId="2F4955DC" wp14:editId="53CAEAE2">
                <wp:extent cx="5924550" cy="959963"/>
                <wp:effectExtent l="0" t="0" r="19050" b="0"/>
                <wp:docPr id="4708" name="Group 4708"/>
                <wp:cNvGraphicFramePr/>
                <a:graphic xmlns:a="http://schemas.openxmlformats.org/drawingml/2006/main">
                  <a:graphicData uri="http://schemas.microsoft.com/office/word/2010/wordprocessingGroup">
                    <wpg:wgp>
                      <wpg:cNvGrpSpPr/>
                      <wpg:grpSpPr>
                        <a:xfrm>
                          <a:off x="0" y="0"/>
                          <a:ext cx="5924550" cy="959963"/>
                          <a:chOff x="0" y="0"/>
                          <a:chExt cx="5924550" cy="959963"/>
                        </a:xfrm>
                      </wpg:grpSpPr>
                      <wps:wsp>
                        <wps:cNvPr id="9" name="Rectangle 9"/>
                        <wps:cNvSpPr/>
                        <wps:spPr>
                          <a:xfrm>
                            <a:off x="47930" y="127126"/>
                            <a:ext cx="42144" cy="189937"/>
                          </a:xfrm>
                          <a:prstGeom prst="rect">
                            <a:avLst/>
                          </a:prstGeom>
                          <a:ln>
                            <a:noFill/>
                          </a:ln>
                        </wps:spPr>
                        <wps:txbx>
                          <w:txbxContent>
                            <w:p w14:paraId="1C037BE5" w14:textId="77777777" w:rsidR="00742B31" w:rsidRDefault="00742B31" w:rsidP="0055402E">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3" name="Rectangle 13"/>
                        <wps:cNvSpPr/>
                        <wps:spPr>
                          <a:xfrm>
                            <a:off x="3020060" y="271950"/>
                            <a:ext cx="46619" cy="206429"/>
                          </a:xfrm>
                          <a:prstGeom prst="rect">
                            <a:avLst/>
                          </a:prstGeom>
                          <a:ln>
                            <a:noFill/>
                          </a:ln>
                        </wps:spPr>
                        <wps:txbx>
                          <w:txbxContent>
                            <w:p w14:paraId="4CB4C87F" w14:textId="77777777" w:rsidR="00742B31" w:rsidRDefault="00742B31"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4" name="Rectangle 14"/>
                        <wps:cNvSpPr/>
                        <wps:spPr>
                          <a:xfrm>
                            <a:off x="3020060" y="431970"/>
                            <a:ext cx="46619" cy="206429"/>
                          </a:xfrm>
                          <a:prstGeom prst="rect">
                            <a:avLst/>
                          </a:prstGeom>
                          <a:ln>
                            <a:noFill/>
                          </a:ln>
                        </wps:spPr>
                        <wps:txbx>
                          <w:txbxContent>
                            <w:p w14:paraId="4E7C94D7" w14:textId="77777777" w:rsidR="00742B31" w:rsidRDefault="00742B31"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 name="Rectangle 15"/>
                        <wps:cNvSpPr/>
                        <wps:spPr>
                          <a:xfrm>
                            <a:off x="3020060" y="593513"/>
                            <a:ext cx="46619" cy="206430"/>
                          </a:xfrm>
                          <a:prstGeom prst="rect">
                            <a:avLst/>
                          </a:prstGeom>
                          <a:ln>
                            <a:noFill/>
                          </a:ln>
                        </wps:spPr>
                        <wps:txbx>
                          <w:txbxContent>
                            <w:p w14:paraId="1C66DABE" w14:textId="77777777" w:rsidR="00742B31" w:rsidRDefault="00742B31"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 name="Rectangle 16"/>
                        <wps:cNvSpPr/>
                        <wps:spPr>
                          <a:xfrm>
                            <a:off x="3020060" y="753533"/>
                            <a:ext cx="46619" cy="206430"/>
                          </a:xfrm>
                          <a:prstGeom prst="rect">
                            <a:avLst/>
                          </a:prstGeom>
                          <a:ln>
                            <a:noFill/>
                          </a:ln>
                        </wps:spPr>
                        <wps:txbx>
                          <w:txbxContent>
                            <w:p w14:paraId="30E26E4F" w14:textId="77777777" w:rsidR="00742B31" w:rsidRDefault="00742B31"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83" name="Shape 183"/>
                        <wps:cNvSpPr/>
                        <wps:spPr>
                          <a:xfrm>
                            <a:off x="0" y="0"/>
                            <a:ext cx="5924550" cy="933450"/>
                          </a:xfrm>
                          <a:custGeom>
                            <a:avLst/>
                            <a:gdLst/>
                            <a:ahLst/>
                            <a:cxnLst/>
                            <a:rect l="0" t="0" r="0" b="0"/>
                            <a:pathLst>
                              <a:path w="5924550" h="933450">
                                <a:moveTo>
                                  <a:pt x="155575" y="0"/>
                                </a:moveTo>
                                <a:cubicBezTo>
                                  <a:pt x="69660" y="0"/>
                                  <a:pt x="0" y="69723"/>
                                  <a:pt x="0" y="155575"/>
                                </a:cubicBezTo>
                                <a:lnTo>
                                  <a:pt x="0" y="777875"/>
                                </a:lnTo>
                                <a:cubicBezTo>
                                  <a:pt x="0" y="863727"/>
                                  <a:pt x="69660" y="933450"/>
                                  <a:pt x="155575" y="933450"/>
                                </a:cubicBezTo>
                                <a:lnTo>
                                  <a:pt x="5768975" y="933450"/>
                                </a:lnTo>
                                <a:cubicBezTo>
                                  <a:pt x="5854827" y="933450"/>
                                  <a:pt x="5924550" y="863727"/>
                                  <a:pt x="5924550" y="777875"/>
                                </a:cubicBezTo>
                                <a:lnTo>
                                  <a:pt x="5924550" y="155575"/>
                                </a:lnTo>
                                <a:cubicBezTo>
                                  <a:pt x="5924550" y="69723"/>
                                  <a:pt x="5854827" y="0"/>
                                  <a:pt x="5768975" y="0"/>
                                </a:cubicBezTo>
                                <a:close/>
                              </a:path>
                            </a:pathLst>
                          </a:custGeom>
                          <a:ln w="19050" cap="rnd">
                            <a:round/>
                          </a:ln>
                        </wps:spPr>
                        <wps:style>
                          <a:lnRef idx="1">
                            <a:srgbClr val="1F497D"/>
                          </a:lnRef>
                          <a:fillRef idx="0">
                            <a:srgbClr val="000000">
                              <a:alpha val="0"/>
                            </a:srgbClr>
                          </a:fillRef>
                          <a:effectRef idx="0">
                            <a:scrgbClr r="0" g="0" b="0"/>
                          </a:effectRef>
                          <a:fontRef idx="none"/>
                        </wps:style>
                        <wps:bodyPr/>
                      </wps:wsp>
                      <wps:wsp>
                        <wps:cNvPr id="186" name="Rectangle 186"/>
                        <wps:cNvSpPr/>
                        <wps:spPr>
                          <a:xfrm>
                            <a:off x="2760980" y="118652"/>
                            <a:ext cx="41025" cy="186477"/>
                          </a:xfrm>
                          <a:prstGeom prst="rect">
                            <a:avLst/>
                          </a:prstGeom>
                          <a:ln>
                            <a:noFill/>
                          </a:ln>
                        </wps:spPr>
                        <wps:txbx>
                          <w:txbxContent>
                            <w:p w14:paraId="3FD32EE2" w14:textId="77777777" w:rsidR="00742B31" w:rsidRDefault="00742B31" w:rsidP="0055402E">
                              <w:pPr>
                                <w:spacing w:after="160" w:line="259" w:lineRule="auto"/>
                                <w:ind w:left="0" w:firstLine="0"/>
                              </w:pPr>
                              <w:r>
                                <w:t xml:space="preserve"> </w:t>
                              </w:r>
                            </w:p>
                          </w:txbxContent>
                        </wps:txbx>
                        <wps:bodyPr horzOverflow="overflow" vert="horz" lIns="0" tIns="0" rIns="0" bIns="0" rtlCol="0">
                          <a:noAutofit/>
                        </wps:bodyPr>
                      </wps:wsp>
                      <wps:wsp>
                        <wps:cNvPr id="188" name="Rectangle 188"/>
                        <wps:cNvSpPr/>
                        <wps:spPr>
                          <a:xfrm>
                            <a:off x="3870706" y="118652"/>
                            <a:ext cx="41025" cy="186477"/>
                          </a:xfrm>
                          <a:prstGeom prst="rect">
                            <a:avLst/>
                          </a:prstGeom>
                          <a:ln>
                            <a:noFill/>
                          </a:ln>
                        </wps:spPr>
                        <wps:txbx>
                          <w:txbxContent>
                            <w:p w14:paraId="439C96C4" w14:textId="77777777" w:rsidR="00742B31" w:rsidRDefault="00742B31" w:rsidP="0055402E">
                              <w:pPr>
                                <w:spacing w:after="160" w:line="259" w:lineRule="auto"/>
                                <w:ind w:left="0" w:firstLine="0"/>
                              </w:pPr>
                              <w:r>
                                <w:t xml:space="preserve"> </w:t>
                              </w:r>
                            </w:p>
                          </w:txbxContent>
                        </wps:txbx>
                        <wps:bodyPr horzOverflow="overflow" vert="horz" lIns="0" tIns="0" rIns="0" bIns="0" rtlCol="0">
                          <a:noAutofit/>
                        </wps:bodyPr>
                      </wps:wsp>
                      <wps:wsp>
                        <wps:cNvPr id="191" name="Rectangle 191"/>
                        <wps:cNvSpPr/>
                        <wps:spPr>
                          <a:xfrm>
                            <a:off x="2026412" y="383829"/>
                            <a:ext cx="41025" cy="186477"/>
                          </a:xfrm>
                          <a:prstGeom prst="rect">
                            <a:avLst/>
                          </a:prstGeom>
                          <a:ln>
                            <a:noFill/>
                          </a:ln>
                        </wps:spPr>
                        <wps:txbx>
                          <w:txbxContent>
                            <w:p w14:paraId="1B359A45" w14:textId="77777777" w:rsidR="00742B31" w:rsidRDefault="00742B31" w:rsidP="0055402E">
                              <w:pPr>
                                <w:spacing w:after="160" w:line="259" w:lineRule="auto"/>
                                <w:ind w:left="0" w:firstLine="0"/>
                              </w:pPr>
                              <w:r>
                                <w:t xml:space="preserve"> </w:t>
                              </w:r>
                            </w:p>
                          </w:txbxContent>
                        </wps:txbx>
                        <wps:bodyPr horzOverflow="overflow" vert="horz" lIns="0" tIns="0" rIns="0" bIns="0" rtlCol="0">
                          <a:noAutofit/>
                        </wps:bodyPr>
                      </wps:wsp>
                      <wps:wsp>
                        <wps:cNvPr id="193" name="Rectangle 193"/>
                        <wps:cNvSpPr/>
                        <wps:spPr>
                          <a:xfrm>
                            <a:off x="4295902" y="383829"/>
                            <a:ext cx="41025" cy="186477"/>
                          </a:xfrm>
                          <a:prstGeom prst="rect">
                            <a:avLst/>
                          </a:prstGeom>
                          <a:ln>
                            <a:noFill/>
                          </a:ln>
                        </wps:spPr>
                        <wps:txbx>
                          <w:txbxContent>
                            <w:p w14:paraId="3481E9A2" w14:textId="77777777" w:rsidR="00742B31" w:rsidRDefault="00742B31" w:rsidP="0055402E">
                              <w:pPr>
                                <w:spacing w:after="160" w:line="259" w:lineRule="auto"/>
                                <w:ind w:left="0" w:firstLine="0"/>
                              </w:pPr>
                              <w:r>
                                <w:t xml:space="preserve"> </w:t>
                              </w:r>
                            </w:p>
                          </w:txbxContent>
                        </wps:txbx>
                        <wps:bodyPr horzOverflow="overflow" vert="horz" lIns="0" tIns="0" rIns="0" bIns="0" rtlCol="0">
                          <a:noAutofit/>
                        </wps:bodyPr>
                      </wps:wsp>
                      <wps:wsp>
                        <wps:cNvPr id="195" name="Rectangle 195"/>
                        <wps:cNvSpPr/>
                        <wps:spPr>
                          <a:xfrm>
                            <a:off x="3346450" y="676436"/>
                            <a:ext cx="41025" cy="186477"/>
                          </a:xfrm>
                          <a:prstGeom prst="rect">
                            <a:avLst/>
                          </a:prstGeom>
                          <a:ln>
                            <a:noFill/>
                          </a:ln>
                        </wps:spPr>
                        <wps:txbx>
                          <w:txbxContent>
                            <w:p w14:paraId="73D36FB2" w14:textId="77777777" w:rsidR="00742B31" w:rsidRDefault="00742B31" w:rsidP="0055402E">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2F4955DC" id="Group 4708" o:spid="_x0000_s1027" style="width:466.5pt;height:75.6pt;mso-position-horizontal-relative:char;mso-position-vertical-relative:line" coordsize="59245,9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">
                <v:rect id="Rectangle 9" o:spid="_x0000_s1028" style="position:absolute;left:479;top:127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1C037BE5" w14:textId="77777777" w:rsidR="00742B31" w:rsidRDefault="00742B31" w:rsidP="0055402E">
                        <w:pPr>
                          <w:spacing w:after="160" w:line="259" w:lineRule="auto"/>
                          <w:ind w:left="0" w:firstLine="0"/>
                        </w:pPr>
                        <w:r>
                          <w:rPr>
                            <w:rFonts w:ascii="Calibri" w:eastAsia="Calibri" w:hAnsi="Calibri" w:cs="Calibri"/>
                          </w:rPr>
                          <w:t xml:space="preserve"> </w:t>
                        </w:r>
                      </w:p>
                    </w:txbxContent>
                  </v:textbox>
                </v:rect>
                <v:rect id="Rectangle 13" o:spid="_x0000_s1029" style="position:absolute;left:30200;top:27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4CB4C87F" w14:textId="77777777" w:rsidR="00742B31" w:rsidRDefault="00742B31" w:rsidP="0055402E">
                        <w:pPr>
                          <w:spacing w:after="160" w:line="259" w:lineRule="auto"/>
                          <w:ind w:left="0" w:firstLine="0"/>
                        </w:pPr>
                        <w:r>
                          <w:rPr>
                            <w:rFonts w:ascii="Times New Roman" w:eastAsia="Times New Roman" w:hAnsi="Times New Roman" w:cs="Times New Roman"/>
                          </w:rPr>
                          <w:t xml:space="preserve"> </w:t>
                        </w:r>
                      </w:p>
                    </w:txbxContent>
                  </v:textbox>
                </v:rect>
                <v:rect id="Rectangle 14" o:spid="_x0000_s1030" style="position:absolute;left:30200;top:43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4E7C94D7" w14:textId="77777777" w:rsidR="00742B31" w:rsidRDefault="00742B31" w:rsidP="0055402E">
                        <w:pPr>
                          <w:spacing w:after="160" w:line="259" w:lineRule="auto"/>
                          <w:ind w:left="0" w:firstLine="0"/>
                        </w:pPr>
                        <w:r>
                          <w:rPr>
                            <w:rFonts w:ascii="Times New Roman" w:eastAsia="Times New Roman" w:hAnsi="Times New Roman" w:cs="Times New Roman"/>
                          </w:rPr>
                          <w:t xml:space="preserve"> </w:t>
                        </w:r>
                      </w:p>
                    </w:txbxContent>
                  </v:textbox>
                </v:rect>
                <v:rect id="Rectangle 15" o:spid="_x0000_s1031" style="position:absolute;left:30200;top:59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1C66DABE" w14:textId="77777777" w:rsidR="00742B31" w:rsidRDefault="00742B31" w:rsidP="0055402E">
                        <w:pPr>
                          <w:spacing w:after="160" w:line="259" w:lineRule="auto"/>
                          <w:ind w:left="0" w:firstLine="0"/>
                        </w:pPr>
                        <w:r>
                          <w:rPr>
                            <w:rFonts w:ascii="Times New Roman" w:eastAsia="Times New Roman" w:hAnsi="Times New Roman" w:cs="Times New Roman"/>
                          </w:rPr>
                          <w:t xml:space="preserve"> </w:t>
                        </w:r>
                      </w:p>
                    </w:txbxContent>
                  </v:textbox>
                </v:rect>
                <v:rect id="Rectangle 16" o:spid="_x0000_s1032" style="position:absolute;left:30200;top:75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30E26E4F" w14:textId="77777777" w:rsidR="00742B31" w:rsidRDefault="00742B31" w:rsidP="0055402E">
                        <w:pPr>
                          <w:spacing w:after="160" w:line="259" w:lineRule="auto"/>
                          <w:ind w:left="0" w:firstLine="0"/>
                        </w:pPr>
                        <w:r>
                          <w:rPr>
                            <w:rFonts w:ascii="Times New Roman" w:eastAsia="Times New Roman" w:hAnsi="Times New Roman" w:cs="Times New Roman"/>
                          </w:rPr>
                          <w:t xml:space="preserve"> </w:t>
                        </w:r>
                      </w:p>
                    </w:txbxContent>
                  </v:textbox>
                </v:rect>
                <v:shape id="Shape 183" o:spid="_x0000_s1033" style="position:absolute;width:59245;height:9334;visibility:visible;mso-wrap-style:square;v-text-anchor:top" coordsize="5924550,93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" path="m155575,c69660,,,69723,,155575l,777875v,85852,69660,155575,155575,155575l5768975,933450v85852,,155575,-69723,155575,-155575l5924550,155575c5924550,69723,5854827,,5768975,l155575,xe" filled="f" strokecolor="#1f497d" strokeweight="1.5pt">
                  <v:stroke endcap="round"/>
                  <v:path arrowok="t" textboxrect="0,0,5924550,933450"/>
                </v:shape>
                <v:rect id="Rectangle 186" o:spid="_x0000_s1034" style="position:absolute;left:27609;top:1186;width:41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3FD32EE2" w14:textId="77777777" w:rsidR="00742B31" w:rsidRDefault="00742B31" w:rsidP="0055402E">
                        <w:pPr>
                          <w:spacing w:after="160" w:line="259" w:lineRule="auto"/>
                          <w:ind w:left="0" w:firstLine="0"/>
                        </w:pPr>
                        <w:r>
                          <w:t xml:space="preserve"> </w:t>
                        </w:r>
                      </w:p>
                    </w:txbxContent>
                  </v:textbox>
                </v:rect>
                <v:rect id="Rectangle 188" o:spid="_x0000_s1035" style="position:absolute;left:38707;top:1186;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439C96C4" w14:textId="77777777" w:rsidR="00742B31" w:rsidRDefault="00742B31" w:rsidP="0055402E">
                        <w:pPr>
                          <w:spacing w:after="160" w:line="259" w:lineRule="auto"/>
                          <w:ind w:left="0" w:firstLine="0"/>
                        </w:pPr>
                        <w:r>
                          <w:t xml:space="preserve"> </w:t>
                        </w:r>
                      </w:p>
                    </w:txbxContent>
                  </v:textbox>
                </v:rect>
                <v:rect id="Rectangle 191" o:spid="_x0000_s1036" style="position:absolute;left:20264;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B359A45" w14:textId="77777777" w:rsidR="00742B31" w:rsidRDefault="00742B31" w:rsidP="0055402E">
                        <w:pPr>
                          <w:spacing w:after="160" w:line="259" w:lineRule="auto"/>
                          <w:ind w:left="0" w:firstLine="0"/>
                        </w:pPr>
                        <w:r>
                          <w:t xml:space="preserve"> </w:t>
                        </w:r>
                      </w:p>
                    </w:txbxContent>
                  </v:textbox>
                </v:rect>
                <v:rect id="Rectangle 193" o:spid="_x0000_s1037" style="position:absolute;left:42959;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14:paraId="3481E9A2" w14:textId="77777777" w:rsidR="00742B31" w:rsidRDefault="00742B31" w:rsidP="0055402E">
                        <w:pPr>
                          <w:spacing w:after="160" w:line="259" w:lineRule="auto"/>
                          <w:ind w:left="0" w:firstLine="0"/>
                        </w:pPr>
                        <w:r>
                          <w:t xml:space="preserve"> </w:t>
                        </w:r>
                      </w:p>
                    </w:txbxContent>
                  </v:textbox>
                </v:rect>
                <v:rect id="Rectangle 195" o:spid="_x0000_s1038" style="position:absolute;left:33464;top:6764;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14:paraId="73D36FB2" w14:textId="77777777" w:rsidR="00742B31" w:rsidRDefault="00742B31" w:rsidP="0055402E">
                        <w:pPr>
                          <w:spacing w:after="160" w:line="259" w:lineRule="auto"/>
                          <w:ind w:left="0" w:firstLine="0"/>
                        </w:pPr>
                        <w:r>
                          <w:t xml:space="preserve"> </w:t>
                        </w:r>
                      </w:p>
                    </w:txbxContent>
                  </v:textbox>
                </v:rect>
                <w10:anchorlock/>
              </v:group>
            </w:pict>
          </mc:Fallback>
        </mc:AlternateContent>
      </w:r>
    </w:p>
    <w:p w14:paraId="25AFDFAB" w14:textId="716FF116" w:rsidR="0055402E" w:rsidRPr="0032028B" w:rsidRDefault="0055402E" w:rsidP="0003433B">
      <w:pPr>
        <w:pStyle w:val="Heading1"/>
      </w:pPr>
      <w:r w:rsidRPr="0032028B">
        <w:t xml:space="preserve"> Objective</w:t>
      </w:r>
    </w:p>
    <w:p w14:paraId="0C59D071" w14:textId="5360EB5D" w:rsidR="004204AC" w:rsidRDefault="0055402E" w:rsidP="005C53BA">
      <w:pPr>
        <w:spacing w:before="100" w:beforeAutospacing="1" w:after="100" w:afterAutospacing="1" w:line="240" w:lineRule="auto"/>
        <w:ind w:left="-5"/>
      </w:pPr>
      <w:r>
        <w:t>The objective of this lab is</w:t>
      </w:r>
      <w:r w:rsidR="00A87E3F">
        <w:t xml:space="preserve"> </w:t>
      </w:r>
      <w:r w:rsidR="005F6966">
        <w:t>to</w:t>
      </w:r>
      <w:bookmarkStart w:id="0" w:name="_Hlk81765466"/>
      <w:r w:rsidR="00143D9A">
        <w:t xml:space="preserve"> </w:t>
      </w:r>
      <w:r w:rsidR="00FA2C36">
        <w:t>examine, the theory, simulation and implementation of a power supply</w:t>
      </w:r>
      <w:r w:rsidR="007808E5">
        <w:t xml:space="preserve"> using a full-bridge rectifier to convert an AC input to the DC voltage.</w:t>
      </w:r>
    </w:p>
    <w:p w14:paraId="2679B0A7" w14:textId="049CD438" w:rsidR="00F370B1" w:rsidRPr="0003433B" w:rsidRDefault="00C54191" w:rsidP="0003433B">
      <w:pPr>
        <w:pStyle w:val="Heading1"/>
      </w:pPr>
      <w:r w:rsidRPr="0003433B">
        <w:t>Full-bridge Rectifier Theory</w:t>
      </w:r>
      <w:r w:rsidR="00F370B1" w:rsidRPr="0003433B">
        <w:t>:</w:t>
      </w:r>
    </w:p>
    <w:p w14:paraId="76455D3B" w14:textId="522B4402" w:rsidR="00F370B1" w:rsidRDefault="00361073" w:rsidP="00361073">
      <w:pPr>
        <w:spacing w:before="100" w:beforeAutospacing="1" w:after="100" w:afterAutospacing="1" w:line="240" w:lineRule="auto"/>
        <w:ind w:left="-15" w:firstLine="0"/>
      </w:pPr>
      <w:r>
        <w:t xml:space="preserve">A rectifier is an electrical device that converts an AC signal into a DC signal. A full-bridge rectifier is a rectifier that uses the arrangements of four diodes shown in </w:t>
      </w:r>
      <w:r w:rsidR="00B86F04">
        <w:fldChar w:fldCharType="begin"/>
      </w:r>
      <w:r w:rsidR="00B86F04">
        <w:instrText xml:space="preserve"> REF _Ref84322737 \h </w:instrText>
      </w:r>
      <w:r w:rsidR="00B86F04">
        <w:fldChar w:fldCharType="separate"/>
      </w:r>
      <w:r w:rsidR="00734900">
        <w:t xml:space="preserve">Figure </w:t>
      </w:r>
      <w:r w:rsidR="00734900">
        <w:rPr>
          <w:noProof/>
        </w:rPr>
        <w:t>1</w:t>
      </w:r>
      <w:r w:rsidR="00B86F04">
        <w:fldChar w:fldCharType="end"/>
      </w:r>
      <w:r w:rsidR="00DF2989">
        <w:t xml:space="preserve"> along with the 100uF capacitor C1</w:t>
      </w:r>
      <w:r>
        <w:t xml:space="preserve">.  The input to this rectifier is the 17V AC signal on the left side of </w:t>
      </w:r>
      <w:r>
        <w:fldChar w:fldCharType="begin"/>
      </w:r>
      <w:r>
        <w:instrText xml:space="preserve"> REF _Ref84322737 \h </w:instrText>
      </w:r>
      <w:r>
        <w:fldChar w:fldCharType="separate"/>
      </w:r>
      <w:r w:rsidR="00734900">
        <w:t xml:space="preserve">Figure </w:t>
      </w:r>
      <w:r w:rsidR="00734900">
        <w:rPr>
          <w:noProof/>
        </w:rPr>
        <w:t>1</w:t>
      </w:r>
      <w:r>
        <w:fldChar w:fldCharType="end"/>
      </w:r>
      <w:r>
        <w:t xml:space="preserve">.  The DC output of the rectifier is the </w:t>
      </w:r>
      <w:r w:rsidR="00DF2989">
        <w:t>voltage difference Vrec+ to Vrec-.  The load is modeled as the 1k resistor R1.</w:t>
      </w:r>
    </w:p>
    <w:p w14:paraId="033A1845" w14:textId="7B353F19" w:rsidR="00F370B1" w:rsidRDefault="00342101" w:rsidP="00F370B1">
      <w:pPr>
        <w:keepNext/>
      </w:pPr>
      <w:r>
        <w:rPr>
          <w:noProof/>
        </w:rPr>
        <w:drawing>
          <wp:inline distT="0" distB="0" distL="0" distR="0" wp14:anchorId="44C2A7AE" wp14:editId="250CB116">
            <wp:extent cx="3400425" cy="1561494"/>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11777" cy="1566707"/>
                    </a:xfrm>
                    <a:prstGeom prst="rect">
                      <a:avLst/>
                    </a:prstGeom>
                  </pic:spPr>
                </pic:pic>
              </a:graphicData>
            </a:graphic>
          </wp:inline>
        </w:drawing>
      </w:r>
    </w:p>
    <w:p w14:paraId="6E65B2D9" w14:textId="0D0D0160" w:rsidR="00EC1484" w:rsidRPr="00361073" w:rsidRDefault="00F370B1" w:rsidP="00361073">
      <w:pPr>
        <w:pStyle w:val="Caption"/>
      </w:pPr>
      <w:bookmarkStart w:id="1" w:name="_Ref84322737"/>
      <w:r>
        <w:t xml:space="preserve">Figure </w:t>
      </w:r>
      <w:fldSimple w:instr=" SEQ Figure \* ARABIC ">
        <w:r w:rsidR="00734900">
          <w:rPr>
            <w:noProof/>
          </w:rPr>
          <w:t>1</w:t>
        </w:r>
      </w:fldSimple>
      <w:bookmarkEnd w:id="1"/>
      <w:r>
        <w:t>: The</w:t>
      </w:r>
      <w:r w:rsidR="00B233EF">
        <w:t xml:space="preserve"> full</w:t>
      </w:r>
      <w:r w:rsidR="00B86F04">
        <w:t xml:space="preserve"> </w:t>
      </w:r>
      <w:r w:rsidR="00B233EF">
        <w:t>bridge rectifier converts the 17V AC input into DC output</w:t>
      </w:r>
      <w:r w:rsidR="000005D1">
        <w:t>.</w:t>
      </w:r>
    </w:p>
    <w:p w14:paraId="17178911" w14:textId="11A4C193" w:rsidR="00DB46E1" w:rsidRDefault="00361073" w:rsidP="0003433B">
      <w:pPr>
        <w:rPr>
          <w:b/>
        </w:rPr>
      </w:pPr>
      <w:r w:rsidRPr="00361073">
        <w:t>Let’s start our journey by examine</w:t>
      </w:r>
      <w:r w:rsidR="00DF2989">
        <w:t xml:space="preserve"> the function of</w:t>
      </w:r>
      <w:r w:rsidRPr="005A31D7">
        <w:t xml:space="preserve"> the four diodes</w:t>
      </w:r>
      <w:r w:rsidR="005A31D7">
        <w:t xml:space="preserve"> </w:t>
      </w:r>
      <w:r w:rsidR="00DF2989">
        <w:t xml:space="preserve">in </w:t>
      </w:r>
      <w:r w:rsidR="00DF2989" w:rsidRPr="00DF2989">
        <w:rPr>
          <w:b/>
        </w:rPr>
        <w:fldChar w:fldCharType="begin"/>
      </w:r>
      <w:r w:rsidR="00DF2989" w:rsidRPr="00DF2989">
        <w:instrText xml:space="preserve"> REF _Ref84322737 \h </w:instrText>
      </w:r>
      <w:r w:rsidR="00DF2989">
        <w:instrText xml:space="preserve"> \* MERGEFORMAT </w:instrText>
      </w:r>
      <w:r w:rsidR="00DF2989" w:rsidRPr="00DF2989">
        <w:rPr>
          <w:b/>
        </w:rPr>
      </w:r>
      <w:r w:rsidR="00DF2989" w:rsidRPr="00DF2989">
        <w:rPr>
          <w:b/>
        </w:rPr>
        <w:fldChar w:fldCharType="separate"/>
      </w:r>
      <w:r w:rsidR="00734900" w:rsidRPr="00734900">
        <w:t xml:space="preserve">Figure </w:t>
      </w:r>
      <w:r w:rsidR="00734900" w:rsidRPr="00734900">
        <w:rPr>
          <w:noProof/>
        </w:rPr>
        <w:t>1</w:t>
      </w:r>
      <w:r w:rsidR="00DF2989" w:rsidRPr="00DF2989">
        <w:rPr>
          <w:b/>
        </w:rPr>
        <w:fldChar w:fldCharType="end"/>
      </w:r>
      <w:r w:rsidR="00DF2989">
        <w:t xml:space="preserve"> </w:t>
      </w:r>
      <w:r w:rsidR="005A31D7">
        <w:t xml:space="preserve">by applying the </w:t>
      </w:r>
      <w:r w:rsidR="00BD146B">
        <w:t>waveform shown</w:t>
      </w:r>
      <w:r w:rsidR="00BD146B" w:rsidRPr="00BD146B">
        <w:t xml:space="preserve"> in </w:t>
      </w:r>
      <w:r w:rsidR="00667E95" w:rsidRPr="00667E95">
        <w:rPr>
          <w:b/>
        </w:rPr>
        <w:fldChar w:fldCharType="begin"/>
      </w:r>
      <w:r w:rsidR="00667E95" w:rsidRPr="00667E95">
        <w:instrText xml:space="preserve"> REF _Ref114428639 \h  \* MERGEFORMAT </w:instrText>
      </w:r>
      <w:r w:rsidR="00667E95" w:rsidRPr="00667E95">
        <w:rPr>
          <w:b/>
        </w:rPr>
      </w:r>
      <w:r w:rsidR="00667E95" w:rsidRPr="00667E95">
        <w:rPr>
          <w:b/>
        </w:rPr>
        <w:fldChar w:fldCharType="separate"/>
      </w:r>
      <w:r w:rsidR="00734900" w:rsidRPr="00734900">
        <w:t xml:space="preserve">Figure </w:t>
      </w:r>
      <w:r w:rsidR="00734900" w:rsidRPr="00734900">
        <w:rPr>
          <w:noProof/>
        </w:rPr>
        <w:t>2</w:t>
      </w:r>
      <w:r w:rsidR="00667E95" w:rsidRPr="00667E95">
        <w:rPr>
          <w:b/>
        </w:rPr>
        <w:fldChar w:fldCharType="end"/>
      </w:r>
      <w:r w:rsidR="00667E95">
        <w:t xml:space="preserve"> </w:t>
      </w:r>
      <w:r w:rsidR="005A31D7">
        <w:t>as the AC input</w:t>
      </w:r>
      <w:r w:rsidR="00DF2989">
        <w:t xml:space="preserve">.  For this thought experiment, remove the resistor R1 and capacitor C1 from the circuit.  </w:t>
      </w:r>
      <w:r w:rsidR="005A31D7">
        <w:t xml:space="preserve">The green waveform </w:t>
      </w:r>
      <w:r w:rsidR="00BD146B">
        <w:t>in</w:t>
      </w:r>
      <w:r w:rsidR="00667E95">
        <w:t xml:space="preserve"> </w:t>
      </w:r>
      <w:r w:rsidR="00667E95" w:rsidRPr="00667E95">
        <w:rPr>
          <w:b/>
        </w:rPr>
        <w:fldChar w:fldCharType="begin"/>
      </w:r>
      <w:r w:rsidR="00667E95" w:rsidRPr="00667E95">
        <w:instrText xml:space="preserve"> REF _Ref114428639 \h  \* MERGEFORMAT </w:instrText>
      </w:r>
      <w:r w:rsidR="00667E95" w:rsidRPr="00667E95">
        <w:rPr>
          <w:b/>
        </w:rPr>
      </w:r>
      <w:r w:rsidR="00667E95" w:rsidRPr="00667E95">
        <w:rPr>
          <w:b/>
        </w:rPr>
        <w:fldChar w:fldCharType="separate"/>
      </w:r>
      <w:r w:rsidR="00734900" w:rsidRPr="00734900">
        <w:t xml:space="preserve">Figure </w:t>
      </w:r>
      <w:r w:rsidR="00734900" w:rsidRPr="00734900">
        <w:rPr>
          <w:noProof/>
        </w:rPr>
        <w:t>2</w:t>
      </w:r>
      <w:r w:rsidR="00667E95" w:rsidRPr="00667E95">
        <w:rPr>
          <w:b/>
        </w:rPr>
        <w:fldChar w:fldCharType="end"/>
      </w:r>
      <w:r w:rsidR="0003540E">
        <w:t xml:space="preserve"> </w:t>
      </w:r>
      <w:r w:rsidR="00BD146B">
        <w:t xml:space="preserve"> </w:t>
      </w:r>
      <w:r w:rsidR="005A31D7">
        <w:t>is</w:t>
      </w:r>
      <w:r w:rsidR="0010767B">
        <w:t xml:space="preserve"> </w:t>
      </w:r>
      <w:r w:rsidR="005A31D7">
        <w:t>Va</w:t>
      </w:r>
      <w:r w:rsidR="0010767B">
        <w:t>c+</w:t>
      </w:r>
      <w:r w:rsidR="005A31D7">
        <w:t xml:space="preserve"> and the blue waveform is</w:t>
      </w:r>
      <w:r w:rsidR="0010767B">
        <w:t xml:space="preserve"> </w:t>
      </w:r>
      <w:r w:rsidR="005A31D7">
        <w:t xml:space="preserve">Vac-.  </w:t>
      </w:r>
      <w:r w:rsidR="00BD146B">
        <w:t>Assume a diode drops 0.7V when forward biased.</w:t>
      </w:r>
    </w:p>
    <w:p w14:paraId="4112C0C0" w14:textId="4C19F617" w:rsidR="00E00277" w:rsidRDefault="00E00277" w:rsidP="005A31D7">
      <w:pPr>
        <w:pStyle w:val="ListParagraph"/>
        <w:numPr>
          <w:ilvl w:val="0"/>
          <w:numId w:val="39"/>
        </w:numPr>
      </w:pPr>
      <w:bookmarkStart w:id="2" w:name="theory_Q1"/>
      <w:r>
        <w:t>If</w:t>
      </w:r>
      <w:r w:rsidR="005A31D7">
        <w:t xml:space="preserve"> </w:t>
      </w:r>
      <w:bookmarkEnd w:id="2"/>
      <w:r w:rsidR="00FF4174">
        <w:t>Vac</w:t>
      </w:r>
      <w:r>
        <w:t>-</w:t>
      </w:r>
      <w:r w:rsidR="00FF4174">
        <w:t xml:space="preserve"> is </w:t>
      </w:r>
      <w:r>
        <w:t>less than -0.7V with respect to GND, what diode is conducting?</w:t>
      </w:r>
    </w:p>
    <w:p w14:paraId="1B02AD1F" w14:textId="1ADBD89A" w:rsidR="00681D3C" w:rsidRPr="00CD5FBB" w:rsidRDefault="00681D3C" w:rsidP="00681D3C">
      <w:pPr>
        <w:pStyle w:val="ListParagraph"/>
        <w:ind w:firstLine="0"/>
        <w:rPr>
          <w:b/>
          <w:bCs/>
          <w:vanish/>
        </w:rPr>
      </w:pPr>
      <w:r w:rsidRPr="00CD5FBB">
        <w:rPr>
          <w:b/>
          <w:bCs/>
          <w:vanish/>
        </w:rPr>
        <w:t>Diode D3 is conducting.</w:t>
      </w:r>
    </w:p>
    <w:p w14:paraId="24515FDD" w14:textId="4FD25879" w:rsidR="006335A7" w:rsidRDefault="006335A7" w:rsidP="006335A7">
      <w:pPr>
        <w:pStyle w:val="ListParagraph"/>
        <w:numPr>
          <w:ilvl w:val="0"/>
          <w:numId w:val="39"/>
        </w:numPr>
      </w:pPr>
      <w:r>
        <w:t>If Vac+ is 0.7V higher than Vrec+, what diode is conducting?</w:t>
      </w:r>
    </w:p>
    <w:p w14:paraId="5398FB5D" w14:textId="0A8E22B4" w:rsidR="006335A7" w:rsidRPr="00CD5FBB" w:rsidRDefault="006335A7" w:rsidP="006335A7">
      <w:pPr>
        <w:pStyle w:val="ListParagraph"/>
        <w:ind w:firstLine="0"/>
        <w:rPr>
          <w:b/>
          <w:bCs/>
          <w:vanish/>
        </w:rPr>
      </w:pPr>
      <w:r w:rsidRPr="00CD5FBB">
        <w:rPr>
          <w:b/>
          <w:bCs/>
          <w:vanish/>
        </w:rPr>
        <w:t>Diode D1 is conducting.</w:t>
      </w:r>
    </w:p>
    <w:p w14:paraId="30F03B5A" w14:textId="77777777" w:rsidR="0043463D" w:rsidRDefault="0043463D" w:rsidP="0043463D">
      <w:pPr>
        <w:pStyle w:val="ListParagraph"/>
        <w:numPr>
          <w:ilvl w:val="0"/>
          <w:numId w:val="39"/>
        </w:numPr>
      </w:pPr>
      <w:r>
        <w:t>When Vac- is below -0.7V and Vac+ is above 0.7V, what pair of diodes are forward biased (conducting) and what pair are reverse biased (off).</w:t>
      </w:r>
    </w:p>
    <w:p w14:paraId="0B21A698" w14:textId="77777777" w:rsidR="0043463D" w:rsidRPr="00CD5FBB" w:rsidRDefault="0043463D" w:rsidP="0043463D">
      <w:pPr>
        <w:pStyle w:val="ListParagraph"/>
        <w:ind w:firstLine="0"/>
        <w:rPr>
          <w:b/>
          <w:bCs/>
          <w:vanish/>
        </w:rPr>
      </w:pPr>
      <w:r w:rsidRPr="00CD5FBB">
        <w:rPr>
          <w:b/>
          <w:bCs/>
          <w:vanish/>
        </w:rPr>
        <w:t>Diodes D1 and D3 are forward biased. Diodes D2 and D4 are reversed biased.</w:t>
      </w:r>
    </w:p>
    <w:p w14:paraId="577C4C28" w14:textId="749B9BCA" w:rsidR="00E00277" w:rsidRPr="0003433B" w:rsidRDefault="00E00277" w:rsidP="0003433B">
      <w:pPr>
        <w:pStyle w:val="ListParagraph"/>
        <w:numPr>
          <w:ilvl w:val="0"/>
          <w:numId w:val="39"/>
        </w:numPr>
      </w:pPr>
      <w:r>
        <w:t xml:space="preserve">When Vac- is less than -0.7V, the Vac- terminal of the AC source is fixed at -0.7V.  Thus, during this time the amplitude of Vac+ is referenced to -0.7V.  What </w:t>
      </w:r>
      <w:r w:rsidR="00B018A5">
        <w:t xml:space="preserve">is </w:t>
      </w:r>
      <w:r>
        <w:t>the peak amplitude of Vrec+</w:t>
      </w:r>
      <w:r w:rsidR="00D10ECF">
        <w:t xml:space="preserve"> during this time</w:t>
      </w:r>
      <w:r>
        <w:t>?</w:t>
      </w:r>
      <w:r w:rsidRPr="0003433B">
        <w:rPr>
          <w:b/>
          <w:bCs/>
          <w:vanish/>
        </w:rPr>
        <w:t>Since Vrec+ is 1 diode drop below V</w:t>
      </w:r>
      <w:r w:rsidR="00681D3C" w:rsidRPr="0003433B">
        <w:rPr>
          <w:b/>
          <w:bCs/>
          <w:vanish/>
        </w:rPr>
        <w:t>ac</w:t>
      </w:r>
      <w:r w:rsidRPr="0003433B">
        <w:rPr>
          <w:b/>
          <w:bCs/>
          <w:vanish/>
        </w:rPr>
        <w:t>+ and V</w:t>
      </w:r>
      <w:r w:rsidR="00681D3C" w:rsidRPr="0003433B">
        <w:rPr>
          <w:b/>
          <w:bCs/>
          <w:vanish/>
        </w:rPr>
        <w:t>ac-</w:t>
      </w:r>
      <w:r w:rsidRPr="0003433B">
        <w:rPr>
          <w:b/>
          <w:bCs/>
          <w:vanish/>
        </w:rPr>
        <w:t xml:space="preserve"> is 1 diode drop below ground, then Vrec+ should be 17V – 2*0.7V = 15.6V.</w:t>
      </w:r>
    </w:p>
    <w:p w14:paraId="7A8B944C" w14:textId="77777777" w:rsidR="00B018A5" w:rsidRPr="00B018A5" w:rsidRDefault="00B018A5" w:rsidP="00B018A5">
      <w:pPr>
        <w:rPr>
          <w:b/>
          <w:bCs/>
        </w:rPr>
      </w:pPr>
    </w:p>
    <w:p w14:paraId="0F2A0B4A" w14:textId="7BE3BE0F" w:rsidR="00681D3C" w:rsidRDefault="00681D3C" w:rsidP="00681D3C">
      <w:pPr>
        <w:pStyle w:val="ListParagraph"/>
        <w:numPr>
          <w:ilvl w:val="0"/>
          <w:numId w:val="39"/>
        </w:numPr>
      </w:pPr>
      <w:r>
        <w:lastRenderedPageBreak/>
        <w:t>If Vac+ is less than -0.7V with respect to GND, what diode is conducting?</w:t>
      </w:r>
    </w:p>
    <w:p w14:paraId="5AFFCA55" w14:textId="4C5947B3" w:rsidR="00681D3C" w:rsidRPr="00CD5FBB" w:rsidRDefault="00681D3C" w:rsidP="00681D3C">
      <w:pPr>
        <w:pStyle w:val="ListParagraph"/>
        <w:ind w:firstLine="0"/>
        <w:rPr>
          <w:b/>
          <w:bCs/>
          <w:vanish/>
        </w:rPr>
      </w:pPr>
      <w:r w:rsidRPr="00CD5FBB">
        <w:rPr>
          <w:b/>
          <w:bCs/>
          <w:vanish/>
        </w:rPr>
        <w:t>Diode D4 is conducting.</w:t>
      </w:r>
    </w:p>
    <w:p w14:paraId="784653E1" w14:textId="5A3E8DC8" w:rsidR="006335A7" w:rsidRDefault="006335A7" w:rsidP="006335A7">
      <w:pPr>
        <w:pStyle w:val="ListParagraph"/>
        <w:numPr>
          <w:ilvl w:val="0"/>
          <w:numId w:val="39"/>
        </w:numPr>
      </w:pPr>
      <w:r>
        <w:t>If Vac- is 0.7V higher than Vrec+, what diode is conducting?</w:t>
      </w:r>
    </w:p>
    <w:p w14:paraId="1820783E" w14:textId="0E7C5582" w:rsidR="006335A7" w:rsidRPr="00CD5FBB" w:rsidRDefault="006335A7" w:rsidP="006335A7">
      <w:pPr>
        <w:pStyle w:val="ListParagraph"/>
        <w:ind w:firstLine="0"/>
        <w:rPr>
          <w:b/>
          <w:bCs/>
          <w:vanish/>
        </w:rPr>
      </w:pPr>
      <w:r w:rsidRPr="00CD5FBB">
        <w:rPr>
          <w:b/>
          <w:bCs/>
          <w:vanish/>
        </w:rPr>
        <w:t>Diode D2 is conducting.</w:t>
      </w:r>
    </w:p>
    <w:p w14:paraId="6ADF0E8D" w14:textId="77777777" w:rsidR="0043463D" w:rsidRDefault="0043463D" w:rsidP="0043463D">
      <w:pPr>
        <w:pStyle w:val="ListParagraph"/>
        <w:numPr>
          <w:ilvl w:val="0"/>
          <w:numId w:val="39"/>
        </w:numPr>
      </w:pPr>
      <w:r>
        <w:t>When Vac+ is below -0.7V and Vac- is above 0.7V, what pair of diodes are forward biased (conducting) and what pair are reverse biased (off).</w:t>
      </w:r>
    </w:p>
    <w:p w14:paraId="0A3E2E96" w14:textId="77777777" w:rsidR="0043463D" w:rsidRPr="00CD5FBB" w:rsidRDefault="0043463D" w:rsidP="0043463D">
      <w:pPr>
        <w:pStyle w:val="ListParagraph"/>
        <w:ind w:firstLine="0"/>
        <w:rPr>
          <w:b/>
          <w:bCs/>
          <w:vanish/>
        </w:rPr>
      </w:pPr>
      <w:r w:rsidRPr="00CD5FBB">
        <w:rPr>
          <w:b/>
          <w:bCs/>
          <w:vanish/>
        </w:rPr>
        <w:t>Diodes D2 and D4 are forward biased. Diodes D1 and D3 are reversed biased.</w:t>
      </w:r>
    </w:p>
    <w:p w14:paraId="220209EB" w14:textId="4B8C3DB6" w:rsidR="00681D3C" w:rsidRDefault="00681D3C" w:rsidP="00681D3C">
      <w:pPr>
        <w:pStyle w:val="ListParagraph"/>
        <w:numPr>
          <w:ilvl w:val="0"/>
          <w:numId w:val="39"/>
        </w:numPr>
      </w:pPr>
      <w:r>
        <w:t xml:space="preserve">When Vac+ is less than -0.7V, the Vac+ terminal of the AC source is fixed at -0.7V.  Thus, during this time the amplitude of Vac- is referenced to -0.7V.  What </w:t>
      </w:r>
      <w:r w:rsidR="00B018A5">
        <w:t>is the peak amplitude of Vrec+</w:t>
      </w:r>
      <w:r w:rsidR="00D10ECF">
        <w:t xml:space="preserve"> during this time</w:t>
      </w:r>
      <w:r>
        <w:t>?</w:t>
      </w:r>
    </w:p>
    <w:p w14:paraId="43432EDF" w14:textId="4A172AAD" w:rsidR="00681D3C" w:rsidRPr="00CD5FBB" w:rsidRDefault="00B018A5" w:rsidP="00681D3C">
      <w:pPr>
        <w:pStyle w:val="ListParagraph"/>
        <w:ind w:firstLine="0"/>
        <w:rPr>
          <w:b/>
          <w:bCs/>
          <w:vanish/>
        </w:rPr>
      </w:pPr>
      <w:r w:rsidRPr="00CD5FBB">
        <w:rPr>
          <w:b/>
          <w:bCs/>
          <w:vanish/>
        </w:rPr>
        <w:t>Since Vrec+</w:t>
      </w:r>
      <w:r w:rsidR="00681D3C" w:rsidRPr="00CD5FBB">
        <w:rPr>
          <w:b/>
          <w:bCs/>
          <w:vanish/>
        </w:rPr>
        <w:t xml:space="preserve"> is 1 diode drop below Vac- and Vac+ is 1 diode drop below ground, then Vrec</w:t>
      </w:r>
      <w:r w:rsidRPr="00CD5FBB">
        <w:rPr>
          <w:b/>
          <w:bCs/>
          <w:vanish/>
        </w:rPr>
        <w:t>+</w:t>
      </w:r>
      <w:r w:rsidR="00681D3C" w:rsidRPr="00CD5FBB">
        <w:rPr>
          <w:b/>
          <w:bCs/>
          <w:vanish/>
        </w:rPr>
        <w:t xml:space="preserve"> should be 17V – 2*0.7V = 15.6V.</w:t>
      </w:r>
    </w:p>
    <w:p w14:paraId="67BC5AEC" w14:textId="77777777" w:rsidR="006A75B7" w:rsidRDefault="006A75B7" w:rsidP="006A75B7">
      <w:pPr>
        <w:keepNext/>
      </w:pPr>
      <w:r>
        <w:rPr>
          <w:noProof/>
        </w:rPr>
        <w:drawing>
          <wp:inline distT="0" distB="0" distL="0" distR="0" wp14:anchorId="4E50199B" wp14:editId="71F31D75">
            <wp:extent cx="3507760" cy="182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aveInput.b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07760" cy="1828800"/>
                    </a:xfrm>
                    <a:prstGeom prst="rect">
                      <a:avLst/>
                    </a:prstGeom>
                  </pic:spPr>
                </pic:pic>
              </a:graphicData>
            </a:graphic>
          </wp:inline>
        </w:drawing>
      </w:r>
    </w:p>
    <w:p w14:paraId="3FF8FEB4" w14:textId="51B977F2" w:rsidR="006A75B7" w:rsidRDefault="006A75B7" w:rsidP="006A75B7">
      <w:pPr>
        <w:pStyle w:val="Caption"/>
      </w:pPr>
      <w:bookmarkStart w:id="3" w:name="_Ref114428639"/>
      <w:r>
        <w:t xml:space="preserve">Figure </w:t>
      </w:r>
      <w:fldSimple w:instr=" SEQ Figure \* ARABIC ">
        <w:r w:rsidR="00734900">
          <w:rPr>
            <w:noProof/>
          </w:rPr>
          <w:t>2</w:t>
        </w:r>
      </w:fldSimple>
      <w:bookmarkEnd w:id="3"/>
      <w:r>
        <w:t>: The Vac+, Vac- input to the full-bridge rectifier.</w:t>
      </w:r>
    </w:p>
    <w:p w14:paraId="28082FBC" w14:textId="5038E571" w:rsidR="006A75B7" w:rsidRDefault="006A75B7" w:rsidP="00C14B04"/>
    <w:p w14:paraId="113BAEB6" w14:textId="00F4DACD" w:rsidR="00A64CD8" w:rsidRDefault="00A64CD8" w:rsidP="00A64CD8">
      <w:r>
        <w:t xml:space="preserve">Now that you have a better understanding of the role of the 4 diodes in </w:t>
      </w:r>
      <w:r>
        <w:fldChar w:fldCharType="begin"/>
      </w:r>
      <w:r>
        <w:instrText xml:space="preserve"> REF _Ref84322737 \h </w:instrText>
      </w:r>
      <w:r>
        <w:fldChar w:fldCharType="separate"/>
      </w:r>
      <w:r w:rsidR="00734900">
        <w:t xml:space="preserve">Figure </w:t>
      </w:r>
      <w:r w:rsidR="00734900">
        <w:rPr>
          <w:noProof/>
        </w:rPr>
        <w:t>1</w:t>
      </w:r>
      <w:r>
        <w:fldChar w:fldCharType="end"/>
      </w:r>
      <w:r>
        <w:t>, let’s explore the role of the capacitor and resistor.</w:t>
      </w:r>
    </w:p>
    <w:p w14:paraId="07175738" w14:textId="7FE24F46" w:rsidR="00F103B0" w:rsidRDefault="003619B8" w:rsidP="00C14B04">
      <w:r>
        <w:t>The addition of the capacitor (but no resistor) to the rectifier acts to hold the highest value of Vrec+ on the positive plate of the capacitor</w:t>
      </w:r>
      <w:r w:rsidR="00F103B0">
        <w:t xml:space="preserve">.  </w:t>
      </w:r>
      <w:r>
        <w:t>The addition of the load resistor causes the stored charge on the capacitor to bleed off through the resistor</w:t>
      </w:r>
      <w:r w:rsidR="00F103B0">
        <w:t xml:space="preserve"> when the input waveform is less than Vrec+. </w:t>
      </w:r>
    </w:p>
    <w:p w14:paraId="663122D5" w14:textId="4290FB53" w:rsidR="00C14B04" w:rsidRDefault="00C14B04" w:rsidP="00C14B04">
      <w:r>
        <w:t xml:space="preserve">The capacitor C1 in </w:t>
      </w:r>
      <w:r>
        <w:fldChar w:fldCharType="begin"/>
      </w:r>
      <w:r>
        <w:instrText xml:space="preserve"> REF _Ref84322737 \h </w:instrText>
      </w:r>
      <w:r>
        <w:fldChar w:fldCharType="separate"/>
      </w:r>
      <w:r w:rsidR="00734900">
        <w:t xml:space="preserve">Figure </w:t>
      </w:r>
      <w:r w:rsidR="00734900">
        <w:rPr>
          <w:noProof/>
        </w:rPr>
        <w:t>1</w:t>
      </w:r>
      <w:r>
        <w:fldChar w:fldCharType="end"/>
      </w:r>
      <w:r>
        <w:t xml:space="preserve"> is called the “filter capacitor” because, along with the load resistor, forms a low pass filter with time constant R</w:t>
      </w:r>
      <w:r w:rsidR="00F103B0">
        <w:t>1</w:t>
      </w:r>
      <w:r>
        <w:t>*C</w:t>
      </w:r>
      <w:r w:rsidR="00F103B0">
        <w:t>1</w:t>
      </w:r>
      <w:r>
        <w:t xml:space="preserve">.  If the time constant of this low pass filter is large compared to the period of the 60Hz ac input, the </w:t>
      </w:r>
      <w:r w:rsidR="00FC1300">
        <w:t>capacitor voltage will look like a DC voltage with low amplitude 60Hz ripples</w:t>
      </w:r>
      <w:r w:rsidR="00F103B0">
        <w:t xml:space="preserve"> between the peaks of the AC input</w:t>
      </w:r>
      <w:r w:rsidR="00FC1300">
        <w:t>.  We will explore these ripples in the following section.</w:t>
      </w:r>
    </w:p>
    <w:p w14:paraId="2C8068D8" w14:textId="08B9C540" w:rsidR="0003540E" w:rsidRDefault="0003540E" w:rsidP="00C14B04"/>
    <w:p w14:paraId="62718AB1" w14:textId="50CA4C39" w:rsidR="00C54191" w:rsidRPr="0003433B" w:rsidRDefault="00C54191" w:rsidP="0003433B">
      <w:pPr>
        <w:pStyle w:val="Heading1"/>
      </w:pPr>
      <w:r w:rsidRPr="0003433B">
        <w:t>Full-bridge Rectifier Simulation:</w:t>
      </w:r>
    </w:p>
    <w:p w14:paraId="7C32EC82" w14:textId="5B0B48DF" w:rsidR="00E06D27" w:rsidRDefault="00415747" w:rsidP="00C54191">
      <w:r>
        <w:t xml:space="preserve">Let’s look at the detailed behavior of the full-bridge by simulating the circuit </w:t>
      </w:r>
      <w:r w:rsidR="00C54191">
        <w:t xml:space="preserve">in </w:t>
      </w:r>
      <w:r w:rsidR="00C54191">
        <w:fldChar w:fldCharType="begin"/>
      </w:r>
      <w:r w:rsidR="00C54191">
        <w:instrText xml:space="preserve"> REF _Ref84322737 \h </w:instrText>
      </w:r>
      <w:r w:rsidR="00C54191">
        <w:fldChar w:fldCharType="separate"/>
      </w:r>
      <w:r w:rsidR="00734900">
        <w:t xml:space="preserve">Figure </w:t>
      </w:r>
      <w:r w:rsidR="00734900">
        <w:rPr>
          <w:noProof/>
        </w:rPr>
        <w:t>1</w:t>
      </w:r>
      <w:r w:rsidR="00C54191">
        <w:fldChar w:fldCharType="end"/>
      </w:r>
      <w:r>
        <w:t>. Do this by logging into your Multisim Live account.  You can find the parts for the Multisim schematic using the information in the following table.</w:t>
      </w:r>
      <w:r w:rsidR="00E06D27">
        <w:t xml:space="preserve"> </w:t>
      </w:r>
    </w:p>
    <w:tbl>
      <w:tblPr>
        <w:tblStyle w:val="TableGrid"/>
        <w:tblW w:w="0" w:type="auto"/>
        <w:tblInd w:w="10" w:type="dxa"/>
        <w:tblLook w:val="04A0" w:firstRow="1" w:lastRow="0" w:firstColumn="1" w:lastColumn="0" w:noHBand="0" w:noVBand="1"/>
      </w:tblPr>
      <w:tblGrid>
        <w:gridCol w:w="3114"/>
        <w:gridCol w:w="3115"/>
        <w:gridCol w:w="3115"/>
      </w:tblGrid>
      <w:tr w:rsidR="00241DA6" w14:paraId="14B93142" w14:textId="77777777" w:rsidTr="00742B31">
        <w:tc>
          <w:tcPr>
            <w:tcW w:w="3114" w:type="dxa"/>
          </w:tcPr>
          <w:p w14:paraId="27DDD82F" w14:textId="77777777" w:rsidR="00241DA6" w:rsidRDefault="00241DA6" w:rsidP="00742B31">
            <w:pPr>
              <w:spacing w:before="100" w:beforeAutospacing="1" w:after="100" w:afterAutospacing="1" w:line="240" w:lineRule="auto"/>
              <w:ind w:left="0" w:firstLine="0"/>
            </w:pPr>
            <w:r>
              <w:t>Component</w:t>
            </w:r>
          </w:p>
        </w:tc>
        <w:tc>
          <w:tcPr>
            <w:tcW w:w="3115" w:type="dxa"/>
          </w:tcPr>
          <w:p w14:paraId="04BB3B93" w14:textId="77777777" w:rsidR="00241DA6" w:rsidRDefault="00241DA6" w:rsidP="00742B31">
            <w:pPr>
              <w:spacing w:before="100" w:beforeAutospacing="1" w:after="100" w:afterAutospacing="1" w:line="240" w:lineRule="auto"/>
              <w:ind w:left="0" w:firstLine="0"/>
            </w:pPr>
            <w:r>
              <w:t>Tool</w:t>
            </w:r>
          </w:p>
        </w:tc>
        <w:tc>
          <w:tcPr>
            <w:tcW w:w="3115" w:type="dxa"/>
          </w:tcPr>
          <w:p w14:paraId="1DE9283B" w14:textId="77777777" w:rsidR="00241DA6" w:rsidRDefault="00241DA6" w:rsidP="00742B31">
            <w:pPr>
              <w:spacing w:before="100" w:beforeAutospacing="1" w:after="100" w:afterAutospacing="1" w:line="240" w:lineRule="auto"/>
              <w:ind w:left="0" w:firstLine="0"/>
            </w:pPr>
            <w:r>
              <w:t>Name</w:t>
            </w:r>
          </w:p>
        </w:tc>
      </w:tr>
      <w:tr w:rsidR="00241DA6" w14:paraId="281D365E" w14:textId="77777777" w:rsidTr="00742B31">
        <w:tc>
          <w:tcPr>
            <w:tcW w:w="3114" w:type="dxa"/>
          </w:tcPr>
          <w:p w14:paraId="1FA371F1" w14:textId="37425D80" w:rsidR="00241DA6" w:rsidRDefault="00241DA6" w:rsidP="00742B31">
            <w:pPr>
              <w:spacing w:before="100" w:beforeAutospacing="1" w:after="100" w:afterAutospacing="1" w:line="240" w:lineRule="auto"/>
              <w:ind w:left="0" w:firstLine="0"/>
            </w:pPr>
            <w:r>
              <w:t>AC Voltage</w:t>
            </w:r>
          </w:p>
        </w:tc>
        <w:tc>
          <w:tcPr>
            <w:tcW w:w="3115" w:type="dxa"/>
          </w:tcPr>
          <w:p w14:paraId="5C56F088" w14:textId="77777777" w:rsidR="00241DA6" w:rsidRDefault="00241DA6" w:rsidP="00742B31">
            <w:pPr>
              <w:spacing w:before="100" w:beforeAutospacing="1" w:after="100" w:afterAutospacing="1" w:line="240" w:lineRule="auto"/>
              <w:ind w:left="0" w:firstLine="0"/>
            </w:pPr>
            <w:r>
              <w:t>Sources</w:t>
            </w:r>
          </w:p>
        </w:tc>
        <w:tc>
          <w:tcPr>
            <w:tcW w:w="3115" w:type="dxa"/>
          </w:tcPr>
          <w:p w14:paraId="0E568446" w14:textId="77A5F6D5" w:rsidR="00241DA6" w:rsidRDefault="00241DA6" w:rsidP="00742B31">
            <w:pPr>
              <w:spacing w:before="100" w:beforeAutospacing="1" w:after="100" w:afterAutospacing="1" w:line="240" w:lineRule="auto"/>
              <w:ind w:left="0" w:firstLine="0"/>
            </w:pPr>
            <w:r>
              <w:t>AC Voltage</w:t>
            </w:r>
          </w:p>
        </w:tc>
      </w:tr>
      <w:tr w:rsidR="00241DA6" w14:paraId="735CCD14" w14:textId="77777777" w:rsidTr="00742B31">
        <w:tc>
          <w:tcPr>
            <w:tcW w:w="3114" w:type="dxa"/>
          </w:tcPr>
          <w:p w14:paraId="03BB6BD3" w14:textId="0CF71AD8" w:rsidR="00241DA6" w:rsidRDefault="00241DA6" w:rsidP="00742B31">
            <w:pPr>
              <w:spacing w:before="100" w:beforeAutospacing="1" w:after="100" w:afterAutospacing="1" w:line="240" w:lineRule="auto"/>
              <w:ind w:left="0" w:firstLine="0"/>
            </w:pPr>
            <w:r>
              <w:t>Connector</w:t>
            </w:r>
          </w:p>
        </w:tc>
        <w:tc>
          <w:tcPr>
            <w:tcW w:w="3115" w:type="dxa"/>
          </w:tcPr>
          <w:p w14:paraId="48242F8E" w14:textId="77777777" w:rsidR="00241DA6" w:rsidRDefault="00241DA6" w:rsidP="00742B31">
            <w:pPr>
              <w:spacing w:before="100" w:beforeAutospacing="1" w:after="100" w:afterAutospacing="1" w:line="240" w:lineRule="auto"/>
              <w:ind w:left="0" w:firstLine="0"/>
            </w:pPr>
            <w:r>
              <w:t>Schematic connectors</w:t>
            </w:r>
          </w:p>
        </w:tc>
        <w:tc>
          <w:tcPr>
            <w:tcW w:w="3115" w:type="dxa"/>
          </w:tcPr>
          <w:p w14:paraId="2F413361" w14:textId="167578D6" w:rsidR="00241DA6" w:rsidRDefault="00241DA6" w:rsidP="00742B31">
            <w:pPr>
              <w:spacing w:before="100" w:beforeAutospacing="1" w:after="100" w:afterAutospacing="1" w:line="240" w:lineRule="auto"/>
              <w:ind w:left="0" w:firstLine="0"/>
            </w:pPr>
            <w:r>
              <w:t>Connector</w:t>
            </w:r>
          </w:p>
        </w:tc>
      </w:tr>
      <w:tr w:rsidR="00241DA6" w14:paraId="5494378C" w14:textId="77777777" w:rsidTr="00742B31">
        <w:tc>
          <w:tcPr>
            <w:tcW w:w="3114" w:type="dxa"/>
          </w:tcPr>
          <w:p w14:paraId="249484EF" w14:textId="5EBDE41D" w:rsidR="00241DA6" w:rsidRDefault="00241DA6" w:rsidP="00742B31">
            <w:pPr>
              <w:spacing w:before="100" w:beforeAutospacing="1" w:after="100" w:afterAutospacing="1" w:line="240" w:lineRule="auto"/>
              <w:ind w:left="0" w:firstLine="0"/>
            </w:pPr>
            <w:r>
              <w:t>Diode</w:t>
            </w:r>
          </w:p>
        </w:tc>
        <w:tc>
          <w:tcPr>
            <w:tcW w:w="3115" w:type="dxa"/>
          </w:tcPr>
          <w:p w14:paraId="70BC7FCA" w14:textId="19A3B95E" w:rsidR="00241DA6" w:rsidRDefault="00241DA6" w:rsidP="00742B31">
            <w:pPr>
              <w:spacing w:before="100" w:beforeAutospacing="1" w:after="100" w:afterAutospacing="1" w:line="240" w:lineRule="auto"/>
              <w:ind w:left="0" w:firstLine="0"/>
            </w:pPr>
            <w:r>
              <w:t>Diodes</w:t>
            </w:r>
          </w:p>
        </w:tc>
        <w:tc>
          <w:tcPr>
            <w:tcW w:w="3115" w:type="dxa"/>
          </w:tcPr>
          <w:p w14:paraId="0A7F66B7" w14:textId="2E2BC363" w:rsidR="00241DA6" w:rsidRDefault="00241DA6" w:rsidP="00742B31">
            <w:pPr>
              <w:spacing w:before="100" w:beforeAutospacing="1" w:after="100" w:afterAutospacing="1" w:line="240" w:lineRule="auto"/>
              <w:ind w:left="0" w:firstLine="0"/>
            </w:pPr>
            <w:r>
              <w:t>Diode</w:t>
            </w:r>
          </w:p>
        </w:tc>
      </w:tr>
      <w:tr w:rsidR="00241DA6" w14:paraId="4D5715F3" w14:textId="77777777" w:rsidTr="00742B31">
        <w:tc>
          <w:tcPr>
            <w:tcW w:w="3114" w:type="dxa"/>
          </w:tcPr>
          <w:p w14:paraId="5523D11F" w14:textId="77777777" w:rsidR="00241DA6" w:rsidRDefault="00241DA6" w:rsidP="00742B31">
            <w:pPr>
              <w:spacing w:before="100" w:beforeAutospacing="1" w:after="100" w:afterAutospacing="1" w:line="240" w:lineRule="auto"/>
              <w:ind w:left="0" w:firstLine="0"/>
            </w:pPr>
            <w:r>
              <w:t>Capacitor</w:t>
            </w:r>
          </w:p>
        </w:tc>
        <w:tc>
          <w:tcPr>
            <w:tcW w:w="3115" w:type="dxa"/>
          </w:tcPr>
          <w:p w14:paraId="5A1A753E" w14:textId="77777777" w:rsidR="00241DA6" w:rsidRDefault="00241DA6" w:rsidP="00742B31">
            <w:pPr>
              <w:spacing w:before="100" w:beforeAutospacing="1" w:after="100" w:afterAutospacing="1" w:line="240" w:lineRule="auto"/>
              <w:ind w:left="0" w:firstLine="0"/>
            </w:pPr>
            <w:r>
              <w:t>Passive</w:t>
            </w:r>
          </w:p>
        </w:tc>
        <w:tc>
          <w:tcPr>
            <w:tcW w:w="3115" w:type="dxa"/>
          </w:tcPr>
          <w:p w14:paraId="4410A357" w14:textId="77777777" w:rsidR="00241DA6" w:rsidRDefault="00241DA6" w:rsidP="00742B31">
            <w:pPr>
              <w:spacing w:before="100" w:beforeAutospacing="1" w:after="100" w:afterAutospacing="1" w:line="240" w:lineRule="auto"/>
              <w:ind w:left="0" w:firstLine="0"/>
            </w:pPr>
            <w:r>
              <w:t>Capacitor</w:t>
            </w:r>
          </w:p>
        </w:tc>
      </w:tr>
      <w:tr w:rsidR="00241DA6" w14:paraId="79A249A0" w14:textId="77777777" w:rsidTr="00742B31">
        <w:tc>
          <w:tcPr>
            <w:tcW w:w="3114" w:type="dxa"/>
          </w:tcPr>
          <w:p w14:paraId="20F1E0D9" w14:textId="5137D86A" w:rsidR="00241DA6" w:rsidRDefault="00241DA6" w:rsidP="00742B31">
            <w:pPr>
              <w:spacing w:before="100" w:beforeAutospacing="1" w:after="100" w:afterAutospacing="1" w:line="240" w:lineRule="auto"/>
              <w:ind w:left="0" w:firstLine="0"/>
            </w:pPr>
            <w:r>
              <w:lastRenderedPageBreak/>
              <w:t>Resistor</w:t>
            </w:r>
          </w:p>
        </w:tc>
        <w:tc>
          <w:tcPr>
            <w:tcW w:w="3115" w:type="dxa"/>
          </w:tcPr>
          <w:p w14:paraId="7A4BA8F0" w14:textId="5A44BE7A" w:rsidR="00241DA6" w:rsidRDefault="00241DA6" w:rsidP="00742B31">
            <w:pPr>
              <w:spacing w:before="100" w:beforeAutospacing="1" w:after="100" w:afterAutospacing="1" w:line="240" w:lineRule="auto"/>
              <w:ind w:left="0" w:firstLine="0"/>
            </w:pPr>
            <w:r>
              <w:t>Passive</w:t>
            </w:r>
          </w:p>
        </w:tc>
        <w:tc>
          <w:tcPr>
            <w:tcW w:w="3115" w:type="dxa"/>
          </w:tcPr>
          <w:p w14:paraId="439D03A9" w14:textId="20FBB905" w:rsidR="00241DA6" w:rsidRDefault="00241DA6" w:rsidP="00742B31">
            <w:pPr>
              <w:spacing w:before="100" w:beforeAutospacing="1" w:after="100" w:afterAutospacing="1" w:line="240" w:lineRule="auto"/>
              <w:ind w:left="0" w:firstLine="0"/>
            </w:pPr>
            <w:r>
              <w:t>Resistor</w:t>
            </w:r>
          </w:p>
        </w:tc>
      </w:tr>
    </w:tbl>
    <w:p w14:paraId="58F65E99" w14:textId="1E5D21E9" w:rsidR="00EC1484" w:rsidRDefault="00EC1484" w:rsidP="00EC1484"/>
    <w:p w14:paraId="787980AF" w14:textId="77777777" w:rsidR="00186EBF" w:rsidRDefault="00186EBF" w:rsidP="00415747">
      <w:r>
        <w:t>Significant settings:</w:t>
      </w:r>
    </w:p>
    <w:p w14:paraId="65498B46" w14:textId="77777777" w:rsidR="00186EBF" w:rsidRDefault="007E2218" w:rsidP="00186EBF">
      <w:pPr>
        <w:pStyle w:val="ListParagraph"/>
        <w:numPr>
          <w:ilvl w:val="0"/>
          <w:numId w:val="43"/>
        </w:numPr>
      </w:pPr>
      <w:r>
        <w:t>R1 = 100Ω</w:t>
      </w:r>
    </w:p>
    <w:p w14:paraId="50004D4B" w14:textId="77777777" w:rsidR="00186EBF" w:rsidRDefault="007E2218" w:rsidP="00186EBF">
      <w:pPr>
        <w:pStyle w:val="ListParagraph"/>
        <w:numPr>
          <w:ilvl w:val="0"/>
          <w:numId w:val="43"/>
        </w:numPr>
      </w:pPr>
      <w:r>
        <w:t>C1 = 100uF.</w:t>
      </w:r>
    </w:p>
    <w:p w14:paraId="38EB5444" w14:textId="1FA5F2E5" w:rsidR="00794CCD" w:rsidRDefault="00186EBF" w:rsidP="00186EBF">
      <w:pPr>
        <w:pStyle w:val="ListParagraph"/>
        <w:numPr>
          <w:ilvl w:val="0"/>
          <w:numId w:val="43"/>
        </w:numPr>
      </w:pPr>
      <w:r>
        <w:t xml:space="preserve">Set </w:t>
      </w:r>
      <w:r w:rsidR="00794CCD">
        <w:t xml:space="preserve">simulation to run for 40ms.  To set this, double click on a blank region of the schematic revealing the Document properties pull-out.  This is where you will set the End time field to </w:t>
      </w:r>
      <w:r w:rsidR="00531444">
        <w:t>“</w:t>
      </w:r>
      <w:r w:rsidR="00794CCD">
        <w:t>40m</w:t>
      </w:r>
      <w:r w:rsidR="00531444">
        <w:t>” – the seconds units are provided</w:t>
      </w:r>
      <w:r w:rsidR="00794CCD">
        <w:t>.</w:t>
      </w:r>
    </w:p>
    <w:p w14:paraId="2CA1C513" w14:textId="0887E778" w:rsidR="00A96B7A" w:rsidRDefault="00A96B7A" w:rsidP="0073163A">
      <w:pPr>
        <w:ind w:left="0" w:firstLine="0"/>
      </w:pPr>
      <w:r>
        <w:t xml:space="preserve">After completing these steps, </w:t>
      </w:r>
      <w:r w:rsidR="0073163A">
        <w:t>run the simulation.  Y</w:t>
      </w:r>
      <w:r>
        <w:t xml:space="preserve">our </w:t>
      </w:r>
      <w:r w:rsidR="00D4311E">
        <w:t>Grapher output</w:t>
      </w:r>
      <w:r>
        <w:t xml:space="preserve"> should look like </w:t>
      </w:r>
      <w:r>
        <w:fldChar w:fldCharType="begin"/>
      </w:r>
      <w:r>
        <w:instrText xml:space="preserve"> REF _Ref85119298 \h </w:instrText>
      </w:r>
      <w:r>
        <w:fldChar w:fldCharType="separate"/>
      </w:r>
      <w:r w:rsidR="00734900">
        <w:t xml:space="preserve">Figure </w:t>
      </w:r>
      <w:r w:rsidR="00734900">
        <w:rPr>
          <w:noProof/>
        </w:rPr>
        <w:t>3</w:t>
      </w:r>
      <w:r>
        <w:fldChar w:fldCharType="end"/>
      </w:r>
      <w:r>
        <w:t>.</w:t>
      </w:r>
    </w:p>
    <w:p w14:paraId="25DAA57B" w14:textId="6537AF32" w:rsidR="00A96B7A" w:rsidRDefault="007D2C4B" w:rsidP="00A96B7A">
      <w:pPr>
        <w:keepNext/>
      </w:pPr>
      <w:r>
        <w:rPr>
          <w:noProof/>
        </w:rPr>
        <w:drawing>
          <wp:inline distT="0" distB="0" distL="0" distR="0" wp14:anchorId="2448F1F9" wp14:editId="0A39736A">
            <wp:extent cx="3792047"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ipple02.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92047" cy="2743200"/>
                    </a:xfrm>
                    <a:prstGeom prst="rect">
                      <a:avLst/>
                    </a:prstGeom>
                  </pic:spPr>
                </pic:pic>
              </a:graphicData>
            </a:graphic>
          </wp:inline>
        </w:drawing>
      </w:r>
    </w:p>
    <w:p w14:paraId="22B53831" w14:textId="071B9E21" w:rsidR="00A96B7A" w:rsidRDefault="00A96B7A" w:rsidP="00A96B7A">
      <w:pPr>
        <w:pStyle w:val="Caption"/>
      </w:pPr>
      <w:bookmarkStart w:id="4" w:name="_Ref85119298"/>
      <w:r>
        <w:t xml:space="preserve">Figure </w:t>
      </w:r>
      <w:fldSimple w:instr=" SEQ Figure \* ARABIC ">
        <w:r w:rsidR="00734900">
          <w:rPr>
            <w:noProof/>
          </w:rPr>
          <w:t>3</w:t>
        </w:r>
      </w:fldSimple>
      <w:bookmarkEnd w:id="4"/>
      <w:r>
        <w:t xml:space="preserve">: </w:t>
      </w:r>
      <w:r w:rsidR="004538AC">
        <w:t>R</w:t>
      </w:r>
      <w:r>
        <w:t>ipple voltage</w:t>
      </w:r>
      <w:r w:rsidR="004538AC">
        <w:t xml:space="preserve"> is </w:t>
      </w:r>
      <w:r>
        <w:t>the difference between the highest and lowest voltage on Vrec+.</w:t>
      </w:r>
      <w:r w:rsidR="004538AC">
        <w:t xml:space="preserve">  The green and dark blue traces are the Vac+/Vac- input respectively, the light blue</w:t>
      </w:r>
      <w:r w:rsidR="002859A0">
        <w:t xml:space="preserve"> </w:t>
      </w:r>
      <w:r w:rsidR="004538AC">
        <w:t xml:space="preserve">trace </w:t>
      </w:r>
      <w:r w:rsidR="002859A0">
        <w:t>is the</w:t>
      </w:r>
      <w:r w:rsidR="004538AC">
        <w:t xml:space="preserve"> Vrec+ output. </w:t>
      </w:r>
    </w:p>
    <w:p w14:paraId="5D0D27D9" w14:textId="283323EE" w:rsidR="002859A0" w:rsidRDefault="00D4311E" w:rsidP="0003433B">
      <w:pPr>
        <w:rPr>
          <w:b/>
        </w:rPr>
      </w:pPr>
      <w:r>
        <w:t>One attribute of a power supply is the ripple voltage</w:t>
      </w:r>
      <w:r w:rsidR="00FD523C">
        <w:t xml:space="preserve"> which is</w:t>
      </w:r>
      <w:r>
        <w:t xml:space="preserve"> the peak-to-peak variation of the output.  In </w:t>
      </w:r>
      <w:r w:rsidRPr="00D4311E">
        <w:rPr>
          <w:b/>
        </w:rPr>
        <w:fldChar w:fldCharType="begin"/>
      </w:r>
      <w:r w:rsidRPr="00D4311E">
        <w:instrText xml:space="preserve"> REF _Ref85119298 \h </w:instrText>
      </w:r>
      <w:r>
        <w:instrText xml:space="preserve"> \* MERGEFORMAT </w:instrText>
      </w:r>
      <w:r w:rsidRPr="00D4311E">
        <w:rPr>
          <w:b/>
        </w:rPr>
      </w:r>
      <w:r w:rsidRPr="00D4311E">
        <w:rPr>
          <w:b/>
        </w:rPr>
        <w:fldChar w:fldCharType="separate"/>
      </w:r>
      <w:r w:rsidR="00734900" w:rsidRPr="00734900">
        <w:t xml:space="preserve">Figure </w:t>
      </w:r>
      <w:r w:rsidR="00734900" w:rsidRPr="00734900">
        <w:rPr>
          <w:noProof/>
        </w:rPr>
        <w:t>3</w:t>
      </w:r>
      <w:r w:rsidRPr="00D4311E">
        <w:rPr>
          <w:b/>
        </w:rPr>
        <w:fldChar w:fldCharType="end"/>
      </w:r>
      <w:r w:rsidRPr="00D4311E">
        <w:t>, th</w:t>
      </w:r>
      <w:r>
        <w:t xml:space="preserve">e ripple voltage is </w:t>
      </w:r>
      <w:r w:rsidR="002859A0">
        <w:t>15.4</w:t>
      </w:r>
      <w:r>
        <w:t xml:space="preserve">V – </w:t>
      </w:r>
      <w:r w:rsidR="002859A0">
        <w:t>9.3</w:t>
      </w:r>
      <w:r>
        <w:t xml:space="preserve">V = </w:t>
      </w:r>
      <w:r w:rsidR="002859A0">
        <w:t>6</w:t>
      </w:r>
      <w:r>
        <w:t>.</w:t>
      </w:r>
      <w:r w:rsidR="002859A0">
        <w:t>1</w:t>
      </w:r>
      <w:r>
        <w:t>V</w:t>
      </w:r>
      <w:r w:rsidR="004538AC">
        <w:t xml:space="preserve">.  The duration of this drop in voltage </w:t>
      </w:r>
      <w:r w:rsidR="00FD523C">
        <w:t xml:space="preserve">starts </w:t>
      </w:r>
      <w:r w:rsidR="004538AC">
        <w:t xml:space="preserve">at the peak of </w:t>
      </w:r>
      <w:r w:rsidR="00FD523C">
        <w:t>Vac voltage</w:t>
      </w:r>
      <w:r w:rsidR="004538AC">
        <w:t xml:space="preserve"> </w:t>
      </w:r>
      <w:r w:rsidR="00FD523C">
        <w:t>and ends when Vrec</w:t>
      </w:r>
      <w:r w:rsidR="002859A0">
        <w:t>+</w:t>
      </w:r>
      <w:r w:rsidR="00FD523C">
        <w:t xml:space="preserve"> </w:t>
      </w:r>
      <w:r w:rsidR="004538AC">
        <w:t xml:space="preserve">starts increasing. </w:t>
      </w:r>
      <w:r>
        <w:t xml:space="preserve"> </w:t>
      </w:r>
      <w:r w:rsidR="002859A0">
        <w:t xml:space="preserve">In </w:t>
      </w:r>
      <w:r w:rsidR="002859A0" w:rsidRPr="00D4311E">
        <w:rPr>
          <w:b/>
        </w:rPr>
        <w:fldChar w:fldCharType="begin"/>
      </w:r>
      <w:r w:rsidR="002859A0" w:rsidRPr="00D4311E">
        <w:instrText xml:space="preserve"> REF _Ref85119298 \h </w:instrText>
      </w:r>
      <w:r w:rsidR="002859A0">
        <w:instrText xml:space="preserve"> \* MERGEFORMAT </w:instrText>
      </w:r>
      <w:r w:rsidR="002859A0" w:rsidRPr="00D4311E">
        <w:rPr>
          <w:b/>
        </w:rPr>
      </w:r>
      <w:r w:rsidR="002859A0" w:rsidRPr="00D4311E">
        <w:rPr>
          <w:b/>
        </w:rPr>
        <w:fldChar w:fldCharType="separate"/>
      </w:r>
      <w:r w:rsidR="00734900" w:rsidRPr="00734900">
        <w:t xml:space="preserve">Figure </w:t>
      </w:r>
      <w:r w:rsidR="00734900" w:rsidRPr="00734900">
        <w:rPr>
          <w:noProof/>
        </w:rPr>
        <w:t>3</w:t>
      </w:r>
      <w:r w:rsidR="002859A0" w:rsidRPr="00D4311E">
        <w:rPr>
          <w:b/>
        </w:rPr>
        <w:fldChar w:fldCharType="end"/>
      </w:r>
      <w:r w:rsidR="002859A0" w:rsidRPr="00D4311E">
        <w:t>, th</w:t>
      </w:r>
      <w:r w:rsidR="002859A0">
        <w:t>e duration of the voltage drop is 18ms – 12.3ms = 5.7ms.</w:t>
      </w:r>
    </w:p>
    <w:p w14:paraId="5972A5FF" w14:textId="18CD10D1" w:rsidR="004538AC" w:rsidRPr="00B7651D" w:rsidRDefault="00D4311E" w:rsidP="0003433B">
      <w:pPr>
        <w:rPr>
          <w:b/>
        </w:rPr>
      </w:pPr>
      <w:r>
        <w:t xml:space="preserve">The ripple voltage depends on the resistor and </w:t>
      </w:r>
      <w:r w:rsidRPr="00D4311E">
        <w:t xml:space="preserve">capacitor in </w:t>
      </w:r>
      <w:r w:rsidRPr="00D4311E">
        <w:rPr>
          <w:b/>
        </w:rPr>
        <w:fldChar w:fldCharType="begin"/>
      </w:r>
      <w:r w:rsidRPr="00D4311E">
        <w:instrText xml:space="preserve"> REF _Ref84322737 \h  \* MERGEFORMAT </w:instrText>
      </w:r>
      <w:r w:rsidRPr="00D4311E">
        <w:rPr>
          <w:b/>
        </w:rPr>
      </w:r>
      <w:r w:rsidRPr="00D4311E">
        <w:rPr>
          <w:b/>
        </w:rPr>
        <w:fldChar w:fldCharType="separate"/>
      </w:r>
      <w:r w:rsidR="00734900" w:rsidRPr="00734900">
        <w:t xml:space="preserve">Figure </w:t>
      </w:r>
      <w:r w:rsidR="00734900" w:rsidRPr="00734900">
        <w:rPr>
          <w:noProof/>
        </w:rPr>
        <w:t>1</w:t>
      </w:r>
      <w:r w:rsidRPr="00D4311E">
        <w:rPr>
          <w:b/>
        </w:rPr>
        <w:fldChar w:fldCharType="end"/>
      </w:r>
      <w:r w:rsidR="00DD7311">
        <w:t xml:space="preserve"> because once the </w:t>
      </w:r>
      <w:r w:rsidR="004538AC">
        <w:t>Vac</w:t>
      </w:r>
      <w:r w:rsidR="00DD7311">
        <w:t xml:space="preserve"> voltage starts dropping off, the </w:t>
      </w:r>
      <w:r w:rsidR="004538AC">
        <w:t xml:space="preserve">charging </w:t>
      </w:r>
      <w:r w:rsidR="00DD7311">
        <w:t xml:space="preserve">diodes become reverse biased, leaving the stored charge on the </w:t>
      </w:r>
      <w:r w:rsidR="00531444">
        <w:t xml:space="preserve">filter </w:t>
      </w:r>
      <w:r w:rsidR="00DD7311">
        <w:t>capacitor</w:t>
      </w:r>
      <w:r w:rsidR="00E86A01">
        <w:t xml:space="preserve"> C1</w:t>
      </w:r>
      <w:r w:rsidR="00DD7311">
        <w:t xml:space="preserve"> to </w:t>
      </w:r>
      <w:r w:rsidR="004538AC">
        <w:t xml:space="preserve">supply the output voltage.  Since this capacitor voltage is in parallel with </w:t>
      </w:r>
      <w:r w:rsidR="00DD7311">
        <w:t xml:space="preserve">the </w:t>
      </w:r>
      <w:r w:rsidR="00E86A01">
        <w:t>load resistor R1</w:t>
      </w:r>
      <w:r w:rsidR="004538AC">
        <w:t>, the capacitor discharges</w:t>
      </w:r>
      <w:r w:rsidR="00DD7311">
        <w:t xml:space="preserve">.  </w:t>
      </w:r>
      <w:r w:rsidR="004538AC">
        <w:t xml:space="preserve">This is an RC decay with the familiar equation, </w:t>
      </w:r>
      <w:r w:rsidR="004538AC" w:rsidRPr="004538AC">
        <w:t>V</w:t>
      </w:r>
      <w:r w:rsidR="004538AC" w:rsidRPr="004538AC">
        <w:rPr>
          <w:vertAlign w:val="subscript"/>
        </w:rPr>
        <w:t>0</w:t>
      </w:r>
      <w:r w:rsidR="004538AC" w:rsidRPr="004538AC">
        <w:t>e</w:t>
      </w:r>
      <w:r w:rsidR="004538AC" w:rsidRPr="004538AC">
        <w:rPr>
          <w:vertAlign w:val="superscript"/>
        </w:rPr>
        <w:t>-t/R</w:t>
      </w:r>
      <w:r w:rsidR="004538AC">
        <w:rPr>
          <w:vertAlign w:val="superscript"/>
        </w:rPr>
        <w:t>1*</w:t>
      </w:r>
      <w:r w:rsidR="004538AC" w:rsidRPr="004538AC">
        <w:rPr>
          <w:vertAlign w:val="superscript"/>
        </w:rPr>
        <w:t>C</w:t>
      </w:r>
      <w:r w:rsidR="004538AC">
        <w:rPr>
          <w:vertAlign w:val="superscript"/>
        </w:rPr>
        <w:t>1</w:t>
      </w:r>
    </w:p>
    <w:p w14:paraId="7832332B" w14:textId="01E566AD" w:rsidR="004538AC" w:rsidRDefault="004538AC" w:rsidP="00A847B4">
      <w:pPr>
        <w:spacing w:after="160" w:line="259" w:lineRule="auto"/>
        <w:ind w:left="0" w:firstLine="0"/>
      </w:pPr>
      <w:r>
        <w:t>Let’s take a moment to measure the ripple voltage with different loads and compare it against a theoretical RC decay model</w:t>
      </w:r>
      <w:r w:rsidR="00C14B04">
        <w:t xml:space="preserve"> in </w:t>
      </w:r>
      <w:r w:rsidR="00C14B04">
        <w:fldChar w:fldCharType="begin"/>
      </w:r>
      <w:r w:rsidR="00C14B04">
        <w:instrText xml:space="preserve"> REF _Ref85264020 \h </w:instrText>
      </w:r>
      <w:r w:rsidR="00C14B04">
        <w:fldChar w:fldCharType="separate"/>
      </w:r>
      <w:r w:rsidR="00734900">
        <w:t xml:space="preserve">Table </w:t>
      </w:r>
      <w:r w:rsidR="00734900">
        <w:rPr>
          <w:noProof/>
        </w:rPr>
        <w:t>1</w:t>
      </w:r>
      <w:r w:rsidR="00C14B04">
        <w:fldChar w:fldCharType="end"/>
      </w:r>
      <w:r>
        <w:t xml:space="preserve">.  To do this, simulate the full-bridge rectifier for the load resistors shown in the “Load Resistor” column in </w:t>
      </w:r>
      <w:r w:rsidR="005A4447">
        <w:fldChar w:fldCharType="begin"/>
      </w:r>
      <w:r w:rsidR="005A4447">
        <w:instrText xml:space="preserve"> REF _Ref85264020 \h </w:instrText>
      </w:r>
      <w:r w:rsidR="005A4447">
        <w:fldChar w:fldCharType="separate"/>
      </w:r>
      <w:r w:rsidR="00734900">
        <w:t xml:space="preserve">Table </w:t>
      </w:r>
      <w:r w:rsidR="00734900">
        <w:rPr>
          <w:noProof/>
        </w:rPr>
        <w:t>1</w:t>
      </w:r>
      <w:r w:rsidR="005A4447">
        <w:fldChar w:fldCharType="end"/>
      </w:r>
      <w:r>
        <w:t>.</w:t>
      </w:r>
      <w:r w:rsidR="005A4447">
        <w:t xml:space="preserve"> </w:t>
      </w:r>
    </w:p>
    <w:p w14:paraId="65611F45" w14:textId="36029CE3" w:rsidR="00C14B04" w:rsidRDefault="00C14B04" w:rsidP="00C14B04">
      <w:pPr>
        <w:pStyle w:val="ListParagraph"/>
        <w:numPr>
          <w:ilvl w:val="0"/>
          <w:numId w:val="41"/>
        </w:numPr>
      </w:pPr>
      <w:r>
        <w:t>Use the Gra</w:t>
      </w:r>
      <w:r w:rsidRPr="00C14B04">
        <w:t xml:space="preserve">pher output </w:t>
      </w:r>
      <w:r>
        <w:t xml:space="preserve">to </w:t>
      </w:r>
      <w:r w:rsidRPr="00C14B04">
        <w:t xml:space="preserve">measure the ripple voltage </w:t>
      </w:r>
      <w:r>
        <w:t>(</w:t>
      </w:r>
      <w:r w:rsidRPr="00C14B04">
        <w:t xml:space="preserve">as shown in </w:t>
      </w:r>
      <w:r w:rsidRPr="00C14B04">
        <w:fldChar w:fldCharType="begin"/>
      </w:r>
      <w:r w:rsidRPr="00C14B04">
        <w:instrText xml:space="preserve"> REF _Ref85119298 \h  \* MERGEFORMAT </w:instrText>
      </w:r>
      <w:r w:rsidRPr="00C14B04">
        <w:fldChar w:fldCharType="separate"/>
      </w:r>
      <w:r w:rsidR="00734900">
        <w:t xml:space="preserve">Figure </w:t>
      </w:r>
      <w:r w:rsidR="00734900">
        <w:rPr>
          <w:noProof/>
        </w:rPr>
        <w:t>3</w:t>
      </w:r>
      <w:r w:rsidRPr="00C14B04">
        <w:fldChar w:fldCharType="end"/>
      </w:r>
      <w:r>
        <w:t>)</w:t>
      </w:r>
      <w:r w:rsidRPr="00C14B04">
        <w:t xml:space="preserve">.  Put this value </w:t>
      </w:r>
      <w:r>
        <w:t xml:space="preserve">in the </w:t>
      </w:r>
      <w:r w:rsidR="003F71D3">
        <w:t>“</w:t>
      </w:r>
      <w:r>
        <w:t>V</w:t>
      </w:r>
      <w:r w:rsidR="00154D80">
        <w:rPr>
          <w:vertAlign w:val="subscript"/>
        </w:rPr>
        <w:t>sim</w:t>
      </w:r>
      <w:r w:rsidRPr="00C14B04">
        <w:rPr>
          <w:vertAlign w:val="subscript"/>
        </w:rPr>
        <w:t>_ripple</w:t>
      </w:r>
      <w:r w:rsidR="003F71D3">
        <w:t xml:space="preserve">“ </w:t>
      </w:r>
      <w:r>
        <w:t>column</w:t>
      </w:r>
      <w:r w:rsidR="00B644A5">
        <w:t>.  Round</w:t>
      </w:r>
      <w:r w:rsidR="003F31CC">
        <w:t xml:space="preserve"> to 3 significant figures.</w:t>
      </w:r>
    </w:p>
    <w:p w14:paraId="0439B0D5" w14:textId="0C533DA6" w:rsidR="00C14B04" w:rsidRDefault="007D2C4B" w:rsidP="00C14B04">
      <w:pPr>
        <w:pStyle w:val="ListParagraph"/>
        <w:numPr>
          <w:ilvl w:val="0"/>
          <w:numId w:val="41"/>
        </w:numPr>
      </w:pPr>
      <w:r>
        <w:lastRenderedPageBreak/>
        <w:t>Multiply</w:t>
      </w:r>
      <w:r w:rsidR="00C14B04">
        <w:t xml:space="preserve"> the load resistor times the filter capacitor and p</w:t>
      </w:r>
      <w:r w:rsidR="00C14B04" w:rsidRPr="00C14B04">
        <w:t xml:space="preserve">ut this value </w:t>
      </w:r>
      <w:r w:rsidR="00C14B04">
        <w:t xml:space="preserve">in the </w:t>
      </w:r>
      <w:r w:rsidR="003F71D3">
        <w:t>“</w:t>
      </w:r>
      <w:r w:rsidR="00C14B04">
        <w:t>RC</w:t>
      </w:r>
      <w:r w:rsidR="003F71D3">
        <w:t>”</w:t>
      </w:r>
      <w:r w:rsidR="00C14B04">
        <w:t xml:space="preserve"> column.</w:t>
      </w:r>
    </w:p>
    <w:p w14:paraId="677942F9" w14:textId="3DD282FB" w:rsidR="007D2C4B" w:rsidRDefault="007D2C4B" w:rsidP="00154D80">
      <w:pPr>
        <w:pStyle w:val="ListParagraph"/>
        <w:numPr>
          <w:ilvl w:val="0"/>
          <w:numId w:val="41"/>
        </w:numPr>
      </w:pPr>
      <w:r>
        <w:t>Calculated the power dissipated through the load resistor using the V</w:t>
      </w:r>
      <w:r w:rsidRPr="007D2C4B">
        <w:rPr>
          <w:vertAlign w:val="superscript"/>
        </w:rPr>
        <w:t>2</w:t>
      </w:r>
      <w:r>
        <w:t xml:space="preserve">/R equation.  Do this by assuming that the average voltage </w:t>
      </w:r>
      <w:r w:rsidR="00154D80">
        <w:t>is 15.6</w:t>
      </w:r>
      <w:r>
        <w:t xml:space="preserve">V – </w:t>
      </w:r>
      <w:r w:rsidR="00904225">
        <w:t>(</w:t>
      </w:r>
      <w:r w:rsidR="00154D80">
        <w:t>V</w:t>
      </w:r>
      <w:r w:rsidR="00154D80">
        <w:rPr>
          <w:vertAlign w:val="subscript"/>
        </w:rPr>
        <w:t>sim</w:t>
      </w:r>
      <w:r w:rsidR="00154D80" w:rsidRPr="00C14B04">
        <w:rPr>
          <w:vertAlign w:val="subscript"/>
        </w:rPr>
        <w:t>_ripple</w:t>
      </w:r>
      <w:r w:rsidR="00563EAB">
        <w:t>/2</w:t>
      </w:r>
      <w:r w:rsidR="00904225">
        <w:t>)</w:t>
      </w:r>
      <w:r w:rsidR="00154D80">
        <w:t xml:space="preserve"> and R is the load resistor.</w:t>
      </w:r>
      <w:r w:rsidR="0004632B">
        <w:t xml:space="preserve">  Put this value in t</w:t>
      </w:r>
      <w:r w:rsidR="00A64CD8">
        <w:t xml:space="preserve">he Power column using </w:t>
      </w:r>
      <w:r w:rsidR="00B644A5">
        <w:t xml:space="preserve">the units of </w:t>
      </w:r>
      <w:r w:rsidR="00A64CD8">
        <w:t>Watts</w:t>
      </w:r>
      <w:r w:rsidR="00B644A5">
        <w:t xml:space="preserve">.  Round </w:t>
      </w:r>
      <w:r w:rsidR="00A64CD8">
        <w:t>to 2</w:t>
      </w:r>
      <w:r w:rsidR="0004632B">
        <w:t xml:space="preserve"> significant figures.</w:t>
      </w:r>
    </w:p>
    <w:p w14:paraId="1C68D247" w14:textId="065E8244" w:rsidR="00E86A01" w:rsidRDefault="00E86A01" w:rsidP="00E86A01">
      <w:pPr>
        <w:pStyle w:val="Caption"/>
        <w:keepNext/>
      </w:pPr>
      <w:bookmarkStart w:id="5" w:name="_Ref85264020"/>
      <w:r>
        <w:t xml:space="preserve">Table </w:t>
      </w:r>
      <w:fldSimple w:instr=" SEQ Table \* ARABIC ">
        <w:r w:rsidR="00734900">
          <w:rPr>
            <w:noProof/>
          </w:rPr>
          <w:t>1</w:t>
        </w:r>
      </w:fldSimple>
      <w:bookmarkEnd w:id="5"/>
      <w:r>
        <w:t xml:space="preserve">: The ripple voltage </w:t>
      </w:r>
      <w:r w:rsidR="00DC59B5">
        <w:t xml:space="preserve">depends on the </w:t>
      </w:r>
      <w:r>
        <w:t>load resistances.</w:t>
      </w:r>
    </w:p>
    <w:tbl>
      <w:tblPr>
        <w:tblStyle w:val="TableGrid"/>
        <w:tblW w:w="9688" w:type="dxa"/>
        <w:tblInd w:w="10" w:type="dxa"/>
        <w:tblLook w:val="04A0" w:firstRow="1" w:lastRow="0" w:firstColumn="1" w:lastColumn="0" w:noHBand="0" w:noVBand="1"/>
      </w:tblPr>
      <w:tblGrid>
        <w:gridCol w:w="2311"/>
        <w:gridCol w:w="1839"/>
        <w:gridCol w:w="1954"/>
        <w:gridCol w:w="1693"/>
        <w:gridCol w:w="1891"/>
      </w:tblGrid>
      <w:tr w:rsidR="007D2C4B" w14:paraId="02D2045F" w14:textId="5EC39B9E" w:rsidTr="007D2C4B">
        <w:trPr>
          <w:trHeight w:val="434"/>
        </w:trPr>
        <w:tc>
          <w:tcPr>
            <w:tcW w:w="2311" w:type="dxa"/>
          </w:tcPr>
          <w:p w14:paraId="6D0CE4CF" w14:textId="325CAECD" w:rsidR="007D2C4B" w:rsidRPr="00130EAE" w:rsidRDefault="007D2C4B" w:rsidP="00130EAE">
            <w:pPr>
              <w:ind w:left="0" w:firstLine="0"/>
              <w:rPr>
                <w:sz w:val="20"/>
                <w:szCs w:val="20"/>
              </w:rPr>
            </w:pPr>
            <w:r w:rsidRPr="00130EAE">
              <w:rPr>
                <w:sz w:val="20"/>
                <w:szCs w:val="20"/>
              </w:rPr>
              <w:t>Load Resistor</w:t>
            </w:r>
          </w:p>
        </w:tc>
        <w:tc>
          <w:tcPr>
            <w:tcW w:w="1839" w:type="dxa"/>
          </w:tcPr>
          <w:p w14:paraId="22B2DD00" w14:textId="429C2ECA" w:rsidR="007D2C4B" w:rsidRDefault="007D2C4B" w:rsidP="00377862">
            <w:pPr>
              <w:ind w:left="0" w:firstLine="0"/>
            </w:pPr>
            <w:r>
              <w:t>V</w:t>
            </w:r>
            <w:r>
              <w:rPr>
                <w:vertAlign w:val="subscript"/>
              </w:rPr>
              <w:t>sim_rip</w:t>
            </w:r>
            <w:r w:rsidR="00154D80">
              <w:rPr>
                <w:vertAlign w:val="subscript"/>
              </w:rPr>
              <w:t>ple</w:t>
            </w:r>
            <w:r>
              <w:t xml:space="preserve"> </w:t>
            </w:r>
          </w:p>
        </w:tc>
        <w:tc>
          <w:tcPr>
            <w:tcW w:w="1954" w:type="dxa"/>
          </w:tcPr>
          <w:p w14:paraId="42D50FF5" w14:textId="765DD6DB" w:rsidR="007D2C4B" w:rsidRDefault="007D2C4B" w:rsidP="00130EAE">
            <w:pPr>
              <w:ind w:left="0" w:firstLine="0"/>
            </w:pPr>
            <w:r>
              <w:t>RC</w:t>
            </w:r>
            <w:r w:rsidR="0004632B">
              <w:t xml:space="preserve"> (ms)</w:t>
            </w:r>
          </w:p>
        </w:tc>
        <w:tc>
          <w:tcPr>
            <w:tcW w:w="1693" w:type="dxa"/>
          </w:tcPr>
          <w:p w14:paraId="59A13327" w14:textId="597B53A3" w:rsidR="007D2C4B" w:rsidRDefault="007D2C4B" w:rsidP="00130EAE">
            <w:pPr>
              <w:ind w:left="0" w:firstLine="0"/>
            </w:pPr>
            <w:r>
              <w:t>Power</w:t>
            </w:r>
            <w:r w:rsidR="0004632B">
              <w:t xml:space="preserve"> (W)</w:t>
            </w:r>
          </w:p>
        </w:tc>
        <w:tc>
          <w:tcPr>
            <w:tcW w:w="1891" w:type="dxa"/>
          </w:tcPr>
          <w:p w14:paraId="1DB7DCC3" w14:textId="17E8D0DB" w:rsidR="007D2C4B" w:rsidRDefault="007D2C4B" w:rsidP="00130EAE">
            <w:pPr>
              <w:ind w:left="0" w:firstLine="0"/>
            </w:pPr>
            <w:r>
              <w:t>V</w:t>
            </w:r>
            <w:r>
              <w:rPr>
                <w:vertAlign w:val="subscript"/>
              </w:rPr>
              <w:t>act_r</w:t>
            </w:r>
            <w:r w:rsidRPr="00D23037">
              <w:rPr>
                <w:vertAlign w:val="subscript"/>
              </w:rPr>
              <w:t>ipple</w:t>
            </w:r>
          </w:p>
        </w:tc>
      </w:tr>
      <w:tr w:rsidR="007D2C4B" w14:paraId="462DB5EC" w14:textId="59CA6F6F" w:rsidTr="007D2C4B">
        <w:trPr>
          <w:trHeight w:val="280"/>
        </w:trPr>
        <w:tc>
          <w:tcPr>
            <w:tcW w:w="2311" w:type="dxa"/>
          </w:tcPr>
          <w:p w14:paraId="4DFE663C" w14:textId="52F91178" w:rsidR="007D2C4B" w:rsidRDefault="007D2C4B" w:rsidP="007D2C4B">
            <w:pPr>
              <w:ind w:left="0" w:firstLine="0"/>
            </w:pPr>
            <w:r>
              <w:t>33</w:t>
            </w:r>
          </w:p>
        </w:tc>
        <w:tc>
          <w:tcPr>
            <w:tcW w:w="1839" w:type="dxa"/>
          </w:tcPr>
          <w:p w14:paraId="33A4EEB5" w14:textId="26DD79E1" w:rsidR="007D2C4B" w:rsidRPr="00CD5FBB" w:rsidRDefault="007D2C4B" w:rsidP="007D2C4B">
            <w:pPr>
              <w:ind w:left="0" w:firstLine="0"/>
              <w:rPr>
                <w:b/>
                <w:bCs/>
                <w:vanish/>
              </w:rPr>
            </w:pPr>
            <w:r w:rsidRPr="00CD5FBB">
              <w:rPr>
                <w:b/>
                <w:bCs/>
                <w:vanish/>
              </w:rPr>
              <w:t>10.8V</w:t>
            </w:r>
          </w:p>
        </w:tc>
        <w:tc>
          <w:tcPr>
            <w:tcW w:w="1954" w:type="dxa"/>
          </w:tcPr>
          <w:p w14:paraId="5966573D" w14:textId="001C888D" w:rsidR="007D2C4B" w:rsidRPr="00CD5FBB" w:rsidRDefault="007D2C4B" w:rsidP="007D2C4B">
            <w:pPr>
              <w:ind w:left="0" w:firstLine="0"/>
              <w:rPr>
                <w:b/>
                <w:bCs/>
                <w:vanish/>
              </w:rPr>
            </w:pPr>
            <w:r w:rsidRPr="00CD5FBB">
              <w:rPr>
                <w:b/>
                <w:bCs/>
                <w:vanish/>
              </w:rPr>
              <w:t>3.3ms</w:t>
            </w:r>
          </w:p>
        </w:tc>
        <w:tc>
          <w:tcPr>
            <w:tcW w:w="1693" w:type="dxa"/>
          </w:tcPr>
          <w:p w14:paraId="2B1EFDFD" w14:textId="4FD1CD51" w:rsidR="007D2C4B" w:rsidRPr="00CD5FBB" w:rsidRDefault="00563EAB" w:rsidP="007D2C4B">
            <w:pPr>
              <w:ind w:left="0" w:firstLine="0"/>
              <w:rPr>
                <w:b/>
                <w:bCs/>
                <w:vanish/>
              </w:rPr>
            </w:pPr>
            <w:r w:rsidRPr="00CD5FBB">
              <w:rPr>
                <w:b/>
                <w:bCs/>
                <w:vanish/>
              </w:rPr>
              <w:t>(</w:t>
            </w:r>
            <w:r w:rsidR="00BD146B" w:rsidRPr="00CD5FBB">
              <w:rPr>
                <w:b/>
                <w:bCs/>
                <w:vanish/>
              </w:rPr>
              <w:t>15.6-5.4)</w:t>
            </w:r>
            <w:r w:rsidRPr="00CD5FBB">
              <w:rPr>
                <w:b/>
                <w:bCs/>
                <w:vanish/>
              </w:rPr>
              <w:t>2</w:t>
            </w:r>
            <w:r w:rsidR="005957D7" w:rsidRPr="00CD5FBB">
              <w:rPr>
                <w:b/>
                <w:bCs/>
                <w:vanish/>
              </w:rPr>
              <w:t>/</w:t>
            </w:r>
            <w:r w:rsidRPr="00CD5FBB">
              <w:rPr>
                <w:b/>
                <w:bCs/>
                <w:vanish/>
              </w:rPr>
              <w:t>33</w:t>
            </w:r>
            <w:r w:rsidR="00C45A86" w:rsidRPr="00CD5FBB">
              <w:rPr>
                <w:b/>
                <w:bCs/>
                <w:vanish/>
              </w:rPr>
              <w:t xml:space="preserve"> = 3.2W</w:t>
            </w:r>
          </w:p>
        </w:tc>
        <w:tc>
          <w:tcPr>
            <w:tcW w:w="1891" w:type="dxa"/>
          </w:tcPr>
          <w:p w14:paraId="6E25736A" w14:textId="1B6344E1" w:rsidR="007D2C4B" w:rsidRPr="0032028B" w:rsidRDefault="00AD5CD9" w:rsidP="007D2C4B">
            <w:pPr>
              <w:ind w:left="0" w:firstLine="0"/>
              <w:rPr>
                <w:b/>
                <w:bCs/>
              </w:rPr>
            </w:pPr>
            <w:r w:rsidRPr="0032028B">
              <w:rPr>
                <w:b/>
                <w:bCs/>
              </w:rPr>
              <w:t>Do Not Measure</w:t>
            </w:r>
          </w:p>
        </w:tc>
      </w:tr>
      <w:tr w:rsidR="007D2C4B" w14:paraId="62A1F421" w14:textId="1C03B9B0" w:rsidTr="007D2C4B">
        <w:trPr>
          <w:trHeight w:val="286"/>
        </w:trPr>
        <w:tc>
          <w:tcPr>
            <w:tcW w:w="2311" w:type="dxa"/>
          </w:tcPr>
          <w:p w14:paraId="62A8F4C0" w14:textId="41B08F7A" w:rsidR="007D2C4B" w:rsidRDefault="007D2C4B" w:rsidP="007D2C4B">
            <w:pPr>
              <w:ind w:left="0" w:firstLine="0"/>
            </w:pPr>
            <w:r>
              <w:t>100</w:t>
            </w:r>
          </w:p>
        </w:tc>
        <w:tc>
          <w:tcPr>
            <w:tcW w:w="1839" w:type="dxa"/>
          </w:tcPr>
          <w:p w14:paraId="06C257AC" w14:textId="06D2D103" w:rsidR="007D2C4B" w:rsidRPr="00CD5FBB" w:rsidRDefault="007D2C4B" w:rsidP="007D2C4B">
            <w:pPr>
              <w:ind w:left="0" w:firstLine="0"/>
              <w:rPr>
                <w:b/>
                <w:bCs/>
                <w:vanish/>
              </w:rPr>
            </w:pPr>
            <w:r w:rsidRPr="00CD5FBB">
              <w:rPr>
                <w:b/>
                <w:bCs/>
                <w:vanish/>
              </w:rPr>
              <w:t>6.20V</w:t>
            </w:r>
          </w:p>
        </w:tc>
        <w:tc>
          <w:tcPr>
            <w:tcW w:w="1954" w:type="dxa"/>
          </w:tcPr>
          <w:p w14:paraId="68AA26DE" w14:textId="4CD74745" w:rsidR="007D2C4B" w:rsidRPr="00CD5FBB" w:rsidRDefault="007D2C4B" w:rsidP="007D2C4B">
            <w:pPr>
              <w:ind w:left="0" w:firstLine="0"/>
              <w:rPr>
                <w:b/>
                <w:bCs/>
                <w:vanish/>
              </w:rPr>
            </w:pPr>
            <w:r w:rsidRPr="00CD5FBB">
              <w:rPr>
                <w:b/>
                <w:bCs/>
                <w:vanish/>
              </w:rPr>
              <w:t>10ms</w:t>
            </w:r>
          </w:p>
        </w:tc>
        <w:tc>
          <w:tcPr>
            <w:tcW w:w="1693" w:type="dxa"/>
          </w:tcPr>
          <w:p w14:paraId="027F4C63" w14:textId="4406BDB0" w:rsidR="007D2C4B" w:rsidRPr="00CD5FBB" w:rsidRDefault="00563EAB" w:rsidP="007D2C4B">
            <w:pPr>
              <w:ind w:left="0" w:firstLine="0"/>
              <w:rPr>
                <w:b/>
                <w:bCs/>
                <w:vanish/>
              </w:rPr>
            </w:pPr>
            <w:r w:rsidRPr="00CD5FBB">
              <w:rPr>
                <w:b/>
                <w:bCs/>
                <w:vanish/>
              </w:rPr>
              <w:t>(15.6-3.1)2</w:t>
            </w:r>
            <w:r w:rsidR="005957D7" w:rsidRPr="00CD5FBB">
              <w:rPr>
                <w:b/>
                <w:bCs/>
                <w:vanish/>
              </w:rPr>
              <w:t>/</w:t>
            </w:r>
            <w:r w:rsidRPr="00CD5FBB">
              <w:rPr>
                <w:b/>
                <w:bCs/>
                <w:vanish/>
              </w:rPr>
              <w:t>100</w:t>
            </w:r>
            <w:r w:rsidR="00C45A86" w:rsidRPr="00CD5FBB">
              <w:rPr>
                <w:b/>
                <w:bCs/>
                <w:vanish/>
              </w:rPr>
              <w:t xml:space="preserve"> = 1.6W</w:t>
            </w:r>
          </w:p>
        </w:tc>
        <w:tc>
          <w:tcPr>
            <w:tcW w:w="1891" w:type="dxa"/>
          </w:tcPr>
          <w:p w14:paraId="3DE85E35" w14:textId="77777777" w:rsidR="0032028B" w:rsidRPr="0032028B" w:rsidRDefault="0032028B" w:rsidP="0032028B">
            <w:pPr>
              <w:ind w:left="0" w:firstLine="0"/>
              <w:rPr>
                <w:b/>
                <w:bCs/>
              </w:rPr>
            </w:pPr>
            <w:r w:rsidRPr="0032028B">
              <w:rPr>
                <w:b/>
                <w:bCs/>
              </w:rPr>
              <w:t>Measure</w:t>
            </w:r>
          </w:p>
          <w:p w14:paraId="2CF377B1" w14:textId="34C566BE" w:rsidR="007D2C4B" w:rsidRPr="00CD5FBB" w:rsidRDefault="007D2C4B" w:rsidP="007D2C4B">
            <w:pPr>
              <w:ind w:left="0" w:firstLine="0"/>
              <w:rPr>
                <w:b/>
                <w:bCs/>
                <w:vanish/>
              </w:rPr>
            </w:pPr>
            <w:r w:rsidRPr="00CD5FBB">
              <w:rPr>
                <w:b/>
                <w:bCs/>
                <w:vanish/>
              </w:rPr>
              <w:t>6.0V</w:t>
            </w:r>
          </w:p>
        </w:tc>
      </w:tr>
      <w:tr w:rsidR="007D2C4B" w14:paraId="76E55B41" w14:textId="0D92FA4D" w:rsidTr="007D2C4B">
        <w:trPr>
          <w:trHeight w:val="280"/>
        </w:trPr>
        <w:tc>
          <w:tcPr>
            <w:tcW w:w="2311" w:type="dxa"/>
          </w:tcPr>
          <w:p w14:paraId="7A1F7BE3" w14:textId="697F67AF" w:rsidR="007D2C4B" w:rsidRDefault="007D2C4B" w:rsidP="007D2C4B">
            <w:pPr>
              <w:ind w:left="0" w:firstLine="0"/>
            </w:pPr>
            <w:r>
              <w:t>330</w:t>
            </w:r>
          </w:p>
        </w:tc>
        <w:tc>
          <w:tcPr>
            <w:tcW w:w="1839" w:type="dxa"/>
          </w:tcPr>
          <w:p w14:paraId="24E0B4DE" w14:textId="60A916DC" w:rsidR="007D2C4B" w:rsidRDefault="007D2C4B" w:rsidP="007D2C4B">
            <w:pPr>
              <w:ind w:left="0" w:firstLine="0"/>
            </w:pPr>
            <w:r>
              <w:t>2.80V</w:t>
            </w:r>
          </w:p>
        </w:tc>
        <w:tc>
          <w:tcPr>
            <w:tcW w:w="1954" w:type="dxa"/>
          </w:tcPr>
          <w:p w14:paraId="5B8776CC" w14:textId="302F1A54" w:rsidR="007D2C4B" w:rsidRPr="00CD5FBB" w:rsidRDefault="007D2C4B" w:rsidP="007D2C4B">
            <w:pPr>
              <w:ind w:left="0" w:firstLine="0"/>
              <w:rPr>
                <w:b/>
                <w:bCs/>
                <w:vanish/>
              </w:rPr>
            </w:pPr>
            <w:r w:rsidRPr="00CD5FBB">
              <w:rPr>
                <w:b/>
                <w:bCs/>
                <w:vanish/>
              </w:rPr>
              <w:t>33ms</w:t>
            </w:r>
          </w:p>
        </w:tc>
        <w:tc>
          <w:tcPr>
            <w:tcW w:w="1693" w:type="dxa"/>
          </w:tcPr>
          <w:p w14:paraId="2DE82438" w14:textId="227AF53F" w:rsidR="007D2C4B" w:rsidRPr="00CD5FBB" w:rsidRDefault="00563EAB" w:rsidP="007D2C4B">
            <w:pPr>
              <w:ind w:left="0" w:firstLine="0"/>
              <w:rPr>
                <w:b/>
                <w:bCs/>
                <w:vanish/>
              </w:rPr>
            </w:pPr>
            <w:r w:rsidRPr="00CD5FBB">
              <w:rPr>
                <w:b/>
                <w:bCs/>
                <w:vanish/>
              </w:rPr>
              <w:t>(15.6-1.4)2</w:t>
            </w:r>
            <w:r w:rsidR="005957D7" w:rsidRPr="00CD5FBB">
              <w:rPr>
                <w:b/>
                <w:bCs/>
                <w:vanish/>
              </w:rPr>
              <w:t>/</w:t>
            </w:r>
            <w:r w:rsidRPr="00CD5FBB">
              <w:rPr>
                <w:b/>
                <w:bCs/>
                <w:vanish/>
              </w:rPr>
              <w:t>330</w:t>
            </w:r>
            <w:r w:rsidR="00C45A86" w:rsidRPr="00CD5FBB">
              <w:rPr>
                <w:b/>
                <w:bCs/>
                <w:vanish/>
              </w:rPr>
              <w:t xml:space="preserve"> = 0.61W</w:t>
            </w:r>
          </w:p>
        </w:tc>
        <w:tc>
          <w:tcPr>
            <w:tcW w:w="1891" w:type="dxa"/>
          </w:tcPr>
          <w:p w14:paraId="1405FF58" w14:textId="3462FBBD" w:rsidR="0032028B" w:rsidRPr="0032028B" w:rsidRDefault="0032028B" w:rsidP="007D2C4B">
            <w:pPr>
              <w:ind w:left="0" w:firstLine="0"/>
              <w:rPr>
                <w:b/>
                <w:bCs/>
              </w:rPr>
            </w:pPr>
            <w:r w:rsidRPr="0032028B">
              <w:rPr>
                <w:b/>
                <w:bCs/>
              </w:rPr>
              <w:t>Measure</w:t>
            </w:r>
          </w:p>
          <w:p w14:paraId="22E8AE29" w14:textId="6FF48E5A" w:rsidR="007D2C4B" w:rsidRPr="00CD5FBB" w:rsidRDefault="007D2C4B" w:rsidP="007D2C4B">
            <w:pPr>
              <w:ind w:left="0" w:firstLine="0"/>
              <w:rPr>
                <w:b/>
                <w:bCs/>
                <w:vanish/>
              </w:rPr>
            </w:pPr>
            <w:r w:rsidRPr="00CD5FBB">
              <w:rPr>
                <w:b/>
                <w:bCs/>
                <w:vanish/>
              </w:rPr>
              <w:t>2.8V</w:t>
            </w:r>
          </w:p>
        </w:tc>
      </w:tr>
      <w:tr w:rsidR="007D2C4B" w14:paraId="5B8F3336" w14:textId="3C0C8ACC" w:rsidTr="007D2C4B">
        <w:trPr>
          <w:trHeight w:val="280"/>
        </w:trPr>
        <w:tc>
          <w:tcPr>
            <w:tcW w:w="2311" w:type="dxa"/>
          </w:tcPr>
          <w:p w14:paraId="57EAC313" w14:textId="57B99989" w:rsidR="007D2C4B" w:rsidRDefault="007D2C4B" w:rsidP="007D2C4B">
            <w:pPr>
              <w:ind w:left="0" w:firstLine="0"/>
            </w:pPr>
            <w:r>
              <w:t>1,000</w:t>
            </w:r>
          </w:p>
        </w:tc>
        <w:tc>
          <w:tcPr>
            <w:tcW w:w="1839" w:type="dxa"/>
          </w:tcPr>
          <w:p w14:paraId="644A907C" w14:textId="51DEEDA8" w:rsidR="007D2C4B" w:rsidRPr="00CD5FBB" w:rsidRDefault="007D2C4B" w:rsidP="007D2C4B">
            <w:pPr>
              <w:ind w:left="0" w:firstLine="0"/>
              <w:rPr>
                <w:b/>
                <w:bCs/>
                <w:vanish/>
              </w:rPr>
            </w:pPr>
            <w:r w:rsidRPr="00CD5FBB">
              <w:rPr>
                <w:b/>
                <w:bCs/>
                <w:vanish/>
              </w:rPr>
              <w:t>1.00V</w:t>
            </w:r>
          </w:p>
        </w:tc>
        <w:tc>
          <w:tcPr>
            <w:tcW w:w="1954" w:type="dxa"/>
          </w:tcPr>
          <w:p w14:paraId="1B95C40F" w14:textId="36F55EF8" w:rsidR="007D2C4B" w:rsidRPr="00CD5FBB" w:rsidRDefault="007D2C4B" w:rsidP="007D2C4B">
            <w:pPr>
              <w:ind w:left="0" w:firstLine="0"/>
              <w:rPr>
                <w:b/>
                <w:bCs/>
                <w:vanish/>
              </w:rPr>
            </w:pPr>
            <w:r w:rsidRPr="00CD5FBB">
              <w:rPr>
                <w:b/>
                <w:bCs/>
                <w:vanish/>
              </w:rPr>
              <w:t>100ms</w:t>
            </w:r>
          </w:p>
        </w:tc>
        <w:tc>
          <w:tcPr>
            <w:tcW w:w="1693" w:type="dxa"/>
          </w:tcPr>
          <w:p w14:paraId="628CEA1B" w14:textId="6B07BC4F" w:rsidR="007D2C4B" w:rsidRPr="00563EAB" w:rsidRDefault="00563EAB" w:rsidP="007D2C4B">
            <w:pPr>
              <w:ind w:left="0" w:firstLine="0"/>
              <w:rPr>
                <w:sz w:val="18"/>
                <w:szCs w:val="18"/>
              </w:rPr>
            </w:pPr>
            <w:r w:rsidRPr="00563EAB">
              <w:rPr>
                <w:sz w:val="18"/>
                <w:szCs w:val="18"/>
              </w:rPr>
              <w:t>(15.6-</w:t>
            </w:r>
            <w:r>
              <w:rPr>
                <w:sz w:val="18"/>
                <w:szCs w:val="18"/>
              </w:rPr>
              <w:t>0.5</w:t>
            </w:r>
            <w:r w:rsidRPr="00563EAB">
              <w:rPr>
                <w:sz w:val="18"/>
                <w:szCs w:val="18"/>
              </w:rPr>
              <w:t>)</w:t>
            </w:r>
            <w:r w:rsidRPr="00563EAB">
              <w:rPr>
                <w:sz w:val="18"/>
                <w:szCs w:val="18"/>
                <w:vertAlign w:val="superscript"/>
              </w:rPr>
              <w:t>2</w:t>
            </w:r>
            <w:r w:rsidR="005957D7">
              <w:rPr>
                <w:sz w:val="18"/>
                <w:szCs w:val="18"/>
              </w:rPr>
              <w:t>/</w:t>
            </w:r>
            <w:r>
              <w:rPr>
                <w:sz w:val="18"/>
                <w:szCs w:val="18"/>
              </w:rPr>
              <w:t>100</w:t>
            </w:r>
            <w:r w:rsidRPr="00563EAB">
              <w:rPr>
                <w:sz w:val="18"/>
                <w:szCs w:val="18"/>
              </w:rPr>
              <w:t>0</w:t>
            </w:r>
            <w:r w:rsidR="00C45A86">
              <w:rPr>
                <w:sz w:val="18"/>
                <w:szCs w:val="18"/>
              </w:rPr>
              <w:t xml:space="preserve"> = 0.23W</w:t>
            </w:r>
          </w:p>
        </w:tc>
        <w:tc>
          <w:tcPr>
            <w:tcW w:w="1891" w:type="dxa"/>
          </w:tcPr>
          <w:p w14:paraId="6452727E" w14:textId="77777777" w:rsidR="0032028B" w:rsidRPr="0032028B" w:rsidRDefault="0032028B" w:rsidP="0032028B">
            <w:pPr>
              <w:ind w:left="0" w:firstLine="0"/>
              <w:rPr>
                <w:b/>
                <w:bCs/>
              </w:rPr>
            </w:pPr>
            <w:r w:rsidRPr="0032028B">
              <w:rPr>
                <w:b/>
                <w:bCs/>
              </w:rPr>
              <w:t>Measure</w:t>
            </w:r>
          </w:p>
          <w:p w14:paraId="3FFF0620" w14:textId="1672E7A8" w:rsidR="007D2C4B" w:rsidRPr="00CD5FBB" w:rsidRDefault="005B6650" w:rsidP="007D2C4B">
            <w:pPr>
              <w:ind w:left="0" w:firstLine="0"/>
              <w:rPr>
                <w:b/>
                <w:bCs/>
                <w:vanish/>
              </w:rPr>
            </w:pPr>
            <w:r w:rsidRPr="00CD5FBB">
              <w:rPr>
                <w:b/>
                <w:bCs/>
                <w:vanish/>
              </w:rPr>
              <w:t>1.0V</w:t>
            </w:r>
          </w:p>
        </w:tc>
      </w:tr>
      <w:tr w:rsidR="007D2C4B" w14:paraId="5179CAF7" w14:textId="472C50A0" w:rsidTr="007D2C4B">
        <w:trPr>
          <w:trHeight w:val="280"/>
        </w:trPr>
        <w:tc>
          <w:tcPr>
            <w:tcW w:w="2311" w:type="dxa"/>
          </w:tcPr>
          <w:p w14:paraId="23ED68AC" w14:textId="141D422A" w:rsidR="007D2C4B" w:rsidRDefault="007D2C4B" w:rsidP="007D2C4B">
            <w:pPr>
              <w:ind w:left="0" w:firstLine="0"/>
            </w:pPr>
            <w:r>
              <w:t>3,300</w:t>
            </w:r>
          </w:p>
        </w:tc>
        <w:tc>
          <w:tcPr>
            <w:tcW w:w="1839" w:type="dxa"/>
          </w:tcPr>
          <w:p w14:paraId="65D556A4" w14:textId="017A40BC" w:rsidR="007D2C4B" w:rsidRPr="00CD5FBB" w:rsidRDefault="007D2C4B" w:rsidP="007D2C4B">
            <w:pPr>
              <w:ind w:left="0" w:firstLine="0"/>
              <w:rPr>
                <w:b/>
                <w:bCs/>
                <w:vanish/>
              </w:rPr>
            </w:pPr>
            <w:r w:rsidRPr="00CD5FBB">
              <w:rPr>
                <w:b/>
                <w:bCs/>
                <w:vanish/>
              </w:rPr>
              <w:t>0.400V</w:t>
            </w:r>
          </w:p>
        </w:tc>
        <w:tc>
          <w:tcPr>
            <w:tcW w:w="1954" w:type="dxa"/>
          </w:tcPr>
          <w:p w14:paraId="4469B3D9" w14:textId="75CD838F" w:rsidR="007D2C4B" w:rsidRPr="00CD5FBB" w:rsidRDefault="007D2C4B" w:rsidP="007D2C4B">
            <w:pPr>
              <w:ind w:left="0" w:firstLine="0"/>
              <w:rPr>
                <w:b/>
                <w:bCs/>
                <w:vanish/>
              </w:rPr>
            </w:pPr>
            <w:r w:rsidRPr="00CD5FBB">
              <w:rPr>
                <w:b/>
                <w:bCs/>
                <w:vanish/>
              </w:rPr>
              <w:t>330ms</w:t>
            </w:r>
          </w:p>
        </w:tc>
        <w:tc>
          <w:tcPr>
            <w:tcW w:w="1693" w:type="dxa"/>
          </w:tcPr>
          <w:p w14:paraId="762A693E" w14:textId="11BBBB7D" w:rsidR="007D2C4B" w:rsidRPr="00CD5FBB" w:rsidRDefault="00563EAB" w:rsidP="007D2C4B">
            <w:pPr>
              <w:ind w:left="0" w:firstLine="0"/>
              <w:rPr>
                <w:b/>
                <w:bCs/>
                <w:vanish/>
              </w:rPr>
            </w:pPr>
            <w:r w:rsidRPr="00CD5FBB">
              <w:rPr>
                <w:b/>
                <w:bCs/>
                <w:vanish/>
              </w:rPr>
              <w:t>(15.6-0.2)2</w:t>
            </w:r>
            <w:r w:rsidR="005957D7" w:rsidRPr="00CD5FBB">
              <w:rPr>
                <w:b/>
                <w:bCs/>
                <w:vanish/>
              </w:rPr>
              <w:t>/</w:t>
            </w:r>
            <w:r w:rsidRPr="00CD5FBB">
              <w:rPr>
                <w:b/>
                <w:bCs/>
                <w:vanish/>
              </w:rPr>
              <w:t>3300</w:t>
            </w:r>
            <w:r w:rsidR="00C45A86" w:rsidRPr="00CD5FBB">
              <w:rPr>
                <w:b/>
                <w:bCs/>
                <w:vanish/>
              </w:rPr>
              <w:t xml:space="preserve"> = 0.072W</w:t>
            </w:r>
          </w:p>
        </w:tc>
        <w:tc>
          <w:tcPr>
            <w:tcW w:w="1891" w:type="dxa"/>
          </w:tcPr>
          <w:p w14:paraId="62CDDA03" w14:textId="77777777" w:rsidR="0032028B" w:rsidRPr="0032028B" w:rsidRDefault="0032028B" w:rsidP="0032028B">
            <w:pPr>
              <w:ind w:left="0" w:firstLine="0"/>
              <w:rPr>
                <w:b/>
                <w:bCs/>
              </w:rPr>
            </w:pPr>
            <w:r w:rsidRPr="0032028B">
              <w:rPr>
                <w:b/>
                <w:bCs/>
              </w:rPr>
              <w:t>Measure</w:t>
            </w:r>
          </w:p>
          <w:p w14:paraId="0D62086B" w14:textId="49FF3785" w:rsidR="007D2C4B" w:rsidRPr="00CD5FBB" w:rsidRDefault="005B6650" w:rsidP="007D2C4B">
            <w:pPr>
              <w:ind w:left="0" w:firstLine="0"/>
              <w:rPr>
                <w:b/>
                <w:bCs/>
                <w:vanish/>
              </w:rPr>
            </w:pPr>
            <w:r w:rsidRPr="00CD5FBB">
              <w:rPr>
                <w:b/>
                <w:bCs/>
                <w:vanish/>
              </w:rPr>
              <w:t>0.38V</w:t>
            </w:r>
          </w:p>
        </w:tc>
      </w:tr>
    </w:tbl>
    <w:p w14:paraId="4D7A7A09" w14:textId="5D237A9C" w:rsidR="00A96B7A" w:rsidRDefault="00A96B7A" w:rsidP="00A96B7A"/>
    <w:p w14:paraId="29F1D187" w14:textId="70F5D20D" w:rsidR="00370779" w:rsidRPr="0003433B" w:rsidRDefault="00370779" w:rsidP="0003433B">
      <w:pPr>
        <w:pStyle w:val="Heading1"/>
      </w:pPr>
      <w:r w:rsidRPr="0003433B">
        <w:t xml:space="preserve">Full-bridge Rectifier </w:t>
      </w:r>
      <w:r w:rsidR="00B05447" w:rsidRPr="0003433B">
        <w:t>Implementation</w:t>
      </w:r>
    </w:p>
    <w:p w14:paraId="38D1EE3B" w14:textId="6F93C1D3" w:rsidR="00EC1484" w:rsidRDefault="00377862" w:rsidP="00EC1484">
      <w:r>
        <w:t>Build the full bridge rectifier using the transformers in the lab.  To do this you will need:</w:t>
      </w:r>
    </w:p>
    <w:p w14:paraId="127FA42E" w14:textId="717125D2" w:rsidR="00377862" w:rsidRDefault="00377862" w:rsidP="00377862">
      <w:pPr>
        <w:pStyle w:val="ListParagraph"/>
        <w:numPr>
          <w:ilvl w:val="0"/>
          <w:numId w:val="41"/>
        </w:numPr>
      </w:pPr>
      <w:r>
        <w:t xml:space="preserve">Extension cord or </w:t>
      </w:r>
    </w:p>
    <w:p w14:paraId="1CC4DF74" w14:textId="0D61175D" w:rsidR="00DC50F8" w:rsidRDefault="00DC50F8" w:rsidP="00377862">
      <w:pPr>
        <w:pStyle w:val="ListParagraph"/>
        <w:numPr>
          <w:ilvl w:val="0"/>
          <w:numId w:val="41"/>
        </w:numPr>
      </w:pPr>
      <w:r>
        <w:t>120V to 24V transformer</w:t>
      </w:r>
    </w:p>
    <w:p w14:paraId="703553AF" w14:textId="09E8568E" w:rsidR="00DC50F8" w:rsidRDefault="00DC50F8" w:rsidP="00377862">
      <w:pPr>
        <w:pStyle w:val="ListParagraph"/>
        <w:numPr>
          <w:ilvl w:val="0"/>
          <w:numId w:val="41"/>
        </w:numPr>
      </w:pPr>
      <w:r>
        <w:t xml:space="preserve">Wire to connect transformer to </w:t>
      </w:r>
    </w:p>
    <w:p w14:paraId="60C9F41B" w14:textId="46456B61" w:rsidR="00DC50F8" w:rsidRDefault="00DC50F8" w:rsidP="00377862">
      <w:pPr>
        <w:pStyle w:val="ListParagraph"/>
        <w:numPr>
          <w:ilvl w:val="0"/>
          <w:numId w:val="41"/>
        </w:numPr>
      </w:pPr>
      <w:r>
        <w:t>Breadboard</w:t>
      </w:r>
    </w:p>
    <w:p w14:paraId="66E7B1EB" w14:textId="1A328103" w:rsidR="00DC50F8" w:rsidRDefault="00DC50F8" w:rsidP="00377862">
      <w:pPr>
        <w:pStyle w:val="ListParagraph"/>
        <w:numPr>
          <w:ilvl w:val="0"/>
          <w:numId w:val="41"/>
        </w:numPr>
      </w:pPr>
      <w:r>
        <w:t xml:space="preserve">4 </w:t>
      </w:r>
      <w:r w:rsidR="00942C3D">
        <w:t xml:space="preserve">1N4001 </w:t>
      </w:r>
      <w:r>
        <w:t>diodes</w:t>
      </w:r>
    </w:p>
    <w:p w14:paraId="27890E9E" w14:textId="37F08D18" w:rsidR="00DC50F8" w:rsidRDefault="00DC50F8" w:rsidP="00377862">
      <w:pPr>
        <w:pStyle w:val="ListParagraph"/>
        <w:numPr>
          <w:ilvl w:val="0"/>
          <w:numId w:val="41"/>
        </w:numPr>
      </w:pPr>
      <w:r>
        <w:t>Oscilloscope probe and DMM probes</w:t>
      </w:r>
    </w:p>
    <w:p w14:paraId="38586F95" w14:textId="77777777" w:rsidR="0041367E" w:rsidRDefault="0041367E" w:rsidP="00DC50F8">
      <w:pPr>
        <w:rPr>
          <w:b/>
        </w:rPr>
      </w:pPr>
    </w:p>
    <w:p w14:paraId="0861025B" w14:textId="162A4619" w:rsidR="00DC50F8" w:rsidRPr="0041367E" w:rsidRDefault="0041367E" w:rsidP="0003433B">
      <w:pPr>
        <w:pStyle w:val="Heading2"/>
      </w:pPr>
      <w:bookmarkStart w:id="6" w:name="_Hlk85571672"/>
      <w:r w:rsidRPr="0041367E">
        <w:t xml:space="preserve">The </w:t>
      </w:r>
      <w:r w:rsidR="00DC50F8" w:rsidRPr="0041367E">
        <w:t>KS21239L4 Transformer</w:t>
      </w:r>
    </w:p>
    <w:bookmarkEnd w:id="6"/>
    <w:p w14:paraId="2883FC87" w14:textId="23D55F9A" w:rsidR="00BE7625" w:rsidRPr="00602DF9" w:rsidRDefault="00BE7625" w:rsidP="00DC50F8">
      <w:r>
        <w:t xml:space="preserve">Details on the </w:t>
      </w:r>
      <w:r w:rsidRPr="00BE7625">
        <w:t>KS21239L4</w:t>
      </w:r>
      <w:r>
        <w:t xml:space="preserve"> transformer are hard to come by</w:t>
      </w:r>
      <w:r w:rsidR="0041367E">
        <w:t xml:space="preserve"> (non-</w:t>
      </w:r>
      <w:r w:rsidR="00A64CD8">
        <w:t>existent</w:t>
      </w:r>
      <w:r w:rsidR="0041367E">
        <w:t>)</w:t>
      </w:r>
      <w:r>
        <w:t xml:space="preserve">, but we can determine all the relevant details of the transformer using educated guesses and </w:t>
      </w:r>
      <w:r w:rsidR="0041367E">
        <w:t>making measurements with y</w:t>
      </w:r>
      <w:r>
        <w:t xml:space="preserve">our test and measurement equipment. </w:t>
      </w:r>
      <w:r w:rsidRPr="00BE7625">
        <w:rPr>
          <w:b/>
          <w:u w:val="single"/>
        </w:rPr>
        <w:t xml:space="preserve"> </w:t>
      </w:r>
      <w:r w:rsidR="0041367E">
        <w:rPr>
          <w:b/>
          <w:u w:val="single"/>
        </w:rPr>
        <w:t>You will start by making m</w:t>
      </w:r>
      <w:r w:rsidRPr="00BE7625">
        <w:rPr>
          <w:b/>
          <w:u w:val="single"/>
        </w:rPr>
        <w:t>easurements with the transformer unplugged</w:t>
      </w:r>
      <w:r w:rsidR="00602DF9">
        <w:rPr>
          <w:b/>
          <w:u w:val="single"/>
        </w:rPr>
        <w:t xml:space="preserve"> and with all stray wires removed from the screw terminals!</w:t>
      </w:r>
      <w:r w:rsidR="00602DF9">
        <w:t xml:space="preserve">  You can get a screwdriver from the tool cabinet in Brown 304 to remove </w:t>
      </w:r>
      <w:r w:rsidR="0086578B">
        <w:t>all</w:t>
      </w:r>
      <w:r w:rsidR="00602DF9">
        <w:t xml:space="preserve"> wires connected to the screw terminals.</w:t>
      </w:r>
    </w:p>
    <w:p w14:paraId="387C8B99" w14:textId="455F679E" w:rsidR="00BE7625" w:rsidRDefault="006F5686" w:rsidP="00BE7625">
      <w:r>
        <w:t xml:space="preserve">Before you proceed, grab a pair of </w:t>
      </w:r>
      <w:r w:rsidR="00BE7625">
        <w:t>digital multimeter (DMM)</w:t>
      </w:r>
      <w:r>
        <w:t xml:space="preserve"> cables, one red and one black.  Connect the black cable to the COM jack on the BK Pre</w:t>
      </w:r>
      <w:r w:rsidR="00BE7625">
        <w:t>cisions DMM</w:t>
      </w:r>
      <w:r>
        <w:t>.  Connect the red cable to the VΩ jack.</w:t>
      </w:r>
      <w:r w:rsidR="00BE7625">
        <w:t xml:space="preserve">  </w:t>
      </w:r>
      <w:r w:rsidR="00BE7625">
        <w:lastRenderedPageBreak/>
        <w:t>Now, p</w:t>
      </w:r>
      <w:r w:rsidR="00D11F0F">
        <w:t>ick up</w:t>
      </w:r>
      <w:r>
        <w:t xml:space="preserve"> and inspect </w:t>
      </w:r>
      <w:r w:rsidR="00D11F0F">
        <w:t xml:space="preserve">the </w:t>
      </w:r>
      <w:r w:rsidR="00D11F0F" w:rsidRPr="00D11F0F">
        <w:t xml:space="preserve">KS21239L4 </w:t>
      </w:r>
      <w:r w:rsidR="00D11F0F">
        <w:t>tran</w:t>
      </w:r>
      <w:r>
        <w:t>sformer</w:t>
      </w:r>
      <w:r w:rsidR="00D11F0F">
        <w:t xml:space="preserve">.  The physical interface consists of a 3-prong 120VAC electrical connection and 4-screw terminal labeled 1, 2, 3, 4/GRD.  </w:t>
      </w:r>
      <w:r w:rsidR="00BE7625">
        <w:t xml:space="preserve">I would bet that the GND prong of the 120VAC connector is connected to the screw terminal labeled “4/GRD”.  Test this hypothesis by setting the BK Precisions DMM in the resistance mode </w:t>
      </w:r>
      <w:r w:rsidR="0041367E">
        <w:t xml:space="preserve">(press the Ω button) </w:t>
      </w:r>
      <w:r w:rsidR="00BE7625">
        <w:t>and measuring the resistance between the GND prong and the “4/GRD” screw terminal.</w:t>
      </w:r>
    </w:p>
    <w:p w14:paraId="0434189C" w14:textId="56F00A40" w:rsidR="00BE7625" w:rsidRDefault="00BE7625" w:rsidP="00BE7625">
      <w:pPr>
        <w:pStyle w:val="ListParagraph"/>
        <w:numPr>
          <w:ilvl w:val="0"/>
          <w:numId w:val="44"/>
        </w:numPr>
      </w:pPr>
      <w:bookmarkStart w:id="7" w:name="transformer_Q1"/>
      <w:r>
        <w:t xml:space="preserve">What </w:t>
      </w:r>
      <w:bookmarkEnd w:id="7"/>
      <w:r>
        <w:t>is the resistance between the GND prong and the “4/GRD” screw terminal?  Are these two electrically connected?</w:t>
      </w:r>
    </w:p>
    <w:p w14:paraId="51C61D94" w14:textId="73EA2A7C" w:rsidR="007F0F83" w:rsidRPr="00CD5FBB" w:rsidRDefault="007F0F83" w:rsidP="007F0F83">
      <w:pPr>
        <w:pStyle w:val="ListParagraph"/>
        <w:ind w:firstLine="0"/>
        <w:rPr>
          <w:b/>
          <w:bCs/>
          <w:vanish/>
        </w:rPr>
      </w:pPr>
      <w:r w:rsidRPr="00CD5FBB">
        <w:rPr>
          <w:b/>
          <w:bCs/>
          <w:vanish/>
        </w:rPr>
        <w:t>Yes, the GND prong and 4/GRD screw terminal connected.</w:t>
      </w:r>
    </w:p>
    <w:p w14:paraId="00B59001" w14:textId="00404E25" w:rsidR="00BE7625" w:rsidRDefault="00F9628F" w:rsidP="00F9628F">
      <w:r>
        <w:t xml:space="preserve">Now that we have that out of the way, let’s determine the configuration of windings in the transformer. My guess is that the transformer output is center </w:t>
      </w:r>
      <w:r w:rsidR="00711417">
        <w:t>tapped;</w:t>
      </w:r>
      <w:r>
        <w:t xml:space="preserve"> meaning that the seconda</w:t>
      </w:r>
      <w:r w:rsidR="00711417">
        <w:t xml:space="preserve">ry winding is divided into two evenly split sections as shown in </w:t>
      </w:r>
      <w:r w:rsidR="00711417">
        <w:fldChar w:fldCharType="begin"/>
      </w:r>
      <w:r w:rsidR="00711417">
        <w:instrText xml:space="preserve"> REF _Ref85539197 \h </w:instrText>
      </w:r>
      <w:r w:rsidR="00711417">
        <w:fldChar w:fldCharType="separate"/>
      </w:r>
      <w:r w:rsidR="00734900">
        <w:t xml:space="preserve">Figure </w:t>
      </w:r>
      <w:r w:rsidR="00734900">
        <w:rPr>
          <w:noProof/>
        </w:rPr>
        <w:t>4</w:t>
      </w:r>
      <w:r w:rsidR="00711417">
        <w:fldChar w:fldCharType="end"/>
      </w:r>
      <w:r w:rsidR="00711417">
        <w:t>.</w:t>
      </w:r>
    </w:p>
    <w:p w14:paraId="1DE080BF" w14:textId="77777777" w:rsidR="00DC50F8" w:rsidRDefault="00DC50F8" w:rsidP="00DC50F8"/>
    <w:p w14:paraId="0634A4F2" w14:textId="7CFCFBFB" w:rsidR="006F5686" w:rsidRDefault="00F9628F" w:rsidP="006F5686">
      <w:pPr>
        <w:keepNext/>
      </w:pPr>
      <w:r>
        <w:rPr>
          <w:noProof/>
        </w:rPr>
        <w:drawing>
          <wp:inline distT="0" distB="0" distL="0" distR="0" wp14:anchorId="105BD502" wp14:editId="1EB6F0D2">
            <wp:extent cx="2338529" cy="18288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former.b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38529" cy="1828800"/>
                    </a:xfrm>
                    <a:prstGeom prst="rect">
                      <a:avLst/>
                    </a:prstGeom>
                  </pic:spPr>
                </pic:pic>
              </a:graphicData>
            </a:graphic>
          </wp:inline>
        </w:drawing>
      </w:r>
    </w:p>
    <w:p w14:paraId="5DE7E1A8" w14:textId="03308FCF" w:rsidR="00DC50F8" w:rsidRDefault="006F5686" w:rsidP="006F5686">
      <w:pPr>
        <w:pStyle w:val="Caption"/>
      </w:pPr>
      <w:bookmarkStart w:id="8" w:name="_Ref85539197"/>
      <w:r>
        <w:t xml:space="preserve">Figure </w:t>
      </w:r>
      <w:fldSimple w:instr=" SEQ Figure \* ARABIC ">
        <w:r w:rsidR="00734900">
          <w:rPr>
            <w:noProof/>
          </w:rPr>
          <w:t>4</w:t>
        </w:r>
      </w:fldSimple>
      <w:bookmarkEnd w:id="8"/>
      <w:r>
        <w:t xml:space="preserve">: An educated guess at the </w:t>
      </w:r>
      <w:r w:rsidR="00BE7625">
        <w:t>internal</w:t>
      </w:r>
      <w:r>
        <w:t xml:space="preserve"> organization of the xyz </w:t>
      </w:r>
      <w:r w:rsidR="00BE7625">
        <w:t>transformer</w:t>
      </w:r>
      <w:r>
        <w:t>.</w:t>
      </w:r>
    </w:p>
    <w:p w14:paraId="42A3BEAD" w14:textId="2F91E969" w:rsidR="00711417" w:rsidRDefault="00711417" w:rsidP="00F9628F">
      <w:r>
        <w:t>In the following, we will as</w:t>
      </w:r>
      <w:r w:rsidR="00A021E3">
        <w:t>sume that all the</w:t>
      </w:r>
      <w:r>
        <w:t xml:space="preserve"> wire used in the </w:t>
      </w:r>
      <w:r w:rsidR="00A021E3">
        <w:t xml:space="preserve">secondary winding </w:t>
      </w:r>
      <w:r>
        <w:t>has the same resistance per unit length.  If this is the case, then</w:t>
      </w:r>
      <w:r w:rsidR="00A021E3">
        <w:t>:</w:t>
      </w:r>
    </w:p>
    <w:p w14:paraId="2AB23799" w14:textId="1442329A" w:rsidR="00711417" w:rsidRDefault="00711417" w:rsidP="00711417">
      <w:pPr>
        <w:pStyle w:val="ListParagraph"/>
        <w:numPr>
          <w:ilvl w:val="0"/>
          <w:numId w:val="41"/>
        </w:numPr>
      </w:pPr>
      <w:r>
        <w:t xml:space="preserve">The resistance between A and B will equal the resistance between B and C.   </w:t>
      </w:r>
    </w:p>
    <w:p w14:paraId="5EC09F69" w14:textId="1642C19F" w:rsidR="00711417" w:rsidRDefault="00711417" w:rsidP="00711417">
      <w:pPr>
        <w:pStyle w:val="ListParagraph"/>
        <w:numPr>
          <w:ilvl w:val="0"/>
          <w:numId w:val="41"/>
        </w:numPr>
      </w:pPr>
      <w:r>
        <w:t>The resistance between A and B wil</w:t>
      </w:r>
      <w:r w:rsidR="00A021E3">
        <w:t>l</w:t>
      </w:r>
      <w:r>
        <w:t xml:space="preserve"> be half the resistance between A and C.  </w:t>
      </w:r>
    </w:p>
    <w:p w14:paraId="5C7CA596" w14:textId="52B0534B" w:rsidR="00711417" w:rsidRDefault="00711417" w:rsidP="00F9628F">
      <w:r>
        <w:t>Use the DMM to probe the screw-terminals 1, 2 and 3.</w:t>
      </w:r>
      <w:r w:rsidR="001241FF">
        <w:t xml:space="preserve"> Note, the resistance between A/B and B/C may not be exactly equal, use an average value in your answer below.</w:t>
      </w:r>
    </w:p>
    <w:p w14:paraId="453123DC" w14:textId="29FD7662" w:rsidR="00A021E3" w:rsidRDefault="00A021E3" w:rsidP="00711417">
      <w:pPr>
        <w:pStyle w:val="ListParagraph"/>
        <w:numPr>
          <w:ilvl w:val="0"/>
          <w:numId w:val="44"/>
        </w:numPr>
      </w:pPr>
      <w:r>
        <w:t>What is the resistance between the A and B terminals?</w:t>
      </w:r>
    </w:p>
    <w:p w14:paraId="7BB3681D" w14:textId="06640994" w:rsidR="001241FF" w:rsidRPr="00CD5FBB" w:rsidRDefault="001241FF" w:rsidP="001241FF">
      <w:pPr>
        <w:pStyle w:val="ListParagraph"/>
        <w:ind w:firstLine="0"/>
        <w:rPr>
          <w:b/>
          <w:bCs/>
          <w:vanish/>
        </w:rPr>
      </w:pPr>
      <w:r w:rsidRPr="00CD5FBB">
        <w:rPr>
          <w:b/>
          <w:bCs/>
          <w:vanish/>
        </w:rPr>
        <w:t>The resistance between the A and B terminals is about 3.3Ω.</w:t>
      </w:r>
    </w:p>
    <w:p w14:paraId="1D8363A6" w14:textId="381C41B3" w:rsidR="00A021E3" w:rsidRDefault="00A021E3" w:rsidP="00A021E3">
      <w:pPr>
        <w:pStyle w:val="ListParagraph"/>
        <w:numPr>
          <w:ilvl w:val="0"/>
          <w:numId w:val="44"/>
        </w:numPr>
      </w:pPr>
      <w:r>
        <w:t>What is the resistance between the A and C terminals?</w:t>
      </w:r>
    </w:p>
    <w:p w14:paraId="2F114B97" w14:textId="4B08B9C5" w:rsidR="00363F22" w:rsidRPr="00CD5FBB" w:rsidRDefault="001241FF" w:rsidP="001241FF">
      <w:pPr>
        <w:pStyle w:val="ListParagraph"/>
        <w:ind w:firstLine="0"/>
        <w:rPr>
          <w:b/>
          <w:bCs/>
          <w:vanish/>
        </w:rPr>
      </w:pPr>
      <w:r w:rsidRPr="00CD5FBB">
        <w:rPr>
          <w:b/>
          <w:bCs/>
          <w:vanish/>
        </w:rPr>
        <w:t>The resistance between the A and B terminals is 6.6Ω.</w:t>
      </w:r>
    </w:p>
    <w:p w14:paraId="504E7ABC" w14:textId="229283DC" w:rsidR="00711417" w:rsidRDefault="00F67782" w:rsidP="00711417">
      <w:pPr>
        <w:pStyle w:val="ListParagraph"/>
        <w:numPr>
          <w:ilvl w:val="0"/>
          <w:numId w:val="44"/>
        </w:numPr>
      </w:pPr>
      <w:r>
        <w:t xml:space="preserve">What screw-terminals are associated with A, B and C in </w:t>
      </w:r>
      <w:r>
        <w:fldChar w:fldCharType="begin"/>
      </w:r>
      <w:r>
        <w:instrText xml:space="preserve"> REF _Ref85539197 \h </w:instrText>
      </w:r>
      <w:r>
        <w:fldChar w:fldCharType="separate"/>
      </w:r>
      <w:r w:rsidR="00734900">
        <w:t xml:space="preserve">Figure </w:t>
      </w:r>
      <w:r w:rsidR="00734900">
        <w:rPr>
          <w:noProof/>
        </w:rPr>
        <w:t>4</w:t>
      </w:r>
      <w:r>
        <w:fldChar w:fldCharType="end"/>
      </w:r>
      <w:r w:rsidR="00A021E3">
        <w:t>?</w:t>
      </w:r>
      <w:r>
        <w:t xml:space="preserve">  Hint, there are two possible answers, just provide one.</w:t>
      </w:r>
    </w:p>
    <w:p w14:paraId="412EA182" w14:textId="1A0EBE88" w:rsidR="005B6650" w:rsidRPr="00CD5FBB" w:rsidRDefault="005B6650" w:rsidP="005B6650">
      <w:pPr>
        <w:pStyle w:val="ListParagraph"/>
        <w:ind w:firstLine="0"/>
        <w:rPr>
          <w:b/>
          <w:bCs/>
          <w:vanish/>
        </w:rPr>
      </w:pPr>
      <w:r w:rsidRPr="00CD5FBB">
        <w:rPr>
          <w:b/>
          <w:bCs/>
          <w:vanish/>
        </w:rPr>
        <w:t>A = 1 B=2 C=3</w:t>
      </w:r>
      <w:r w:rsidRPr="00CD5FBB">
        <w:rPr>
          <w:b/>
          <w:bCs/>
          <w:vanish/>
        </w:rPr>
        <w:tab/>
      </w:r>
      <w:r w:rsidRPr="00CD5FBB">
        <w:rPr>
          <w:b/>
          <w:bCs/>
          <w:vanish/>
        </w:rPr>
        <w:tab/>
        <w:t>or A=3 B=2 C=1</w:t>
      </w:r>
    </w:p>
    <w:p w14:paraId="01F6D0B3" w14:textId="72AA8D6E" w:rsidR="00363F22" w:rsidRDefault="00A021E3" w:rsidP="00363F22">
      <w:r>
        <w:t>The final answer that we need, is what screw-terminals we should use as the input to our transformer</w:t>
      </w:r>
      <w:r w:rsidR="00904225">
        <w:t>?</w:t>
      </w:r>
      <w:r>
        <w:t xml:space="preserve">  To do this, you will need to plug in the transformer while having access to the screw terminals.  I found that an extension cord works the bet and surge suppressor can make due. </w:t>
      </w:r>
    </w:p>
    <w:p w14:paraId="086B86AA" w14:textId="4B77C1B3" w:rsidR="0041367E" w:rsidRDefault="00363F22" w:rsidP="00363F22">
      <w:r>
        <w:t>The case of the transformer has printed text that described the voltage and current ratings of the primary and secondary.</w:t>
      </w:r>
      <w:r w:rsidR="0041367E">
        <w:t xml:space="preserve"> </w:t>
      </w:r>
    </w:p>
    <w:p w14:paraId="4C4EC200" w14:textId="099A58D3" w:rsidR="0041367E" w:rsidRDefault="0041367E" w:rsidP="0041367E">
      <w:pPr>
        <w:pStyle w:val="ListParagraph"/>
        <w:numPr>
          <w:ilvl w:val="0"/>
          <w:numId w:val="44"/>
        </w:numPr>
      </w:pPr>
      <w:r>
        <w:t>What is the voltage for the primary winding and secondary winding?</w:t>
      </w:r>
    </w:p>
    <w:p w14:paraId="73F5159C" w14:textId="675D9C08" w:rsidR="0041367E" w:rsidRPr="00CD5FBB" w:rsidRDefault="0041367E" w:rsidP="0041367E">
      <w:pPr>
        <w:ind w:left="1450" w:firstLine="710"/>
        <w:rPr>
          <w:b/>
          <w:bCs/>
          <w:vanish/>
        </w:rPr>
      </w:pPr>
      <w:r w:rsidRPr="00CD5FBB">
        <w:rPr>
          <w:b/>
          <w:bCs/>
          <w:vanish/>
        </w:rPr>
        <w:lastRenderedPageBreak/>
        <w:t xml:space="preserve">PRI: 120V </w:t>
      </w:r>
    </w:p>
    <w:p w14:paraId="5DA456D5" w14:textId="6D4855B9" w:rsidR="0041367E" w:rsidRPr="00CD5FBB" w:rsidRDefault="0041367E" w:rsidP="0041367E">
      <w:pPr>
        <w:ind w:left="1450" w:firstLine="710"/>
        <w:rPr>
          <w:bCs/>
          <w:vanish/>
        </w:rPr>
      </w:pPr>
      <w:r w:rsidRPr="00CD5FBB">
        <w:rPr>
          <w:b/>
          <w:bCs/>
          <w:vanish/>
        </w:rPr>
        <w:t>SEC: 24V</w:t>
      </w:r>
      <w:r w:rsidR="001241FF" w:rsidRPr="00CD5FBB">
        <w:rPr>
          <w:b/>
          <w:bCs/>
          <w:vanish/>
        </w:rPr>
        <w:t xml:space="preserve"> </w:t>
      </w:r>
    </w:p>
    <w:p w14:paraId="12288E77" w14:textId="17325E9C" w:rsidR="00363F22" w:rsidRDefault="0041367E" w:rsidP="00363F22">
      <w:r>
        <w:t>The voltage specifications for the transformer are root mean squared (RMS), whereas and measurements that you will make on the oscilloscope are peak-to-peak.  The relationship between the two is:</w:t>
      </w:r>
    </w:p>
    <w:p w14:paraId="7E208A02" w14:textId="18422C6D" w:rsidR="00363F22" w:rsidRDefault="0041367E" w:rsidP="0041367E">
      <w:pPr>
        <w:ind w:left="730" w:firstLine="710"/>
      </w:pPr>
      <w:r>
        <w:t xml:space="preserve">RMS </w:t>
      </w:r>
      <w:r w:rsidR="0042253C">
        <w:t>voltage * sqrt(2</w:t>
      </w:r>
      <w:r>
        <w:t>) = Peak-to-peak</w:t>
      </w:r>
      <w:r w:rsidR="0042253C">
        <w:t xml:space="preserve"> voltage</w:t>
      </w:r>
    </w:p>
    <w:p w14:paraId="6EE765B9" w14:textId="70601983" w:rsidR="0041367E" w:rsidRDefault="0041367E" w:rsidP="0041367E">
      <w:r>
        <w:t xml:space="preserve">Before proceeding, put the DMM into AC voltage measurement mode by pressing the </w:t>
      </w:r>
      <w:r w:rsidRPr="0041367E">
        <w:rPr>
          <w:b/>
        </w:rPr>
        <w:t>AC V</w:t>
      </w:r>
      <w:r>
        <w:t xml:space="preserve"> button. Now, plug in the transformer and use the DMM to measure the voltages of the following screw terminals.</w:t>
      </w:r>
    </w:p>
    <w:p w14:paraId="7C96E949" w14:textId="1C9A5D48" w:rsidR="00A021E3" w:rsidRDefault="00363F22" w:rsidP="00A021E3">
      <w:pPr>
        <w:pStyle w:val="ListParagraph"/>
        <w:numPr>
          <w:ilvl w:val="0"/>
          <w:numId w:val="44"/>
        </w:numPr>
      </w:pPr>
      <w:r>
        <w:t xml:space="preserve">What is the RMS voltage between terminals A and B in </w:t>
      </w:r>
      <w:r>
        <w:fldChar w:fldCharType="begin"/>
      </w:r>
      <w:r>
        <w:instrText xml:space="preserve"> REF _Ref85539197 \h </w:instrText>
      </w:r>
      <w:r>
        <w:fldChar w:fldCharType="separate"/>
      </w:r>
      <w:r w:rsidR="00734900">
        <w:t xml:space="preserve">Figure </w:t>
      </w:r>
      <w:r w:rsidR="00734900">
        <w:rPr>
          <w:noProof/>
        </w:rPr>
        <w:t>4</w:t>
      </w:r>
      <w:r>
        <w:fldChar w:fldCharType="end"/>
      </w:r>
      <w:r w:rsidR="0041367E">
        <w:t>?  Convert this RMS voltage to peak-to-peak.</w:t>
      </w:r>
    </w:p>
    <w:p w14:paraId="1EE4EA03" w14:textId="392F0E89" w:rsidR="00363F22" w:rsidRPr="00CD5FBB" w:rsidRDefault="00363F22" w:rsidP="00363F22">
      <w:pPr>
        <w:pStyle w:val="ListParagraph"/>
        <w:ind w:firstLine="0"/>
        <w:rPr>
          <w:b/>
          <w:bCs/>
          <w:vanish/>
        </w:rPr>
      </w:pPr>
      <w:r w:rsidRPr="00CD5FBB">
        <w:rPr>
          <w:b/>
          <w:bCs/>
          <w:vanish/>
        </w:rPr>
        <w:t xml:space="preserve">The RMS voltage between terminals A and B is 13.3V.  </w:t>
      </w:r>
      <w:r w:rsidR="0041367E" w:rsidRPr="00CD5FBB">
        <w:rPr>
          <w:b/>
          <w:bCs/>
          <w:vanish/>
        </w:rPr>
        <w:t xml:space="preserve">This RMS voltage corresponds to a peak-to-peak voltage of </w:t>
      </w:r>
      <w:r w:rsidRPr="00CD5FBB">
        <w:rPr>
          <w:b/>
          <w:bCs/>
          <w:vanish/>
        </w:rPr>
        <w:t>13.3*sqrt(2) = 18.8V</w:t>
      </w:r>
    </w:p>
    <w:p w14:paraId="54952F52" w14:textId="72CD849C" w:rsidR="00363F22" w:rsidRDefault="00363F22" w:rsidP="00363F22">
      <w:pPr>
        <w:pStyle w:val="ListParagraph"/>
        <w:numPr>
          <w:ilvl w:val="0"/>
          <w:numId w:val="44"/>
        </w:numPr>
      </w:pPr>
      <w:r>
        <w:t xml:space="preserve">What is the RMS voltage between terminals A and C in </w:t>
      </w:r>
      <w:r>
        <w:fldChar w:fldCharType="begin"/>
      </w:r>
      <w:r>
        <w:instrText xml:space="preserve"> REF _Ref85539197 \h </w:instrText>
      </w:r>
      <w:r>
        <w:fldChar w:fldCharType="separate"/>
      </w:r>
      <w:r w:rsidR="00734900">
        <w:t xml:space="preserve">Figure </w:t>
      </w:r>
      <w:r w:rsidR="00734900">
        <w:rPr>
          <w:noProof/>
        </w:rPr>
        <w:t>4</w:t>
      </w:r>
      <w:r>
        <w:fldChar w:fldCharType="end"/>
      </w:r>
      <w:r w:rsidR="0041367E">
        <w:t>?  Convert this RMS voltage to peak-to-peak.</w:t>
      </w:r>
    </w:p>
    <w:p w14:paraId="6E7443C1" w14:textId="4BCF0EDE" w:rsidR="00363F22" w:rsidRDefault="00363F22" w:rsidP="00363F22">
      <w:pPr>
        <w:pStyle w:val="ListParagraph"/>
        <w:ind w:firstLine="0"/>
        <w:rPr>
          <w:b/>
          <w:bCs/>
        </w:rPr>
      </w:pPr>
      <w:r w:rsidRPr="00CD5FBB">
        <w:rPr>
          <w:b/>
          <w:bCs/>
          <w:vanish/>
        </w:rPr>
        <w:t>The RMS voltage between terminals A and B is 26.6V.  Th</w:t>
      </w:r>
      <w:r w:rsidR="0041367E" w:rsidRPr="00CD5FBB">
        <w:rPr>
          <w:b/>
          <w:bCs/>
          <w:vanish/>
        </w:rPr>
        <w:t>is RMS voltage corresponds to a</w:t>
      </w:r>
      <w:r w:rsidRPr="00CD5FBB">
        <w:rPr>
          <w:b/>
          <w:bCs/>
          <w:vanish/>
        </w:rPr>
        <w:t xml:space="preserve"> peak-to-</w:t>
      </w:r>
      <w:r w:rsidR="0041367E" w:rsidRPr="00CD5FBB">
        <w:rPr>
          <w:b/>
          <w:bCs/>
          <w:vanish/>
        </w:rPr>
        <w:t>peak voltage of</w:t>
      </w:r>
      <w:r w:rsidRPr="00CD5FBB">
        <w:rPr>
          <w:b/>
          <w:bCs/>
          <w:vanish/>
        </w:rPr>
        <w:t xml:space="preserve"> 26.6*sqrt(2) = 37.6V</w:t>
      </w:r>
    </w:p>
    <w:p w14:paraId="617A2CD8" w14:textId="77777777" w:rsidR="00CD5FBB" w:rsidRPr="00CD5FBB" w:rsidRDefault="00CD5FBB" w:rsidP="00363F22">
      <w:pPr>
        <w:pStyle w:val="ListParagraph"/>
        <w:ind w:firstLine="0"/>
        <w:rPr>
          <w:b/>
          <w:bCs/>
          <w:vanish/>
        </w:rPr>
      </w:pPr>
    </w:p>
    <w:p w14:paraId="262176DB" w14:textId="3E8AB811" w:rsidR="00DC50F8" w:rsidRDefault="0041367E" w:rsidP="00DC50F8">
      <w:r>
        <w:t xml:space="preserve">Now attach a pair of wires to </w:t>
      </w:r>
      <w:r w:rsidR="00742B31">
        <w:t>a pair of</w:t>
      </w:r>
      <w:r>
        <w:t xml:space="preserve"> screw-terminals whose peak-to-peak voltage </w:t>
      </w:r>
      <w:r w:rsidR="00742B31">
        <w:t>is close</w:t>
      </w:r>
      <w:r>
        <w:t xml:space="preserve"> to 17V, the voltage that we used in the simulations of the previous section.</w:t>
      </w:r>
      <w:r w:rsidR="00F33010" w:rsidRPr="00F33010">
        <w:t xml:space="preserve"> </w:t>
      </w:r>
      <w:r w:rsidR="00F33010">
        <w:t>These two wires will provide Vac+ and Vac- to your circuit.</w:t>
      </w:r>
    </w:p>
    <w:p w14:paraId="001B3903" w14:textId="6ED8BE3B" w:rsidR="0041367E" w:rsidRPr="0041367E" w:rsidRDefault="0041367E" w:rsidP="0003433B">
      <w:pPr>
        <w:pStyle w:val="Heading2"/>
      </w:pPr>
      <w:bookmarkStart w:id="9" w:name="_Hlk85571709"/>
      <w:r w:rsidRPr="0041367E">
        <w:t xml:space="preserve">The </w:t>
      </w:r>
      <w:r w:rsidR="00742B31">
        <w:t>1N4001 diode</w:t>
      </w:r>
    </w:p>
    <w:bookmarkEnd w:id="9"/>
    <w:p w14:paraId="3EE8E24B" w14:textId="7476E051" w:rsidR="0041367E" w:rsidRDefault="00742B31" w:rsidP="0041367E">
      <w:r>
        <w:t>Unlike the transformer, there are plenty of details available on the 1N4001 diode.  We will want to know a couple of these for our analysis.</w:t>
      </w:r>
    </w:p>
    <w:p w14:paraId="0F887073" w14:textId="680F9961" w:rsidR="00742B31" w:rsidRDefault="00742B31" w:rsidP="00742B31">
      <w:pPr>
        <w:pStyle w:val="ListParagraph"/>
        <w:numPr>
          <w:ilvl w:val="0"/>
          <w:numId w:val="41"/>
        </w:numPr>
      </w:pPr>
      <w:r>
        <w:t>Go to digikey.com</w:t>
      </w:r>
    </w:p>
    <w:p w14:paraId="397C19B9" w14:textId="36173518" w:rsidR="00742B31" w:rsidRDefault="00742B31" w:rsidP="00742B31">
      <w:pPr>
        <w:pStyle w:val="ListParagraph"/>
        <w:numPr>
          <w:ilvl w:val="0"/>
          <w:numId w:val="41"/>
        </w:numPr>
      </w:pPr>
      <w:r>
        <w:t xml:space="preserve">Search for </w:t>
      </w:r>
      <w:r w:rsidRPr="00742B31">
        <w:t>1N4001FSCT-ND</w:t>
      </w:r>
    </w:p>
    <w:p w14:paraId="335CB1E9" w14:textId="63E33FA8" w:rsidR="00742B31" w:rsidRDefault="00742B31" w:rsidP="00742B31">
      <w:pPr>
        <w:pStyle w:val="ListParagraph"/>
        <w:numPr>
          <w:ilvl w:val="0"/>
          <w:numId w:val="41"/>
        </w:numPr>
      </w:pPr>
      <w:r>
        <w:t>Download the PDF Datasheet</w:t>
      </w:r>
    </w:p>
    <w:p w14:paraId="200E02C0" w14:textId="465A516E" w:rsidR="00742B31" w:rsidRDefault="00742B31" w:rsidP="00742B31">
      <w:r>
        <w:t>Use the information in the datasheet to answer the following questions:</w:t>
      </w:r>
    </w:p>
    <w:p w14:paraId="29362B82" w14:textId="40375FE2" w:rsidR="00742B31" w:rsidRDefault="00742B31" w:rsidP="00742B31">
      <w:pPr>
        <w:pStyle w:val="ListParagraph"/>
        <w:numPr>
          <w:ilvl w:val="0"/>
          <w:numId w:val="45"/>
        </w:numPr>
      </w:pPr>
      <w:bookmarkStart w:id="10" w:name="diode_Q1"/>
      <w:r>
        <w:t xml:space="preserve">What </w:t>
      </w:r>
      <w:bookmarkEnd w:id="10"/>
      <w:r>
        <w:t xml:space="preserve">is the Maximum </w:t>
      </w:r>
      <w:r w:rsidRPr="00742B31">
        <w:t>Average Rectified Forward Current</w:t>
      </w:r>
      <w:r>
        <w:t>?</w:t>
      </w:r>
    </w:p>
    <w:p w14:paraId="16CACE6B" w14:textId="77777777" w:rsidR="00B00CBF" w:rsidRPr="00B00CBF" w:rsidRDefault="00B00CBF" w:rsidP="00B00CBF">
      <w:pPr>
        <w:pStyle w:val="ListParagraph"/>
        <w:ind w:firstLine="0"/>
        <w:rPr>
          <w:b/>
          <w:vanish/>
        </w:rPr>
      </w:pPr>
      <w:r w:rsidRPr="00B00CBF">
        <w:rPr>
          <w:b/>
          <w:vanish/>
        </w:rPr>
        <w:t>The Maximum Average Rectified Forward Current is found from the MAXIMUM RATINGS table as 1.0 A</w:t>
      </w:r>
    </w:p>
    <w:p w14:paraId="3C38A085" w14:textId="16A900E2" w:rsidR="00742B31" w:rsidRDefault="00742B31" w:rsidP="00742B31">
      <w:pPr>
        <w:pStyle w:val="ListParagraph"/>
        <w:numPr>
          <w:ilvl w:val="0"/>
          <w:numId w:val="45"/>
        </w:numPr>
      </w:pPr>
      <w:r>
        <w:t>What is the voltage drop across the diode (in our lab) when the current is 0.1A?  Hint, use Figure 1.</w:t>
      </w:r>
    </w:p>
    <w:p w14:paraId="75B49BE1" w14:textId="77777777" w:rsidR="00B00CBF" w:rsidRPr="00B00CBF" w:rsidRDefault="00B00CBF" w:rsidP="00B00CBF">
      <w:pPr>
        <w:pStyle w:val="ListParagraph"/>
        <w:ind w:firstLine="0"/>
        <w:rPr>
          <w:b/>
          <w:vanish/>
        </w:rPr>
      </w:pPr>
      <w:r w:rsidRPr="00B00CBF">
        <w:rPr>
          <w:b/>
          <w:vanish/>
        </w:rPr>
        <w:t>The voltage drop is a little less than 0.8V at 0.1A.</w:t>
      </w:r>
    </w:p>
    <w:p w14:paraId="4766BC70" w14:textId="21EB9BC7" w:rsidR="00742B31" w:rsidRDefault="00742B31" w:rsidP="00742B31">
      <w:pPr>
        <w:pStyle w:val="ListParagraph"/>
        <w:numPr>
          <w:ilvl w:val="0"/>
          <w:numId w:val="45"/>
        </w:numPr>
      </w:pPr>
      <w:r>
        <w:t>What is the maximum repetitive reverse voltage that you can safely apply across the diode?</w:t>
      </w:r>
    </w:p>
    <w:p w14:paraId="05B75B7C" w14:textId="77777777" w:rsidR="00B00CBF" w:rsidRPr="00B00CBF" w:rsidRDefault="00B00CBF" w:rsidP="00B00CBF">
      <w:pPr>
        <w:pStyle w:val="ListParagraph"/>
        <w:ind w:firstLine="0"/>
        <w:rPr>
          <w:b/>
          <w:vanish/>
        </w:rPr>
      </w:pPr>
      <w:r w:rsidRPr="00B00CBF">
        <w:rPr>
          <w:b/>
          <w:vanish/>
        </w:rPr>
        <w:t>The maximum repetitive reverse voltage is found from the MAXIMUM RATINGS table as 50V.</w:t>
      </w:r>
    </w:p>
    <w:p w14:paraId="7C922A8E" w14:textId="13CF17C4" w:rsidR="000A3FFE" w:rsidRDefault="000A3FFE" w:rsidP="00742B31">
      <w:pPr>
        <w:pStyle w:val="ListParagraph"/>
        <w:numPr>
          <w:ilvl w:val="0"/>
          <w:numId w:val="45"/>
        </w:numPr>
      </w:pPr>
      <w:r>
        <w:t>What end of the diode is the white band placed?  Hint, search the document for “Band”.</w:t>
      </w:r>
    </w:p>
    <w:p w14:paraId="5236C350" w14:textId="77777777" w:rsidR="00B00CBF" w:rsidRPr="00B00CBF" w:rsidRDefault="00B00CBF" w:rsidP="00B00CBF">
      <w:pPr>
        <w:pStyle w:val="ListParagraph"/>
        <w:ind w:firstLine="0"/>
        <w:rPr>
          <w:b/>
          <w:vanish/>
        </w:rPr>
      </w:pPr>
      <w:r w:rsidRPr="00B00CBF">
        <w:rPr>
          <w:b/>
          <w:vanish/>
        </w:rPr>
        <w:t>The white band indicates the cathode of the diode.</w:t>
      </w:r>
    </w:p>
    <w:p w14:paraId="0ACF6A89" w14:textId="77777777" w:rsidR="00B00CBF" w:rsidRDefault="00B00CBF" w:rsidP="00B00CBF">
      <w:pPr>
        <w:pStyle w:val="ListParagraph"/>
        <w:ind w:firstLine="0"/>
      </w:pPr>
    </w:p>
    <w:p w14:paraId="0811BEC9" w14:textId="6B6D9B73" w:rsidR="00742B31" w:rsidRPr="0041367E" w:rsidRDefault="00742B31" w:rsidP="0003433B">
      <w:pPr>
        <w:pStyle w:val="Heading2"/>
      </w:pPr>
      <w:r w:rsidRPr="0041367E">
        <w:t xml:space="preserve">The </w:t>
      </w:r>
      <w:r>
        <w:t>100uF capacitor</w:t>
      </w:r>
    </w:p>
    <w:p w14:paraId="4E482B1E" w14:textId="568BCC95" w:rsidR="00742B31" w:rsidRDefault="00683961" w:rsidP="00683961">
      <w:r>
        <w:t xml:space="preserve">You should use a capacitor that is rated for at least 35V in this experiment.  I used a 50V to give myself a wide-margin.  Go to the parts </w:t>
      </w:r>
      <w:r w:rsidR="001311DE">
        <w:t xml:space="preserve">electrolytic capacitor </w:t>
      </w:r>
      <w:r>
        <w:t xml:space="preserve">drawer </w:t>
      </w:r>
      <w:r w:rsidR="001311DE">
        <w:t xml:space="preserve">in the Brown 304 parts cabinet </w:t>
      </w:r>
      <w:r>
        <w:t>and get a 35V, 50V or 100V, 100uF capacitor.</w:t>
      </w:r>
      <w:r w:rsidR="001311DE">
        <w:t xml:space="preserve">  The voltage rating is printed on the sleeve of the capacitor – you should always double check this when removing a component from the parts </w:t>
      </w:r>
    </w:p>
    <w:p w14:paraId="4BA3FC4A" w14:textId="76E1010B" w:rsidR="00683961" w:rsidRDefault="00683961" w:rsidP="00683961">
      <w:r>
        <w:t>It is critically important that you install the electrolytic capacitor in correctly.  If installed backwards, they will fail catastrophically and could cause eye-injury.  Please get eye protection from the tool-cabinet in Brown 304 is you do not wear eyeglasses.</w:t>
      </w:r>
    </w:p>
    <w:p w14:paraId="4402FA47" w14:textId="24B373F4" w:rsidR="001311DE" w:rsidRDefault="00683961" w:rsidP="00683961">
      <w:pPr>
        <w:pStyle w:val="ListParagraph"/>
        <w:numPr>
          <w:ilvl w:val="0"/>
          <w:numId w:val="46"/>
        </w:numPr>
      </w:pPr>
      <w:bookmarkStart w:id="11" w:name="cap_Q1"/>
      <w:r>
        <w:t xml:space="preserve">How </w:t>
      </w:r>
      <w:bookmarkEnd w:id="11"/>
      <w:r>
        <w:t>is negative terminal of this capacitor indicated?</w:t>
      </w:r>
    </w:p>
    <w:p w14:paraId="0BFB12AF" w14:textId="77777777" w:rsidR="0003433B" w:rsidRDefault="0003433B" w:rsidP="0003433B"/>
    <w:p w14:paraId="05A38F89" w14:textId="686003BE" w:rsidR="00CD5FBB" w:rsidRPr="00A0532F" w:rsidRDefault="00B00CBF" w:rsidP="00B00CBF">
      <w:pPr>
        <w:pStyle w:val="ListParagraph"/>
        <w:ind w:firstLine="0"/>
        <w:rPr>
          <w:b/>
          <w:vanish/>
        </w:rPr>
      </w:pPr>
      <w:r w:rsidRPr="00A0532F">
        <w:rPr>
          <w:b/>
          <w:vanish/>
        </w:rPr>
        <w:lastRenderedPageBreak/>
        <w:t>The sleeve has an arrow with a minus sign in it that points to the negative lead.</w:t>
      </w:r>
    </w:p>
    <w:p w14:paraId="2FBE2C96" w14:textId="59363422" w:rsidR="001311DE" w:rsidRPr="001311DE" w:rsidRDefault="001311DE" w:rsidP="0003433B">
      <w:pPr>
        <w:pStyle w:val="Heading2"/>
      </w:pPr>
      <w:r>
        <w:t>Assembly</w:t>
      </w:r>
    </w:p>
    <w:p w14:paraId="448F37CF" w14:textId="5973EA88" w:rsidR="001311DE" w:rsidRDefault="007444D2" w:rsidP="001311DE">
      <w:r>
        <w:t>A</w:t>
      </w:r>
      <w:r w:rsidR="001311DE">
        <w:t xml:space="preserve">ssembly of the full-bridge rectifier is made </w:t>
      </w:r>
      <w:r>
        <w:t xml:space="preserve">more </w:t>
      </w:r>
      <w:r w:rsidR="001311DE">
        <w:t xml:space="preserve">difficult by the thick leads on the 1N4001 diodes.  </w:t>
      </w:r>
      <w:r>
        <w:t xml:space="preserve">These leads are hard to insert into the breadboard.  </w:t>
      </w:r>
      <w:r w:rsidR="001311DE">
        <w:t>Do yourself and grab a pair of needle-nose pliers from the tool cabinet in Brown 304</w:t>
      </w:r>
      <w:r>
        <w:t>.  Hold most of the lead of the diode in the pliers with about ¼” sticking out.  Use the pliers to firmly push the lead into the breadboard.</w:t>
      </w:r>
    </w:p>
    <w:p w14:paraId="79CF1251" w14:textId="4E9863C3" w:rsidR="000A3FFE" w:rsidRDefault="007444D2" w:rsidP="007444D2">
      <w:r>
        <w:t xml:space="preserve">Use the schematic in </w:t>
      </w:r>
      <w:r>
        <w:fldChar w:fldCharType="begin"/>
      </w:r>
      <w:r>
        <w:instrText xml:space="preserve"> REF _Ref84322737 \h </w:instrText>
      </w:r>
      <w:r>
        <w:fldChar w:fldCharType="separate"/>
      </w:r>
      <w:r w:rsidR="00734900">
        <w:t xml:space="preserve">Figure </w:t>
      </w:r>
      <w:r w:rsidR="00734900">
        <w:rPr>
          <w:noProof/>
        </w:rPr>
        <w:t>1</w:t>
      </w:r>
      <w:r>
        <w:fldChar w:fldCharType="end"/>
      </w:r>
      <w:r>
        <w:t xml:space="preserve"> as a guide to arranging your diodes.  </w:t>
      </w:r>
      <w:r w:rsidR="00CB715A">
        <w:t>Double-check</w:t>
      </w:r>
      <w:r w:rsidR="000A3FFE">
        <w:t xml:space="preserve"> the polarity of your diodes using your DMM</w:t>
      </w:r>
      <w:r w:rsidR="00CB715A">
        <w:t xml:space="preserve"> in the diode checking mode (press the button with the diode symbol).  The positive end of the diode (anode) should be on the GND side of the circuit (right in </w:t>
      </w:r>
      <w:r w:rsidR="00CB715A">
        <w:fldChar w:fldCharType="begin"/>
      </w:r>
      <w:r w:rsidR="00CB715A">
        <w:instrText xml:space="preserve"> REF _Ref85546394 \h </w:instrText>
      </w:r>
      <w:r w:rsidR="00CB715A">
        <w:fldChar w:fldCharType="separate"/>
      </w:r>
      <w:r w:rsidR="00734900">
        <w:t xml:space="preserve">Figure </w:t>
      </w:r>
      <w:r w:rsidR="00734900">
        <w:rPr>
          <w:noProof/>
        </w:rPr>
        <w:t>5</w:t>
      </w:r>
      <w:r w:rsidR="00CB715A">
        <w:fldChar w:fldCharType="end"/>
      </w:r>
      <w:r w:rsidR="00CB715A">
        <w:t>)</w:t>
      </w:r>
      <w:r w:rsidR="00392555">
        <w:t xml:space="preserve"> and the forward voltage drop should be around 0.5V.</w:t>
      </w:r>
    </w:p>
    <w:p w14:paraId="72881735" w14:textId="03AB41EB" w:rsidR="001311DE" w:rsidRDefault="007444D2" w:rsidP="007444D2">
      <w:r>
        <w:t xml:space="preserve">You should come up with something that looks similar to </w:t>
      </w:r>
      <w:r>
        <w:fldChar w:fldCharType="begin"/>
      </w:r>
      <w:r>
        <w:instrText xml:space="preserve"> REF _Ref85546394 \h </w:instrText>
      </w:r>
      <w:r>
        <w:fldChar w:fldCharType="separate"/>
      </w:r>
      <w:r w:rsidR="00734900">
        <w:t xml:space="preserve">Figure </w:t>
      </w:r>
      <w:r w:rsidR="00734900">
        <w:rPr>
          <w:noProof/>
        </w:rPr>
        <w:t>5</w:t>
      </w:r>
      <w:r>
        <w:fldChar w:fldCharType="end"/>
      </w:r>
      <w:r>
        <w:t>.</w:t>
      </w:r>
    </w:p>
    <w:p w14:paraId="15190814" w14:textId="4FA8B771" w:rsidR="007444D2" w:rsidRDefault="0003433B" w:rsidP="007444D2">
      <w:pPr>
        <w:keepNext/>
        <w:ind w:left="360" w:firstLine="0"/>
      </w:pPr>
      <w:r>
        <w:pict w14:anchorId="4FCA37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2.4pt;height:226.8pt">
            <v:imagedata r:id="rId11" o:title="PXL_20211019_171349418"/>
          </v:shape>
        </w:pict>
      </w:r>
    </w:p>
    <w:p w14:paraId="00E4E5D4" w14:textId="59622AD5" w:rsidR="00742B31" w:rsidRDefault="007444D2" w:rsidP="007444D2">
      <w:pPr>
        <w:pStyle w:val="Caption"/>
      </w:pPr>
      <w:bookmarkStart w:id="12" w:name="_Ref85546394"/>
      <w:r>
        <w:t xml:space="preserve">Figure </w:t>
      </w:r>
      <w:fldSimple w:instr=" SEQ Figure \* ARABIC ">
        <w:r w:rsidR="00734900">
          <w:rPr>
            <w:noProof/>
          </w:rPr>
          <w:t>5</w:t>
        </w:r>
      </w:fldSimple>
      <w:bookmarkEnd w:id="12"/>
      <w:r>
        <w:t>: The diodes and AC input of the rectifier are assembled and ready to test.</w:t>
      </w:r>
      <w:r w:rsidR="00111B01">
        <w:t xml:space="preserve">  The GND clip forms the GND node in your circuit.</w:t>
      </w:r>
    </w:p>
    <w:p w14:paraId="7B3AE043" w14:textId="36C7ECAA" w:rsidR="00742B31" w:rsidRDefault="00392555" w:rsidP="0041367E">
      <w:r>
        <w:t>Let’s check what you have assembled so far.  To do this configure your oscilloscope as follows:</w:t>
      </w:r>
    </w:p>
    <w:tbl>
      <w:tblPr>
        <w:tblStyle w:val="PlainTable1"/>
        <w:tblW w:w="0" w:type="auto"/>
        <w:tblLook w:val="04A0" w:firstRow="1" w:lastRow="0" w:firstColumn="1" w:lastColumn="0" w:noHBand="0" w:noVBand="1"/>
      </w:tblPr>
      <w:tblGrid>
        <w:gridCol w:w="4677"/>
        <w:gridCol w:w="4677"/>
      </w:tblGrid>
      <w:tr w:rsidR="00392555" w14:paraId="214FBC75" w14:textId="77777777" w:rsidTr="00D221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4DAA5175" w14:textId="77777777" w:rsidR="00392555" w:rsidRPr="00D04D46" w:rsidRDefault="00392555" w:rsidP="00D221CF">
            <w:pPr>
              <w:spacing w:before="100" w:beforeAutospacing="1" w:after="100" w:afterAutospacing="1" w:line="240" w:lineRule="auto"/>
              <w:ind w:left="0" w:firstLine="0"/>
              <w:rPr>
                <w:b w:val="0"/>
                <w:bCs w:val="0"/>
              </w:rPr>
            </w:pPr>
            <w:r w:rsidRPr="00D04D46">
              <w:rPr>
                <w:b w:val="0"/>
                <w:bCs w:val="0"/>
              </w:rPr>
              <w:t>Horizontal (scale)</w:t>
            </w:r>
          </w:p>
        </w:tc>
        <w:tc>
          <w:tcPr>
            <w:tcW w:w="4677" w:type="dxa"/>
          </w:tcPr>
          <w:p w14:paraId="1A03DD5B" w14:textId="3525C1D0" w:rsidR="00392555" w:rsidRPr="00D04D46" w:rsidRDefault="00392555" w:rsidP="00D221CF">
            <w:pPr>
              <w:spacing w:before="100" w:beforeAutospacing="1" w:after="100" w:afterAutospacing="1" w:line="240" w:lineRule="auto"/>
              <w:ind w:left="0" w:firstLine="0"/>
              <w:cnfStyle w:val="100000000000" w:firstRow="1" w:lastRow="0" w:firstColumn="0" w:lastColumn="0" w:oddVBand="0" w:evenVBand="0" w:oddHBand="0" w:evenHBand="0" w:firstRowFirstColumn="0" w:firstRowLastColumn="0" w:lastRowFirstColumn="0" w:lastRowLastColumn="0"/>
              <w:rPr>
                <w:b w:val="0"/>
                <w:bCs w:val="0"/>
              </w:rPr>
            </w:pPr>
            <w:r>
              <w:rPr>
                <w:b w:val="0"/>
                <w:bCs w:val="0"/>
              </w:rPr>
              <w:t>5m</w:t>
            </w:r>
            <w:r w:rsidRPr="00D04D46">
              <w:rPr>
                <w:b w:val="0"/>
                <w:bCs w:val="0"/>
              </w:rPr>
              <w:t>s</w:t>
            </w:r>
          </w:p>
        </w:tc>
      </w:tr>
      <w:tr w:rsidR="00392555" w14:paraId="145A4F8C" w14:textId="77777777" w:rsidTr="00D22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0AFDAA86" w14:textId="77777777" w:rsidR="00392555" w:rsidRPr="00D04D46" w:rsidRDefault="00392555" w:rsidP="00D221CF">
            <w:pPr>
              <w:spacing w:before="100" w:beforeAutospacing="1" w:after="100" w:afterAutospacing="1" w:line="240" w:lineRule="auto"/>
              <w:ind w:left="0" w:firstLine="0"/>
              <w:rPr>
                <w:b w:val="0"/>
                <w:bCs w:val="0"/>
              </w:rPr>
            </w:pPr>
            <w:r w:rsidRPr="00D04D46">
              <w:rPr>
                <w:b w:val="0"/>
                <w:bCs w:val="0"/>
              </w:rPr>
              <w:t>Ch1 probe</w:t>
            </w:r>
          </w:p>
        </w:tc>
        <w:tc>
          <w:tcPr>
            <w:tcW w:w="4677" w:type="dxa"/>
          </w:tcPr>
          <w:p w14:paraId="40839E3D" w14:textId="5D46DF7D" w:rsidR="00392555" w:rsidRPr="00D04D46" w:rsidRDefault="00392555" w:rsidP="00D221CF">
            <w:pPr>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Vrec+ terminal</w:t>
            </w:r>
          </w:p>
        </w:tc>
      </w:tr>
      <w:tr w:rsidR="00392555" w14:paraId="41AFA83F" w14:textId="77777777" w:rsidTr="00D221CF">
        <w:tc>
          <w:tcPr>
            <w:cnfStyle w:val="001000000000" w:firstRow="0" w:lastRow="0" w:firstColumn="1" w:lastColumn="0" w:oddVBand="0" w:evenVBand="0" w:oddHBand="0" w:evenHBand="0" w:firstRowFirstColumn="0" w:firstRowLastColumn="0" w:lastRowFirstColumn="0" w:lastRowLastColumn="0"/>
            <w:tcW w:w="4677" w:type="dxa"/>
          </w:tcPr>
          <w:p w14:paraId="67AA68FA" w14:textId="77777777" w:rsidR="00392555" w:rsidRPr="00D04D46" w:rsidRDefault="00392555" w:rsidP="00D221CF">
            <w:pPr>
              <w:spacing w:before="100" w:beforeAutospacing="1" w:after="100" w:afterAutospacing="1" w:line="240" w:lineRule="auto"/>
              <w:ind w:left="0" w:firstLine="0"/>
              <w:rPr>
                <w:b w:val="0"/>
                <w:bCs w:val="0"/>
              </w:rPr>
            </w:pPr>
            <w:r w:rsidRPr="00D04D46">
              <w:rPr>
                <w:b w:val="0"/>
                <w:bCs w:val="0"/>
              </w:rPr>
              <w:t>Ch1 (scale)</w:t>
            </w:r>
          </w:p>
        </w:tc>
        <w:tc>
          <w:tcPr>
            <w:tcW w:w="4677" w:type="dxa"/>
          </w:tcPr>
          <w:p w14:paraId="0F8A24BA" w14:textId="21CA9372" w:rsidR="00392555" w:rsidRPr="00D04D46" w:rsidRDefault="00392555" w:rsidP="00D221CF">
            <w:pPr>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5</w:t>
            </w:r>
            <w:r w:rsidRPr="00D04D46">
              <w:t>V/div</w:t>
            </w:r>
          </w:p>
        </w:tc>
      </w:tr>
      <w:tr w:rsidR="00392555" w14:paraId="4CC5E214" w14:textId="77777777" w:rsidTr="00D22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0AD646F7" w14:textId="77777777" w:rsidR="00392555" w:rsidRPr="00D04D46" w:rsidRDefault="00392555" w:rsidP="00D221CF">
            <w:pPr>
              <w:spacing w:before="100" w:beforeAutospacing="1" w:after="100" w:afterAutospacing="1" w:line="240" w:lineRule="auto"/>
              <w:ind w:left="0" w:firstLine="0"/>
              <w:rPr>
                <w:b w:val="0"/>
                <w:bCs w:val="0"/>
              </w:rPr>
            </w:pPr>
            <w:r w:rsidRPr="00D04D46">
              <w:rPr>
                <w:b w:val="0"/>
                <w:bCs w:val="0"/>
              </w:rPr>
              <w:t>Ch1 (</w:t>
            </w:r>
            <w:r>
              <w:rPr>
                <w:b w:val="0"/>
                <w:bCs w:val="0"/>
              </w:rPr>
              <w:t>coupling</w:t>
            </w:r>
            <w:r w:rsidRPr="00D04D46">
              <w:rPr>
                <w:b w:val="0"/>
                <w:bCs w:val="0"/>
              </w:rPr>
              <w:t>)</w:t>
            </w:r>
          </w:p>
        </w:tc>
        <w:tc>
          <w:tcPr>
            <w:tcW w:w="4677" w:type="dxa"/>
          </w:tcPr>
          <w:p w14:paraId="596D2F8C" w14:textId="77777777" w:rsidR="00392555" w:rsidRPr="00D04D46" w:rsidRDefault="00392555" w:rsidP="00D221CF">
            <w:pPr>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rsidRPr="00D04D46">
              <w:t>DC</w:t>
            </w:r>
          </w:p>
        </w:tc>
      </w:tr>
      <w:tr w:rsidR="00392555" w14:paraId="784447F5" w14:textId="77777777" w:rsidTr="00D221CF">
        <w:tc>
          <w:tcPr>
            <w:cnfStyle w:val="001000000000" w:firstRow="0" w:lastRow="0" w:firstColumn="1" w:lastColumn="0" w:oddVBand="0" w:evenVBand="0" w:oddHBand="0" w:evenHBand="0" w:firstRowFirstColumn="0" w:firstRowLastColumn="0" w:lastRowFirstColumn="0" w:lastRowLastColumn="0"/>
            <w:tcW w:w="4677" w:type="dxa"/>
          </w:tcPr>
          <w:p w14:paraId="31E6D55E" w14:textId="77777777" w:rsidR="00392555" w:rsidRPr="00D04D46" w:rsidRDefault="00392555" w:rsidP="00D221CF">
            <w:pPr>
              <w:spacing w:before="100" w:beforeAutospacing="1" w:after="100" w:afterAutospacing="1" w:line="240" w:lineRule="auto"/>
              <w:ind w:left="0" w:firstLine="0"/>
              <w:rPr>
                <w:b w:val="0"/>
                <w:bCs w:val="0"/>
              </w:rPr>
            </w:pPr>
            <w:r w:rsidRPr="00D04D46">
              <w:rPr>
                <w:b w:val="0"/>
                <w:bCs w:val="0"/>
              </w:rPr>
              <w:t>Trigger source</w:t>
            </w:r>
          </w:p>
        </w:tc>
        <w:tc>
          <w:tcPr>
            <w:tcW w:w="4677" w:type="dxa"/>
          </w:tcPr>
          <w:p w14:paraId="7F945315" w14:textId="77777777" w:rsidR="00392555" w:rsidRPr="00D04D46" w:rsidRDefault="00392555" w:rsidP="00D221CF">
            <w:pPr>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rsidRPr="00D04D46">
              <w:t>1</w:t>
            </w:r>
          </w:p>
        </w:tc>
      </w:tr>
      <w:tr w:rsidR="00392555" w14:paraId="61477A4E" w14:textId="77777777" w:rsidTr="00D22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6E89819B" w14:textId="77777777" w:rsidR="00392555" w:rsidRPr="0049632E" w:rsidRDefault="00392555" w:rsidP="00D221CF">
            <w:pPr>
              <w:spacing w:before="100" w:beforeAutospacing="1" w:after="100" w:afterAutospacing="1" w:line="240" w:lineRule="auto"/>
              <w:ind w:left="0" w:firstLine="0"/>
              <w:rPr>
                <w:b w:val="0"/>
                <w:bCs w:val="0"/>
              </w:rPr>
            </w:pPr>
            <w:r w:rsidRPr="0049632E">
              <w:rPr>
                <w:b w:val="0"/>
                <w:bCs w:val="0"/>
              </w:rPr>
              <w:t>Trigger slop</w:t>
            </w:r>
            <w:r>
              <w:rPr>
                <w:b w:val="0"/>
                <w:bCs w:val="0"/>
              </w:rPr>
              <w:t>e</w:t>
            </w:r>
          </w:p>
        </w:tc>
        <w:tc>
          <w:tcPr>
            <w:tcW w:w="4677" w:type="dxa"/>
          </w:tcPr>
          <w:p w14:paraId="2C3DFE09" w14:textId="77777777" w:rsidR="00392555" w:rsidRPr="0049632E" w:rsidRDefault="00392555" w:rsidP="00D221CF">
            <w:pPr>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w:t>
            </w:r>
          </w:p>
        </w:tc>
      </w:tr>
      <w:tr w:rsidR="00392555" w14:paraId="6A097C64" w14:textId="77777777" w:rsidTr="00D221CF">
        <w:tc>
          <w:tcPr>
            <w:cnfStyle w:val="001000000000" w:firstRow="0" w:lastRow="0" w:firstColumn="1" w:lastColumn="0" w:oddVBand="0" w:evenVBand="0" w:oddHBand="0" w:evenHBand="0" w:firstRowFirstColumn="0" w:firstRowLastColumn="0" w:lastRowFirstColumn="0" w:lastRowLastColumn="0"/>
            <w:tcW w:w="4677" w:type="dxa"/>
          </w:tcPr>
          <w:p w14:paraId="0E2BF6C7" w14:textId="77777777" w:rsidR="00392555" w:rsidRPr="0049632E" w:rsidRDefault="00392555" w:rsidP="00D221CF">
            <w:pPr>
              <w:spacing w:before="100" w:beforeAutospacing="1" w:after="100" w:afterAutospacing="1" w:line="240" w:lineRule="auto"/>
              <w:ind w:left="0" w:firstLine="0"/>
              <w:rPr>
                <w:b w:val="0"/>
                <w:bCs w:val="0"/>
              </w:rPr>
            </w:pPr>
            <w:r w:rsidRPr="0049632E">
              <w:rPr>
                <w:b w:val="0"/>
                <w:bCs w:val="0"/>
              </w:rPr>
              <w:t>Trigger level</w:t>
            </w:r>
          </w:p>
        </w:tc>
        <w:tc>
          <w:tcPr>
            <w:tcW w:w="4677" w:type="dxa"/>
          </w:tcPr>
          <w:p w14:paraId="47A6EE1C" w14:textId="2674668A" w:rsidR="00392555" w:rsidRPr="0049632E" w:rsidRDefault="00392555" w:rsidP="00D221CF">
            <w:pPr>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10</w:t>
            </w:r>
            <w:r w:rsidRPr="0049632E">
              <w:t>V</w:t>
            </w:r>
          </w:p>
        </w:tc>
      </w:tr>
    </w:tbl>
    <w:p w14:paraId="2A5A87CE" w14:textId="5BA16FC6" w:rsidR="00392555" w:rsidRDefault="00392555" w:rsidP="0041367E">
      <w:r>
        <w:t xml:space="preserve">Verify that your oscilloscope output looks very similar to </w:t>
      </w:r>
      <w:r>
        <w:fldChar w:fldCharType="begin"/>
      </w:r>
      <w:r>
        <w:instrText xml:space="preserve"> REF _Ref85547119 \h </w:instrText>
      </w:r>
      <w:r>
        <w:fldChar w:fldCharType="separate"/>
      </w:r>
      <w:r w:rsidR="00734900">
        <w:t xml:space="preserve">Figure </w:t>
      </w:r>
      <w:r w:rsidR="00734900">
        <w:rPr>
          <w:noProof/>
        </w:rPr>
        <w:t>6</w:t>
      </w:r>
      <w:r>
        <w:fldChar w:fldCharType="end"/>
      </w:r>
      <w:r>
        <w:t>.</w:t>
      </w:r>
    </w:p>
    <w:p w14:paraId="40F75F4B" w14:textId="7FB33084" w:rsidR="00392555" w:rsidRDefault="00392555" w:rsidP="0041367E"/>
    <w:p w14:paraId="6E6EF01F" w14:textId="41D98DBD" w:rsidR="00392555" w:rsidRDefault="0003433B" w:rsidP="00392555">
      <w:pPr>
        <w:keepNext/>
      </w:pPr>
      <w:r>
        <w:lastRenderedPageBreak/>
        <w:pict w14:anchorId="2DD31001">
          <v:shape id="_x0000_i1026" type="#_x0000_t75" style="width:224.4pt;height:2in">
            <v:imagedata r:id="rId12" o:title="noCapNoLoadResistor"/>
          </v:shape>
        </w:pict>
      </w:r>
    </w:p>
    <w:p w14:paraId="18592EA4" w14:textId="442B8A09" w:rsidR="00392555" w:rsidRDefault="00392555" w:rsidP="00392555">
      <w:pPr>
        <w:pStyle w:val="Caption"/>
      </w:pPr>
      <w:bookmarkStart w:id="13" w:name="_Ref85547119"/>
      <w:r>
        <w:t xml:space="preserve">Figure </w:t>
      </w:r>
      <w:fldSimple w:instr=" SEQ Figure \* ARABIC ">
        <w:r w:rsidR="00734900">
          <w:rPr>
            <w:noProof/>
          </w:rPr>
          <w:t>6</w:t>
        </w:r>
      </w:fldSimple>
      <w:bookmarkEnd w:id="13"/>
      <w:r>
        <w:t>: The Vrec+ output of the full-bridge rectifier with no filter capacitor and no load resistor.</w:t>
      </w:r>
    </w:p>
    <w:p w14:paraId="1F03AA2F" w14:textId="610644D2" w:rsidR="00392555" w:rsidRDefault="00392555" w:rsidP="00DC50F8">
      <w:r>
        <w:t>Unplug your transformer before proceeding.</w:t>
      </w:r>
    </w:p>
    <w:p w14:paraId="2B52A328" w14:textId="271609B6" w:rsidR="00111B01" w:rsidRDefault="00392555" w:rsidP="00111B01">
      <w:r>
        <w:t xml:space="preserve">Add the 100uF filter capacitor across the Vrec+ and GND terminals.  Make sure the negative polarity arrow points to GND.  </w:t>
      </w:r>
      <w:r w:rsidR="00111B01">
        <w:t xml:space="preserve"> Keep your oscilloscope connected to Vrec+</w:t>
      </w:r>
      <w:r w:rsidR="00715C02">
        <w:t>.</w:t>
      </w:r>
    </w:p>
    <w:p w14:paraId="4A246353" w14:textId="21D3E5F1" w:rsidR="00392555" w:rsidRDefault="00392555" w:rsidP="00DC50F8">
      <w:r>
        <w:t xml:space="preserve">Apply power and verify that your oscilloscope </w:t>
      </w:r>
      <w:r w:rsidR="00111B01">
        <w:t xml:space="preserve">output looks very similar to </w:t>
      </w:r>
      <w:r w:rsidR="00111B01">
        <w:fldChar w:fldCharType="begin"/>
      </w:r>
      <w:r w:rsidR="00111B01">
        <w:instrText xml:space="preserve"> REF _Ref85547502 \h </w:instrText>
      </w:r>
      <w:r w:rsidR="00111B01">
        <w:fldChar w:fldCharType="separate"/>
      </w:r>
      <w:r w:rsidR="00734900">
        <w:t xml:space="preserve">Figure </w:t>
      </w:r>
      <w:r w:rsidR="00734900">
        <w:rPr>
          <w:noProof/>
        </w:rPr>
        <w:t>7</w:t>
      </w:r>
      <w:r w:rsidR="00111B01">
        <w:fldChar w:fldCharType="end"/>
      </w:r>
      <w:r w:rsidR="00111B01">
        <w:t>.</w:t>
      </w:r>
    </w:p>
    <w:p w14:paraId="1C8A8379" w14:textId="77777777" w:rsidR="00392555" w:rsidRDefault="0003433B" w:rsidP="00392555">
      <w:pPr>
        <w:keepNext/>
      </w:pPr>
      <w:r>
        <w:pict w14:anchorId="248BDA4C">
          <v:shape id="_x0000_i1027" type="#_x0000_t75" style="width:224.4pt;height:2in">
            <v:imagedata r:id="rId13" o:title="noLoadResistor"/>
          </v:shape>
        </w:pict>
      </w:r>
    </w:p>
    <w:p w14:paraId="49924445" w14:textId="58F05F33" w:rsidR="00392555" w:rsidRDefault="00392555" w:rsidP="00392555">
      <w:pPr>
        <w:pStyle w:val="Caption"/>
      </w:pPr>
      <w:bookmarkStart w:id="14" w:name="_Ref85547502"/>
      <w:r>
        <w:t xml:space="preserve">Figure </w:t>
      </w:r>
      <w:fldSimple w:instr=" SEQ Figure \* ARABIC ">
        <w:r w:rsidR="00734900">
          <w:rPr>
            <w:noProof/>
          </w:rPr>
          <w:t>7</w:t>
        </w:r>
      </w:fldSimple>
      <w:bookmarkEnd w:id="14"/>
      <w:r>
        <w:t xml:space="preserve">: </w:t>
      </w:r>
      <w:r w:rsidRPr="00226651">
        <w:t>The Vrec+ output of t</w:t>
      </w:r>
      <w:r>
        <w:t>he full-bridge rectifier with a</w:t>
      </w:r>
      <w:r w:rsidRPr="00226651">
        <w:t xml:space="preserve"> filter capacitor and no load resistor.</w:t>
      </w:r>
    </w:p>
    <w:p w14:paraId="59886472" w14:textId="77777777" w:rsidR="00111B01" w:rsidRDefault="00111B01" w:rsidP="00111B01">
      <w:r>
        <w:t>Unplug your transformer before proceeding.</w:t>
      </w:r>
    </w:p>
    <w:p w14:paraId="608243DA" w14:textId="06DB55A1" w:rsidR="00111B01" w:rsidRDefault="00111B01" w:rsidP="00111B01">
      <w:r>
        <w:t xml:space="preserve">Add the </w:t>
      </w:r>
      <w:r w:rsidR="00E62AD5">
        <w:t>blue 3</w:t>
      </w:r>
      <w:r w:rsidR="00CA0D58">
        <w:t>-</w:t>
      </w:r>
      <w:r w:rsidR="00BC5341">
        <w:t>Watt 100Ω</w:t>
      </w:r>
      <w:r>
        <w:t xml:space="preserve"> </w:t>
      </w:r>
      <w:r w:rsidR="00BC5341">
        <w:t xml:space="preserve">load resistor in parallel with the </w:t>
      </w:r>
      <w:r>
        <w:t>filter capacitor</w:t>
      </w:r>
      <w:r w:rsidR="00BC5341">
        <w:t xml:space="preserve"> - </w:t>
      </w:r>
      <w:r>
        <w:t>across the Vrec+ and GND terminals.  Keep your oscilloscope connected to Vrec+</w:t>
      </w:r>
      <w:r w:rsidR="00715C02">
        <w:t>.</w:t>
      </w:r>
    </w:p>
    <w:p w14:paraId="0071E541" w14:textId="723A9DA6" w:rsidR="00111B01" w:rsidRDefault="00111B01" w:rsidP="00111B01">
      <w:r>
        <w:t xml:space="preserve">Apply power and verify that your oscilloscope output looks similar to </w:t>
      </w:r>
      <w:r w:rsidR="00715C02">
        <w:fldChar w:fldCharType="begin"/>
      </w:r>
      <w:r w:rsidR="00715C02">
        <w:instrText xml:space="preserve"> REF _Ref85547827 \h </w:instrText>
      </w:r>
      <w:r w:rsidR="00715C02">
        <w:fldChar w:fldCharType="separate"/>
      </w:r>
      <w:r w:rsidR="00734900">
        <w:t xml:space="preserve">Figure </w:t>
      </w:r>
      <w:r w:rsidR="00734900">
        <w:rPr>
          <w:noProof/>
        </w:rPr>
        <w:t>8</w:t>
      </w:r>
      <w:r w:rsidR="00715C02">
        <w:fldChar w:fldCharType="end"/>
      </w:r>
      <w:r w:rsidR="00715C02">
        <w:t>.</w:t>
      </w:r>
    </w:p>
    <w:p w14:paraId="2AB66C4E" w14:textId="77777777" w:rsidR="003700C0" w:rsidRDefault="0003433B" w:rsidP="003700C0">
      <w:pPr>
        <w:keepNext/>
      </w:pPr>
      <w:r>
        <w:lastRenderedPageBreak/>
        <w:pict w14:anchorId="1D6D3261">
          <v:shape id="_x0000_i1028" type="#_x0000_t75" style="width:224.4pt;height:2in">
            <v:imagedata r:id="rId14" o:title="100ohm"/>
          </v:shape>
        </w:pict>
      </w:r>
    </w:p>
    <w:p w14:paraId="208A5190" w14:textId="5F034062" w:rsidR="00392555" w:rsidRPr="00EC1484" w:rsidRDefault="003700C0" w:rsidP="003700C0">
      <w:pPr>
        <w:pStyle w:val="Caption"/>
      </w:pPr>
      <w:bookmarkStart w:id="15" w:name="_Ref85547827"/>
      <w:r>
        <w:t xml:space="preserve">Figure </w:t>
      </w:r>
      <w:fldSimple w:instr=" SEQ Figure \* ARABIC ">
        <w:r w:rsidR="00734900">
          <w:rPr>
            <w:noProof/>
          </w:rPr>
          <w:t>8</w:t>
        </w:r>
      </w:fldSimple>
      <w:bookmarkEnd w:id="15"/>
      <w:r>
        <w:t xml:space="preserve">: </w:t>
      </w:r>
      <w:r w:rsidRPr="00226651">
        <w:t>The Vrec+ output of t</w:t>
      </w:r>
      <w:r>
        <w:t>he full-bridge rectifier with a filter capacitor and 100Ω</w:t>
      </w:r>
      <w:r w:rsidRPr="00226651">
        <w:t xml:space="preserve"> load resistor.</w:t>
      </w:r>
    </w:p>
    <w:bookmarkEnd w:id="0"/>
    <w:p w14:paraId="33B0ED12" w14:textId="28A12DE3" w:rsidR="00715C02" w:rsidRDefault="00715C02" w:rsidP="00715C02">
      <w:r>
        <w:t>Measure the ripple of the Vrec+ output</w:t>
      </w:r>
      <w:r w:rsidR="00E62AD5">
        <w:t xml:space="preserve"> for the 100Ω resistor</w:t>
      </w:r>
      <w:r>
        <w:t xml:space="preserve">.  Record this in </w:t>
      </w:r>
      <w:r>
        <w:fldChar w:fldCharType="begin"/>
      </w:r>
      <w:r>
        <w:instrText xml:space="preserve"> REF _Ref85264020 \h </w:instrText>
      </w:r>
      <w:r>
        <w:fldChar w:fldCharType="separate"/>
      </w:r>
      <w:r w:rsidR="00734900">
        <w:t xml:space="preserve">Table </w:t>
      </w:r>
      <w:r w:rsidR="00734900">
        <w:rPr>
          <w:noProof/>
        </w:rPr>
        <w:t>1</w:t>
      </w:r>
      <w:r>
        <w:fldChar w:fldCharType="end"/>
      </w:r>
      <w:r>
        <w:t>.</w:t>
      </w:r>
    </w:p>
    <w:p w14:paraId="7941EDD5" w14:textId="39520DEE" w:rsidR="00715C02" w:rsidRDefault="00715C02" w:rsidP="00715C02">
      <w:r>
        <w:t xml:space="preserve">Measure the ripple voltage using the following resistors.  Make sure to record the magnitude of the ripple voltage in </w:t>
      </w:r>
      <w:r>
        <w:fldChar w:fldCharType="begin"/>
      </w:r>
      <w:r>
        <w:instrText xml:space="preserve"> REF _Ref85264020 \h </w:instrText>
      </w:r>
      <w:r>
        <w:fldChar w:fldCharType="separate"/>
      </w:r>
      <w:r w:rsidR="00734900">
        <w:t xml:space="preserve">Table </w:t>
      </w:r>
      <w:r w:rsidR="00734900">
        <w:rPr>
          <w:noProof/>
        </w:rPr>
        <w:t>1</w:t>
      </w:r>
      <w:r>
        <w:fldChar w:fldCharType="end"/>
      </w:r>
      <w:r>
        <w:t>.</w:t>
      </w:r>
      <w:r w:rsidR="00433FF7">
        <w:t xml:space="preserve">  While all these resistors are sized to handle </w:t>
      </w:r>
      <w:r w:rsidR="0054541E">
        <w:t xml:space="preserve">the power dissipation you calculated in </w:t>
      </w:r>
      <w:r w:rsidR="0054541E">
        <w:fldChar w:fldCharType="begin"/>
      </w:r>
      <w:r w:rsidR="0054541E">
        <w:instrText xml:space="preserve"> REF _Ref85264020 \h </w:instrText>
      </w:r>
      <w:r w:rsidR="0054541E">
        <w:fldChar w:fldCharType="separate"/>
      </w:r>
      <w:r w:rsidR="00734900">
        <w:t xml:space="preserve">Table </w:t>
      </w:r>
      <w:r w:rsidR="00734900">
        <w:rPr>
          <w:noProof/>
        </w:rPr>
        <w:t>1</w:t>
      </w:r>
      <w:r w:rsidR="0054541E">
        <w:fldChar w:fldCharType="end"/>
      </w:r>
      <w:r w:rsidR="0054541E">
        <w:t>, the resistors may get hot to the touch.  If you operate the full-bridge rectifier for a long time with a resistor in place, be cautious when touching it.</w:t>
      </w:r>
    </w:p>
    <w:p w14:paraId="038CC555" w14:textId="78A5EDE1" w:rsidR="00715C02" w:rsidRDefault="00715C02" w:rsidP="00715C02">
      <w:pPr>
        <w:pStyle w:val="ListParagraph"/>
        <w:numPr>
          <w:ilvl w:val="0"/>
          <w:numId w:val="41"/>
        </w:numPr>
      </w:pPr>
      <w:r>
        <w:t>A 1Watt 330 ohm resistor</w:t>
      </w:r>
    </w:p>
    <w:p w14:paraId="10A3CEEC" w14:textId="46B46553" w:rsidR="00715C02" w:rsidRDefault="00715C02" w:rsidP="00715C02">
      <w:pPr>
        <w:pStyle w:val="ListParagraph"/>
        <w:numPr>
          <w:ilvl w:val="0"/>
          <w:numId w:val="41"/>
        </w:numPr>
      </w:pPr>
      <w:r>
        <w:t>A ¼ Watt 1k resistor</w:t>
      </w:r>
      <w:r w:rsidR="00433FF7">
        <w:t xml:space="preserve"> (normal sized resistor from blue cabinet in Brown 304)</w:t>
      </w:r>
    </w:p>
    <w:p w14:paraId="188444E3" w14:textId="168996BE" w:rsidR="00715C02" w:rsidRDefault="00715C02" w:rsidP="00715C02">
      <w:pPr>
        <w:pStyle w:val="ListParagraph"/>
        <w:numPr>
          <w:ilvl w:val="0"/>
          <w:numId w:val="41"/>
        </w:numPr>
      </w:pPr>
      <w:r>
        <w:t>A ¼ Watt 3.3k resistor</w:t>
      </w:r>
      <w:r w:rsidR="00433FF7">
        <w:t xml:space="preserve"> (normal sized resistor from blue cabinet in Brown 304)</w:t>
      </w:r>
    </w:p>
    <w:p w14:paraId="73E2F24F" w14:textId="04F3237F" w:rsidR="003700C0" w:rsidRPr="0003433B" w:rsidRDefault="0055402E" w:rsidP="0003433B">
      <w:pPr>
        <w:pStyle w:val="Heading1"/>
      </w:pPr>
      <w:r w:rsidRPr="0003433B">
        <w:t>Turn in</w:t>
      </w:r>
    </w:p>
    <w:p w14:paraId="53E07938" w14:textId="0BEC7D92" w:rsidR="00E4555F" w:rsidRPr="00E4555F" w:rsidRDefault="0055402E" w:rsidP="006B458D">
      <w:pPr>
        <w:spacing w:before="100" w:beforeAutospacing="1" w:after="100" w:afterAutospacing="1" w:line="240" w:lineRule="auto"/>
        <w:ind w:left="0" w:firstLine="0"/>
      </w:pPr>
      <w:r>
        <w:t>Make a record of your response to numbered items below and turn them in a single copy as your team’s solution on Canvas using the instructions posted there.  Include the names of both team members at the top of your solutions. Use complete English sentences to introduce what each of the following listed items (below) is and how it was derived.</w:t>
      </w:r>
    </w:p>
    <w:p w14:paraId="005B4156" w14:textId="77777777" w:rsidR="00B05447" w:rsidRDefault="00B05447" w:rsidP="00B05447">
      <w:pPr>
        <w:spacing w:after="0" w:line="240" w:lineRule="auto"/>
        <w:ind w:left="-6" w:hanging="11"/>
        <w:rPr>
          <w:b/>
          <w:bCs/>
        </w:rPr>
      </w:pPr>
      <w:r>
        <w:rPr>
          <w:b/>
          <w:bCs/>
        </w:rPr>
        <w:t>Full Bridge Rectifier Theory</w:t>
      </w:r>
    </w:p>
    <w:p w14:paraId="47E63C42" w14:textId="4383F76D" w:rsidR="00B05447" w:rsidRPr="00C05812" w:rsidRDefault="00B05447" w:rsidP="00B05447">
      <w:pPr>
        <w:spacing w:after="0" w:line="240" w:lineRule="auto"/>
        <w:ind w:left="-6" w:hanging="11"/>
      </w:pPr>
      <w:r>
        <w:tab/>
      </w:r>
      <w:r>
        <w:tab/>
      </w:r>
      <w:r w:rsidRPr="00513B7C">
        <w:tab/>
      </w:r>
      <w:hyperlink w:anchor="theory_Q1" w:history="1">
        <w:r w:rsidRPr="0003433B">
          <w:rPr>
            <w:rStyle w:val="Hyperlink"/>
          </w:rPr>
          <w:t xml:space="preserve">Steps 1 – </w:t>
        </w:r>
        <w:r w:rsidR="0043463D" w:rsidRPr="0003433B">
          <w:rPr>
            <w:rStyle w:val="Hyperlink"/>
          </w:rPr>
          <w:t>8</w:t>
        </w:r>
      </w:hyperlink>
    </w:p>
    <w:p w14:paraId="66A29CC6" w14:textId="77777777" w:rsidR="00B05447" w:rsidRDefault="00B05447" w:rsidP="00B05447">
      <w:pPr>
        <w:spacing w:after="0" w:line="240" w:lineRule="auto"/>
        <w:ind w:left="-6" w:hanging="11"/>
        <w:rPr>
          <w:b/>
          <w:bCs/>
        </w:rPr>
      </w:pPr>
      <w:r>
        <w:rPr>
          <w:b/>
          <w:bCs/>
        </w:rPr>
        <w:t>Full Bridge Rectifier Simulation</w:t>
      </w:r>
    </w:p>
    <w:p w14:paraId="07653645" w14:textId="2CD08A5C" w:rsidR="00B05447" w:rsidRDefault="00B05447" w:rsidP="00B05447">
      <w:pPr>
        <w:spacing w:after="0" w:line="240" w:lineRule="auto"/>
        <w:ind w:left="-6" w:hanging="11"/>
      </w:pPr>
      <w:r w:rsidRPr="00513B7C">
        <w:tab/>
      </w:r>
      <w:r w:rsidRPr="00513B7C">
        <w:tab/>
      </w:r>
      <w:r w:rsidRPr="00513B7C">
        <w:tab/>
      </w:r>
      <w:r>
        <w:t xml:space="preserve">Fully completed </w:t>
      </w:r>
      <w:r>
        <w:fldChar w:fldCharType="begin"/>
      </w:r>
      <w:r>
        <w:instrText xml:space="preserve"> REF _Ref85264020 \h </w:instrText>
      </w:r>
      <w:r>
        <w:fldChar w:fldCharType="separate"/>
      </w:r>
      <w:r w:rsidR="00734900">
        <w:t xml:space="preserve">Table </w:t>
      </w:r>
      <w:r w:rsidR="00734900">
        <w:rPr>
          <w:noProof/>
        </w:rPr>
        <w:t>1</w:t>
      </w:r>
      <w:r>
        <w:fldChar w:fldCharType="end"/>
      </w:r>
    </w:p>
    <w:p w14:paraId="50DF9C7A" w14:textId="77777777" w:rsidR="00B05447" w:rsidRDefault="00B05447" w:rsidP="00B05447">
      <w:pPr>
        <w:spacing w:after="0" w:line="240" w:lineRule="auto"/>
        <w:ind w:left="-6" w:hanging="11"/>
        <w:rPr>
          <w:b/>
          <w:bCs/>
        </w:rPr>
      </w:pPr>
      <w:r>
        <w:rPr>
          <w:b/>
          <w:bCs/>
        </w:rPr>
        <w:t xml:space="preserve">Full Bridge Rectifier </w:t>
      </w:r>
      <w:bookmarkStart w:id="16" w:name="_Hlk85571659"/>
      <w:r>
        <w:rPr>
          <w:b/>
          <w:bCs/>
        </w:rPr>
        <w:t>Implementation</w:t>
      </w:r>
      <w:bookmarkEnd w:id="16"/>
    </w:p>
    <w:p w14:paraId="2D82E2FE" w14:textId="3BDAF13E" w:rsidR="00B05447" w:rsidRDefault="00B05447" w:rsidP="00B05447">
      <w:pPr>
        <w:spacing w:after="0" w:line="240" w:lineRule="auto"/>
        <w:ind w:left="-6" w:hanging="11"/>
      </w:pPr>
      <w:r>
        <w:rPr>
          <w:b/>
          <w:bCs/>
        </w:rPr>
        <w:tab/>
      </w:r>
      <w:r>
        <w:rPr>
          <w:b/>
          <w:bCs/>
        </w:rPr>
        <w:tab/>
      </w:r>
      <w:r>
        <w:rPr>
          <w:b/>
          <w:bCs/>
        </w:rPr>
        <w:tab/>
      </w:r>
      <w:r w:rsidRPr="00AB43E1">
        <w:rPr>
          <w:b/>
          <w:bCs/>
        </w:rPr>
        <w:t>The KS21239L4 Transformer</w:t>
      </w:r>
      <w:r w:rsidRPr="00AB43E1">
        <w:tab/>
      </w:r>
      <w:r w:rsidR="0054541E">
        <w:tab/>
      </w:r>
      <w:hyperlink w:anchor="transformer_Q1" w:history="1">
        <w:r w:rsidRPr="0003433B">
          <w:rPr>
            <w:rStyle w:val="Hyperlink"/>
          </w:rPr>
          <w:t>Steps 1-7</w:t>
        </w:r>
      </w:hyperlink>
    </w:p>
    <w:p w14:paraId="114AE89E" w14:textId="18885B01" w:rsidR="00B05447" w:rsidRDefault="00B05447" w:rsidP="00B05447">
      <w:pPr>
        <w:spacing w:after="0" w:line="240" w:lineRule="auto"/>
        <w:ind w:left="-6" w:firstLine="726"/>
      </w:pPr>
      <w:r w:rsidRPr="00AB43E1">
        <w:rPr>
          <w:b/>
          <w:bCs/>
        </w:rPr>
        <w:t>The 1N4001 diode</w:t>
      </w:r>
      <w:r>
        <w:tab/>
      </w:r>
      <w:r>
        <w:tab/>
      </w:r>
      <w:r>
        <w:tab/>
      </w:r>
      <w:r w:rsidR="0054541E">
        <w:tab/>
      </w:r>
      <w:hyperlink w:anchor="diode_Q1" w:history="1">
        <w:r w:rsidRPr="0003433B">
          <w:rPr>
            <w:rStyle w:val="Hyperlink"/>
          </w:rPr>
          <w:t>Steps 1-4</w:t>
        </w:r>
      </w:hyperlink>
    </w:p>
    <w:p w14:paraId="01CAADAC" w14:textId="3DA25657" w:rsidR="00B05447" w:rsidRPr="00AB43E1" w:rsidRDefault="00B05447" w:rsidP="00B05447">
      <w:pPr>
        <w:spacing w:after="0" w:line="240" w:lineRule="auto"/>
        <w:ind w:left="-6" w:firstLine="726"/>
      </w:pPr>
      <w:r w:rsidRPr="00AB43E1">
        <w:rPr>
          <w:b/>
          <w:bCs/>
        </w:rPr>
        <w:t>Assembly</w:t>
      </w:r>
      <w:r>
        <w:tab/>
      </w:r>
      <w:r>
        <w:tab/>
      </w:r>
      <w:r>
        <w:tab/>
      </w:r>
      <w:r>
        <w:tab/>
      </w:r>
      <w:r w:rsidR="0054541E">
        <w:tab/>
      </w:r>
      <w:r>
        <w:t>Complete Table 1</w:t>
      </w:r>
    </w:p>
    <w:p w14:paraId="577562C5" w14:textId="1CF361BB" w:rsidR="00B05447" w:rsidRPr="0054541E" w:rsidRDefault="00B05447" w:rsidP="00B05447">
      <w:pPr>
        <w:spacing w:after="0" w:line="240" w:lineRule="auto"/>
        <w:ind w:left="-6" w:hanging="11"/>
        <w:rPr>
          <w:bCs/>
        </w:rPr>
      </w:pPr>
      <w:r>
        <w:rPr>
          <w:b/>
          <w:bCs/>
        </w:rPr>
        <w:tab/>
      </w:r>
      <w:r>
        <w:rPr>
          <w:b/>
          <w:bCs/>
        </w:rPr>
        <w:tab/>
      </w:r>
      <w:r>
        <w:rPr>
          <w:b/>
          <w:bCs/>
        </w:rPr>
        <w:tab/>
      </w:r>
      <w:r w:rsidRPr="00AB43E1">
        <w:rPr>
          <w:b/>
          <w:bCs/>
        </w:rPr>
        <w:t>Sign-off, successful implementation</w:t>
      </w:r>
      <w:r w:rsidR="0054541E">
        <w:rPr>
          <w:b/>
          <w:bCs/>
        </w:rPr>
        <w:tab/>
      </w:r>
      <w:r w:rsidR="0054541E">
        <w:rPr>
          <w:b/>
          <w:bCs/>
        </w:rPr>
        <w:tab/>
      </w:r>
      <w:r w:rsidR="0054541E">
        <w:rPr>
          <w:bCs/>
        </w:rPr>
        <w:t>Record this in the rubric</w:t>
      </w:r>
    </w:p>
    <w:p w14:paraId="76177BD0" w14:textId="2A0247DB" w:rsidR="00513B7C" w:rsidRPr="00513B7C" w:rsidRDefault="00BA6DDD" w:rsidP="007D3633">
      <w:pPr>
        <w:spacing w:after="0" w:line="240" w:lineRule="auto"/>
        <w:ind w:left="-6" w:hanging="11"/>
        <w:rPr>
          <w:bCs/>
        </w:rPr>
      </w:pPr>
      <w:r>
        <w:tab/>
      </w:r>
      <w:r>
        <w:tab/>
      </w:r>
    </w:p>
    <w:sectPr w:rsidR="00513B7C" w:rsidRPr="00513B7C">
      <w:headerReference w:type="even" r:id="rId15"/>
      <w:headerReference w:type="default" r:id="rId16"/>
      <w:footerReference w:type="even" r:id="rId17"/>
      <w:footerReference w:type="default" r:id="rId18"/>
      <w:headerReference w:type="first" r:id="rId19"/>
      <w:footerReference w:type="first" r:id="rId20"/>
      <w:pgSz w:w="12240" w:h="15840"/>
      <w:pgMar w:top="1509" w:right="1436" w:bottom="1480" w:left="1440" w:header="720" w:footer="71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621E97" w14:textId="77777777" w:rsidR="003264BA" w:rsidRDefault="003264BA">
      <w:pPr>
        <w:spacing w:after="0" w:line="240" w:lineRule="auto"/>
      </w:pPr>
      <w:r>
        <w:separator/>
      </w:r>
    </w:p>
  </w:endnote>
  <w:endnote w:type="continuationSeparator" w:id="0">
    <w:p w14:paraId="5420C5DB" w14:textId="77777777" w:rsidR="003264BA" w:rsidRDefault="003264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44D370" w14:textId="77777777" w:rsidR="00742B31" w:rsidRDefault="00742B31">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6A702230" w14:textId="77777777" w:rsidR="00742B31" w:rsidRDefault="00742B31">
    <w:pPr>
      <w:spacing w:after="0" w:line="259" w:lineRule="auto"/>
      <w:ind w:left="0" w:firstLine="0"/>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98CA46" w14:textId="411BAD02" w:rsidR="00742B31" w:rsidRDefault="00742B31">
    <w:pPr>
      <w:spacing w:after="0" w:line="259" w:lineRule="auto"/>
      <w:ind w:left="0" w:right="1" w:firstLine="0"/>
      <w:jc w:val="right"/>
    </w:pPr>
    <w:r>
      <w:fldChar w:fldCharType="begin"/>
    </w:r>
    <w:r>
      <w:instrText xml:space="preserve"> PAGE   \* MERGEFORMAT </w:instrText>
    </w:r>
    <w:r>
      <w:fldChar w:fldCharType="separate"/>
    </w:r>
    <w:r w:rsidR="0043463D" w:rsidRPr="0043463D">
      <w:rPr>
        <w:rFonts w:ascii="Calibri" w:eastAsia="Calibri" w:hAnsi="Calibri" w:cs="Calibri"/>
        <w:noProof/>
      </w:rPr>
      <w:t>10</w:t>
    </w:r>
    <w:r>
      <w:rPr>
        <w:rFonts w:ascii="Calibri" w:eastAsia="Calibri" w:hAnsi="Calibri" w:cs="Calibri"/>
      </w:rPr>
      <w:fldChar w:fldCharType="end"/>
    </w:r>
    <w:r>
      <w:rPr>
        <w:rFonts w:ascii="Calibri" w:eastAsia="Calibri" w:hAnsi="Calibri" w:cs="Calibri"/>
      </w:rPr>
      <w:t xml:space="preserve"> </w:t>
    </w:r>
  </w:p>
  <w:p w14:paraId="4E94A8C9" w14:textId="77777777" w:rsidR="00742B31" w:rsidRDefault="00742B31">
    <w:pPr>
      <w:spacing w:after="0" w:line="259" w:lineRule="auto"/>
      <w:ind w:left="0" w:firstLine="0"/>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313DDA" w14:textId="33DC6D7A" w:rsidR="00742B31" w:rsidRDefault="00742B31">
    <w:pPr>
      <w:spacing w:after="0" w:line="259" w:lineRule="auto"/>
      <w:ind w:left="0" w:right="1" w:firstLine="0"/>
      <w:jc w:val="right"/>
    </w:pPr>
    <w:r>
      <w:fldChar w:fldCharType="begin"/>
    </w:r>
    <w:r>
      <w:instrText xml:space="preserve"> PAGE   \* MERGEFORMAT </w:instrText>
    </w:r>
    <w:r>
      <w:fldChar w:fldCharType="separate"/>
    </w:r>
    <w:r w:rsidR="0043463D" w:rsidRPr="0043463D">
      <w:rPr>
        <w:rFonts w:ascii="Calibri" w:eastAsia="Calibri" w:hAnsi="Calibri" w:cs="Calibri"/>
        <w:noProof/>
      </w:rPr>
      <w:t>1</w:t>
    </w:r>
    <w:r>
      <w:rPr>
        <w:rFonts w:ascii="Calibri" w:eastAsia="Calibri" w:hAnsi="Calibri" w:cs="Calibri"/>
      </w:rPr>
      <w:fldChar w:fldCharType="end"/>
    </w:r>
    <w:r>
      <w:rPr>
        <w:rFonts w:ascii="Calibri" w:eastAsia="Calibri" w:hAnsi="Calibri" w:cs="Calibri"/>
      </w:rPr>
      <w:t xml:space="preserve"> </w:t>
    </w:r>
  </w:p>
  <w:p w14:paraId="0F1EA678" w14:textId="77777777" w:rsidR="00742B31" w:rsidRDefault="00742B31">
    <w:pPr>
      <w:spacing w:after="0" w:line="259" w:lineRule="auto"/>
      <w:ind w:left="0" w:firstLine="0"/>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575994" w14:textId="77777777" w:rsidR="003264BA" w:rsidRDefault="003264BA">
      <w:pPr>
        <w:spacing w:after="0" w:line="240" w:lineRule="auto"/>
      </w:pPr>
      <w:r>
        <w:separator/>
      </w:r>
    </w:p>
  </w:footnote>
  <w:footnote w:type="continuationSeparator" w:id="0">
    <w:p w14:paraId="7BBAC3CE" w14:textId="77777777" w:rsidR="003264BA" w:rsidRDefault="003264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4AB162" w14:textId="77777777" w:rsidR="00742B31" w:rsidRDefault="00742B31">
    <w:pPr>
      <w:spacing w:after="0" w:line="259" w:lineRule="auto"/>
      <w:ind w:left="0" w:right="106" w:firstLine="0"/>
      <w:jc w:val="right"/>
    </w:pPr>
    <w:r>
      <w:rPr>
        <w:noProof/>
      </w:rPr>
      <w:drawing>
        <wp:anchor distT="0" distB="0" distL="114300" distR="114300" simplePos="0" relativeHeight="251658240" behindDoc="0" locked="0" layoutInCell="1" allowOverlap="0" wp14:anchorId="2A0D054C" wp14:editId="50910AC7">
          <wp:simplePos x="0" y="0"/>
          <wp:positionH relativeFrom="page">
            <wp:posOffset>914400</wp:posOffset>
          </wp:positionH>
          <wp:positionV relativeFrom="page">
            <wp:posOffset>457200</wp:posOffset>
          </wp:positionV>
          <wp:extent cx="5845810" cy="600710"/>
          <wp:effectExtent l="0" t="0" r="0" b="0"/>
          <wp:wrapSquare wrapText="bothSides"/>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p w14:paraId="3D83C535" w14:textId="77777777" w:rsidR="00742B31" w:rsidRDefault="00742B31">
    <w:pPr>
      <w:spacing w:after="0" w:line="259" w:lineRule="auto"/>
      <w:ind w:left="0" w:firstLine="0"/>
    </w:pPr>
    <w:r>
      <w:rPr>
        <w:rFonts w:ascii="Calibri" w:eastAsia="Calibri" w:hAnsi="Calibri" w:cs="Calibr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535BF" w14:textId="77777777" w:rsidR="00742B31" w:rsidRDefault="00742B31">
    <w:pPr>
      <w:spacing w:after="0" w:line="259" w:lineRule="auto"/>
      <w:ind w:left="0" w:right="106" w:firstLine="0"/>
      <w:jc w:val="right"/>
    </w:pPr>
    <w:r>
      <w:rPr>
        <w:noProof/>
      </w:rPr>
      <w:drawing>
        <wp:anchor distT="0" distB="0" distL="114300" distR="114300" simplePos="0" relativeHeight="251659264" behindDoc="0" locked="0" layoutInCell="1" allowOverlap="0" wp14:anchorId="675749C9" wp14:editId="1AB68787">
          <wp:simplePos x="0" y="0"/>
          <wp:positionH relativeFrom="page">
            <wp:posOffset>914400</wp:posOffset>
          </wp:positionH>
          <wp:positionV relativeFrom="page">
            <wp:posOffset>457200</wp:posOffset>
          </wp:positionV>
          <wp:extent cx="5845810" cy="60071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p w14:paraId="1DDBA52D" w14:textId="77777777" w:rsidR="00742B31" w:rsidRDefault="00742B31">
    <w:pPr>
      <w:spacing w:after="0" w:line="259" w:lineRule="auto"/>
      <w:ind w:left="0" w:firstLine="0"/>
    </w:pPr>
    <w:r>
      <w:rPr>
        <w:rFonts w:ascii="Calibri" w:eastAsia="Calibri" w:hAnsi="Calibri" w:cs="Calibri"/>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59F51B" w14:textId="77777777" w:rsidR="00742B31" w:rsidRDefault="00742B31">
    <w:pPr>
      <w:spacing w:after="0" w:line="259" w:lineRule="auto"/>
      <w:ind w:left="0" w:right="106" w:firstLine="0"/>
      <w:jc w:val="right"/>
    </w:pPr>
    <w:r>
      <w:rPr>
        <w:noProof/>
      </w:rPr>
      <w:drawing>
        <wp:anchor distT="0" distB="0" distL="114300" distR="114300" simplePos="0" relativeHeight="251660288" behindDoc="0" locked="0" layoutInCell="1" allowOverlap="0" wp14:anchorId="677A01E9" wp14:editId="4EA82681">
          <wp:simplePos x="0" y="0"/>
          <wp:positionH relativeFrom="page">
            <wp:posOffset>914400</wp:posOffset>
          </wp:positionH>
          <wp:positionV relativeFrom="page">
            <wp:posOffset>457200</wp:posOffset>
          </wp:positionV>
          <wp:extent cx="5845810" cy="60071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62769"/>
    <w:multiLevelType w:val="hybridMultilevel"/>
    <w:tmpl w:val="29D2B590"/>
    <w:lvl w:ilvl="0" w:tplc="1994BBB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1CECC960">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6DE2924">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A124654A">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1CFAFCBC">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3DB4915C">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E678229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E90B200">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47B2E876">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65234EC"/>
    <w:multiLevelType w:val="hybridMultilevel"/>
    <w:tmpl w:val="58762F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011FA4"/>
    <w:multiLevelType w:val="hybridMultilevel"/>
    <w:tmpl w:val="D1286ECA"/>
    <w:lvl w:ilvl="0" w:tplc="EBB6541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662FF9"/>
    <w:multiLevelType w:val="hybridMultilevel"/>
    <w:tmpl w:val="CE180CB0"/>
    <w:lvl w:ilvl="0" w:tplc="25021916">
      <w:start w:val="2"/>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FC0C78"/>
    <w:multiLevelType w:val="hybridMultilevel"/>
    <w:tmpl w:val="9D822D24"/>
    <w:lvl w:ilvl="0" w:tplc="BDF6F6E0">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C77A4D"/>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5B1BF3"/>
    <w:multiLevelType w:val="hybridMultilevel"/>
    <w:tmpl w:val="D5D294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A073BD"/>
    <w:multiLevelType w:val="hybridMultilevel"/>
    <w:tmpl w:val="2A58CB7A"/>
    <w:lvl w:ilvl="0" w:tplc="9E349E9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2849E6"/>
    <w:multiLevelType w:val="hybridMultilevel"/>
    <w:tmpl w:val="7FA0895C"/>
    <w:lvl w:ilvl="0" w:tplc="EC58A3C6">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6A739B"/>
    <w:multiLevelType w:val="hybridMultilevel"/>
    <w:tmpl w:val="AC804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7D7250"/>
    <w:multiLevelType w:val="hybridMultilevel"/>
    <w:tmpl w:val="F922438E"/>
    <w:lvl w:ilvl="0" w:tplc="EBB6541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577C9D"/>
    <w:multiLevelType w:val="hybridMultilevel"/>
    <w:tmpl w:val="2CAAD2A0"/>
    <w:lvl w:ilvl="0" w:tplc="4F7829FC">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2B69AC"/>
    <w:multiLevelType w:val="hybridMultilevel"/>
    <w:tmpl w:val="7E4C96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305CB2"/>
    <w:multiLevelType w:val="hybridMultilevel"/>
    <w:tmpl w:val="FC88A874"/>
    <w:lvl w:ilvl="0" w:tplc="07A8FF76">
      <w:numFmt w:val="bullet"/>
      <w:lvlText w:val=""/>
      <w:lvlJc w:val="left"/>
      <w:pPr>
        <w:ind w:left="0" w:hanging="360"/>
      </w:pPr>
      <w:rPr>
        <w:rFonts w:ascii="Symbol" w:eastAsia="Cambria" w:hAnsi="Symbol" w:cs="Cambria"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4" w15:restartNumberingAfterBreak="0">
    <w:nsid w:val="2D6A6F9F"/>
    <w:multiLevelType w:val="hybridMultilevel"/>
    <w:tmpl w:val="550627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8D6E93"/>
    <w:multiLevelType w:val="hybridMultilevel"/>
    <w:tmpl w:val="D32827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9A26D1"/>
    <w:multiLevelType w:val="hybridMultilevel"/>
    <w:tmpl w:val="E294D4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A37B32"/>
    <w:multiLevelType w:val="hybridMultilevel"/>
    <w:tmpl w:val="F922438E"/>
    <w:lvl w:ilvl="0" w:tplc="EBB6541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8439A"/>
    <w:multiLevelType w:val="hybridMultilevel"/>
    <w:tmpl w:val="26668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394BAB"/>
    <w:multiLevelType w:val="hybridMultilevel"/>
    <w:tmpl w:val="9962C2BC"/>
    <w:lvl w:ilvl="0" w:tplc="6AD49F88">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E3586C"/>
    <w:multiLevelType w:val="hybridMultilevel"/>
    <w:tmpl w:val="C8EA56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2926F9"/>
    <w:multiLevelType w:val="hybridMultilevel"/>
    <w:tmpl w:val="E74285A4"/>
    <w:lvl w:ilvl="0" w:tplc="94308514">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7767C1"/>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43705C22"/>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44482DC5"/>
    <w:multiLevelType w:val="hybridMultilevel"/>
    <w:tmpl w:val="F7C61C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112A5C"/>
    <w:multiLevelType w:val="hybridMultilevel"/>
    <w:tmpl w:val="5F5230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5E5776"/>
    <w:multiLevelType w:val="hybridMultilevel"/>
    <w:tmpl w:val="F922438E"/>
    <w:lvl w:ilvl="0" w:tplc="EBB6541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810FD4"/>
    <w:multiLevelType w:val="hybridMultilevel"/>
    <w:tmpl w:val="F922438E"/>
    <w:lvl w:ilvl="0" w:tplc="EBB6541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B19478D"/>
    <w:multiLevelType w:val="hybridMultilevel"/>
    <w:tmpl w:val="77821B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4F66F8"/>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528A4315"/>
    <w:multiLevelType w:val="hybridMultilevel"/>
    <w:tmpl w:val="963606C2"/>
    <w:lvl w:ilvl="0" w:tplc="8E1420B8">
      <w:start w:val="1"/>
      <w:numFmt w:val="decimal"/>
      <w:lvlText w:val="%1."/>
      <w:lvlJc w:val="left"/>
      <w:pPr>
        <w:ind w:left="3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1" w:tplc="878C6632">
      <w:start w:val="1"/>
      <w:numFmt w:val="lowerLetter"/>
      <w:lvlText w:val="%2"/>
      <w:lvlJc w:val="left"/>
      <w:pPr>
        <w:ind w:left="10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2" w:tplc="1D7C8A3E">
      <w:start w:val="1"/>
      <w:numFmt w:val="lowerRoman"/>
      <w:lvlText w:val="%3"/>
      <w:lvlJc w:val="left"/>
      <w:pPr>
        <w:ind w:left="18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3" w:tplc="D660B954">
      <w:start w:val="1"/>
      <w:numFmt w:val="decimal"/>
      <w:lvlText w:val="%4"/>
      <w:lvlJc w:val="left"/>
      <w:pPr>
        <w:ind w:left="25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4" w:tplc="5A689F48">
      <w:start w:val="1"/>
      <w:numFmt w:val="lowerLetter"/>
      <w:lvlText w:val="%5"/>
      <w:lvlJc w:val="left"/>
      <w:pPr>
        <w:ind w:left="324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5" w:tplc="308E1F7C">
      <w:start w:val="1"/>
      <w:numFmt w:val="lowerRoman"/>
      <w:lvlText w:val="%6"/>
      <w:lvlJc w:val="left"/>
      <w:pPr>
        <w:ind w:left="39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6" w:tplc="6016BA58">
      <w:start w:val="1"/>
      <w:numFmt w:val="decimal"/>
      <w:lvlText w:val="%7"/>
      <w:lvlJc w:val="left"/>
      <w:pPr>
        <w:ind w:left="46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7" w:tplc="629A30A0">
      <w:start w:val="1"/>
      <w:numFmt w:val="lowerLetter"/>
      <w:lvlText w:val="%8"/>
      <w:lvlJc w:val="left"/>
      <w:pPr>
        <w:ind w:left="54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8" w:tplc="EA7C2266">
      <w:start w:val="1"/>
      <w:numFmt w:val="lowerRoman"/>
      <w:lvlText w:val="%9"/>
      <w:lvlJc w:val="left"/>
      <w:pPr>
        <w:ind w:left="61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5CA161F4"/>
    <w:multiLevelType w:val="hybridMultilevel"/>
    <w:tmpl w:val="D9229B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BA429C"/>
    <w:multiLevelType w:val="hybridMultilevel"/>
    <w:tmpl w:val="4D2859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ED7231A"/>
    <w:multiLevelType w:val="hybridMultilevel"/>
    <w:tmpl w:val="98DE171A"/>
    <w:lvl w:ilvl="0" w:tplc="9E780564">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E527502">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288E13E8">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1BFE3A6C">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9CBC7618">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EB6296C2">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640847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F26E47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652847E0">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5F050E4B"/>
    <w:multiLevelType w:val="hybridMultilevel"/>
    <w:tmpl w:val="94BA1C26"/>
    <w:lvl w:ilvl="0" w:tplc="2E328422">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480A6C"/>
    <w:multiLevelType w:val="hybridMultilevel"/>
    <w:tmpl w:val="F922438E"/>
    <w:lvl w:ilvl="0" w:tplc="EBB6541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473E73"/>
    <w:multiLevelType w:val="hybridMultilevel"/>
    <w:tmpl w:val="A5868C0C"/>
    <w:lvl w:ilvl="0" w:tplc="0C3227C2">
      <w:start w:val="2"/>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19021C8"/>
    <w:multiLevelType w:val="hybridMultilevel"/>
    <w:tmpl w:val="3A2636FE"/>
    <w:lvl w:ilvl="0" w:tplc="009CD3C8">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7DC1E34"/>
    <w:multiLevelType w:val="hybridMultilevel"/>
    <w:tmpl w:val="C492CC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433F4E"/>
    <w:multiLevelType w:val="hybridMultilevel"/>
    <w:tmpl w:val="78F6F538"/>
    <w:lvl w:ilvl="0" w:tplc="EBB6541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4D56A3"/>
    <w:multiLevelType w:val="hybridMultilevel"/>
    <w:tmpl w:val="F13075BE"/>
    <w:lvl w:ilvl="0" w:tplc="8EB06D40">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9BF0D476">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7152F37C">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5F862BE4">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5684AB4">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6424396E">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A19AFBB4">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CB74A05E">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C374AF4C">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41" w15:restartNumberingAfterBreak="0">
    <w:nsid w:val="6E940246"/>
    <w:multiLevelType w:val="hybridMultilevel"/>
    <w:tmpl w:val="F922438E"/>
    <w:lvl w:ilvl="0" w:tplc="EBB6541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15047A0"/>
    <w:multiLevelType w:val="hybridMultilevel"/>
    <w:tmpl w:val="F922438E"/>
    <w:lvl w:ilvl="0" w:tplc="EBB6541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3CF17CB"/>
    <w:multiLevelType w:val="hybridMultilevel"/>
    <w:tmpl w:val="A9C21778"/>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5A50A73"/>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8EB10A3"/>
    <w:multiLevelType w:val="hybridMultilevel"/>
    <w:tmpl w:val="FBE4E106"/>
    <w:lvl w:ilvl="0" w:tplc="D3BEC346">
      <w:start w:val="1"/>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5021121">
    <w:abstractNumId w:val="30"/>
  </w:num>
  <w:num w:numId="2" w16cid:durableId="421605671">
    <w:abstractNumId w:val="0"/>
  </w:num>
  <w:num w:numId="3" w16cid:durableId="1238978229">
    <w:abstractNumId w:val="22"/>
  </w:num>
  <w:num w:numId="4" w16cid:durableId="410086459">
    <w:abstractNumId w:val="33"/>
  </w:num>
  <w:num w:numId="5" w16cid:durableId="1993288085">
    <w:abstractNumId w:val="40"/>
  </w:num>
  <w:num w:numId="6" w16cid:durableId="1240822627">
    <w:abstractNumId w:val="23"/>
  </w:num>
  <w:num w:numId="7" w16cid:durableId="650527912">
    <w:abstractNumId w:val="29"/>
  </w:num>
  <w:num w:numId="8" w16cid:durableId="194002055">
    <w:abstractNumId w:val="13"/>
  </w:num>
  <w:num w:numId="9" w16cid:durableId="323168338">
    <w:abstractNumId w:val="5"/>
  </w:num>
  <w:num w:numId="10" w16cid:durableId="1563755487">
    <w:abstractNumId w:val="9"/>
  </w:num>
  <w:num w:numId="11" w16cid:durableId="840320215">
    <w:abstractNumId w:val="44"/>
  </w:num>
  <w:num w:numId="12" w16cid:durableId="1214733282">
    <w:abstractNumId w:val="21"/>
  </w:num>
  <w:num w:numId="13" w16cid:durableId="884678387">
    <w:abstractNumId w:val="18"/>
  </w:num>
  <w:num w:numId="14" w16cid:durableId="1881699289">
    <w:abstractNumId w:val="20"/>
  </w:num>
  <w:num w:numId="15" w16cid:durableId="777022810">
    <w:abstractNumId w:val="7"/>
  </w:num>
  <w:num w:numId="16" w16cid:durableId="2140875660">
    <w:abstractNumId w:val="43"/>
  </w:num>
  <w:num w:numId="17" w16cid:durableId="2042709748">
    <w:abstractNumId w:val="12"/>
  </w:num>
  <w:num w:numId="18" w16cid:durableId="645596160">
    <w:abstractNumId w:val="3"/>
  </w:num>
  <w:num w:numId="19" w16cid:durableId="1976643847">
    <w:abstractNumId w:val="36"/>
  </w:num>
  <w:num w:numId="20" w16cid:durableId="2042120393">
    <w:abstractNumId w:val="11"/>
  </w:num>
  <w:num w:numId="21" w16cid:durableId="1799251360">
    <w:abstractNumId w:val="4"/>
  </w:num>
  <w:num w:numId="22" w16cid:durableId="825976460">
    <w:abstractNumId w:val="8"/>
  </w:num>
  <w:num w:numId="23" w16cid:durableId="1721978804">
    <w:abstractNumId w:val="42"/>
  </w:num>
  <w:num w:numId="24" w16cid:durableId="1156528108">
    <w:abstractNumId w:val="2"/>
  </w:num>
  <w:num w:numId="25" w16cid:durableId="1304964968">
    <w:abstractNumId w:val="17"/>
  </w:num>
  <w:num w:numId="26" w16cid:durableId="138618442">
    <w:abstractNumId w:val="26"/>
  </w:num>
  <w:num w:numId="27" w16cid:durableId="1352488738">
    <w:abstractNumId w:val="41"/>
  </w:num>
  <w:num w:numId="28" w16cid:durableId="882866237">
    <w:abstractNumId w:val="35"/>
  </w:num>
  <w:num w:numId="29" w16cid:durableId="1387874472">
    <w:abstractNumId w:val="27"/>
  </w:num>
  <w:num w:numId="30" w16cid:durableId="39326066">
    <w:abstractNumId w:val="10"/>
  </w:num>
  <w:num w:numId="31" w16cid:durableId="137460968">
    <w:abstractNumId w:val="19"/>
  </w:num>
  <w:num w:numId="32" w16cid:durableId="1637372138">
    <w:abstractNumId w:val="15"/>
  </w:num>
  <w:num w:numId="33" w16cid:durableId="1378972825">
    <w:abstractNumId w:val="14"/>
  </w:num>
  <w:num w:numId="34" w16cid:durableId="505440617">
    <w:abstractNumId w:val="1"/>
  </w:num>
  <w:num w:numId="35" w16cid:durableId="192306402">
    <w:abstractNumId w:val="6"/>
  </w:num>
  <w:num w:numId="36" w16cid:durableId="557322766">
    <w:abstractNumId w:val="39"/>
  </w:num>
  <w:num w:numId="37" w16cid:durableId="1551267680">
    <w:abstractNumId w:val="37"/>
  </w:num>
  <w:num w:numId="38" w16cid:durableId="1278102287">
    <w:abstractNumId w:val="28"/>
  </w:num>
  <w:num w:numId="39" w16cid:durableId="1430394593">
    <w:abstractNumId w:val="31"/>
  </w:num>
  <w:num w:numId="40" w16cid:durableId="2043510691">
    <w:abstractNumId w:val="32"/>
  </w:num>
  <w:num w:numId="41" w16cid:durableId="850798320">
    <w:abstractNumId w:val="45"/>
  </w:num>
  <w:num w:numId="42" w16cid:durableId="679814812">
    <w:abstractNumId w:val="24"/>
  </w:num>
  <w:num w:numId="43" w16cid:durableId="1840920035">
    <w:abstractNumId w:val="34"/>
  </w:num>
  <w:num w:numId="44" w16cid:durableId="1433210382">
    <w:abstractNumId w:val="38"/>
  </w:num>
  <w:num w:numId="45" w16cid:durableId="1770346008">
    <w:abstractNumId w:val="25"/>
  </w:num>
  <w:num w:numId="46" w16cid:durableId="74464899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11D9"/>
    <w:rsid w:val="000005D1"/>
    <w:rsid w:val="00006634"/>
    <w:rsid w:val="00010638"/>
    <w:rsid w:val="000116B7"/>
    <w:rsid w:val="000266AC"/>
    <w:rsid w:val="00030758"/>
    <w:rsid w:val="0003433B"/>
    <w:rsid w:val="0003540E"/>
    <w:rsid w:val="00035F4F"/>
    <w:rsid w:val="0004632B"/>
    <w:rsid w:val="00046686"/>
    <w:rsid w:val="0005334B"/>
    <w:rsid w:val="000546C2"/>
    <w:rsid w:val="00061EB3"/>
    <w:rsid w:val="0006273E"/>
    <w:rsid w:val="00077D12"/>
    <w:rsid w:val="00077DBE"/>
    <w:rsid w:val="00084A23"/>
    <w:rsid w:val="00085335"/>
    <w:rsid w:val="00094061"/>
    <w:rsid w:val="0009410E"/>
    <w:rsid w:val="00094B82"/>
    <w:rsid w:val="000A3FFE"/>
    <w:rsid w:val="000B31DC"/>
    <w:rsid w:val="000B366A"/>
    <w:rsid w:val="000B77A9"/>
    <w:rsid w:val="000B78B5"/>
    <w:rsid w:val="000D7229"/>
    <w:rsid w:val="000E75D3"/>
    <w:rsid w:val="000F1DD8"/>
    <w:rsid w:val="00100D14"/>
    <w:rsid w:val="00104336"/>
    <w:rsid w:val="00105E7C"/>
    <w:rsid w:val="0010767B"/>
    <w:rsid w:val="0011190E"/>
    <w:rsid w:val="00111B01"/>
    <w:rsid w:val="00113CE3"/>
    <w:rsid w:val="00114199"/>
    <w:rsid w:val="00115ED7"/>
    <w:rsid w:val="00117B5A"/>
    <w:rsid w:val="00117EA2"/>
    <w:rsid w:val="00120638"/>
    <w:rsid w:val="00120E8A"/>
    <w:rsid w:val="00121666"/>
    <w:rsid w:val="001241FF"/>
    <w:rsid w:val="00130EAE"/>
    <w:rsid w:val="001311DE"/>
    <w:rsid w:val="001420C5"/>
    <w:rsid w:val="00143D9A"/>
    <w:rsid w:val="00145D94"/>
    <w:rsid w:val="0014757C"/>
    <w:rsid w:val="00150029"/>
    <w:rsid w:val="00150703"/>
    <w:rsid w:val="00150AC6"/>
    <w:rsid w:val="00153502"/>
    <w:rsid w:val="00153724"/>
    <w:rsid w:val="00154D80"/>
    <w:rsid w:val="001604EF"/>
    <w:rsid w:val="00161E11"/>
    <w:rsid w:val="00162B74"/>
    <w:rsid w:val="00163E33"/>
    <w:rsid w:val="00170371"/>
    <w:rsid w:val="00171351"/>
    <w:rsid w:val="00174317"/>
    <w:rsid w:val="00174498"/>
    <w:rsid w:val="00185BB1"/>
    <w:rsid w:val="00186EBF"/>
    <w:rsid w:val="00193AF2"/>
    <w:rsid w:val="001964CE"/>
    <w:rsid w:val="001A51E9"/>
    <w:rsid w:val="001B5573"/>
    <w:rsid w:val="001B75A1"/>
    <w:rsid w:val="001C46B0"/>
    <w:rsid w:val="001C6E4A"/>
    <w:rsid w:val="001D2B9C"/>
    <w:rsid w:val="001D4276"/>
    <w:rsid w:val="001D45DB"/>
    <w:rsid w:val="001E3920"/>
    <w:rsid w:val="001E6076"/>
    <w:rsid w:val="001E6EEA"/>
    <w:rsid w:val="001F1582"/>
    <w:rsid w:val="002039D1"/>
    <w:rsid w:val="00203C90"/>
    <w:rsid w:val="00207A8E"/>
    <w:rsid w:val="002127A0"/>
    <w:rsid w:val="00215540"/>
    <w:rsid w:val="0021796F"/>
    <w:rsid w:val="002221DC"/>
    <w:rsid w:val="00226025"/>
    <w:rsid w:val="00230FCA"/>
    <w:rsid w:val="002364EF"/>
    <w:rsid w:val="0023682B"/>
    <w:rsid w:val="0023732E"/>
    <w:rsid w:val="00241DA6"/>
    <w:rsid w:val="00243B41"/>
    <w:rsid w:val="00250435"/>
    <w:rsid w:val="002537F5"/>
    <w:rsid w:val="00256C4E"/>
    <w:rsid w:val="002608F6"/>
    <w:rsid w:val="0026220D"/>
    <w:rsid w:val="0026499C"/>
    <w:rsid w:val="00266FAA"/>
    <w:rsid w:val="00267651"/>
    <w:rsid w:val="00274941"/>
    <w:rsid w:val="00274F14"/>
    <w:rsid w:val="002859A0"/>
    <w:rsid w:val="00287879"/>
    <w:rsid w:val="002935F6"/>
    <w:rsid w:val="00296F3E"/>
    <w:rsid w:val="002A1B16"/>
    <w:rsid w:val="002B0E51"/>
    <w:rsid w:val="002B302A"/>
    <w:rsid w:val="002B60B5"/>
    <w:rsid w:val="002B68EC"/>
    <w:rsid w:val="002C0ADC"/>
    <w:rsid w:val="002C7E6A"/>
    <w:rsid w:val="002D0531"/>
    <w:rsid w:val="002D4111"/>
    <w:rsid w:val="002D5079"/>
    <w:rsid w:val="002E0072"/>
    <w:rsid w:val="002E5348"/>
    <w:rsid w:val="002F555C"/>
    <w:rsid w:val="00302907"/>
    <w:rsid w:val="00303A7E"/>
    <w:rsid w:val="00304A27"/>
    <w:rsid w:val="003125A0"/>
    <w:rsid w:val="00316EB9"/>
    <w:rsid w:val="00317C93"/>
    <w:rsid w:val="0032028B"/>
    <w:rsid w:val="00320D7A"/>
    <w:rsid w:val="003264BA"/>
    <w:rsid w:val="00337942"/>
    <w:rsid w:val="00342101"/>
    <w:rsid w:val="003454A0"/>
    <w:rsid w:val="0034594B"/>
    <w:rsid w:val="00346384"/>
    <w:rsid w:val="003468F8"/>
    <w:rsid w:val="0035300E"/>
    <w:rsid w:val="003539C9"/>
    <w:rsid w:val="003552CD"/>
    <w:rsid w:val="00361073"/>
    <w:rsid w:val="003619B8"/>
    <w:rsid w:val="00363F22"/>
    <w:rsid w:val="003658D1"/>
    <w:rsid w:val="003700C0"/>
    <w:rsid w:val="0037021A"/>
    <w:rsid w:val="00370779"/>
    <w:rsid w:val="0037301C"/>
    <w:rsid w:val="00374975"/>
    <w:rsid w:val="00375527"/>
    <w:rsid w:val="00377862"/>
    <w:rsid w:val="00377BFC"/>
    <w:rsid w:val="0038024C"/>
    <w:rsid w:val="00391774"/>
    <w:rsid w:val="0039252B"/>
    <w:rsid w:val="00392555"/>
    <w:rsid w:val="00397D37"/>
    <w:rsid w:val="003A2805"/>
    <w:rsid w:val="003A798E"/>
    <w:rsid w:val="003C216A"/>
    <w:rsid w:val="003C3B33"/>
    <w:rsid w:val="003C67CD"/>
    <w:rsid w:val="003D054E"/>
    <w:rsid w:val="003D1109"/>
    <w:rsid w:val="003D1D41"/>
    <w:rsid w:val="003D24C5"/>
    <w:rsid w:val="003D56D6"/>
    <w:rsid w:val="003D5CEA"/>
    <w:rsid w:val="003E2D3B"/>
    <w:rsid w:val="003E68C0"/>
    <w:rsid w:val="003F1A43"/>
    <w:rsid w:val="003F31CC"/>
    <w:rsid w:val="003F71D3"/>
    <w:rsid w:val="004018F4"/>
    <w:rsid w:val="00402E71"/>
    <w:rsid w:val="0040383D"/>
    <w:rsid w:val="0041367E"/>
    <w:rsid w:val="00414964"/>
    <w:rsid w:val="00415747"/>
    <w:rsid w:val="00416429"/>
    <w:rsid w:val="004204AC"/>
    <w:rsid w:val="0042253C"/>
    <w:rsid w:val="00422E81"/>
    <w:rsid w:val="0042736F"/>
    <w:rsid w:val="004317B3"/>
    <w:rsid w:val="00431862"/>
    <w:rsid w:val="00432862"/>
    <w:rsid w:val="00433AAB"/>
    <w:rsid w:val="00433FF7"/>
    <w:rsid w:val="0043463D"/>
    <w:rsid w:val="004509C9"/>
    <w:rsid w:val="00451844"/>
    <w:rsid w:val="004538AC"/>
    <w:rsid w:val="004567CC"/>
    <w:rsid w:val="00464B0C"/>
    <w:rsid w:val="00467635"/>
    <w:rsid w:val="00477BB7"/>
    <w:rsid w:val="004A0C9E"/>
    <w:rsid w:val="004A509E"/>
    <w:rsid w:val="004A5D18"/>
    <w:rsid w:val="004B0088"/>
    <w:rsid w:val="004B5D72"/>
    <w:rsid w:val="004C098E"/>
    <w:rsid w:val="004C5D07"/>
    <w:rsid w:val="004C6F84"/>
    <w:rsid w:val="004E4124"/>
    <w:rsid w:val="004E5A4C"/>
    <w:rsid w:val="004E73EA"/>
    <w:rsid w:val="004F2FA0"/>
    <w:rsid w:val="004F7AEC"/>
    <w:rsid w:val="005010AC"/>
    <w:rsid w:val="005054A5"/>
    <w:rsid w:val="00506739"/>
    <w:rsid w:val="005110CA"/>
    <w:rsid w:val="00512DE0"/>
    <w:rsid w:val="00513B7C"/>
    <w:rsid w:val="00515F67"/>
    <w:rsid w:val="0052270E"/>
    <w:rsid w:val="00522752"/>
    <w:rsid w:val="00522FA5"/>
    <w:rsid w:val="0052410A"/>
    <w:rsid w:val="00531444"/>
    <w:rsid w:val="00531A83"/>
    <w:rsid w:val="005325F9"/>
    <w:rsid w:val="00532F57"/>
    <w:rsid w:val="005333F3"/>
    <w:rsid w:val="00535D3E"/>
    <w:rsid w:val="005369ED"/>
    <w:rsid w:val="00537C4C"/>
    <w:rsid w:val="00541030"/>
    <w:rsid w:val="0054541E"/>
    <w:rsid w:val="00545DFF"/>
    <w:rsid w:val="00553B46"/>
    <w:rsid w:val="0055402E"/>
    <w:rsid w:val="00554674"/>
    <w:rsid w:val="00560C28"/>
    <w:rsid w:val="00563633"/>
    <w:rsid w:val="00563EAB"/>
    <w:rsid w:val="005653DF"/>
    <w:rsid w:val="00566CA6"/>
    <w:rsid w:val="005679A3"/>
    <w:rsid w:val="00573047"/>
    <w:rsid w:val="005771DC"/>
    <w:rsid w:val="005810AC"/>
    <w:rsid w:val="0058472B"/>
    <w:rsid w:val="00594363"/>
    <w:rsid w:val="005957D7"/>
    <w:rsid w:val="00597374"/>
    <w:rsid w:val="005A07EB"/>
    <w:rsid w:val="005A1547"/>
    <w:rsid w:val="005A190C"/>
    <w:rsid w:val="005A31D7"/>
    <w:rsid w:val="005A4447"/>
    <w:rsid w:val="005A69C0"/>
    <w:rsid w:val="005B59FE"/>
    <w:rsid w:val="005B6650"/>
    <w:rsid w:val="005B6BD1"/>
    <w:rsid w:val="005C1732"/>
    <w:rsid w:val="005C4124"/>
    <w:rsid w:val="005C53BA"/>
    <w:rsid w:val="005D1E06"/>
    <w:rsid w:val="005E5B01"/>
    <w:rsid w:val="005E609B"/>
    <w:rsid w:val="005F0B2F"/>
    <w:rsid w:val="005F3A9F"/>
    <w:rsid w:val="005F6966"/>
    <w:rsid w:val="00602DF9"/>
    <w:rsid w:val="0060741C"/>
    <w:rsid w:val="00610A6F"/>
    <w:rsid w:val="00617BD7"/>
    <w:rsid w:val="0062386A"/>
    <w:rsid w:val="006335A7"/>
    <w:rsid w:val="00633E48"/>
    <w:rsid w:val="00635FF4"/>
    <w:rsid w:val="00655E2B"/>
    <w:rsid w:val="006629EA"/>
    <w:rsid w:val="0066403C"/>
    <w:rsid w:val="00666838"/>
    <w:rsid w:val="00667E95"/>
    <w:rsid w:val="00673DD7"/>
    <w:rsid w:val="00674C2B"/>
    <w:rsid w:val="00681B73"/>
    <w:rsid w:val="00681D3C"/>
    <w:rsid w:val="00683961"/>
    <w:rsid w:val="006878F1"/>
    <w:rsid w:val="006A26E2"/>
    <w:rsid w:val="006A75B7"/>
    <w:rsid w:val="006B3932"/>
    <w:rsid w:val="006B458D"/>
    <w:rsid w:val="006B60DD"/>
    <w:rsid w:val="006B6185"/>
    <w:rsid w:val="006C27E4"/>
    <w:rsid w:val="006C42FA"/>
    <w:rsid w:val="006C497D"/>
    <w:rsid w:val="006C4F4B"/>
    <w:rsid w:val="006C56AE"/>
    <w:rsid w:val="006D0A1A"/>
    <w:rsid w:val="006D3F7A"/>
    <w:rsid w:val="006D6169"/>
    <w:rsid w:val="006E1832"/>
    <w:rsid w:val="006E2908"/>
    <w:rsid w:val="006F5686"/>
    <w:rsid w:val="00707A2B"/>
    <w:rsid w:val="00710A60"/>
    <w:rsid w:val="00711417"/>
    <w:rsid w:val="00715C02"/>
    <w:rsid w:val="00725589"/>
    <w:rsid w:val="00727C40"/>
    <w:rsid w:val="0073163A"/>
    <w:rsid w:val="00731695"/>
    <w:rsid w:val="00734900"/>
    <w:rsid w:val="00742B31"/>
    <w:rsid w:val="00743E33"/>
    <w:rsid w:val="007444D2"/>
    <w:rsid w:val="00746392"/>
    <w:rsid w:val="00747D87"/>
    <w:rsid w:val="00752117"/>
    <w:rsid w:val="007611BD"/>
    <w:rsid w:val="007621B3"/>
    <w:rsid w:val="00762A59"/>
    <w:rsid w:val="00765659"/>
    <w:rsid w:val="00777969"/>
    <w:rsid w:val="007802D2"/>
    <w:rsid w:val="007808E5"/>
    <w:rsid w:val="00781490"/>
    <w:rsid w:val="00782C90"/>
    <w:rsid w:val="00785075"/>
    <w:rsid w:val="00787155"/>
    <w:rsid w:val="00790E77"/>
    <w:rsid w:val="00793592"/>
    <w:rsid w:val="00794CCD"/>
    <w:rsid w:val="007A3280"/>
    <w:rsid w:val="007A3529"/>
    <w:rsid w:val="007A7825"/>
    <w:rsid w:val="007B2BAB"/>
    <w:rsid w:val="007D2C4B"/>
    <w:rsid w:val="007D3633"/>
    <w:rsid w:val="007D3745"/>
    <w:rsid w:val="007D719F"/>
    <w:rsid w:val="007E2218"/>
    <w:rsid w:val="007E3E71"/>
    <w:rsid w:val="007F0E95"/>
    <w:rsid w:val="007F0F83"/>
    <w:rsid w:val="0080612A"/>
    <w:rsid w:val="0080625B"/>
    <w:rsid w:val="008062FE"/>
    <w:rsid w:val="0081082E"/>
    <w:rsid w:val="00810D53"/>
    <w:rsid w:val="00817923"/>
    <w:rsid w:val="00817FB3"/>
    <w:rsid w:val="00824979"/>
    <w:rsid w:val="0083075A"/>
    <w:rsid w:val="008354DD"/>
    <w:rsid w:val="00836332"/>
    <w:rsid w:val="00842C34"/>
    <w:rsid w:val="00851110"/>
    <w:rsid w:val="00852440"/>
    <w:rsid w:val="0086578B"/>
    <w:rsid w:val="00865B33"/>
    <w:rsid w:val="00867E3A"/>
    <w:rsid w:val="00886FE6"/>
    <w:rsid w:val="00887ED1"/>
    <w:rsid w:val="00890451"/>
    <w:rsid w:val="008905A8"/>
    <w:rsid w:val="008961D2"/>
    <w:rsid w:val="008A49C7"/>
    <w:rsid w:val="008A4FE3"/>
    <w:rsid w:val="008B5A92"/>
    <w:rsid w:val="008B60A9"/>
    <w:rsid w:val="008C66AB"/>
    <w:rsid w:val="008C6AC9"/>
    <w:rsid w:val="008C7D6A"/>
    <w:rsid w:val="008D21EB"/>
    <w:rsid w:val="008E740C"/>
    <w:rsid w:val="008F5D37"/>
    <w:rsid w:val="00901B67"/>
    <w:rsid w:val="00904225"/>
    <w:rsid w:val="00912E30"/>
    <w:rsid w:val="00914295"/>
    <w:rsid w:val="00920E78"/>
    <w:rsid w:val="00933A2A"/>
    <w:rsid w:val="00940DCE"/>
    <w:rsid w:val="009426AC"/>
    <w:rsid w:val="00942C3D"/>
    <w:rsid w:val="00946D35"/>
    <w:rsid w:val="00950625"/>
    <w:rsid w:val="00951810"/>
    <w:rsid w:val="00961CA7"/>
    <w:rsid w:val="00981B01"/>
    <w:rsid w:val="00981FBE"/>
    <w:rsid w:val="009840A2"/>
    <w:rsid w:val="00991619"/>
    <w:rsid w:val="00991E77"/>
    <w:rsid w:val="009920D3"/>
    <w:rsid w:val="009948A2"/>
    <w:rsid w:val="00994D94"/>
    <w:rsid w:val="009A2EC1"/>
    <w:rsid w:val="009A4AB4"/>
    <w:rsid w:val="009A6070"/>
    <w:rsid w:val="009A728A"/>
    <w:rsid w:val="009B1F0C"/>
    <w:rsid w:val="009B5902"/>
    <w:rsid w:val="009B76C0"/>
    <w:rsid w:val="009B7B92"/>
    <w:rsid w:val="009C1FC6"/>
    <w:rsid w:val="009C1FD5"/>
    <w:rsid w:val="009C4F21"/>
    <w:rsid w:val="009D62A9"/>
    <w:rsid w:val="009E0CB0"/>
    <w:rsid w:val="009F74EE"/>
    <w:rsid w:val="00A00962"/>
    <w:rsid w:val="00A021E3"/>
    <w:rsid w:val="00A0532F"/>
    <w:rsid w:val="00A07EA4"/>
    <w:rsid w:val="00A111D9"/>
    <w:rsid w:val="00A22E8B"/>
    <w:rsid w:val="00A22FA5"/>
    <w:rsid w:val="00A27629"/>
    <w:rsid w:val="00A41683"/>
    <w:rsid w:val="00A42352"/>
    <w:rsid w:val="00A4467F"/>
    <w:rsid w:val="00A54820"/>
    <w:rsid w:val="00A54D7C"/>
    <w:rsid w:val="00A5663E"/>
    <w:rsid w:val="00A64CD8"/>
    <w:rsid w:val="00A64E82"/>
    <w:rsid w:val="00A72CCC"/>
    <w:rsid w:val="00A75FD4"/>
    <w:rsid w:val="00A847B4"/>
    <w:rsid w:val="00A87E3F"/>
    <w:rsid w:val="00A94DB5"/>
    <w:rsid w:val="00A96B7A"/>
    <w:rsid w:val="00AA1B90"/>
    <w:rsid w:val="00AA1C42"/>
    <w:rsid w:val="00AB236F"/>
    <w:rsid w:val="00AC0CAC"/>
    <w:rsid w:val="00AC5BB4"/>
    <w:rsid w:val="00AD3070"/>
    <w:rsid w:val="00AD5CD9"/>
    <w:rsid w:val="00AD7764"/>
    <w:rsid w:val="00AD7CFD"/>
    <w:rsid w:val="00AD7D31"/>
    <w:rsid w:val="00AE05E9"/>
    <w:rsid w:val="00AE35C8"/>
    <w:rsid w:val="00AE489A"/>
    <w:rsid w:val="00AE5AAF"/>
    <w:rsid w:val="00AE67A6"/>
    <w:rsid w:val="00AE776F"/>
    <w:rsid w:val="00AF282E"/>
    <w:rsid w:val="00AF3462"/>
    <w:rsid w:val="00AF3551"/>
    <w:rsid w:val="00B00114"/>
    <w:rsid w:val="00B00CBF"/>
    <w:rsid w:val="00B0132E"/>
    <w:rsid w:val="00B018A5"/>
    <w:rsid w:val="00B04D83"/>
    <w:rsid w:val="00B05447"/>
    <w:rsid w:val="00B11632"/>
    <w:rsid w:val="00B14778"/>
    <w:rsid w:val="00B159B4"/>
    <w:rsid w:val="00B23120"/>
    <w:rsid w:val="00B233EF"/>
    <w:rsid w:val="00B3310C"/>
    <w:rsid w:val="00B33483"/>
    <w:rsid w:val="00B33B63"/>
    <w:rsid w:val="00B43316"/>
    <w:rsid w:val="00B51B75"/>
    <w:rsid w:val="00B539B8"/>
    <w:rsid w:val="00B55B00"/>
    <w:rsid w:val="00B5642F"/>
    <w:rsid w:val="00B61493"/>
    <w:rsid w:val="00B6204A"/>
    <w:rsid w:val="00B644A5"/>
    <w:rsid w:val="00B6592E"/>
    <w:rsid w:val="00B66A1B"/>
    <w:rsid w:val="00B7179D"/>
    <w:rsid w:val="00B73930"/>
    <w:rsid w:val="00B74F8A"/>
    <w:rsid w:val="00B75619"/>
    <w:rsid w:val="00B7651D"/>
    <w:rsid w:val="00B76DDC"/>
    <w:rsid w:val="00B836CB"/>
    <w:rsid w:val="00B86F04"/>
    <w:rsid w:val="00B93A34"/>
    <w:rsid w:val="00BA1F32"/>
    <w:rsid w:val="00BA3611"/>
    <w:rsid w:val="00BA3800"/>
    <w:rsid w:val="00BA3D92"/>
    <w:rsid w:val="00BA56DC"/>
    <w:rsid w:val="00BA6DDD"/>
    <w:rsid w:val="00BB0EFD"/>
    <w:rsid w:val="00BB1E57"/>
    <w:rsid w:val="00BB70EC"/>
    <w:rsid w:val="00BC01D4"/>
    <w:rsid w:val="00BC06ED"/>
    <w:rsid w:val="00BC1854"/>
    <w:rsid w:val="00BC5341"/>
    <w:rsid w:val="00BC6530"/>
    <w:rsid w:val="00BD00D9"/>
    <w:rsid w:val="00BD146B"/>
    <w:rsid w:val="00BD35EB"/>
    <w:rsid w:val="00BE7625"/>
    <w:rsid w:val="00BF16D4"/>
    <w:rsid w:val="00BF664D"/>
    <w:rsid w:val="00C05812"/>
    <w:rsid w:val="00C14B04"/>
    <w:rsid w:val="00C15F60"/>
    <w:rsid w:val="00C21BA1"/>
    <w:rsid w:val="00C23DCE"/>
    <w:rsid w:val="00C2461F"/>
    <w:rsid w:val="00C32194"/>
    <w:rsid w:val="00C45A86"/>
    <w:rsid w:val="00C476AB"/>
    <w:rsid w:val="00C54191"/>
    <w:rsid w:val="00C6398F"/>
    <w:rsid w:val="00C6598E"/>
    <w:rsid w:val="00C712BF"/>
    <w:rsid w:val="00C7145A"/>
    <w:rsid w:val="00C7593D"/>
    <w:rsid w:val="00C775DF"/>
    <w:rsid w:val="00C8053F"/>
    <w:rsid w:val="00C80DCF"/>
    <w:rsid w:val="00C81A11"/>
    <w:rsid w:val="00C94F4D"/>
    <w:rsid w:val="00C95B72"/>
    <w:rsid w:val="00C95B9B"/>
    <w:rsid w:val="00C95EEB"/>
    <w:rsid w:val="00CA0D58"/>
    <w:rsid w:val="00CA18BE"/>
    <w:rsid w:val="00CA6146"/>
    <w:rsid w:val="00CB114A"/>
    <w:rsid w:val="00CB1771"/>
    <w:rsid w:val="00CB715A"/>
    <w:rsid w:val="00CC77DD"/>
    <w:rsid w:val="00CD5FBB"/>
    <w:rsid w:val="00CF5F67"/>
    <w:rsid w:val="00CF64B7"/>
    <w:rsid w:val="00D00776"/>
    <w:rsid w:val="00D02C86"/>
    <w:rsid w:val="00D04D46"/>
    <w:rsid w:val="00D07C4E"/>
    <w:rsid w:val="00D10538"/>
    <w:rsid w:val="00D10ECF"/>
    <w:rsid w:val="00D10FA0"/>
    <w:rsid w:val="00D11F0F"/>
    <w:rsid w:val="00D12CA8"/>
    <w:rsid w:val="00D20B1E"/>
    <w:rsid w:val="00D23037"/>
    <w:rsid w:val="00D2518D"/>
    <w:rsid w:val="00D26EE0"/>
    <w:rsid w:val="00D36447"/>
    <w:rsid w:val="00D4311E"/>
    <w:rsid w:val="00D464BA"/>
    <w:rsid w:val="00D46D0F"/>
    <w:rsid w:val="00D56970"/>
    <w:rsid w:val="00D57258"/>
    <w:rsid w:val="00D575C5"/>
    <w:rsid w:val="00D61B97"/>
    <w:rsid w:val="00D62800"/>
    <w:rsid w:val="00D67930"/>
    <w:rsid w:val="00D71FC6"/>
    <w:rsid w:val="00D73B4A"/>
    <w:rsid w:val="00D925A3"/>
    <w:rsid w:val="00D92614"/>
    <w:rsid w:val="00D92D0F"/>
    <w:rsid w:val="00DA1B31"/>
    <w:rsid w:val="00DA3CCD"/>
    <w:rsid w:val="00DA49AA"/>
    <w:rsid w:val="00DB2D19"/>
    <w:rsid w:val="00DB46E1"/>
    <w:rsid w:val="00DC26FC"/>
    <w:rsid w:val="00DC50F8"/>
    <w:rsid w:val="00DC59B5"/>
    <w:rsid w:val="00DD1C38"/>
    <w:rsid w:val="00DD7311"/>
    <w:rsid w:val="00DE1FE0"/>
    <w:rsid w:val="00DE5575"/>
    <w:rsid w:val="00DE7F06"/>
    <w:rsid w:val="00DF2989"/>
    <w:rsid w:val="00DF339A"/>
    <w:rsid w:val="00E00277"/>
    <w:rsid w:val="00E0343B"/>
    <w:rsid w:val="00E06D27"/>
    <w:rsid w:val="00E10A9D"/>
    <w:rsid w:val="00E12D55"/>
    <w:rsid w:val="00E172F2"/>
    <w:rsid w:val="00E21232"/>
    <w:rsid w:val="00E244E0"/>
    <w:rsid w:val="00E32BEB"/>
    <w:rsid w:val="00E3784E"/>
    <w:rsid w:val="00E37DAC"/>
    <w:rsid w:val="00E41D70"/>
    <w:rsid w:val="00E4555F"/>
    <w:rsid w:val="00E50C34"/>
    <w:rsid w:val="00E51505"/>
    <w:rsid w:val="00E5173A"/>
    <w:rsid w:val="00E6295A"/>
    <w:rsid w:val="00E62AD5"/>
    <w:rsid w:val="00E63A95"/>
    <w:rsid w:val="00E73961"/>
    <w:rsid w:val="00E74FFC"/>
    <w:rsid w:val="00E86A01"/>
    <w:rsid w:val="00E9128A"/>
    <w:rsid w:val="00E94615"/>
    <w:rsid w:val="00E95C3F"/>
    <w:rsid w:val="00EA05B5"/>
    <w:rsid w:val="00EA2AAD"/>
    <w:rsid w:val="00EA328D"/>
    <w:rsid w:val="00EA36D2"/>
    <w:rsid w:val="00EA743F"/>
    <w:rsid w:val="00EB06BA"/>
    <w:rsid w:val="00EB4AE1"/>
    <w:rsid w:val="00EC1484"/>
    <w:rsid w:val="00EC2205"/>
    <w:rsid w:val="00ED1CF8"/>
    <w:rsid w:val="00ED2519"/>
    <w:rsid w:val="00EF0492"/>
    <w:rsid w:val="00EF04AE"/>
    <w:rsid w:val="00EF6346"/>
    <w:rsid w:val="00F006CE"/>
    <w:rsid w:val="00F103B0"/>
    <w:rsid w:val="00F11E50"/>
    <w:rsid w:val="00F14921"/>
    <w:rsid w:val="00F215D6"/>
    <w:rsid w:val="00F22B61"/>
    <w:rsid w:val="00F2545F"/>
    <w:rsid w:val="00F25815"/>
    <w:rsid w:val="00F33010"/>
    <w:rsid w:val="00F3403C"/>
    <w:rsid w:val="00F370B1"/>
    <w:rsid w:val="00F37D13"/>
    <w:rsid w:val="00F434C6"/>
    <w:rsid w:val="00F450F9"/>
    <w:rsid w:val="00F50B54"/>
    <w:rsid w:val="00F51730"/>
    <w:rsid w:val="00F51824"/>
    <w:rsid w:val="00F552CE"/>
    <w:rsid w:val="00F648E9"/>
    <w:rsid w:val="00F6774D"/>
    <w:rsid w:val="00F67782"/>
    <w:rsid w:val="00F706A4"/>
    <w:rsid w:val="00F80DC5"/>
    <w:rsid w:val="00F86CBF"/>
    <w:rsid w:val="00F8796D"/>
    <w:rsid w:val="00F9021B"/>
    <w:rsid w:val="00F92F6A"/>
    <w:rsid w:val="00F9628F"/>
    <w:rsid w:val="00FA2C36"/>
    <w:rsid w:val="00FA3260"/>
    <w:rsid w:val="00FB04D8"/>
    <w:rsid w:val="00FB0E36"/>
    <w:rsid w:val="00FC1300"/>
    <w:rsid w:val="00FC557C"/>
    <w:rsid w:val="00FC5D0C"/>
    <w:rsid w:val="00FD523C"/>
    <w:rsid w:val="00FD766D"/>
    <w:rsid w:val="00FE48B0"/>
    <w:rsid w:val="00FF34F8"/>
    <w:rsid w:val="00FF41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8B285"/>
  <w15:docId w15:val="{14D945F3-E230-4F49-A5DD-EB691DD1A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6" w:line="248" w:lineRule="auto"/>
      <w:ind w:left="10" w:hanging="10"/>
    </w:pPr>
    <w:rPr>
      <w:rFonts w:ascii="Cambria" w:eastAsia="Cambria" w:hAnsi="Cambria" w:cs="Cambria"/>
      <w:color w:val="000000"/>
    </w:rPr>
  </w:style>
  <w:style w:type="paragraph" w:styleId="Heading1">
    <w:name w:val="heading 1"/>
    <w:next w:val="Normal"/>
    <w:link w:val="Heading1Char"/>
    <w:uiPriority w:val="9"/>
    <w:qFormat/>
    <w:rsid w:val="0003433B"/>
    <w:pPr>
      <w:keepNext/>
      <w:keepLines/>
      <w:spacing w:after="63"/>
      <w:ind w:left="10" w:hanging="10"/>
      <w:outlineLvl w:val="0"/>
    </w:pPr>
    <w:rPr>
      <w:rFonts w:ascii="Cambria" w:eastAsia="Cambria" w:hAnsi="Cambria" w:cs="Cambria"/>
      <w:b/>
      <w:color w:val="000000"/>
      <w:sz w:val="36"/>
    </w:rPr>
  </w:style>
  <w:style w:type="paragraph" w:styleId="Heading2">
    <w:name w:val="heading 2"/>
    <w:basedOn w:val="Normal"/>
    <w:next w:val="Normal"/>
    <w:link w:val="Heading2Char"/>
    <w:uiPriority w:val="9"/>
    <w:unhideWhenUsed/>
    <w:qFormat/>
    <w:rsid w:val="0003433B"/>
    <w:pPr>
      <w:keepNext/>
      <w:keepLines/>
      <w:spacing w:before="40" w:after="0"/>
      <w:outlineLvl w:val="1"/>
    </w:pPr>
    <w:rPr>
      <w:rFonts w:eastAsiaTheme="majorEastAsia" w:cstheme="majorBidi"/>
      <w:b/>
      <w:color w:val="auto"/>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3433B"/>
    <w:rPr>
      <w:rFonts w:ascii="Cambria" w:eastAsia="Cambria" w:hAnsi="Cambria" w:cs="Cambria"/>
      <w:b/>
      <w:color w:val="000000"/>
      <w:sz w:val="36"/>
    </w:rPr>
  </w:style>
  <w:style w:type="paragraph" w:styleId="ListParagraph">
    <w:name w:val="List Paragraph"/>
    <w:basedOn w:val="Normal"/>
    <w:uiPriority w:val="34"/>
    <w:qFormat/>
    <w:rsid w:val="00150AC6"/>
    <w:pPr>
      <w:ind w:left="720"/>
      <w:contextualSpacing/>
    </w:pPr>
  </w:style>
  <w:style w:type="character" w:styleId="Hyperlink">
    <w:name w:val="Hyperlink"/>
    <w:basedOn w:val="DefaultParagraphFont"/>
    <w:uiPriority w:val="99"/>
    <w:unhideWhenUsed/>
    <w:rsid w:val="00810D53"/>
    <w:rPr>
      <w:color w:val="0563C1" w:themeColor="hyperlink"/>
      <w:u w:val="single"/>
    </w:rPr>
  </w:style>
  <w:style w:type="paragraph" w:styleId="Caption">
    <w:name w:val="caption"/>
    <w:basedOn w:val="Normal"/>
    <w:next w:val="Normal"/>
    <w:uiPriority w:val="35"/>
    <w:unhideWhenUsed/>
    <w:qFormat/>
    <w:rsid w:val="008354DD"/>
    <w:pPr>
      <w:spacing w:after="200" w:line="240" w:lineRule="auto"/>
    </w:pPr>
    <w:rPr>
      <w:i/>
      <w:iCs/>
      <w:color w:val="44546A" w:themeColor="text2"/>
      <w:sz w:val="18"/>
      <w:szCs w:val="18"/>
    </w:rPr>
  </w:style>
  <w:style w:type="table" w:styleId="TableGrid">
    <w:name w:val="Table Grid"/>
    <w:basedOn w:val="TableNormal"/>
    <w:uiPriority w:val="39"/>
    <w:rsid w:val="00533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333F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5333F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5333F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5333F3"/>
    <w:rPr>
      <w:color w:val="808080"/>
    </w:rPr>
  </w:style>
  <w:style w:type="character" w:styleId="SubtleEmphasis">
    <w:name w:val="Subtle Emphasis"/>
    <w:basedOn w:val="DefaultParagraphFont"/>
    <w:uiPriority w:val="19"/>
    <w:qFormat/>
    <w:rsid w:val="006878F1"/>
    <w:rPr>
      <w:i/>
      <w:iCs/>
      <w:color w:val="404040" w:themeColor="text1" w:themeTint="BF"/>
    </w:rPr>
  </w:style>
  <w:style w:type="table" w:styleId="PlainTable1">
    <w:name w:val="Plain Table 1"/>
    <w:basedOn w:val="TableNormal"/>
    <w:uiPriority w:val="41"/>
    <w:rsid w:val="00D04D4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uiPriority w:val="9"/>
    <w:rsid w:val="0003433B"/>
    <w:rPr>
      <w:rFonts w:ascii="Cambria" w:eastAsiaTheme="majorEastAsia" w:hAnsi="Cambria" w:cstheme="majorBidi"/>
      <w:b/>
      <w:sz w:val="28"/>
      <w:szCs w:val="26"/>
    </w:rPr>
  </w:style>
  <w:style w:type="character" w:styleId="UnresolvedMention">
    <w:name w:val="Unresolved Mention"/>
    <w:basedOn w:val="DefaultParagraphFont"/>
    <w:uiPriority w:val="99"/>
    <w:semiHidden/>
    <w:unhideWhenUsed/>
    <w:rsid w:val="000343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13393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681</TotalTime>
  <Pages>9</Pages>
  <Words>2558</Words>
  <Characters>14584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Coulston</dc:creator>
  <cp:keywords/>
  <cp:lastModifiedBy>Chris Coulston</cp:lastModifiedBy>
  <cp:revision>107</cp:revision>
  <cp:lastPrinted>2022-09-19T03:25:00Z</cp:lastPrinted>
  <dcterms:created xsi:type="dcterms:W3CDTF">2021-10-14T18:08:00Z</dcterms:created>
  <dcterms:modified xsi:type="dcterms:W3CDTF">2024-12-03T22:48:00Z</dcterms:modified>
</cp:coreProperties>
</file>