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4BB" w:rsidRDefault="007414BB" w:rsidP="007414BB">
      <w:pPr>
        <w:pStyle w:val="Heading1"/>
      </w:pPr>
      <w:bookmarkStart w:id="0" w:name="_GoBack"/>
      <w:bookmarkEnd w:id="0"/>
      <w:r>
        <w:t>Root Locus Rules &amp; Practice</w:t>
      </w:r>
    </w:p>
    <w:p w:rsidR="007414BB" w:rsidRPr="00E242F0" w:rsidRDefault="007414BB" w:rsidP="00E242F0">
      <w:pPr>
        <w:rPr>
          <w:b/>
          <w:sz w:val="24"/>
        </w:rPr>
      </w:pPr>
      <w:r w:rsidRPr="00E242F0">
        <w:rPr>
          <w:b/>
          <w:sz w:val="24"/>
        </w:rPr>
        <w:t>Step 1: Create pole-zero map by finding and plotting the poles and zeros of L(s) (the loop gain)</w:t>
      </w:r>
    </w:p>
    <w:p w:rsidR="007414BB" w:rsidRDefault="00E242F0">
      <w:r w:rsidRPr="00E242F0">
        <w:rPr>
          <w:noProof/>
        </w:rPr>
        <w:drawing>
          <wp:inline distT="0" distB="0" distL="0" distR="0" wp14:anchorId="1342FBF1" wp14:editId="0BC80A85">
            <wp:extent cx="4495798" cy="32385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3955"/>
                    <a:stretch/>
                  </pic:blipFill>
                  <pic:spPr bwMode="auto">
                    <a:xfrm>
                      <a:off x="0" y="0"/>
                      <a:ext cx="4501594" cy="324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4BB" w:rsidRPr="00E242F0" w:rsidRDefault="007414BB">
      <w:pPr>
        <w:rPr>
          <w:b/>
          <w:sz w:val="24"/>
        </w:rPr>
      </w:pPr>
      <w:r w:rsidRPr="00E242F0">
        <w:rPr>
          <w:b/>
          <w:sz w:val="24"/>
        </w:rPr>
        <w:t>Step 2: Determine the number of loci</w:t>
      </w:r>
    </w:p>
    <w:p w:rsidR="007414BB" w:rsidRDefault="007414BB">
      <w:r w:rsidRPr="007414BB">
        <w:rPr>
          <w:noProof/>
        </w:rPr>
        <w:drawing>
          <wp:inline distT="0" distB="0" distL="0" distR="0" wp14:anchorId="7C9D627F" wp14:editId="3CD88EC9">
            <wp:extent cx="6018989" cy="523875"/>
            <wp:effectExtent l="114300" t="57150" r="96520" b="16192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961" cy="5257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7414BB" w:rsidRPr="00E242F0" w:rsidRDefault="007414BB">
      <w:pPr>
        <w:rPr>
          <w:b/>
          <w:sz w:val="24"/>
        </w:rPr>
      </w:pPr>
      <w:r w:rsidRPr="00E242F0">
        <w:rPr>
          <w:b/>
          <w:sz w:val="24"/>
        </w:rPr>
        <w:t>Step 3: Determine where the loci begin and end</w:t>
      </w:r>
    </w:p>
    <w:p w:rsidR="007414BB" w:rsidRDefault="007414BB">
      <w:r w:rsidRPr="007414BB">
        <w:rPr>
          <w:noProof/>
        </w:rPr>
        <w:drawing>
          <wp:inline distT="0" distB="0" distL="0" distR="0" wp14:anchorId="3D87F31D" wp14:editId="238664C5">
            <wp:extent cx="3200400" cy="283907"/>
            <wp:effectExtent l="114300" t="57150" r="76200" b="154305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76" cy="28400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7414BB">
        <w:rPr>
          <w:noProof/>
        </w:rPr>
        <w:drawing>
          <wp:inline distT="0" distB="0" distL="0" distR="0" wp14:anchorId="34E250A2" wp14:editId="693C16C3">
            <wp:extent cx="5400675" cy="458134"/>
            <wp:effectExtent l="133350" t="57150" r="104775" b="151765"/>
            <wp:docPr id="3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76" cy="45967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7414BB" w:rsidRPr="00E242F0" w:rsidRDefault="007414BB">
      <w:pPr>
        <w:rPr>
          <w:b/>
          <w:sz w:val="24"/>
        </w:rPr>
      </w:pPr>
      <w:r w:rsidRPr="00E242F0">
        <w:rPr>
          <w:b/>
          <w:sz w:val="24"/>
        </w:rPr>
        <w:t>Step 4: Sketch the loci that lie on the real axis</w:t>
      </w:r>
    </w:p>
    <w:p w:rsidR="007414BB" w:rsidRPr="00E242F0" w:rsidRDefault="007414BB">
      <w:pPr>
        <w:rPr>
          <w:b/>
        </w:rPr>
      </w:pPr>
      <w:r w:rsidRPr="00E242F0">
        <w:rPr>
          <w:b/>
          <w:noProof/>
        </w:rPr>
        <w:drawing>
          <wp:inline distT="0" distB="0" distL="0" distR="0" wp14:anchorId="247B7A23" wp14:editId="300958DF">
            <wp:extent cx="5495925" cy="466214"/>
            <wp:effectExtent l="133350" t="57150" r="104775" b="143510"/>
            <wp:docPr id="3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6621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7414BB" w:rsidRPr="00E242F0" w:rsidRDefault="007414BB">
      <w:pPr>
        <w:rPr>
          <w:b/>
          <w:sz w:val="24"/>
        </w:rPr>
      </w:pPr>
      <w:r w:rsidRPr="00E242F0">
        <w:rPr>
          <w:b/>
          <w:sz w:val="24"/>
        </w:rPr>
        <w:t>Step 5: Sketch the asymptotic loci by finding the asymptote centers and asymptote angles</w:t>
      </w:r>
    </w:p>
    <w:p w:rsidR="007414BB" w:rsidRDefault="007414BB">
      <w:r w:rsidRPr="007414BB">
        <w:rPr>
          <w:noProof/>
        </w:rPr>
        <w:drawing>
          <wp:inline distT="0" distB="0" distL="0" distR="0" wp14:anchorId="4E4C2A4F" wp14:editId="5AFFF157">
            <wp:extent cx="5334000" cy="1286771"/>
            <wp:effectExtent l="133350" t="76200" r="95250" b="161290"/>
            <wp:docPr id="3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677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sectPr w:rsidR="007414BB" w:rsidSect="009A02F4">
      <w:pgSz w:w="12240" w:h="15840"/>
      <w:pgMar w:top="12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E5D" w:rsidRDefault="00863E5D" w:rsidP="007414BB">
      <w:r>
        <w:separator/>
      </w:r>
    </w:p>
  </w:endnote>
  <w:endnote w:type="continuationSeparator" w:id="0">
    <w:p w:rsidR="00863E5D" w:rsidRDefault="00863E5D" w:rsidP="00741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jaVu Sans">
    <w:altName w:val="Times New Roman"/>
    <w:charset w:val="00"/>
    <w:family w:val="swiss"/>
    <w:pitch w:val="variable"/>
    <w:sig w:usb0="E7002EFF" w:usb1="D200FDFF" w:usb2="0A0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E5D" w:rsidRDefault="00863E5D" w:rsidP="007414BB">
      <w:r>
        <w:separator/>
      </w:r>
    </w:p>
  </w:footnote>
  <w:footnote w:type="continuationSeparator" w:id="0">
    <w:p w:rsidR="00863E5D" w:rsidRDefault="00863E5D" w:rsidP="00741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4BB"/>
    <w:rsid w:val="006449CC"/>
    <w:rsid w:val="006C5894"/>
    <w:rsid w:val="007414BB"/>
    <w:rsid w:val="00863E5D"/>
    <w:rsid w:val="008A38CD"/>
    <w:rsid w:val="009A02F4"/>
    <w:rsid w:val="009D401C"/>
    <w:rsid w:val="00BF55C4"/>
    <w:rsid w:val="00E242F0"/>
    <w:rsid w:val="00FA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1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14BB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F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quation">
    <w:name w:val="Equation"/>
    <w:basedOn w:val="Normal"/>
    <w:qFormat/>
    <w:rsid w:val="00BF55C4"/>
    <w:pPr>
      <w:widowControl w:val="0"/>
      <w:tabs>
        <w:tab w:val="center" w:pos="4680"/>
        <w:tab w:val="right" w:pos="9360"/>
      </w:tabs>
      <w:suppressAutoHyphens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qFormat/>
    <w:rsid w:val="00BF55C4"/>
    <w:pPr>
      <w:widowControl w:val="0"/>
      <w:suppressAutoHyphens/>
      <w:jc w:val="both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BF55C4"/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7414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4BB"/>
  </w:style>
  <w:style w:type="paragraph" w:styleId="Footer">
    <w:name w:val="footer"/>
    <w:basedOn w:val="Normal"/>
    <w:link w:val="FooterChar"/>
    <w:uiPriority w:val="99"/>
    <w:unhideWhenUsed/>
    <w:rsid w:val="007414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4BB"/>
  </w:style>
  <w:style w:type="character" w:customStyle="1" w:styleId="Heading1Char">
    <w:name w:val="Heading 1 Char"/>
    <w:basedOn w:val="DefaultParagraphFont"/>
    <w:link w:val="Heading1"/>
    <w:uiPriority w:val="9"/>
    <w:rsid w:val="007414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4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4B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242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1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14BB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F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quation">
    <w:name w:val="Equation"/>
    <w:basedOn w:val="Normal"/>
    <w:qFormat/>
    <w:rsid w:val="00BF55C4"/>
    <w:pPr>
      <w:widowControl w:val="0"/>
      <w:tabs>
        <w:tab w:val="center" w:pos="4680"/>
        <w:tab w:val="right" w:pos="9360"/>
      </w:tabs>
      <w:suppressAutoHyphens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BodyText">
    <w:name w:val="Body Text"/>
    <w:basedOn w:val="Normal"/>
    <w:link w:val="BodyTextChar"/>
    <w:qFormat/>
    <w:rsid w:val="00BF55C4"/>
    <w:pPr>
      <w:widowControl w:val="0"/>
      <w:suppressAutoHyphens/>
      <w:jc w:val="both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BF55C4"/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7414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4BB"/>
  </w:style>
  <w:style w:type="paragraph" w:styleId="Footer">
    <w:name w:val="footer"/>
    <w:basedOn w:val="Normal"/>
    <w:link w:val="FooterChar"/>
    <w:uiPriority w:val="99"/>
    <w:unhideWhenUsed/>
    <w:rsid w:val="007414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4BB"/>
  </w:style>
  <w:style w:type="character" w:customStyle="1" w:styleId="Heading1Char">
    <w:name w:val="Heading 1 Char"/>
    <w:basedOn w:val="DefaultParagraphFont"/>
    <w:link w:val="Heading1"/>
    <w:uiPriority w:val="9"/>
    <w:rsid w:val="007414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14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4B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242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kjohnson</dc:creator>
  <cp:lastModifiedBy>Kathryn Johnson</cp:lastModifiedBy>
  <cp:revision>3</cp:revision>
  <cp:lastPrinted>2017-10-20T02:10:00Z</cp:lastPrinted>
  <dcterms:created xsi:type="dcterms:W3CDTF">2016-03-05T23:50:00Z</dcterms:created>
  <dcterms:modified xsi:type="dcterms:W3CDTF">2017-10-20T02:13:00Z</dcterms:modified>
</cp:coreProperties>
</file>