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A3912" w14:textId="732161BF" w:rsidR="0039625F" w:rsidRPr="00E40240" w:rsidRDefault="00931964">
      <w:pPr>
        <w:rPr>
          <w:rFonts w:ascii="Symbol" w:hAnsi="Symbol"/>
        </w:rPr>
      </w:pPr>
      <w:r>
        <w:t>Find the Nyquist Plot for the following bode plot</w:t>
      </w:r>
      <w:r w:rsidR="002A373C">
        <w:t xml:space="preserve">.  The open loop </w:t>
      </w:r>
      <w:r w:rsidR="00377DFC">
        <w:t xml:space="preserve">has </w:t>
      </w:r>
      <w:r w:rsidR="00E35B71">
        <w:t>one</w:t>
      </w:r>
      <w:r w:rsidR="00377DFC">
        <w:t xml:space="preserve"> poles in RHP</w:t>
      </w:r>
      <w:r w:rsidR="002A373C">
        <w:t>, is the closed loop stable?</w:t>
      </w:r>
      <w:r w:rsidR="00E40240">
        <w:t xml:space="preserve"> </w:t>
      </w:r>
    </w:p>
    <w:p w14:paraId="5CEC35B0" w14:textId="0BEE8716" w:rsidR="00931964" w:rsidRDefault="004F79C9">
      <w:r>
        <w:rPr>
          <w:noProof/>
        </w:rPr>
        <w:drawing>
          <wp:inline distT="0" distB="0" distL="0" distR="0" wp14:anchorId="2113940E" wp14:editId="40E82879">
            <wp:extent cx="4334494" cy="3313881"/>
            <wp:effectExtent l="0" t="0" r="952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106" cy="3325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14:paraId="6414D099" w14:textId="77777777" w:rsidTr="00EC5667">
        <w:tc>
          <w:tcPr>
            <w:tcW w:w="1883" w:type="dxa"/>
          </w:tcPr>
          <w:p w14:paraId="6CD48C15" w14:textId="77777777" w:rsidR="00EC5667" w:rsidRDefault="00EC5667">
            <w:r>
              <w:t>Freq (rad/s)</w:t>
            </w:r>
          </w:p>
        </w:tc>
        <w:tc>
          <w:tcPr>
            <w:tcW w:w="1820" w:type="dxa"/>
          </w:tcPr>
          <w:p w14:paraId="310EF817" w14:textId="77777777" w:rsidR="00EC5667" w:rsidRDefault="00EC5667">
            <w:r>
              <w:t>Mag (dB)</w:t>
            </w:r>
          </w:p>
        </w:tc>
        <w:tc>
          <w:tcPr>
            <w:tcW w:w="1820" w:type="dxa"/>
          </w:tcPr>
          <w:p w14:paraId="26506AF1" w14:textId="77777777" w:rsidR="00EC5667" w:rsidRDefault="00EC5667">
            <w:r>
              <w:t>Mag</w:t>
            </w:r>
          </w:p>
        </w:tc>
        <w:tc>
          <w:tcPr>
            <w:tcW w:w="1861" w:type="dxa"/>
          </w:tcPr>
          <w:p w14:paraId="76235832" w14:textId="366C35D2" w:rsidR="00EC5667" w:rsidRPr="00E40240" w:rsidRDefault="00EC5667">
            <w:pPr>
              <w:rPr>
                <w:rFonts w:ascii="oSymbol" w:hAnsi="oSymbol"/>
              </w:rPr>
            </w:pPr>
            <w:r>
              <w:t>Phase</w:t>
            </w:r>
            <w:r w:rsidR="00E40240">
              <w:t>=</w:t>
            </w:r>
            <w:r w:rsidR="00E40240">
              <w:rPr>
                <w:rFonts w:ascii="Symbol" w:hAnsi="Symbol"/>
              </w:rPr>
              <w:t></w:t>
            </w:r>
            <w:r w:rsidR="00E40240">
              <w:rPr>
                <w:rFonts w:ascii="Symbol" w:hAnsi="Symbol"/>
              </w:rPr>
              <w:t></w:t>
            </w:r>
          </w:p>
        </w:tc>
        <w:tc>
          <w:tcPr>
            <w:tcW w:w="1703" w:type="dxa"/>
          </w:tcPr>
          <w:p w14:paraId="44FB5C4B" w14:textId="77777777" w:rsidR="00EC5667" w:rsidRDefault="00E40240">
            <w:r>
              <w:t>X=Mag*cos(</w:t>
            </w:r>
            <w:r>
              <w:rPr>
                <w:rFonts w:ascii="Symbol" w:hAnsi="Symbol"/>
              </w:rPr>
              <w:t></w:t>
            </w:r>
            <w:r>
              <w:rPr>
                <w:rFonts w:ascii="Symbol" w:hAnsi="Symbol"/>
              </w:rPr>
              <w:t></w:t>
            </w:r>
          </w:p>
        </w:tc>
        <w:tc>
          <w:tcPr>
            <w:tcW w:w="1703" w:type="dxa"/>
          </w:tcPr>
          <w:p w14:paraId="7A1072E6" w14:textId="77777777" w:rsidR="00EC5667" w:rsidRDefault="00EC5667">
            <w:r>
              <w:t>Y</w:t>
            </w:r>
            <w:r w:rsidR="00E40240">
              <w:t>= Mag*sin(</w:t>
            </w:r>
            <w:r w:rsidR="00E40240">
              <w:rPr>
                <w:rFonts w:ascii="Symbol" w:hAnsi="Symbol"/>
              </w:rPr>
              <w:t></w:t>
            </w:r>
            <w:r w:rsidR="00E40240">
              <w:rPr>
                <w:rFonts w:ascii="Symbol" w:hAnsi="Symbol"/>
              </w:rPr>
              <w:t></w:t>
            </w:r>
          </w:p>
        </w:tc>
      </w:tr>
      <w:tr w:rsidR="009C2C08" w14:paraId="4575613D" w14:textId="77777777" w:rsidTr="007D6D6F">
        <w:tc>
          <w:tcPr>
            <w:tcW w:w="1883" w:type="dxa"/>
            <w:shd w:val="clear" w:color="auto" w:fill="auto"/>
          </w:tcPr>
          <w:p w14:paraId="0D935EEB" w14:textId="77777777" w:rsidR="009C2C08" w:rsidRDefault="009C2C08" w:rsidP="009C2C08">
            <w:r>
              <w:t>0.01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9AD0EF9" w14:textId="6085BB55" w:rsidR="009C2C08" w:rsidRDefault="009C2C08" w:rsidP="009C2C08">
            <w:r>
              <w:rPr>
                <w:rFonts w:ascii="Calibri" w:hAnsi="Calibri" w:cs="Calibri"/>
                <w:color w:val="000000"/>
              </w:rPr>
              <w:t>25.4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F2449BD" w14:textId="51369904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1E2DA4FD" w14:textId="136911D3" w:rsidR="009C2C08" w:rsidRDefault="009C2C08" w:rsidP="009C2C08">
            <w:r>
              <w:rPr>
                <w:rFonts w:ascii="Calibri" w:hAnsi="Calibri" w:cs="Calibri"/>
                <w:color w:val="000000"/>
              </w:rPr>
              <w:t>-180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81F42C5" w14:textId="3C9FA6AA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425156A2" w14:textId="39ACFE2C" w:rsidR="009C2C08" w:rsidRDefault="009C2C08" w:rsidP="009C2C08"/>
        </w:tc>
      </w:tr>
      <w:tr w:rsidR="009C2C08" w14:paraId="6E5E884F" w14:textId="77777777" w:rsidTr="007D6D6F">
        <w:tc>
          <w:tcPr>
            <w:tcW w:w="1883" w:type="dxa"/>
            <w:shd w:val="clear" w:color="auto" w:fill="auto"/>
          </w:tcPr>
          <w:p w14:paraId="43203993" w14:textId="77777777" w:rsidR="009C2C08" w:rsidRDefault="009C2C08" w:rsidP="009C2C08">
            <w:r>
              <w:t>0.1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64DA321" w14:textId="09BBE3E1" w:rsidR="009C2C08" w:rsidRDefault="009C2C08" w:rsidP="009C2C08"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B7803F4" w14:textId="3699011A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363C6EC0" w14:textId="37D97220" w:rsidR="009C2C08" w:rsidRDefault="009C2C08" w:rsidP="009C2C08">
            <w:r>
              <w:rPr>
                <w:rFonts w:ascii="Calibri" w:hAnsi="Calibri" w:cs="Calibri"/>
                <w:color w:val="000000"/>
              </w:rPr>
              <w:t>-181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7717DB0" w14:textId="7A62EF94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67EF9CC8" w14:textId="53C9A8F0" w:rsidR="009C2C08" w:rsidRDefault="009C2C08" w:rsidP="009C2C08"/>
        </w:tc>
      </w:tr>
      <w:tr w:rsidR="009C2C08" w14:paraId="58A57EA8" w14:textId="77777777" w:rsidTr="007D6D6F">
        <w:tc>
          <w:tcPr>
            <w:tcW w:w="1883" w:type="dxa"/>
            <w:shd w:val="clear" w:color="auto" w:fill="auto"/>
          </w:tcPr>
          <w:p w14:paraId="3BA02EDE" w14:textId="423A5AB5" w:rsidR="009C2C08" w:rsidRDefault="009C2C08" w:rsidP="009C2C08">
            <w:r>
              <w:t>0.3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0B32D158" w14:textId="32AA884B" w:rsidR="009C2C08" w:rsidRDefault="009C2C08" w:rsidP="009C2C08"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3795D684" w14:textId="26CC0356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0A534C9D" w14:textId="5437AB86" w:rsidR="009C2C08" w:rsidRDefault="009C2C08" w:rsidP="009C2C08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38AEE187" w14:textId="1FAE9F89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280EBE41" w14:textId="408DEC4A" w:rsidR="009C2C08" w:rsidRDefault="009C2C08" w:rsidP="009C2C08"/>
        </w:tc>
      </w:tr>
      <w:tr w:rsidR="009C2C08" w14:paraId="06F24488" w14:textId="77777777" w:rsidTr="007D6D6F">
        <w:tc>
          <w:tcPr>
            <w:tcW w:w="1883" w:type="dxa"/>
            <w:shd w:val="clear" w:color="auto" w:fill="auto"/>
          </w:tcPr>
          <w:p w14:paraId="5FF8D1F7" w14:textId="41725B4C" w:rsidR="009C2C08" w:rsidRDefault="009C2C08" w:rsidP="009C2C08">
            <w:r>
              <w:t>0.5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79BCFE3" w14:textId="4C2D6E49" w:rsidR="009C2C08" w:rsidRDefault="009C2C08" w:rsidP="009C2C08"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F832B87" w14:textId="7BA8B941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4629C1BE" w14:textId="66ECD778" w:rsidR="009C2C08" w:rsidRDefault="009C2C08" w:rsidP="009C2C08">
            <w:r>
              <w:rPr>
                <w:rFonts w:ascii="Calibri" w:hAnsi="Calibri" w:cs="Calibri"/>
                <w:color w:val="000000"/>
              </w:rPr>
              <w:t>-183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AFA7ED9" w14:textId="561CF25F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06E12918" w14:textId="092B1DA5" w:rsidR="009C2C08" w:rsidRDefault="009C2C08" w:rsidP="009C2C08"/>
        </w:tc>
      </w:tr>
      <w:tr w:rsidR="009C2C08" w14:paraId="69C8EAAA" w14:textId="77777777" w:rsidTr="007D6D6F">
        <w:tc>
          <w:tcPr>
            <w:tcW w:w="1883" w:type="dxa"/>
            <w:shd w:val="clear" w:color="auto" w:fill="auto"/>
          </w:tcPr>
          <w:p w14:paraId="173BBB79" w14:textId="519F4233" w:rsidR="009C2C08" w:rsidRDefault="009C2C08" w:rsidP="009C2C08">
            <w:r>
              <w:t>0.8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993CEEC" w14:textId="4B19EC24" w:rsidR="009C2C08" w:rsidRDefault="009C2C08" w:rsidP="009C2C08"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67615E3" w14:textId="12D7E99A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5B32A3B8" w14:textId="335265AC" w:rsidR="009C2C08" w:rsidRDefault="009C2C08" w:rsidP="009C2C08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40BFA628" w14:textId="0279AFCB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13561DFB" w14:textId="2F8AFF87" w:rsidR="009C2C08" w:rsidRDefault="009C2C08" w:rsidP="009C2C08"/>
        </w:tc>
      </w:tr>
      <w:tr w:rsidR="009C2C08" w14:paraId="76FB84CF" w14:textId="77777777" w:rsidTr="007D6D6F">
        <w:tc>
          <w:tcPr>
            <w:tcW w:w="1883" w:type="dxa"/>
            <w:shd w:val="clear" w:color="auto" w:fill="auto"/>
          </w:tcPr>
          <w:p w14:paraId="5BDF7CB5" w14:textId="38A87B68" w:rsidR="009C2C08" w:rsidRDefault="009C2C08" w:rsidP="009C2C08">
            <w:r>
              <w:t>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27C01CBF" w14:textId="15ED3EE9" w:rsidR="009C2C08" w:rsidRDefault="009C2C08" w:rsidP="009C2C08"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01BA1EF" w14:textId="1159B8BE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0F1FF970" w14:textId="5CBEEC68" w:rsidR="009C2C08" w:rsidRDefault="009C2C08" w:rsidP="009C2C08">
            <w:r>
              <w:rPr>
                <w:rFonts w:ascii="Calibri" w:hAnsi="Calibri" w:cs="Calibri"/>
                <w:color w:val="000000"/>
              </w:rPr>
              <w:t>-180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8B0E639" w14:textId="08F33368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157CFCD0" w14:textId="774ABAF5" w:rsidR="009C2C08" w:rsidRDefault="009C2C08" w:rsidP="009C2C08"/>
        </w:tc>
      </w:tr>
      <w:tr w:rsidR="009C2C08" w14:paraId="5DE566AE" w14:textId="77777777" w:rsidTr="007D6D6F">
        <w:tc>
          <w:tcPr>
            <w:tcW w:w="1883" w:type="dxa"/>
            <w:shd w:val="clear" w:color="auto" w:fill="auto"/>
          </w:tcPr>
          <w:p w14:paraId="2D195AB2" w14:textId="00D4084E" w:rsidR="009C2C08" w:rsidRDefault="009C2C08" w:rsidP="009C2C08">
            <w:r>
              <w:t>1.3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0B92C4A" w14:textId="445EA3F6" w:rsidR="009C2C08" w:rsidRDefault="009C2C08" w:rsidP="009C2C08"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AE4F39E" w14:textId="3A111B21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5C62BAFB" w14:textId="099C7A47" w:rsidR="009C2C08" w:rsidRDefault="009C2C08" w:rsidP="009C2C08">
            <w:r>
              <w:rPr>
                <w:rFonts w:ascii="Calibri" w:hAnsi="Calibri" w:cs="Calibri"/>
                <w:color w:val="000000"/>
              </w:rPr>
              <w:t>-176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2AC0D11" w14:textId="4765CA4E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2D7E35DF" w14:textId="7507CD8F" w:rsidR="009C2C08" w:rsidRDefault="009C2C08" w:rsidP="009C2C08"/>
        </w:tc>
      </w:tr>
      <w:tr w:rsidR="009C2C08" w14:paraId="23EFC816" w14:textId="77777777" w:rsidTr="007D6D6F">
        <w:tc>
          <w:tcPr>
            <w:tcW w:w="1883" w:type="dxa"/>
            <w:shd w:val="clear" w:color="auto" w:fill="auto"/>
          </w:tcPr>
          <w:p w14:paraId="3F9F2E05" w14:textId="3A66985E" w:rsidR="009C2C08" w:rsidRDefault="009C2C08" w:rsidP="009C2C08">
            <w:r>
              <w:t>2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8B54A69" w14:textId="4CA9DBC1" w:rsidR="009C2C08" w:rsidRDefault="009C2C08" w:rsidP="009C2C08"/>
        </w:tc>
        <w:tc>
          <w:tcPr>
            <w:tcW w:w="1820" w:type="dxa"/>
            <w:shd w:val="clear" w:color="auto" w:fill="auto"/>
            <w:vAlign w:val="bottom"/>
          </w:tcPr>
          <w:p w14:paraId="3DF47AC2" w14:textId="3D4AA41E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67162B6E" w14:textId="4C289A07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588D1BB0" w14:textId="01B85556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386C0B06" w14:textId="270EE6C8" w:rsidR="009C2C08" w:rsidRDefault="009C2C08" w:rsidP="009C2C08"/>
        </w:tc>
      </w:tr>
      <w:tr w:rsidR="009C2C08" w14:paraId="452DEEBE" w14:textId="77777777" w:rsidTr="007D6D6F">
        <w:tc>
          <w:tcPr>
            <w:tcW w:w="1883" w:type="dxa"/>
            <w:shd w:val="clear" w:color="auto" w:fill="auto"/>
          </w:tcPr>
          <w:p w14:paraId="12761F84" w14:textId="3DB09590" w:rsidR="009C2C08" w:rsidRDefault="009C2C08" w:rsidP="009C2C08">
            <w:r>
              <w:t>4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8A3BC1B" w14:textId="296E68E7" w:rsidR="009C2C08" w:rsidRDefault="009C2C08" w:rsidP="009C2C08"/>
        </w:tc>
        <w:tc>
          <w:tcPr>
            <w:tcW w:w="1820" w:type="dxa"/>
            <w:shd w:val="clear" w:color="auto" w:fill="auto"/>
            <w:vAlign w:val="bottom"/>
          </w:tcPr>
          <w:p w14:paraId="1C7437A5" w14:textId="7386F8A6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318774A2" w14:textId="2B605375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34922D77" w14:textId="199B71E3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66E6F410" w14:textId="17AE6D15" w:rsidR="009C2C08" w:rsidRDefault="009C2C08" w:rsidP="009C2C08"/>
        </w:tc>
      </w:tr>
      <w:tr w:rsidR="009C2C08" w14:paraId="30CF5509" w14:textId="77777777" w:rsidTr="007D6D6F">
        <w:tc>
          <w:tcPr>
            <w:tcW w:w="1883" w:type="dxa"/>
            <w:shd w:val="clear" w:color="auto" w:fill="auto"/>
          </w:tcPr>
          <w:p w14:paraId="27845BBA" w14:textId="565CB5A0" w:rsidR="009C2C08" w:rsidRDefault="009C2C08" w:rsidP="009C2C08">
            <w:r>
              <w:t>10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1BBFB288" w14:textId="24934050" w:rsidR="009C2C08" w:rsidRDefault="009C2C08" w:rsidP="009C2C08"/>
        </w:tc>
        <w:tc>
          <w:tcPr>
            <w:tcW w:w="1820" w:type="dxa"/>
            <w:shd w:val="clear" w:color="auto" w:fill="auto"/>
            <w:vAlign w:val="bottom"/>
          </w:tcPr>
          <w:p w14:paraId="2430DB95" w14:textId="1BFDEBC6" w:rsidR="009C2C08" w:rsidRDefault="009C2C08" w:rsidP="009C2C08"/>
        </w:tc>
        <w:tc>
          <w:tcPr>
            <w:tcW w:w="1861" w:type="dxa"/>
            <w:shd w:val="clear" w:color="auto" w:fill="auto"/>
            <w:vAlign w:val="bottom"/>
          </w:tcPr>
          <w:p w14:paraId="0164A43F" w14:textId="0BBB1EA4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0CFDB272" w14:textId="15E34DB3" w:rsidR="009C2C08" w:rsidRDefault="009C2C08" w:rsidP="009C2C08"/>
        </w:tc>
        <w:tc>
          <w:tcPr>
            <w:tcW w:w="1703" w:type="dxa"/>
            <w:shd w:val="clear" w:color="auto" w:fill="auto"/>
            <w:vAlign w:val="bottom"/>
          </w:tcPr>
          <w:p w14:paraId="7BB383AC" w14:textId="7B6CBEDE" w:rsidR="009C2C08" w:rsidRDefault="009C2C08" w:rsidP="009C2C08"/>
        </w:tc>
      </w:tr>
    </w:tbl>
    <w:p w14:paraId="2A2303D1" w14:textId="6E56D19E" w:rsidR="00931964" w:rsidRDefault="00931964"/>
    <w:p w14:paraId="1C564444" w14:textId="6AA2659F" w:rsidR="00931964" w:rsidRDefault="009C2CC4">
      <w:r>
        <w:rPr>
          <w:noProof/>
        </w:rPr>
        <w:drawing>
          <wp:inline distT="0" distB="0" distL="0" distR="0" wp14:anchorId="248BD97A" wp14:editId="344F8B5E">
            <wp:extent cx="4657090" cy="32321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177F" w14:textId="77777777" w:rsidR="00E35B71" w:rsidRDefault="00E35B71">
      <w:r>
        <w:br w:type="page"/>
      </w:r>
    </w:p>
    <w:p w14:paraId="3485A84A" w14:textId="64DD39FA" w:rsidR="00591FF5" w:rsidRDefault="00591FF5" w:rsidP="00591FF5">
      <w:r>
        <w:lastRenderedPageBreak/>
        <w:t>Find the Nyquist Plot for the following bode plot.  The open loop is stable, is the closed loop stable?</w:t>
      </w:r>
    </w:p>
    <w:p w14:paraId="0695F295" w14:textId="526660EB" w:rsidR="00931964" w:rsidRDefault="00E35B71">
      <w:r>
        <w:rPr>
          <w:noProof/>
        </w:rPr>
        <w:drawing>
          <wp:inline distT="0" distB="0" distL="0" distR="0" wp14:anchorId="5BBDE714" wp14:editId="3CA10059">
            <wp:extent cx="3575713" cy="3881947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172" cy="391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3"/>
        <w:gridCol w:w="1820"/>
        <w:gridCol w:w="1820"/>
        <w:gridCol w:w="1861"/>
        <w:gridCol w:w="1703"/>
        <w:gridCol w:w="1703"/>
      </w:tblGrid>
      <w:tr w:rsidR="00EC5667" w14:paraId="1E7947F7" w14:textId="77777777" w:rsidTr="00EC5667">
        <w:tc>
          <w:tcPr>
            <w:tcW w:w="1883" w:type="dxa"/>
          </w:tcPr>
          <w:p w14:paraId="4187ED7C" w14:textId="77777777" w:rsidR="00EC5667" w:rsidRDefault="00EC5667" w:rsidP="003E6123">
            <w:r>
              <w:t>Freq (rad/s)</w:t>
            </w:r>
          </w:p>
        </w:tc>
        <w:tc>
          <w:tcPr>
            <w:tcW w:w="1820" w:type="dxa"/>
          </w:tcPr>
          <w:p w14:paraId="16AE8019" w14:textId="77777777" w:rsidR="00EC5667" w:rsidRDefault="00EC5667" w:rsidP="003E6123">
            <w:r>
              <w:t>Mag (dB)</w:t>
            </w:r>
          </w:p>
        </w:tc>
        <w:tc>
          <w:tcPr>
            <w:tcW w:w="1820" w:type="dxa"/>
          </w:tcPr>
          <w:p w14:paraId="3F74EE96" w14:textId="77777777" w:rsidR="00EC5667" w:rsidRDefault="00EC5667" w:rsidP="003E6123">
            <w:r>
              <w:t>Mag</w:t>
            </w:r>
          </w:p>
        </w:tc>
        <w:tc>
          <w:tcPr>
            <w:tcW w:w="1861" w:type="dxa"/>
          </w:tcPr>
          <w:p w14:paraId="03F1D07B" w14:textId="05B3B126" w:rsidR="00EC5667" w:rsidRDefault="00EC5667" w:rsidP="003E6123">
            <w:r>
              <w:t>Phase</w:t>
            </w:r>
          </w:p>
        </w:tc>
        <w:tc>
          <w:tcPr>
            <w:tcW w:w="1703" w:type="dxa"/>
          </w:tcPr>
          <w:p w14:paraId="6ED7A5F2" w14:textId="77777777" w:rsidR="00EC5667" w:rsidRDefault="00EC5667" w:rsidP="003E6123">
            <w:r>
              <w:t>X = Re{s}</w:t>
            </w:r>
          </w:p>
        </w:tc>
        <w:tc>
          <w:tcPr>
            <w:tcW w:w="1703" w:type="dxa"/>
          </w:tcPr>
          <w:p w14:paraId="620615A5" w14:textId="77777777" w:rsidR="00EC5667" w:rsidRDefault="00EC5667" w:rsidP="003E6123">
            <w:r>
              <w:t xml:space="preserve">Y = </w:t>
            </w:r>
            <w:proofErr w:type="spellStart"/>
            <w:r>
              <w:t>Im</w:t>
            </w:r>
            <w:proofErr w:type="spellEnd"/>
            <w:r>
              <w:t>{s}</w:t>
            </w:r>
          </w:p>
        </w:tc>
      </w:tr>
      <w:tr w:rsidR="00E35B71" w14:paraId="3CD82621" w14:textId="77777777" w:rsidTr="007D6D6F">
        <w:tc>
          <w:tcPr>
            <w:tcW w:w="1883" w:type="dxa"/>
            <w:shd w:val="clear" w:color="auto" w:fill="auto"/>
            <w:vAlign w:val="bottom"/>
          </w:tcPr>
          <w:p w14:paraId="2DCA8D39" w14:textId="2754B32B" w:rsidR="00E35B71" w:rsidRDefault="00E35B71" w:rsidP="00E35B71">
            <w:r>
              <w:rPr>
                <w:rFonts w:ascii="Calibri" w:hAnsi="Calibri" w:cs="Calibri"/>
                <w:color w:val="000000"/>
              </w:rPr>
              <w:t>0.01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E9889EA" w14:textId="3EDF699B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4CEFB76A" w14:textId="77101415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235C3C72" w14:textId="061BE440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24879A36" w14:textId="4660AEBA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0133D752" w14:textId="0BF80EE9" w:rsidR="00E35B71" w:rsidRDefault="00E35B71" w:rsidP="00E35B71"/>
        </w:tc>
      </w:tr>
      <w:tr w:rsidR="00E35B71" w14:paraId="7EE26447" w14:textId="77777777" w:rsidTr="007D6D6F">
        <w:tc>
          <w:tcPr>
            <w:tcW w:w="1883" w:type="dxa"/>
            <w:shd w:val="clear" w:color="auto" w:fill="auto"/>
            <w:vAlign w:val="bottom"/>
          </w:tcPr>
          <w:p w14:paraId="4B3B8273" w14:textId="3B73669E" w:rsidR="00E35B71" w:rsidRDefault="00E35B71" w:rsidP="00E35B71">
            <w:r>
              <w:rPr>
                <w:rFonts w:ascii="Calibri" w:hAnsi="Calibri" w:cs="Calibri"/>
                <w:color w:val="000000"/>
              </w:rPr>
              <w:t>0.1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45085F80" w14:textId="4E7F7259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6D4496A7" w14:textId="618BE28F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7B5466BF" w14:textId="47E2C427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6FF6A4BF" w14:textId="7878A870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641B1ADC" w14:textId="1BE34271" w:rsidR="00E35B71" w:rsidRDefault="00E35B71" w:rsidP="00E35B71"/>
        </w:tc>
      </w:tr>
      <w:tr w:rsidR="00E35B71" w14:paraId="727C1207" w14:textId="77777777" w:rsidTr="007D6D6F">
        <w:tc>
          <w:tcPr>
            <w:tcW w:w="1883" w:type="dxa"/>
            <w:shd w:val="clear" w:color="auto" w:fill="auto"/>
            <w:vAlign w:val="bottom"/>
          </w:tcPr>
          <w:p w14:paraId="4E2DE962" w14:textId="7C66BC83" w:rsidR="00E35B71" w:rsidRDefault="00E35B71" w:rsidP="00E35B71">
            <w:r>
              <w:rPr>
                <w:rFonts w:ascii="Calibri" w:hAnsi="Calibri" w:cs="Calibri"/>
                <w:color w:val="000000"/>
              </w:rPr>
              <w:t>0.3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525F3C87" w14:textId="56AD9756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2AA1DE69" w14:textId="3DC55729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1EDE340B" w14:textId="4D6F315B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4D7F51ED" w14:textId="1D89E050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2876D953" w14:textId="0A52977A" w:rsidR="00E35B71" w:rsidRDefault="00E35B71" w:rsidP="00E35B71"/>
        </w:tc>
      </w:tr>
      <w:tr w:rsidR="00E35B71" w14:paraId="477D8174" w14:textId="77777777" w:rsidTr="007D6D6F">
        <w:tc>
          <w:tcPr>
            <w:tcW w:w="1883" w:type="dxa"/>
            <w:shd w:val="clear" w:color="auto" w:fill="auto"/>
            <w:vAlign w:val="bottom"/>
          </w:tcPr>
          <w:p w14:paraId="1CCC7E52" w14:textId="62678E24" w:rsidR="00E35B71" w:rsidRDefault="00E35B71" w:rsidP="00E35B71">
            <w:r>
              <w:rPr>
                <w:rFonts w:ascii="Calibri" w:hAnsi="Calibri" w:cs="Calibri"/>
                <w:color w:val="000000"/>
              </w:rPr>
              <w:t>0.7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C16D94B" w14:textId="45F8FB0C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439AF35A" w14:textId="1E4E8960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2A76AD1F" w14:textId="441615C9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25DC478B" w14:textId="2518D0FC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0EB16BB4" w14:textId="5C93971B" w:rsidR="00E35B71" w:rsidRDefault="00E35B71" w:rsidP="00E35B71"/>
        </w:tc>
      </w:tr>
      <w:tr w:rsidR="00E35B71" w14:paraId="342F9482" w14:textId="77777777" w:rsidTr="007D6D6F">
        <w:tc>
          <w:tcPr>
            <w:tcW w:w="1883" w:type="dxa"/>
            <w:shd w:val="clear" w:color="auto" w:fill="auto"/>
            <w:vAlign w:val="bottom"/>
          </w:tcPr>
          <w:p w14:paraId="34DC074C" w14:textId="10A16E45" w:rsidR="00E35B71" w:rsidRDefault="00E35B71" w:rsidP="00E35B71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7810C560" w14:textId="20A9304A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3670DAC1" w14:textId="7BC3C6A9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2284E0BA" w14:textId="6C4455ED" w:rsidR="00E35B71" w:rsidRDefault="00E35B71" w:rsidP="00E35B71">
            <w:r>
              <w:rPr>
                <w:rFonts w:ascii="Calibri" w:hAnsi="Calibri" w:cs="Calibri"/>
                <w:color w:val="000000"/>
              </w:rPr>
              <w:t>-182</w:t>
            </w:r>
          </w:p>
        </w:tc>
        <w:tc>
          <w:tcPr>
            <w:tcW w:w="1703" w:type="dxa"/>
            <w:shd w:val="clear" w:color="auto" w:fill="auto"/>
            <w:vAlign w:val="bottom"/>
          </w:tcPr>
          <w:p w14:paraId="5EAE0567" w14:textId="526A5C82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55122558" w14:textId="00F1AC44" w:rsidR="00E35B71" w:rsidRDefault="00E35B71" w:rsidP="00E35B71"/>
        </w:tc>
      </w:tr>
      <w:tr w:rsidR="00E35B71" w14:paraId="7E4CEB62" w14:textId="77777777" w:rsidTr="007D6D6F">
        <w:tc>
          <w:tcPr>
            <w:tcW w:w="1883" w:type="dxa"/>
            <w:shd w:val="clear" w:color="auto" w:fill="auto"/>
            <w:vAlign w:val="bottom"/>
          </w:tcPr>
          <w:p w14:paraId="4D7B3727" w14:textId="7E665DAB" w:rsidR="00E35B71" w:rsidRDefault="00E35B71" w:rsidP="00E35B71">
            <w:r>
              <w:rPr>
                <w:rFonts w:ascii="Calibri" w:hAnsi="Calibri" w:cs="Calibri"/>
                <w:color w:val="000000"/>
              </w:rPr>
              <w:t>1.26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0AFFC49D" w14:textId="5CC47642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11266EAA" w14:textId="15AE5A22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0A702902" w14:textId="72C5E832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0BE1DC84" w14:textId="2133CDD1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72D55C90" w14:textId="556BBCB8" w:rsidR="00E35B71" w:rsidRDefault="00E35B71" w:rsidP="00E35B71"/>
        </w:tc>
      </w:tr>
      <w:tr w:rsidR="00E35B71" w14:paraId="4CD12503" w14:textId="77777777" w:rsidTr="007D6D6F">
        <w:tc>
          <w:tcPr>
            <w:tcW w:w="1883" w:type="dxa"/>
            <w:shd w:val="clear" w:color="auto" w:fill="auto"/>
            <w:vAlign w:val="bottom"/>
          </w:tcPr>
          <w:p w14:paraId="73A07B0D" w14:textId="2E32698A" w:rsidR="00E35B71" w:rsidRDefault="00E35B71" w:rsidP="00E35B71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20" w:type="dxa"/>
            <w:shd w:val="clear" w:color="auto" w:fill="auto"/>
            <w:vAlign w:val="bottom"/>
          </w:tcPr>
          <w:p w14:paraId="6E9DA166" w14:textId="4065155F" w:rsidR="00E35B71" w:rsidRDefault="00E35B71" w:rsidP="00E35B71"/>
        </w:tc>
        <w:tc>
          <w:tcPr>
            <w:tcW w:w="1820" w:type="dxa"/>
            <w:shd w:val="clear" w:color="auto" w:fill="auto"/>
            <w:vAlign w:val="bottom"/>
          </w:tcPr>
          <w:p w14:paraId="3045B3AD" w14:textId="77F9ACBF" w:rsidR="00E35B71" w:rsidRDefault="00E35B71" w:rsidP="00E35B71"/>
        </w:tc>
        <w:tc>
          <w:tcPr>
            <w:tcW w:w="1861" w:type="dxa"/>
            <w:shd w:val="clear" w:color="auto" w:fill="auto"/>
            <w:vAlign w:val="bottom"/>
          </w:tcPr>
          <w:p w14:paraId="7D0AC3CB" w14:textId="2D69BCA1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21063BAF" w14:textId="45EB6671" w:rsidR="00E35B71" w:rsidRDefault="00E35B71" w:rsidP="00E35B71"/>
        </w:tc>
        <w:tc>
          <w:tcPr>
            <w:tcW w:w="1703" w:type="dxa"/>
            <w:shd w:val="clear" w:color="auto" w:fill="auto"/>
            <w:vAlign w:val="bottom"/>
          </w:tcPr>
          <w:p w14:paraId="072C62A6" w14:textId="5B6B7EC6" w:rsidR="00E35B71" w:rsidRDefault="00E35B71" w:rsidP="00E35B71"/>
        </w:tc>
      </w:tr>
    </w:tbl>
    <w:p w14:paraId="42BE2878" w14:textId="59167013" w:rsidR="00E35B71" w:rsidRDefault="00E35B71">
      <w:pPr>
        <w:rPr>
          <w:noProof/>
        </w:rPr>
      </w:pPr>
    </w:p>
    <w:p w14:paraId="488FACE6" w14:textId="2ED23C77" w:rsidR="008219E9" w:rsidRDefault="002E3245">
      <w:r>
        <w:rPr>
          <w:noProof/>
        </w:rPr>
        <w:drawing>
          <wp:inline distT="0" distB="0" distL="0" distR="0" wp14:anchorId="59E46047" wp14:editId="6959A315">
            <wp:extent cx="4635500" cy="33064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19E9" w:rsidSect="0093196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Symbo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64"/>
    <w:rsid w:val="001F1881"/>
    <w:rsid w:val="002246AB"/>
    <w:rsid w:val="00256EAA"/>
    <w:rsid w:val="002A373C"/>
    <w:rsid w:val="002E3245"/>
    <w:rsid w:val="00313365"/>
    <w:rsid w:val="00377DFC"/>
    <w:rsid w:val="004A16B0"/>
    <w:rsid w:val="004D78C2"/>
    <w:rsid w:val="004F79C9"/>
    <w:rsid w:val="005024E1"/>
    <w:rsid w:val="0050612F"/>
    <w:rsid w:val="005372EB"/>
    <w:rsid w:val="00580DAC"/>
    <w:rsid w:val="00581086"/>
    <w:rsid w:val="00591FF5"/>
    <w:rsid w:val="006653D4"/>
    <w:rsid w:val="00723967"/>
    <w:rsid w:val="007411DE"/>
    <w:rsid w:val="00762D86"/>
    <w:rsid w:val="007D6D6F"/>
    <w:rsid w:val="008219E9"/>
    <w:rsid w:val="008B1468"/>
    <w:rsid w:val="00931964"/>
    <w:rsid w:val="009C2C08"/>
    <w:rsid w:val="009C2CC4"/>
    <w:rsid w:val="009D1985"/>
    <w:rsid w:val="00AA7AA4"/>
    <w:rsid w:val="00B010AC"/>
    <w:rsid w:val="00BE5D09"/>
    <w:rsid w:val="00D31BE0"/>
    <w:rsid w:val="00D91F38"/>
    <w:rsid w:val="00E27A34"/>
    <w:rsid w:val="00E35B71"/>
    <w:rsid w:val="00E40240"/>
    <w:rsid w:val="00E97069"/>
    <w:rsid w:val="00EB5A8D"/>
    <w:rsid w:val="00EC5667"/>
    <w:rsid w:val="00FA2233"/>
    <w:rsid w:val="00FD1EEF"/>
    <w:rsid w:val="00FE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4F0A7"/>
  <w15:chartTrackingRefBased/>
  <w15:docId w15:val="{76BD2336-BF66-4F08-8E9A-9B475059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19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27A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A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Coulston</dc:creator>
  <cp:keywords/>
  <dc:description/>
  <cp:lastModifiedBy>Chris Coulston</cp:lastModifiedBy>
  <cp:revision>23</cp:revision>
  <cp:lastPrinted>2017-11-13T05:03:00Z</cp:lastPrinted>
  <dcterms:created xsi:type="dcterms:W3CDTF">2017-11-13T04:09:00Z</dcterms:created>
  <dcterms:modified xsi:type="dcterms:W3CDTF">2020-11-16T03:58:00Z</dcterms:modified>
</cp:coreProperties>
</file>