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Cleaning &amp; Exploration</w:t>
      </w:r>
    </w:p>
    <w:p>
      <w:pPr>
        <w:pStyle w:val="Subtitle"/>
      </w:pPr>
      <w:r>
        <w:t xml:space="preserve">Preparing and Preprocessing the Job Market Dataset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</w:p>
    <w:p>
      <w:pPr>
        <w:pStyle w:val="SourceCode"/>
      </w:pPr>
      <w:r>
        <w:rPr>
          <w:rStyle w:val="VerbatimChar"/>
        </w:rPr>
        <w:t xml:space="preserve">/tmp/ipykernel_5853/4082786718.py:32: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0"/>
    <w:bookmarkStart w:id="28" w:name="data-cleaning-preprocessing"/>
    <w:p>
      <w:pPr>
        <w:pStyle w:val="Heading1"/>
      </w:pPr>
      <w:r>
        <w:t xml:space="preserve">Data Cleaning &amp; Preprocessing</w:t>
      </w:r>
    </w:p>
    <w:bookmarkStart w:id="21" w:name="drop-unnecessary-columns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Derived non-null: {'INDUSTRY_DISPLAY': np.int64(72454), 'SALARY_DISPLAY': np.int64(72498)}</w:t>
      </w:r>
    </w:p>
    <w:bookmarkEnd w:id="21"/>
    <w:bookmarkStart w:id="22" w:name="drop-unnecessary-columns-1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bookmarkEnd w:id="22"/>
    <w:bookmarkStart w:id="26" w:name="handle-missing-values"/>
    <w:p>
      <w:pPr>
        <w:pStyle w:val="Heading2"/>
      </w:pPr>
      <w:r>
        <w:t xml:space="preserve">Handle Missing Values</w:t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cleaning_files/figure-docx/cell-5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/tmp/ipykernel_5853/2447604449.py:10: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/tmp/ipykernel_5853/2447604449.py:13: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6"/>
    <w:bookmarkStart w:id="27" w:name="remove-duplicates"/>
    <w:p>
      <w:pPr>
        <w:pStyle w:val="Heading2"/>
      </w:pPr>
      <w:r>
        <w:t xml:space="preserve">Remove Duplicates</w:t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Exploration</dc:title>
  <dc:creator>Connor Coulter; Wei Wang; Balqis Bevi Abdul Hannan Kanaga</dc:creator>
  <cp:keywords/>
  <dcterms:created xsi:type="dcterms:W3CDTF">2025-09-25T03:18:23Z</dcterms:created>
  <dcterms:modified xsi:type="dcterms:W3CDTF">2025-09-25T03:18:23Z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Preparing and Preprocessing the Job Market Dataset</vt:lpwstr>
  </property>
  <property fmtid="{D5CDD505-2E9C-101B-9397-08002B2CF9AE}" pid="16" name="toc-title">
    <vt:lpwstr>Table of contents</vt:lpwstr>
  </property>
</Properties>
</file>