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  <w:r>
        <w:br/>
      </w:r>
      <w:r>
        <w:rPr>
          <w:rStyle w:val="VerbatimChar"/>
        </w:rPr>
        <w:t xml:space="preserve">Derived non-null: {'INDUSTRY_DISPLAY': np.int64(72454), 'SALARY_DISPLAY': np.int64(72498)}</w:t>
      </w:r>
      <w:r>
        <w:br/>
      </w: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SourceCode"/>
      </w:pPr>
      <w:r>
        <w:rPr>
          <w:rStyle w:val="VerbatimChar"/>
        </w:rPr>
        <w:t xml:space="preserve">/tmp/ipykernel_3669/3965281858.py:37: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2-output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/tmp/ipykernel_3669/3965281858.py:75: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/tmp/ipykernel_3669/3965281858.py:78: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  <w:r>
        <w:br/>
      </w:r>
      <w:r>
        <w:rPr>
          <w:rStyle w:val="VerbatimChar"/>
        </w:rPr>
        <w:t xml:space="preserve">Final SALARY_DISPLAY Non-Null Count: 69198</w:t>
      </w:r>
    </w:p>
    <w:bookmarkStart w:id="28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6"/>
    <w:bookmarkStart w:id="27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7"/>
    <w:bookmarkEnd w:id="28"/>
    <w:bookmarkStart w:id="34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_files/figure-docx/cell-4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32"/>
    <w:bookmarkStart w:id="33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3"/>
    <w:bookmarkEnd w:id="34"/>
    <w:bookmarkStart w:id="40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8"/>
    <w:bookmarkStart w:id="39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2025-09-25T03:43:18Z</dcterms:created>
  <dcterms:modified xsi:type="dcterms:W3CDTF">2025-09-25T03:43:18Z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