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Date"/>
      </w:pPr>
      <w:r>
        <w:t xml:space="preserve">October 8, 2025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“Introduction: Group 5”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“About The Team”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b/>
          <w:bCs/>
        </w:rPr>
        <w:t xml:space="preserve">Team:</w:t>
      </w:r>
      <w:r>
        <w:t xml:space="preserve"> </w:t>
      </w:r>
      <w:r>
        <w:t xml:space="preserve">Connor Coulter, Wei Wang, Balqis Bevi Abdul Hannan Kanaga</w:t>
      </w:r>
    </w:p>
    <w:p>
      <w:pPr>
        <w:pStyle w:val="BodyText"/>
      </w:pPr>
      <w:r>
        <w:rPr>
          <w:b/>
          <w:bCs/>
        </w:rPr>
        <w:t xml:space="preserve">Topic:</w:t>
      </w:r>
      <w:r>
        <w:t xml:space="preserve"> </w:t>
      </w:r>
      <w:r>
        <w:t xml:space="preserve">AI vs. Non-AI Job Growth — Is AI taking over or creating more jobs?</w:t>
      </w:r>
    </w:p>
    <w:p>
      <w:pPr>
        <w:pStyle w:val="BodyText"/>
      </w:pPr>
      <w:r>
        <w:rPr>
          <w:b/>
          <w:bCs/>
        </w:rPr>
        <w:t xml:space="preserve">Course:</w:t>
      </w:r>
      <w:r>
        <w:t xml:space="preserve"> </w:t>
      </w:r>
      <w:r>
        <w:t xml:space="preserve">AD 688 – Cloud Analytics for Business</w:t>
      </w:r>
    </w:p>
    <w:p>
      <w:pPr>
        <w:pStyle w:val="BodyText"/>
      </w:pPr>
      <w:r>
        <w:t xml:space="preserve">This site hosts our research rationale, intro, and literature review for Project Selection I, II and III.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p>
      <w:pPr>
        <w:pStyle w:val="SourceCode"/>
      </w:pPr>
      <w:r>
        <w:rPr>
          <w:rStyle w:val="VerbatimChar"/>
        </w:rPr>
        <w:t xml:space="preserve">/tmp/ipykernel_11165/4082786718.py:32: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np.int64(72498)}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_report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/tmp/ipykernel_11165/2447604449.py:10: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/tmp/ipykernel_11165/2447604449.py:13: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p>
      <w:pPr>
        <w:pStyle w:val="FirstParagraph"/>
      </w:pP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/>
  <cp:keywords/>
  <dcterms:created xsi:type="dcterms:W3CDTF">2025-10-08T20:51:30Z</dcterms:created>
  <dcterms:modified xsi:type="dcterms:W3CDTF">2025-10-08T20:51:30Z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date">
    <vt:lpwstr>October 8, 2025</vt:lpwstr>
  </property>
  <property fmtid="{D5CDD505-2E9C-101B-9397-08002B2CF9AE}" pid="10" name="date-format">
    <vt:lpwstr>long</vt:lpwstr>
  </property>
  <property fmtid="{D5CDD505-2E9C-101B-9397-08002B2CF9AE}" pid="11" name="date-modified">
    <vt:lpwstr>October 8, 2025</vt:lpwstr>
  </property>
  <property fmtid="{D5CDD505-2E9C-101B-9397-08002B2CF9AE}" pid="12" name="execute">
    <vt:lpwstr/>
  </property>
  <property fmtid="{D5CDD505-2E9C-101B-9397-08002B2CF9AE}" pid="13" name="format">
    <vt:lpwstr/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jupyter">
    <vt:lpwstr>python3</vt:lpwstr>
  </property>
  <property fmtid="{D5CDD505-2E9C-101B-9397-08002B2CF9AE}" pid="18" name="labels">
    <vt:lpwstr/>
  </property>
  <property fmtid="{D5CDD505-2E9C-101B-9397-08002B2CF9AE}" pid="19" name="subtitle">
    <vt:lpwstr>Preparing and Preprocessing the Job Market Dataset</vt:lpwstr>
  </property>
  <property fmtid="{D5CDD505-2E9C-101B-9397-08002B2CF9AE}" pid="20" name="toc-title">
    <vt:lpwstr>Table of contents</vt:lpwstr>
  </property>
</Properties>
</file>