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6939" w14:textId="4842629E" w:rsidR="00121135" w:rsidRPr="00121135" w:rsidRDefault="00121135" w:rsidP="00121135">
      <w:pPr>
        <w:ind w:left="720" w:hanging="360"/>
        <w:jc w:val="center"/>
        <w:rPr>
          <w:b/>
          <w:bCs/>
        </w:rPr>
      </w:pPr>
      <w:r w:rsidRPr="00121135">
        <w:rPr>
          <w:b/>
          <w:bCs/>
        </w:rPr>
        <w:t xml:space="preserve">Report </w:t>
      </w:r>
    </w:p>
    <w:p w14:paraId="06E15938" w14:textId="5E38B884" w:rsidR="00121135" w:rsidRDefault="00701C0D" w:rsidP="00976276">
      <w:pPr>
        <w:ind w:firstLine="36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According to the map given to each team, d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evelop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controller for each intersection (plant), that controller is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closed-loop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one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 (with the </w:t>
      </w:r>
      <w:proofErr w:type="spellStart"/>
      <w:proofErr w:type="gramStart"/>
      <w:r w:rsid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i</w:t>
      </w:r>
      <w:r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</w:t>
      </w:r>
      <w:proofErr w:type="spellEnd"/>
      <w:r w:rsidR="00B16469" w:rsidRP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(</w:t>
      </w:r>
      <w:proofErr w:type="gramEnd"/>
      <w:r w:rsidR="00B16469" w:rsidRP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1..n)</w:t>
      </w:r>
      <w:r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input channels that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connected to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intersection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’s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output channels</w:t>
      </w:r>
      <w:r w:rsidR="00B1646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16469" w:rsidRP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op</w:t>
      </w:r>
      <w:r w:rsidR="00B16469" w:rsidRP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(1..n</w:t>
      </w:r>
      <w:r w:rsidR="00A43536" w:rsidRP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)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an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 Intersections (with the </w:t>
      </w:r>
      <w:r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OPs 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output channels).</w:t>
      </w:r>
      <w:r w:rsidR="00A435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04188E">
        <w:rPr>
          <w:rStyle w:val="eop"/>
          <w:rFonts w:ascii="Calibri" w:hAnsi="Calibri" w:cs="Calibri"/>
          <w:color w:val="000000"/>
          <w:shd w:val="clear" w:color="auto" w:fill="FFFFFF"/>
        </w:rPr>
        <w:t>The controller must have dynamic delays feature</w:t>
      </w:r>
      <w:r w:rsidR="00D632BB">
        <w:rPr>
          <w:rStyle w:val="eop"/>
          <w:rFonts w:ascii="Calibri" w:hAnsi="Calibri" w:cs="Calibri"/>
          <w:color w:val="000000"/>
          <w:shd w:val="clear" w:color="auto" w:fill="FFFFFF"/>
        </w:rPr>
        <w:t xml:space="preserve"> to extend the time of the green light</w:t>
      </w:r>
      <w:r w:rsidR="00E35823">
        <w:rPr>
          <w:rStyle w:val="eop"/>
          <w:rFonts w:ascii="Calibri" w:hAnsi="Calibri" w:cs="Calibri"/>
          <w:color w:val="000000"/>
          <w:shd w:val="clear" w:color="auto" w:fill="FFFFFF"/>
        </w:rPr>
        <w:t xml:space="preserve"> in case of a traffic jam</w:t>
      </w:r>
      <w:r w:rsidR="0004188E">
        <w:rPr>
          <w:rStyle w:val="eop"/>
          <w:rFonts w:ascii="Calibri" w:hAnsi="Calibri" w:cs="Calibri"/>
          <w:color w:val="000000"/>
          <w:shd w:val="clear" w:color="auto" w:fill="FFFFFF"/>
        </w:rPr>
        <w:t>. (Project session 3, and 5)</w:t>
      </w:r>
    </w:p>
    <w:p w14:paraId="035F9527" w14:textId="545364EF" w:rsidR="00701C0D" w:rsidRPr="00976276" w:rsidRDefault="00701C0D" w:rsidP="00976276">
      <w:pPr>
        <w:ind w:firstLine="360"/>
        <w:jc w:val="bot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976276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Specifications:</w:t>
      </w:r>
    </w:p>
    <w:p w14:paraId="0855D54D" w14:textId="7FE09421" w:rsidR="00701C0D" w:rsidRDefault="00701C0D" w:rsidP="00976276">
      <w:pPr>
        <w:pStyle w:val="Listparagraf"/>
        <w:numPr>
          <w:ilvl w:val="0"/>
          <w:numId w:val="2"/>
        </w:numPr>
        <w:jc w:val="both"/>
      </w:pPr>
      <w:r>
        <w:t xml:space="preserve"> </w:t>
      </w:r>
      <w:r w:rsidR="006C0926">
        <w:t>S</w:t>
      </w:r>
      <w:r>
        <w:t xml:space="preserve">creen shot of the entire given map, </w:t>
      </w:r>
    </w:p>
    <w:p w14:paraId="3FE97251" w14:textId="77777777" w:rsidR="00B25697" w:rsidRDefault="00B25697" w:rsidP="00B25697">
      <w:pPr>
        <w:pStyle w:val="Listparagraf"/>
        <w:jc w:val="both"/>
      </w:pPr>
    </w:p>
    <w:p w14:paraId="3BA3CA9A" w14:textId="6698B54A" w:rsidR="00B25697" w:rsidRDefault="00B25697" w:rsidP="00B25697">
      <w:pPr>
        <w:pStyle w:val="Listparagraf"/>
        <w:jc w:val="both"/>
      </w:pPr>
      <w:r w:rsidRPr="00B25697">
        <w:rPr>
          <w:noProof/>
        </w:rPr>
        <w:drawing>
          <wp:inline distT="0" distB="0" distL="0" distR="0" wp14:anchorId="0B6FC37C" wp14:editId="758D382F">
            <wp:extent cx="5943600" cy="2251710"/>
            <wp:effectExtent l="0" t="0" r="0" b="0"/>
            <wp:docPr id="524376868" name="Imagine 1" descr="O imagine care conține hartă, text, atlas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6868" name="Imagine 1" descr="O imagine care conține hartă, text, atlas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921A" w14:textId="77777777" w:rsidR="00B25697" w:rsidRDefault="00B25697" w:rsidP="00B25697">
      <w:pPr>
        <w:pStyle w:val="Listparagraf"/>
        <w:jc w:val="both"/>
      </w:pPr>
    </w:p>
    <w:p w14:paraId="6FD96E19" w14:textId="77777777" w:rsidR="00B25697" w:rsidRDefault="00B25697" w:rsidP="00B25697">
      <w:pPr>
        <w:pStyle w:val="Listparagraf"/>
        <w:jc w:val="both"/>
      </w:pPr>
    </w:p>
    <w:p w14:paraId="2F0875D0" w14:textId="6A65000D" w:rsidR="00701C0D" w:rsidRDefault="006C0926" w:rsidP="00976276">
      <w:pPr>
        <w:pStyle w:val="Listparagraf"/>
        <w:numPr>
          <w:ilvl w:val="0"/>
          <w:numId w:val="2"/>
        </w:numPr>
        <w:jc w:val="both"/>
      </w:pPr>
      <w:r>
        <w:t>S</w:t>
      </w:r>
      <w:r w:rsidR="00701C0D">
        <w:t>implified one showing the intersections and the middle street that connects them, if the street has output and input lanes, they should be drawn and implemented at the end.</w:t>
      </w:r>
    </w:p>
    <w:p w14:paraId="0B9A501D" w14:textId="77777777" w:rsidR="00B25697" w:rsidRDefault="00B25697" w:rsidP="00B25697">
      <w:pPr>
        <w:jc w:val="both"/>
      </w:pPr>
    </w:p>
    <w:p w14:paraId="3FD2ADB0" w14:textId="45435D98" w:rsidR="00B25697" w:rsidRDefault="00B25697" w:rsidP="00B25697">
      <w:pPr>
        <w:jc w:val="center"/>
      </w:pPr>
      <w:r>
        <w:rPr>
          <w:noProof/>
        </w:rPr>
        <w:drawing>
          <wp:inline distT="0" distB="0" distL="0" distR="0" wp14:anchorId="5CB09BC5" wp14:editId="7B81FFE8">
            <wp:extent cx="5031264" cy="2857500"/>
            <wp:effectExtent l="0" t="0" r="0" b="0"/>
            <wp:docPr id="124232302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97" cy="28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703E" w14:textId="77777777" w:rsidR="00B25697" w:rsidRDefault="00B25697" w:rsidP="00B25697">
      <w:pPr>
        <w:jc w:val="both"/>
      </w:pPr>
    </w:p>
    <w:p w14:paraId="48D3DB39" w14:textId="168A5ABE" w:rsidR="00701C0D" w:rsidRPr="00976276" w:rsidRDefault="00701C0D" w:rsidP="00976276">
      <w:pPr>
        <w:ind w:firstLine="360"/>
        <w:jc w:val="both"/>
        <w:rPr>
          <w:b/>
          <w:bCs/>
        </w:rPr>
      </w:pPr>
      <w:r w:rsidRPr="00976276">
        <w:rPr>
          <w:b/>
          <w:bCs/>
        </w:rPr>
        <w:t>Design:</w:t>
      </w:r>
    </w:p>
    <w:p w14:paraId="0350D355" w14:textId="128482A8" w:rsidR="00701C0D" w:rsidRDefault="006C0926" w:rsidP="00976276">
      <w:pPr>
        <w:pStyle w:val="Listparagraf"/>
        <w:numPr>
          <w:ilvl w:val="0"/>
          <w:numId w:val="3"/>
        </w:numPr>
        <w:jc w:val="both"/>
      </w:pPr>
      <w:r>
        <w:t>T</w:t>
      </w:r>
      <w:r w:rsidR="00701C0D">
        <w:t>he OETPN model for the Plant (the intersections and the middle street).</w:t>
      </w:r>
    </w:p>
    <w:p w14:paraId="20C9969F" w14:textId="77777777" w:rsidR="00B25697" w:rsidRDefault="00B25697" w:rsidP="00B25697">
      <w:pPr>
        <w:pStyle w:val="Listparagraf"/>
        <w:jc w:val="both"/>
      </w:pPr>
    </w:p>
    <w:p w14:paraId="5FE28166" w14:textId="77777777" w:rsidR="00B25697" w:rsidRDefault="00B25697" w:rsidP="00B25697">
      <w:pPr>
        <w:pStyle w:val="Listparagraf"/>
        <w:jc w:val="both"/>
      </w:pPr>
    </w:p>
    <w:p w14:paraId="6545264E" w14:textId="77777777" w:rsidR="00B25697" w:rsidRDefault="00B25697" w:rsidP="00B25697">
      <w:pPr>
        <w:pStyle w:val="Listparagraf"/>
        <w:jc w:val="both"/>
      </w:pPr>
    </w:p>
    <w:p w14:paraId="064A948D" w14:textId="77777777" w:rsidR="00B25697" w:rsidRDefault="00B25697" w:rsidP="00B25697">
      <w:pPr>
        <w:pStyle w:val="Listparagraf"/>
        <w:jc w:val="both"/>
      </w:pPr>
    </w:p>
    <w:p w14:paraId="6914CD2E" w14:textId="77777777" w:rsidR="00B25697" w:rsidRDefault="00B25697" w:rsidP="00B25697">
      <w:pPr>
        <w:pStyle w:val="Listparagraf"/>
        <w:jc w:val="both"/>
      </w:pPr>
    </w:p>
    <w:p w14:paraId="689BC3E5" w14:textId="78EE0305" w:rsidR="00B25697" w:rsidRDefault="00B25697" w:rsidP="00B25697">
      <w:pPr>
        <w:pStyle w:val="Listparagraf"/>
        <w:jc w:val="both"/>
      </w:pPr>
      <w:r>
        <w:rPr>
          <w:noProof/>
        </w:rPr>
        <w:drawing>
          <wp:inline distT="0" distB="0" distL="0" distR="0" wp14:anchorId="2D185EFA" wp14:editId="7714EDA6">
            <wp:extent cx="5943600" cy="2308860"/>
            <wp:effectExtent l="0" t="0" r="0" b="0"/>
            <wp:docPr id="671724470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991A" w14:textId="3FBFEC42" w:rsidR="00701C0D" w:rsidRDefault="00701C0D" w:rsidP="00976276">
      <w:pPr>
        <w:pStyle w:val="Listparagraf"/>
        <w:numPr>
          <w:ilvl w:val="0"/>
          <w:numId w:val="3"/>
        </w:numPr>
        <w:jc w:val="both"/>
      </w:pPr>
      <w:r>
        <w:t xml:space="preserve">Place types, </w:t>
      </w:r>
      <w:proofErr w:type="spellStart"/>
      <w:r>
        <w:t>grd&amp;map</w:t>
      </w:r>
      <w:proofErr w:type="spellEnd"/>
      <w:r>
        <w:t xml:space="preserve"> for the entire OETPN.</w:t>
      </w:r>
    </w:p>
    <w:p w14:paraId="5D1B0634" w14:textId="77777777" w:rsidR="00B25697" w:rsidRDefault="00B25697" w:rsidP="00B25697">
      <w:pPr>
        <w:pStyle w:val="Listparagraf"/>
        <w:rPr>
          <w:b/>
          <w:bCs/>
          <w:sz w:val="32"/>
          <w:szCs w:val="32"/>
        </w:rPr>
      </w:pPr>
    </w:p>
    <w:p w14:paraId="0BFEB9E4" w14:textId="4C651673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  <w:r w:rsidRPr="00B25697">
        <w:rPr>
          <w:b/>
          <w:bCs/>
          <w:sz w:val="32"/>
          <w:szCs w:val="32"/>
        </w:rPr>
        <w:t>Place Types</w:t>
      </w:r>
      <w:r w:rsidRPr="00B25697">
        <w:rPr>
          <w:b/>
          <w:bCs/>
          <w:sz w:val="32"/>
          <w:szCs w:val="32"/>
        </w:rPr>
        <w:br/>
      </w:r>
      <w:r w:rsidRPr="00B25697">
        <w:rPr>
          <w:b/>
          <w:bCs/>
          <w:sz w:val="32"/>
          <w:szCs w:val="32"/>
        </w:rPr>
        <w:br/>
      </w:r>
      <w:r w:rsidRPr="00B25697">
        <w:rPr>
          <w:sz w:val="24"/>
          <w:szCs w:val="24"/>
        </w:rPr>
        <w:t xml:space="preserve">P_a1, P_a2, P_a3, P_a4, P_a5, P_a6, P_a7, P_a8, P_b1, P_b2, P_b3, P_b4, P_b5 P_b6, P_b7, P_b8, P_o2,P_o4, P_o6, P_o8, P_o10, P_o12, P_o14, P_o16, P_street1, P_street2- </w:t>
      </w:r>
      <w:r w:rsidRPr="00B25697">
        <w:rPr>
          <w:b/>
          <w:bCs/>
          <w:sz w:val="24"/>
          <w:szCs w:val="24"/>
        </w:rPr>
        <w:t>Data Car</w:t>
      </w:r>
    </w:p>
    <w:p w14:paraId="462E2549" w14:textId="77777777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</w:p>
    <w:p w14:paraId="735949F7" w14:textId="77777777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  <w:r w:rsidRPr="00B25697">
        <w:rPr>
          <w:sz w:val="24"/>
          <w:szCs w:val="24"/>
        </w:rPr>
        <w:t>P_x1, P_x2, P_x3, P_x4, P_x5, P_x6, P_x7, P_x8, P_I1, P_I2, P_o</w:t>
      </w:r>
      <w:proofErr w:type="gramStart"/>
      <w:r w:rsidRPr="00B25697">
        <w:rPr>
          <w:sz w:val="24"/>
          <w:szCs w:val="24"/>
        </w:rPr>
        <w:t>1,  P</w:t>
      </w:r>
      <w:proofErr w:type="gramEnd"/>
      <w:r w:rsidRPr="00B25697">
        <w:rPr>
          <w:sz w:val="24"/>
          <w:szCs w:val="24"/>
        </w:rPr>
        <w:t xml:space="preserve">_o3, P_o5, P_o7, P_o9, P_o11, P_o13, P_o15  – </w:t>
      </w:r>
      <w:r w:rsidRPr="00B25697">
        <w:rPr>
          <w:b/>
          <w:bCs/>
          <w:sz w:val="24"/>
          <w:szCs w:val="24"/>
        </w:rPr>
        <w:t>Data Car Queue</w:t>
      </w:r>
    </w:p>
    <w:p w14:paraId="437790E0" w14:textId="77777777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</w:p>
    <w:p w14:paraId="5CFDBCDC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 xml:space="preserve">P_tl1, P_tl2, P_tl3, P_tl4, P_tl5, P_tl6, P_tl7, P_tl8 – </w:t>
      </w:r>
      <w:r w:rsidRPr="00B25697">
        <w:rPr>
          <w:b/>
          <w:bCs/>
          <w:sz w:val="24"/>
          <w:szCs w:val="24"/>
        </w:rPr>
        <w:t>Data String</w:t>
      </w:r>
      <w:r w:rsidRPr="00B25697">
        <w:rPr>
          <w:sz w:val="24"/>
          <w:szCs w:val="24"/>
        </w:rPr>
        <w:t xml:space="preserve">  </w:t>
      </w:r>
    </w:p>
    <w:p w14:paraId="0D433BD0" w14:textId="77777777" w:rsidR="00B25697" w:rsidRPr="00B25697" w:rsidRDefault="00B25697" w:rsidP="00B25697">
      <w:pPr>
        <w:pStyle w:val="Listparagraf"/>
        <w:rPr>
          <w:sz w:val="24"/>
          <w:szCs w:val="24"/>
        </w:rPr>
      </w:pPr>
    </w:p>
    <w:p w14:paraId="675A3FA6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 xml:space="preserve">OP1, OP2, OP3, OP4, OP5, OP6, OP7, OP8 – </w:t>
      </w:r>
      <w:r w:rsidRPr="00B25697">
        <w:rPr>
          <w:b/>
          <w:bCs/>
          <w:sz w:val="24"/>
          <w:szCs w:val="24"/>
        </w:rPr>
        <w:t xml:space="preserve">Data Transfer </w:t>
      </w:r>
      <w:r w:rsidRPr="00B25697">
        <w:rPr>
          <w:sz w:val="24"/>
          <w:szCs w:val="24"/>
        </w:rPr>
        <w:t xml:space="preserve">  </w:t>
      </w:r>
    </w:p>
    <w:p w14:paraId="0C48C024" w14:textId="77777777" w:rsidR="00B25697" w:rsidRPr="00B25697" w:rsidRDefault="00B25697" w:rsidP="00B25697">
      <w:pPr>
        <w:pStyle w:val="Listparagraf"/>
        <w:rPr>
          <w:sz w:val="24"/>
          <w:szCs w:val="24"/>
        </w:rPr>
      </w:pPr>
    </w:p>
    <w:p w14:paraId="5DFFC9B7" w14:textId="77777777" w:rsidR="00B25697" w:rsidRPr="00B25697" w:rsidRDefault="00B25697" w:rsidP="00B25697">
      <w:pPr>
        <w:pStyle w:val="Listparagraf"/>
        <w:rPr>
          <w:sz w:val="24"/>
          <w:szCs w:val="24"/>
        </w:rPr>
      </w:pPr>
    </w:p>
    <w:p w14:paraId="38EA6ADD" w14:textId="77777777" w:rsidR="00B25697" w:rsidRPr="00B25697" w:rsidRDefault="00B25697" w:rsidP="00B25697">
      <w:pPr>
        <w:pStyle w:val="Listparagraf"/>
        <w:rPr>
          <w:b/>
          <w:bCs/>
          <w:sz w:val="32"/>
          <w:szCs w:val="32"/>
        </w:rPr>
      </w:pPr>
      <w:proofErr w:type="spellStart"/>
      <w:r w:rsidRPr="00B25697">
        <w:rPr>
          <w:b/>
          <w:bCs/>
          <w:sz w:val="32"/>
          <w:szCs w:val="32"/>
        </w:rPr>
        <w:t>Grd&amp;map</w:t>
      </w:r>
      <w:proofErr w:type="spellEnd"/>
    </w:p>
    <w:p w14:paraId="14128405" w14:textId="77777777" w:rsidR="00B25697" w:rsidRPr="00B25697" w:rsidRDefault="00B25697" w:rsidP="00B25697">
      <w:pPr>
        <w:pStyle w:val="Listparagraf"/>
        <w:rPr>
          <w:b/>
          <w:bCs/>
          <w:sz w:val="32"/>
          <w:szCs w:val="32"/>
        </w:rPr>
      </w:pPr>
    </w:p>
    <w:p w14:paraId="255F5E3A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>t_u</w:t>
      </w:r>
      <w:proofErr w:type="gramStart"/>
      <w:r w:rsidRPr="00B25697">
        <w:rPr>
          <w:b/>
          <w:bCs/>
          <w:sz w:val="24"/>
          <w:szCs w:val="24"/>
        </w:rPr>
        <w:t>1</w:t>
      </w:r>
      <w:r w:rsidRPr="00B25697">
        <w:rPr>
          <w:sz w:val="24"/>
          <w:szCs w:val="24"/>
        </w:rPr>
        <w:t xml:space="preserve"> :</w:t>
      </w:r>
      <w:proofErr w:type="gramEnd"/>
      <w:r w:rsidRPr="00B25697">
        <w:rPr>
          <w:sz w:val="24"/>
          <w:szCs w:val="24"/>
        </w:rPr>
        <w:t xml:space="preserve"> P_a1 != null AND P_x1.CanAddCars  =&gt; P_x1.AddElement(P_a1)</w:t>
      </w:r>
    </w:p>
    <w:p w14:paraId="56AEA991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lastRenderedPageBreak/>
        <w:t xml:space="preserve">           P_a</w:t>
      </w:r>
      <w:proofErr w:type="gramStart"/>
      <w:r w:rsidRPr="00B25697">
        <w:rPr>
          <w:sz w:val="24"/>
          <w:szCs w:val="24"/>
        </w:rPr>
        <w:t>1 !</w:t>
      </w:r>
      <w:proofErr w:type="gramEnd"/>
      <w:r w:rsidRPr="00B25697">
        <w:rPr>
          <w:sz w:val="24"/>
          <w:szCs w:val="24"/>
        </w:rPr>
        <w:t xml:space="preserve">= null AND P_x1.CanNotAddCars  =&gt; OP1.SendOverNetwork(“Full”) </w:t>
      </w:r>
      <w:r w:rsidRPr="00B25697">
        <w:rPr>
          <w:sz w:val="24"/>
          <w:szCs w:val="24"/>
        </w:rPr>
        <w:br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  <w:t xml:space="preserve">     =&gt; P.a1=P.a1</w:t>
      </w:r>
    </w:p>
    <w:p w14:paraId="05ABF8FF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t_u3</w:t>
      </w:r>
      <w:r w:rsidRPr="00B25697">
        <w:rPr>
          <w:sz w:val="24"/>
          <w:szCs w:val="24"/>
        </w:rPr>
        <w:t>,</w:t>
      </w:r>
      <w:r w:rsidRPr="00B25697">
        <w:rPr>
          <w:b/>
          <w:bCs/>
          <w:sz w:val="24"/>
          <w:szCs w:val="24"/>
        </w:rPr>
        <w:t xml:space="preserve"> t_u5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t_u7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t_u9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t_u11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t_u13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t_u15</w:t>
      </w:r>
      <w:r w:rsidRPr="00B25697">
        <w:rPr>
          <w:sz w:val="24"/>
          <w:szCs w:val="24"/>
        </w:rPr>
        <w:t>*</w:t>
      </w:r>
    </w:p>
    <w:p w14:paraId="317BEF88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 xml:space="preserve">t_u2: </w:t>
      </w:r>
      <w:r w:rsidRPr="00B25697">
        <w:rPr>
          <w:sz w:val="24"/>
          <w:szCs w:val="24"/>
        </w:rPr>
        <w:t>P_x</w:t>
      </w:r>
      <w:proofErr w:type="gramStart"/>
      <w:r w:rsidRPr="00B25697">
        <w:rPr>
          <w:sz w:val="24"/>
          <w:szCs w:val="24"/>
        </w:rPr>
        <w:t>1.HaveCar</w:t>
      </w:r>
      <w:proofErr w:type="gramEnd"/>
      <w:r w:rsidRPr="00B25697">
        <w:rPr>
          <w:sz w:val="24"/>
          <w:szCs w:val="24"/>
        </w:rPr>
        <w:t xml:space="preserve"> AND P_tl1= “green” =&gt; P_x1.PopElementWithoutTarget(P_b1)</w:t>
      </w:r>
    </w:p>
    <w:p w14:paraId="7AA10447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 xml:space="preserve"> </w:t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</w:r>
      <w:r w:rsidRPr="00B25697">
        <w:rPr>
          <w:sz w:val="24"/>
          <w:szCs w:val="24"/>
        </w:rPr>
        <w:tab/>
        <w:t xml:space="preserve">        =&gt; P_tl1=P_tl1</w:t>
      </w:r>
    </w:p>
    <w:p w14:paraId="0E2E09C3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t_u4</w:t>
      </w:r>
      <w:r w:rsidRPr="00B25697">
        <w:rPr>
          <w:sz w:val="24"/>
          <w:szCs w:val="24"/>
        </w:rPr>
        <w:t>,</w:t>
      </w:r>
      <w:r w:rsidRPr="00B25697">
        <w:rPr>
          <w:b/>
          <w:bCs/>
          <w:sz w:val="24"/>
          <w:szCs w:val="24"/>
        </w:rPr>
        <w:t xml:space="preserve"> t_u6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t_u8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t_u10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t_u12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t_u14</w:t>
      </w:r>
      <w:r w:rsidRPr="00B25697">
        <w:rPr>
          <w:sz w:val="24"/>
          <w:szCs w:val="24"/>
        </w:rPr>
        <w:t xml:space="preserve">, </w:t>
      </w:r>
      <w:r w:rsidRPr="00B25697">
        <w:rPr>
          <w:b/>
          <w:bCs/>
          <w:sz w:val="24"/>
          <w:szCs w:val="24"/>
        </w:rPr>
        <w:t>t_u16</w:t>
      </w:r>
      <w:r w:rsidRPr="00B25697">
        <w:rPr>
          <w:sz w:val="24"/>
          <w:szCs w:val="24"/>
        </w:rPr>
        <w:t>*</w:t>
      </w:r>
    </w:p>
    <w:p w14:paraId="17393BF5" w14:textId="77777777" w:rsidR="00B25697" w:rsidRPr="00B25697" w:rsidRDefault="00B25697" w:rsidP="00B25697">
      <w:pPr>
        <w:pStyle w:val="Listparagraf"/>
        <w:rPr>
          <w:sz w:val="24"/>
          <w:szCs w:val="24"/>
        </w:rPr>
      </w:pPr>
    </w:p>
    <w:p w14:paraId="09BDEFBD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 xml:space="preserve">t_i1: </w:t>
      </w:r>
      <w:r w:rsidRPr="00B25697">
        <w:rPr>
          <w:sz w:val="24"/>
          <w:szCs w:val="24"/>
        </w:rPr>
        <w:t>P_b</w:t>
      </w:r>
      <w:proofErr w:type="gramStart"/>
      <w:r w:rsidRPr="00B25697">
        <w:rPr>
          <w:sz w:val="24"/>
          <w:szCs w:val="24"/>
        </w:rPr>
        <w:t>1 !</w:t>
      </w:r>
      <w:proofErr w:type="gramEnd"/>
      <w:r w:rsidRPr="00B25697">
        <w:rPr>
          <w:sz w:val="24"/>
          <w:szCs w:val="24"/>
        </w:rPr>
        <w:t>= null AND P_I1.CanAddCarrs =&gt; P_I1.AddElement(P_b1)</w:t>
      </w:r>
    </w:p>
    <w:p w14:paraId="56A2CEF2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t_i2, t_i3, t_i4, t_i5, t_i6, t_i7, t_i8</w:t>
      </w:r>
      <w:r w:rsidRPr="00B25697">
        <w:rPr>
          <w:sz w:val="24"/>
          <w:szCs w:val="24"/>
        </w:rPr>
        <w:t>*</w:t>
      </w:r>
    </w:p>
    <w:p w14:paraId="3EE9F6FA" w14:textId="77777777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</w:p>
    <w:p w14:paraId="30B49F3A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 xml:space="preserve">t_e1: </w:t>
      </w:r>
      <w:r w:rsidRPr="00B25697">
        <w:rPr>
          <w:sz w:val="24"/>
          <w:szCs w:val="24"/>
        </w:rPr>
        <w:t>P_o</w:t>
      </w:r>
      <w:proofErr w:type="gramStart"/>
      <w:r w:rsidRPr="00B25697">
        <w:rPr>
          <w:sz w:val="24"/>
          <w:szCs w:val="24"/>
        </w:rPr>
        <w:t>1.CanAddCars</w:t>
      </w:r>
      <w:proofErr w:type="gramEnd"/>
      <w:r w:rsidRPr="00B25697">
        <w:rPr>
          <w:sz w:val="24"/>
          <w:szCs w:val="24"/>
        </w:rPr>
        <w:t xml:space="preserve"> AND P_I1.HaveCarForMe =&gt; P_I1.PopElementWithTargetToQueue(P_o1)</w:t>
      </w:r>
    </w:p>
    <w:p w14:paraId="1C4D35B6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t_e3, t_e5, t_e7, t_e9, t_e11, t_e13, t_e15</w:t>
      </w:r>
      <w:r w:rsidRPr="00B25697">
        <w:rPr>
          <w:sz w:val="24"/>
          <w:szCs w:val="24"/>
        </w:rPr>
        <w:t>*</w:t>
      </w:r>
    </w:p>
    <w:p w14:paraId="59123F16" w14:textId="77777777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</w:p>
    <w:p w14:paraId="2C0B2322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 xml:space="preserve">t_e2: </w:t>
      </w:r>
      <w:r w:rsidRPr="00B25697">
        <w:rPr>
          <w:sz w:val="24"/>
          <w:szCs w:val="24"/>
        </w:rPr>
        <w:t>P_o</w:t>
      </w:r>
      <w:proofErr w:type="gramStart"/>
      <w:r w:rsidRPr="00B25697">
        <w:rPr>
          <w:sz w:val="24"/>
          <w:szCs w:val="24"/>
        </w:rPr>
        <w:t>1.HaveCar</w:t>
      </w:r>
      <w:proofErr w:type="gramEnd"/>
      <w:r w:rsidRPr="00B25697">
        <w:rPr>
          <w:sz w:val="24"/>
          <w:szCs w:val="24"/>
        </w:rPr>
        <w:t xml:space="preserve"> =&gt; P_o1.PopElementWithoutTarget(P_o2)</w:t>
      </w:r>
    </w:p>
    <w:p w14:paraId="424F97A8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t_e4, t_e6, t_e8, t_e10, t_e12, t_e14, t_e16</w:t>
      </w:r>
      <w:r w:rsidRPr="00B25697">
        <w:rPr>
          <w:sz w:val="24"/>
          <w:szCs w:val="24"/>
        </w:rPr>
        <w:t>*</w:t>
      </w:r>
    </w:p>
    <w:p w14:paraId="0279ECBD" w14:textId="77777777" w:rsidR="00B25697" w:rsidRPr="00B25697" w:rsidRDefault="00B25697" w:rsidP="00B25697">
      <w:pPr>
        <w:pStyle w:val="Listparagraf"/>
        <w:rPr>
          <w:b/>
          <w:bCs/>
          <w:sz w:val="24"/>
          <w:szCs w:val="24"/>
        </w:rPr>
      </w:pPr>
    </w:p>
    <w:p w14:paraId="1A7BC6EF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 xml:space="preserve">t_street1: </w:t>
      </w:r>
      <w:r w:rsidRPr="00B25697">
        <w:rPr>
          <w:sz w:val="24"/>
          <w:szCs w:val="24"/>
        </w:rPr>
        <w:t>P_o</w:t>
      </w:r>
      <w:proofErr w:type="gramStart"/>
      <w:r w:rsidRPr="00B25697">
        <w:rPr>
          <w:sz w:val="24"/>
          <w:szCs w:val="24"/>
        </w:rPr>
        <w:t>4 !</w:t>
      </w:r>
      <w:proofErr w:type="gramEnd"/>
      <w:r w:rsidRPr="00B25697">
        <w:rPr>
          <w:sz w:val="24"/>
          <w:szCs w:val="24"/>
        </w:rPr>
        <w:t>=null =&gt; P_street1=P_o4</w:t>
      </w:r>
    </w:p>
    <w:p w14:paraId="198B821D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t_street3</w:t>
      </w:r>
      <w:r w:rsidRPr="00B25697">
        <w:rPr>
          <w:sz w:val="24"/>
          <w:szCs w:val="24"/>
        </w:rPr>
        <w:t>*</w:t>
      </w:r>
    </w:p>
    <w:p w14:paraId="180B615D" w14:textId="77777777" w:rsidR="00B25697" w:rsidRP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b/>
          <w:bCs/>
          <w:sz w:val="24"/>
          <w:szCs w:val="24"/>
        </w:rPr>
        <w:t xml:space="preserve">t_street2: </w:t>
      </w:r>
      <w:r w:rsidRPr="00B25697">
        <w:rPr>
          <w:sz w:val="24"/>
          <w:szCs w:val="24"/>
        </w:rPr>
        <w:t>P_street</w:t>
      </w:r>
      <w:proofErr w:type="gramStart"/>
      <w:r w:rsidRPr="00B25697">
        <w:rPr>
          <w:sz w:val="24"/>
          <w:szCs w:val="24"/>
        </w:rPr>
        <w:t>1!=</w:t>
      </w:r>
      <w:proofErr w:type="gramEnd"/>
      <w:r w:rsidRPr="00B25697">
        <w:rPr>
          <w:sz w:val="24"/>
          <w:szCs w:val="24"/>
        </w:rPr>
        <w:t>null =&gt; P_a8=P_street1</w:t>
      </w:r>
    </w:p>
    <w:p w14:paraId="58ABABFD" w14:textId="3EABACAF" w:rsidR="00B25697" w:rsidRDefault="00B25697" w:rsidP="00B25697">
      <w:pPr>
        <w:pStyle w:val="Listparagraf"/>
        <w:rPr>
          <w:sz w:val="24"/>
          <w:szCs w:val="24"/>
        </w:rPr>
      </w:pPr>
      <w:r w:rsidRPr="00B25697">
        <w:rPr>
          <w:sz w:val="24"/>
          <w:szCs w:val="24"/>
        </w:rPr>
        <w:t>*</w:t>
      </w:r>
      <w:proofErr w:type="gramStart"/>
      <w:r w:rsidRPr="00B25697">
        <w:rPr>
          <w:sz w:val="24"/>
          <w:szCs w:val="24"/>
        </w:rPr>
        <w:t>same</w:t>
      </w:r>
      <w:proofErr w:type="gramEnd"/>
      <w:r w:rsidRPr="00B25697">
        <w:rPr>
          <w:sz w:val="24"/>
          <w:szCs w:val="24"/>
        </w:rPr>
        <w:t xml:space="preserve"> for </w:t>
      </w:r>
      <w:r w:rsidRPr="00B25697">
        <w:rPr>
          <w:b/>
          <w:bCs/>
          <w:sz w:val="24"/>
          <w:szCs w:val="24"/>
        </w:rPr>
        <w:t>t_street4</w:t>
      </w:r>
      <w:r w:rsidRPr="00B25697">
        <w:rPr>
          <w:sz w:val="24"/>
          <w:szCs w:val="24"/>
        </w:rPr>
        <w:t>*</w:t>
      </w:r>
    </w:p>
    <w:p w14:paraId="0C0645C3" w14:textId="3EABACAF" w:rsidR="00B25697" w:rsidRDefault="00B25697" w:rsidP="00B25697">
      <w:pPr>
        <w:pStyle w:val="Listparagraf"/>
        <w:rPr>
          <w:sz w:val="24"/>
          <w:szCs w:val="24"/>
        </w:rPr>
      </w:pPr>
    </w:p>
    <w:p w14:paraId="3E1C4AE7" w14:textId="77777777" w:rsidR="00B25697" w:rsidRPr="00B25697" w:rsidRDefault="00B25697" w:rsidP="00B25697">
      <w:pPr>
        <w:pStyle w:val="Listparagraf"/>
        <w:rPr>
          <w:sz w:val="24"/>
          <w:szCs w:val="24"/>
        </w:rPr>
      </w:pPr>
    </w:p>
    <w:p w14:paraId="0638526A" w14:textId="23B31FB1" w:rsidR="00701C0D" w:rsidRDefault="006C0926" w:rsidP="00976276">
      <w:pPr>
        <w:pStyle w:val="Listparagraf"/>
        <w:numPr>
          <w:ilvl w:val="0"/>
          <w:numId w:val="3"/>
        </w:numPr>
        <w:jc w:val="both"/>
      </w:pPr>
      <w:r>
        <w:t>T</w:t>
      </w:r>
      <w:r w:rsidR="00701C0D">
        <w:t>he OETPN model for the controllers.</w:t>
      </w:r>
    </w:p>
    <w:p w14:paraId="6D4429BE" w14:textId="6B025F20" w:rsidR="00B25697" w:rsidRDefault="00B25697" w:rsidP="00B25697">
      <w:pPr>
        <w:jc w:val="center"/>
      </w:pPr>
      <w:r>
        <w:rPr>
          <w:noProof/>
        </w:rPr>
        <w:drawing>
          <wp:inline distT="0" distB="0" distL="0" distR="0" wp14:anchorId="2922D331" wp14:editId="6EB6B242">
            <wp:extent cx="3642360" cy="3021292"/>
            <wp:effectExtent l="0" t="0" r="0" b="8255"/>
            <wp:docPr id="912284772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18" cy="303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8446" w14:textId="4906C7FE" w:rsidR="00B25697" w:rsidRDefault="00B25697" w:rsidP="00B25697">
      <w:pPr>
        <w:jc w:val="center"/>
      </w:pPr>
      <w:r>
        <w:t>Controller 1</w:t>
      </w:r>
    </w:p>
    <w:p w14:paraId="3691DD22" w14:textId="03C4D4CC" w:rsidR="00B25697" w:rsidRDefault="00B25697" w:rsidP="00B25697">
      <w:pPr>
        <w:jc w:val="center"/>
      </w:pPr>
      <w:r>
        <w:rPr>
          <w:noProof/>
        </w:rPr>
        <w:lastRenderedPageBreak/>
        <w:drawing>
          <wp:inline distT="0" distB="0" distL="0" distR="0" wp14:anchorId="1792A803" wp14:editId="4EC7FB21">
            <wp:extent cx="3849101" cy="3192780"/>
            <wp:effectExtent l="0" t="0" r="0" b="7620"/>
            <wp:docPr id="853689302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46" cy="31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7E87" w14:textId="126821B9" w:rsidR="00B25697" w:rsidRDefault="00B25697" w:rsidP="00B25697">
      <w:pPr>
        <w:jc w:val="center"/>
      </w:pPr>
      <w:r>
        <w:t>Controller 2</w:t>
      </w:r>
    </w:p>
    <w:p w14:paraId="5520A4E8" w14:textId="0FA77200" w:rsidR="00701C0D" w:rsidRDefault="006C0926" w:rsidP="00976276">
      <w:pPr>
        <w:pStyle w:val="Listparagraf"/>
        <w:numPr>
          <w:ilvl w:val="0"/>
          <w:numId w:val="3"/>
        </w:numPr>
        <w:jc w:val="both"/>
      </w:pPr>
      <w:r>
        <w:t>T</w:t>
      </w:r>
      <w:r w:rsidR="00701C0D">
        <w:t xml:space="preserve">he Place types, </w:t>
      </w:r>
      <w:proofErr w:type="spellStart"/>
      <w:r w:rsidR="00701C0D">
        <w:t>grd&amp;map</w:t>
      </w:r>
      <w:proofErr w:type="spellEnd"/>
      <w:r w:rsidR="00701C0D">
        <w:t xml:space="preserve"> for the entire OETPN.</w:t>
      </w:r>
    </w:p>
    <w:p w14:paraId="690F525D" w14:textId="6D956FF8" w:rsidR="001756EF" w:rsidRPr="001756EF" w:rsidRDefault="001756EF" w:rsidP="001756E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 1</w:t>
      </w:r>
    </w:p>
    <w:p w14:paraId="590E1519" w14:textId="77777777" w:rsidR="001756EF" w:rsidRPr="001756EF" w:rsidRDefault="001756EF" w:rsidP="001756EF">
      <w:pPr>
        <w:jc w:val="both"/>
        <w:rPr>
          <w:b/>
          <w:bCs/>
        </w:rPr>
      </w:pPr>
      <w:r w:rsidRPr="001756EF">
        <w:rPr>
          <w:b/>
          <w:bCs/>
        </w:rPr>
        <w:t>Place Types</w:t>
      </w:r>
    </w:p>
    <w:p w14:paraId="0C4C379A" w14:textId="77777777" w:rsidR="001756EF" w:rsidRDefault="001756EF" w:rsidP="001756EF">
      <w:pPr>
        <w:jc w:val="both"/>
      </w:pPr>
    </w:p>
    <w:p w14:paraId="62FDC86A" w14:textId="77777777" w:rsidR="001756EF" w:rsidRDefault="001756EF" w:rsidP="001756EF">
      <w:pPr>
        <w:jc w:val="both"/>
      </w:pPr>
      <w:proofErr w:type="spellStart"/>
      <w:r>
        <w:t>Ini</w:t>
      </w:r>
      <w:proofErr w:type="spellEnd"/>
      <w:r>
        <w:t>, R1r2r3r4, g1r2r3r4, y1r2r3r4, r1g2r3r4, r1y2r3r4, r1r2g3r4, r1r2y3r4, r1r2r3g4, r1r2r3y4– Data String</w:t>
      </w:r>
    </w:p>
    <w:p w14:paraId="3CFE7090" w14:textId="77777777" w:rsidR="001756EF" w:rsidRDefault="001756EF" w:rsidP="001756EF">
      <w:pPr>
        <w:jc w:val="both"/>
      </w:pPr>
    </w:p>
    <w:p w14:paraId="083106ED" w14:textId="77777777" w:rsidR="001756EF" w:rsidRDefault="001756EF" w:rsidP="001756EF">
      <w:pPr>
        <w:jc w:val="both"/>
      </w:pPr>
      <w:r>
        <w:t>OP1, OP2, OP3, OP4, in1, in2, in3, in4 – Data Transfer</w:t>
      </w:r>
    </w:p>
    <w:p w14:paraId="5BE377EE" w14:textId="77777777" w:rsidR="001756EF" w:rsidRDefault="001756EF" w:rsidP="001756EF">
      <w:pPr>
        <w:jc w:val="both"/>
      </w:pPr>
    </w:p>
    <w:p w14:paraId="407CCA64" w14:textId="77777777" w:rsidR="001756EF" w:rsidRPr="001756EF" w:rsidRDefault="001756EF" w:rsidP="001756EF">
      <w:pPr>
        <w:jc w:val="both"/>
        <w:rPr>
          <w:b/>
          <w:bCs/>
        </w:rPr>
      </w:pPr>
      <w:proofErr w:type="spellStart"/>
      <w:r w:rsidRPr="001756EF">
        <w:rPr>
          <w:b/>
          <w:bCs/>
        </w:rPr>
        <w:t>Grd&amp;map</w:t>
      </w:r>
      <w:proofErr w:type="spellEnd"/>
    </w:p>
    <w:p w14:paraId="0E6D2B82" w14:textId="77777777" w:rsidR="001756EF" w:rsidRDefault="001756EF" w:rsidP="001756EF">
      <w:pPr>
        <w:jc w:val="both"/>
      </w:pPr>
    </w:p>
    <w:p w14:paraId="0D2AD127" w14:textId="77777777" w:rsidR="001756EF" w:rsidRDefault="001756EF" w:rsidP="001756EF">
      <w:pPr>
        <w:jc w:val="both"/>
      </w:pPr>
      <w:proofErr w:type="spellStart"/>
      <w:proofErr w:type="gramStart"/>
      <w:r>
        <w:t>iniT</w:t>
      </w:r>
      <w:proofErr w:type="spellEnd"/>
      <w:r>
        <w:t xml:space="preserve">  :</w:t>
      </w:r>
      <w:proofErr w:type="gramEnd"/>
      <w:r>
        <w:t xml:space="preserve">  </w:t>
      </w:r>
      <w:proofErr w:type="spellStart"/>
      <w:r>
        <w:t>ini</w:t>
      </w:r>
      <w:proofErr w:type="spellEnd"/>
      <w:r>
        <w:t>!= null =&gt; P_x1.AddElement(P_a1)</w:t>
      </w:r>
    </w:p>
    <w:p w14:paraId="3EA67E1D" w14:textId="77777777" w:rsidR="001756EF" w:rsidRDefault="001756EF" w:rsidP="001756EF">
      <w:pPr>
        <w:jc w:val="both"/>
      </w:pPr>
      <w:r>
        <w:t xml:space="preserve">           P_a</w:t>
      </w:r>
      <w:proofErr w:type="gramStart"/>
      <w:r>
        <w:t>1 !</w:t>
      </w:r>
      <w:proofErr w:type="gramEnd"/>
      <w:r>
        <w:t>= null AND P_x1.CanNotAddCars  =&gt; OP1.SendOverNetwork(“</w:t>
      </w:r>
      <w:proofErr w:type="spellStart"/>
      <w:r>
        <w:t>ini</w:t>
      </w:r>
      <w:proofErr w:type="spellEnd"/>
      <w:r>
        <w:t xml:space="preserve">”) </w:t>
      </w:r>
    </w:p>
    <w:p w14:paraId="1440FA2D" w14:textId="77777777" w:rsidR="001756EF" w:rsidRDefault="001756EF" w:rsidP="001756EF">
      <w:pPr>
        <w:jc w:val="both"/>
      </w:pPr>
      <w:r>
        <w:t xml:space="preserve">                             =&gt; OP2.SendOverNetwork(“</w:t>
      </w:r>
      <w:proofErr w:type="spellStart"/>
      <w:r>
        <w:t>ini</w:t>
      </w:r>
      <w:proofErr w:type="spellEnd"/>
      <w:r>
        <w:t>”)</w:t>
      </w:r>
    </w:p>
    <w:p w14:paraId="1BCA4972" w14:textId="77777777" w:rsidR="001756EF" w:rsidRDefault="001756EF" w:rsidP="001756EF">
      <w:pPr>
        <w:jc w:val="both"/>
      </w:pPr>
      <w:r>
        <w:t xml:space="preserve">                             =&gt; OP3.SendOverNetwork(“</w:t>
      </w:r>
      <w:proofErr w:type="spellStart"/>
      <w:r>
        <w:t>ini</w:t>
      </w:r>
      <w:proofErr w:type="spellEnd"/>
      <w:r>
        <w:t>”)</w:t>
      </w:r>
    </w:p>
    <w:p w14:paraId="3A705DA0" w14:textId="77777777" w:rsidR="001756EF" w:rsidRDefault="001756EF" w:rsidP="001756EF">
      <w:pPr>
        <w:jc w:val="both"/>
      </w:pPr>
      <w:r>
        <w:t xml:space="preserve">                             =&gt; OP4.SendOverNetwork(“</w:t>
      </w:r>
      <w:proofErr w:type="spellStart"/>
      <w:r>
        <w:t>ini</w:t>
      </w:r>
      <w:proofErr w:type="spellEnd"/>
      <w:r>
        <w:t>”)</w:t>
      </w:r>
    </w:p>
    <w:p w14:paraId="03C49A58" w14:textId="77777777" w:rsidR="001756EF" w:rsidRDefault="001756EF" w:rsidP="001756EF">
      <w:pPr>
        <w:jc w:val="both"/>
      </w:pPr>
      <w:r>
        <w:t xml:space="preserve">                             =&gt; </w:t>
      </w:r>
      <w:proofErr w:type="spellStart"/>
      <w:proofErr w:type="gramStart"/>
      <w:r>
        <w:t>ini.MakeNull</w:t>
      </w:r>
      <w:proofErr w:type="spellEnd"/>
      <w:proofErr w:type="gramEnd"/>
      <w:r>
        <w:t>(“”)</w:t>
      </w:r>
    </w:p>
    <w:p w14:paraId="2861E5EE" w14:textId="77777777" w:rsidR="001756EF" w:rsidRDefault="001756EF" w:rsidP="001756EF">
      <w:pPr>
        <w:jc w:val="both"/>
      </w:pPr>
    </w:p>
    <w:p w14:paraId="4EBEABA2" w14:textId="77777777" w:rsidR="001756EF" w:rsidRDefault="001756EF" w:rsidP="001756EF">
      <w:pPr>
        <w:jc w:val="both"/>
      </w:pPr>
    </w:p>
    <w:p w14:paraId="03CB4D55" w14:textId="77777777" w:rsidR="001756EF" w:rsidRDefault="001756EF" w:rsidP="001756EF">
      <w:pPr>
        <w:jc w:val="both"/>
      </w:pPr>
      <w:r>
        <w:t>t1: r1r2r3r4</w:t>
      </w:r>
      <w:proofErr w:type="gramStart"/>
      <w:r>
        <w:t>.!=</w:t>
      </w:r>
      <w:proofErr w:type="gramEnd"/>
      <w:r>
        <w:t>null =&gt; g1r2r3r4= r1r2r3r4</w:t>
      </w:r>
    </w:p>
    <w:p w14:paraId="29626370" w14:textId="77777777" w:rsidR="001756EF" w:rsidRDefault="001756EF" w:rsidP="001756EF">
      <w:pPr>
        <w:jc w:val="both"/>
      </w:pPr>
      <w:r>
        <w:t xml:space="preserve">            =&gt; OP1.SendOverNetwork(“green”)</w:t>
      </w:r>
    </w:p>
    <w:p w14:paraId="3E8D83F3" w14:textId="77777777" w:rsidR="001756EF" w:rsidRDefault="001756EF" w:rsidP="001756EF">
      <w:pPr>
        <w:jc w:val="both"/>
      </w:pPr>
    </w:p>
    <w:p w14:paraId="560BC6F6" w14:textId="77777777" w:rsidR="001756EF" w:rsidRDefault="001756EF" w:rsidP="001756EF">
      <w:pPr>
        <w:jc w:val="both"/>
      </w:pPr>
    </w:p>
    <w:p w14:paraId="1CDCA25D" w14:textId="77777777" w:rsidR="001756EF" w:rsidRDefault="001756EF" w:rsidP="001756EF">
      <w:pPr>
        <w:jc w:val="both"/>
      </w:pPr>
      <w:r>
        <w:t>same for t4, t6, t8</w:t>
      </w:r>
    </w:p>
    <w:p w14:paraId="574D78D7" w14:textId="77777777" w:rsidR="001756EF" w:rsidRDefault="001756EF" w:rsidP="001756EF">
      <w:pPr>
        <w:jc w:val="both"/>
      </w:pPr>
    </w:p>
    <w:p w14:paraId="5221ACA4" w14:textId="77777777" w:rsidR="001756EF" w:rsidRDefault="001756EF" w:rsidP="001756EF">
      <w:pPr>
        <w:jc w:val="both"/>
      </w:pPr>
      <w:r>
        <w:t>t2: g1r2r3r</w:t>
      </w:r>
      <w:proofErr w:type="gramStart"/>
      <w:r>
        <w:t>4 !</w:t>
      </w:r>
      <w:proofErr w:type="gramEnd"/>
      <w:r>
        <w:t>= null AND in1!=null =&gt; g1r2r3r4=y1r2r3r4</w:t>
      </w:r>
    </w:p>
    <w:p w14:paraId="70E8F5ED" w14:textId="77777777" w:rsidR="001756EF" w:rsidRDefault="001756EF" w:rsidP="001756EF">
      <w:pPr>
        <w:jc w:val="both"/>
      </w:pPr>
      <w:r>
        <w:t xml:space="preserve">                    =&gt; OP1.SendOverNetwork(“yellow”)</w:t>
      </w:r>
    </w:p>
    <w:p w14:paraId="342F89F2" w14:textId="77777777" w:rsidR="001756EF" w:rsidRDefault="001756EF" w:rsidP="001756EF">
      <w:pPr>
        <w:jc w:val="both"/>
      </w:pPr>
      <w:r>
        <w:t xml:space="preserve">                    =&gt; t</w:t>
      </w:r>
      <w:proofErr w:type="gramStart"/>
      <w:r>
        <w:t>2.DynamicDelay</w:t>
      </w:r>
      <w:proofErr w:type="gramEnd"/>
      <w:r>
        <w:t>(“Ten”)</w:t>
      </w:r>
    </w:p>
    <w:p w14:paraId="1ECBE4B4" w14:textId="77777777" w:rsidR="001756EF" w:rsidRDefault="001756EF" w:rsidP="001756EF">
      <w:pPr>
        <w:jc w:val="both"/>
      </w:pPr>
    </w:p>
    <w:p w14:paraId="0F11946D" w14:textId="77777777" w:rsidR="001756EF" w:rsidRDefault="001756EF" w:rsidP="001756EF">
      <w:pPr>
        <w:jc w:val="both"/>
      </w:pPr>
      <w:r>
        <w:t xml:space="preserve"> g1r2r3r</w:t>
      </w:r>
      <w:proofErr w:type="gramStart"/>
      <w:r>
        <w:t>4!=</w:t>
      </w:r>
      <w:proofErr w:type="gramEnd"/>
      <w:r>
        <w:t>null AND in1==null =&gt; g1r2r3r4=y1r2r3r4</w:t>
      </w:r>
    </w:p>
    <w:p w14:paraId="3077D491" w14:textId="77777777" w:rsidR="001756EF" w:rsidRDefault="001756EF" w:rsidP="001756EF">
      <w:pPr>
        <w:jc w:val="both"/>
      </w:pPr>
      <w:r>
        <w:t xml:space="preserve">                     =&gt; OP1.SendOverNetwork(“yellow”)</w:t>
      </w:r>
    </w:p>
    <w:p w14:paraId="002296A5" w14:textId="77777777" w:rsidR="001756EF" w:rsidRDefault="001756EF" w:rsidP="001756EF">
      <w:pPr>
        <w:jc w:val="both"/>
      </w:pPr>
      <w:r>
        <w:t xml:space="preserve">                     =&gt; t</w:t>
      </w:r>
      <w:proofErr w:type="gramStart"/>
      <w:r>
        <w:t>2.DynamicDelay</w:t>
      </w:r>
      <w:proofErr w:type="gramEnd"/>
      <w:r>
        <w:t>(“Five”)</w:t>
      </w:r>
    </w:p>
    <w:p w14:paraId="49F9F4DC" w14:textId="77777777" w:rsidR="001756EF" w:rsidRDefault="001756EF" w:rsidP="001756EF">
      <w:pPr>
        <w:jc w:val="both"/>
      </w:pPr>
    </w:p>
    <w:p w14:paraId="15336941" w14:textId="77777777" w:rsidR="001756EF" w:rsidRDefault="001756EF" w:rsidP="001756EF">
      <w:pPr>
        <w:jc w:val="both"/>
      </w:pPr>
      <w:r>
        <w:t>same t5, t7</w:t>
      </w:r>
    </w:p>
    <w:p w14:paraId="70598F7E" w14:textId="77777777" w:rsidR="001756EF" w:rsidRDefault="001756EF" w:rsidP="001756EF">
      <w:pPr>
        <w:jc w:val="both"/>
      </w:pPr>
    </w:p>
    <w:p w14:paraId="36E2CD69" w14:textId="77777777" w:rsidR="001756EF" w:rsidRDefault="001756EF" w:rsidP="001756EF">
      <w:pPr>
        <w:jc w:val="both"/>
      </w:pPr>
      <w:r>
        <w:t>t3: y1r2r3r</w:t>
      </w:r>
      <w:proofErr w:type="gramStart"/>
      <w:r>
        <w:t>4!=</w:t>
      </w:r>
      <w:proofErr w:type="gramEnd"/>
      <w:r>
        <w:t>null  =&gt; y1r2r3r4=r1g2r3r4</w:t>
      </w:r>
    </w:p>
    <w:p w14:paraId="35EEF9B4" w14:textId="77777777" w:rsidR="001756EF" w:rsidRDefault="001756EF" w:rsidP="001756EF">
      <w:pPr>
        <w:jc w:val="both"/>
      </w:pPr>
      <w:r>
        <w:t xml:space="preserve">                 =&gt; OP1.SendOverNetwork(“red”)</w:t>
      </w:r>
    </w:p>
    <w:p w14:paraId="2BEE4FF3" w14:textId="77777777" w:rsidR="001756EF" w:rsidRDefault="001756EF" w:rsidP="001756EF">
      <w:pPr>
        <w:jc w:val="both"/>
      </w:pPr>
      <w:r>
        <w:t xml:space="preserve">                 =&gt;    OP2.SendOverNetwork(“green”)</w:t>
      </w:r>
    </w:p>
    <w:p w14:paraId="287B6B8B" w14:textId="707DE3C8" w:rsidR="001756EF" w:rsidRDefault="001756EF" w:rsidP="001756EF">
      <w:pPr>
        <w:jc w:val="both"/>
      </w:pPr>
      <w:r>
        <w:t>t9:  r1r2r3y</w:t>
      </w:r>
      <w:proofErr w:type="gramStart"/>
      <w:r>
        <w:t>4!=</w:t>
      </w:r>
      <w:proofErr w:type="gramEnd"/>
      <w:r>
        <w:t>null =&gt; r1r2r3y4 = r1r2r3r4</w:t>
      </w:r>
    </w:p>
    <w:p w14:paraId="037E6BF7" w14:textId="77777777" w:rsidR="001756EF" w:rsidRDefault="001756EF" w:rsidP="001756EF">
      <w:pPr>
        <w:jc w:val="both"/>
      </w:pPr>
    </w:p>
    <w:p w14:paraId="79C5EA86" w14:textId="77777777" w:rsidR="001756EF" w:rsidRDefault="001756EF" w:rsidP="001756EF">
      <w:pPr>
        <w:jc w:val="both"/>
        <w:rPr>
          <w:b/>
          <w:bCs/>
          <w:sz w:val="32"/>
          <w:szCs w:val="32"/>
        </w:rPr>
      </w:pPr>
    </w:p>
    <w:p w14:paraId="2F320F33" w14:textId="77777777" w:rsidR="001756EF" w:rsidRDefault="001756EF" w:rsidP="001756EF">
      <w:pPr>
        <w:jc w:val="both"/>
        <w:rPr>
          <w:b/>
          <w:bCs/>
          <w:sz w:val="32"/>
          <w:szCs w:val="32"/>
        </w:rPr>
      </w:pPr>
    </w:p>
    <w:p w14:paraId="2BDBCBC9" w14:textId="77777777" w:rsidR="001756EF" w:rsidRDefault="001756EF" w:rsidP="001756EF">
      <w:pPr>
        <w:jc w:val="both"/>
        <w:rPr>
          <w:b/>
          <w:bCs/>
          <w:sz w:val="32"/>
          <w:szCs w:val="32"/>
        </w:rPr>
      </w:pPr>
    </w:p>
    <w:p w14:paraId="01FD3C44" w14:textId="77777777" w:rsidR="001756EF" w:rsidRDefault="001756EF" w:rsidP="001756EF">
      <w:pPr>
        <w:jc w:val="both"/>
        <w:rPr>
          <w:b/>
          <w:bCs/>
          <w:sz w:val="32"/>
          <w:szCs w:val="32"/>
        </w:rPr>
      </w:pPr>
    </w:p>
    <w:p w14:paraId="44CBC9B8" w14:textId="2A25AA26" w:rsidR="001756EF" w:rsidRPr="001756EF" w:rsidRDefault="001756EF" w:rsidP="001756EF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Controllor</w:t>
      </w:r>
      <w:proofErr w:type="spellEnd"/>
      <w:r>
        <w:rPr>
          <w:b/>
          <w:bCs/>
          <w:sz w:val="32"/>
          <w:szCs w:val="32"/>
        </w:rPr>
        <w:t xml:space="preserve"> 2</w:t>
      </w:r>
    </w:p>
    <w:p w14:paraId="7A9801A2" w14:textId="77777777" w:rsidR="001756EF" w:rsidRDefault="001756EF" w:rsidP="001756EF">
      <w:pPr>
        <w:jc w:val="both"/>
      </w:pPr>
    </w:p>
    <w:p w14:paraId="71F02074" w14:textId="77777777" w:rsidR="001756EF" w:rsidRPr="001756EF" w:rsidRDefault="001756EF" w:rsidP="001756EF">
      <w:pPr>
        <w:jc w:val="both"/>
        <w:rPr>
          <w:b/>
          <w:bCs/>
          <w:sz w:val="32"/>
          <w:szCs w:val="32"/>
        </w:rPr>
      </w:pPr>
      <w:r w:rsidRPr="001756EF">
        <w:rPr>
          <w:b/>
          <w:bCs/>
          <w:sz w:val="32"/>
          <w:szCs w:val="32"/>
        </w:rPr>
        <w:t>Place Types</w:t>
      </w:r>
    </w:p>
    <w:p w14:paraId="2419FA67" w14:textId="77777777" w:rsidR="001756EF" w:rsidRPr="001756EF" w:rsidRDefault="001756EF" w:rsidP="001756EF">
      <w:pPr>
        <w:jc w:val="both"/>
      </w:pPr>
      <w:r w:rsidRPr="001756EF">
        <w:t>Five, Ten– Data Integer</w:t>
      </w:r>
    </w:p>
    <w:p w14:paraId="13A8096D" w14:textId="77777777" w:rsidR="001756EF" w:rsidRPr="001756EF" w:rsidRDefault="001756EF" w:rsidP="001756EF">
      <w:pPr>
        <w:jc w:val="both"/>
      </w:pPr>
      <w:proofErr w:type="spellStart"/>
      <w:r w:rsidRPr="001756EF">
        <w:t>Ini</w:t>
      </w:r>
      <w:proofErr w:type="spellEnd"/>
      <w:r w:rsidRPr="001756EF">
        <w:t>, red, green, yellow, r1r2r3r4, g1r2r3r4, y1r2r3r4, r1g2r3r4, r1r2g3r4, r1r2y3r4, r1r2r3g4, r1r2r3y4, in</w:t>
      </w:r>
      <w:proofErr w:type="gramStart"/>
      <w:r w:rsidRPr="001756EF">
        <w:t>5,in</w:t>
      </w:r>
      <w:proofErr w:type="gramEnd"/>
      <w:r w:rsidRPr="001756EF">
        <w:t>6,in7, in8– Data String</w:t>
      </w:r>
    </w:p>
    <w:p w14:paraId="307E636E" w14:textId="77777777" w:rsidR="001756EF" w:rsidRPr="001756EF" w:rsidRDefault="001756EF" w:rsidP="001756EF">
      <w:pPr>
        <w:jc w:val="both"/>
      </w:pPr>
      <w:r w:rsidRPr="001756EF">
        <w:t>OP5, OP6, OP7, OP8, – Data Transfer</w:t>
      </w:r>
    </w:p>
    <w:p w14:paraId="7BB93BB7" w14:textId="77777777" w:rsidR="001756EF" w:rsidRPr="001756EF" w:rsidRDefault="001756EF" w:rsidP="001756EF">
      <w:pPr>
        <w:jc w:val="both"/>
        <w:rPr>
          <w:b/>
          <w:bCs/>
        </w:rPr>
      </w:pPr>
      <w:proofErr w:type="spellStart"/>
      <w:r w:rsidRPr="001756EF">
        <w:rPr>
          <w:b/>
          <w:bCs/>
        </w:rPr>
        <w:t>Grd&amp;map</w:t>
      </w:r>
      <w:proofErr w:type="spellEnd"/>
    </w:p>
    <w:p w14:paraId="0C34C3A2" w14:textId="77777777" w:rsidR="001756EF" w:rsidRPr="001756EF" w:rsidRDefault="001756EF" w:rsidP="001756EF">
      <w:pPr>
        <w:jc w:val="both"/>
      </w:pPr>
      <w:proofErr w:type="spellStart"/>
      <w:proofErr w:type="gramStart"/>
      <w:r w:rsidRPr="001756EF">
        <w:t>iniT</w:t>
      </w:r>
      <w:proofErr w:type="spellEnd"/>
      <w:r w:rsidRPr="001756EF">
        <w:t xml:space="preserve"> :</w:t>
      </w:r>
      <w:proofErr w:type="gramEnd"/>
      <w:r w:rsidRPr="001756EF">
        <w:t xml:space="preserve"> </w:t>
      </w:r>
      <w:proofErr w:type="spellStart"/>
      <w:r w:rsidRPr="001756EF">
        <w:t>ini</w:t>
      </w:r>
      <w:proofErr w:type="spellEnd"/>
      <w:r w:rsidRPr="001756EF">
        <w:t xml:space="preserve"> != null</w:t>
      </w:r>
    </w:p>
    <w:p w14:paraId="5F41E3E8" w14:textId="77777777" w:rsidR="001756EF" w:rsidRPr="001756EF" w:rsidRDefault="001756EF" w:rsidP="001756EF">
      <w:pPr>
        <w:jc w:val="both"/>
      </w:pPr>
      <w:r w:rsidRPr="001756EF">
        <w:t xml:space="preserve"> =&gt; OP5.SendOverNetwork(“</w:t>
      </w:r>
      <w:proofErr w:type="spellStart"/>
      <w:r w:rsidRPr="001756EF">
        <w:t>ini</w:t>
      </w:r>
      <w:proofErr w:type="spellEnd"/>
      <w:r w:rsidRPr="001756EF">
        <w:t>”), OP6.SendOverNetwork(“</w:t>
      </w:r>
      <w:proofErr w:type="spellStart"/>
      <w:r w:rsidRPr="001756EF">
        <w:t>ini</w:t>
      </w:r>
      <w:proofErr w:type="spellEnd"/>
      <w:r w:rsidRPr="001756EF">
        <w:t>”), OP7.SendOverNetwork(“</w:t>
      </w:r>
      <w:proofErr w:type="spellStart"/>
      <w:r w:rsidRPr="001756EF">
        <w:t>ini</w:t>
      </w:r>
      <w:proofErr w:type="spellEnd"/>
      <w:r w:rsidRPr="001756EF">
        <w:t>”), OP8.SendOverNetwork(“</w:t>
      </w:r>
      <w:proofErr w:type="spellStart"/>
      <w:r w:rsidRPr="001756EF">
        <w:t>ini</w:t>
      </w:r>
      <w:proofErr w:type="spellEnd"/>
      <w:r w:rsidRPr="001756EF">
        <w:t>”</w:t>
      </w:r>
      <w:proofErr w:type="gramStart"/>
      <w:r w:rsidRPr="001756EF">
        <w:t>),</w:t>
      </w:r>
      <w:proofErr w:type="spellStart"/>
      <w:r w:rsidRPr="001756EF">
        <w:t>ini</w:t>
      </w:r>
      <w:proofErr w:type="gramEnd"/>
      <w:r w:rsidRPr="001756EF">
        <w:t>.MakeNull</w:t>
      </w:r>
      <w:proofErr w:type="spellEnd"/>
      <w:r w:rsidRPr="001756EF">
        <w:t>(“ ”)</w:t>
      </w:r>
    </w:p>
    <w:p w14:paraId="7DD1351C" w14:textId="77777777" w:rsidR="001756EF" w:rsidRPr="001756EF" w:rsidRDefault="001756EF" w:rsidP="001756EF">
      <w:pPr>
        <w:jc w:val="both"/>
      </w:pPr>
    </w:p>
    <w:p w14:paraId="5DEF80B6" w14:textId="77777777" w:rsidR="001756EF" w:rsidRPr="001756EF" w:rsidRDefault="001756EF" w:rsidP="001756EF">
      <w:pPr>
        <w:jc w:val="both"/>
      </w:pPr>
      <w:r w:rsidRPr="001756EF">
        <w:t>t</w:t>
      </w:r>
      <w:proofErr w:type="gramStart"/>
      <w:r w:rsidRPr="001756EF">
        <w:t>1 :</w:t>
      </w:r>
      <w:proofErr w:type="gramEnd"/>
      <w:r w:rsidRPr="001756EF">
        <w:t xml:space="preserve"> r1r2r3r4 != null</w:t>
      </w:r>
    </w:p>
    <w:p w14:paraId="4829A49A" w14:textId="77777777" w:rsidR="001756EF" w:rsidRPr="001756EF" w:rsidRDefault="001756EF" w:rsidP="001756EF">
      <w:pPr>
        <w:jc w:val="both"/>
      </w:pPr>
      <w:r w:rsidRPr="001756EF">
        <w:t xml:space="preserve"> =&gt; r1r2r3r4 = g1r2r3r4, OP5.SendOverNetwork(“green”)</w:t>
      </w:r>
    </w:p>
    <w:p w14:paraId="009C83A9" w14:textId="77777777" w:rsidR="001756EF" w:rsidRPr="001756EF" w:rsidRDefault="001756EF" w:rsidP="001756EF">
      <w:pPr>
        <w:jc w:val="both"/>
      </w:pPr>
    </w:p>
    <w:p w14:paraId="0F73AA76" w14:textId="77777777" w:rsidR="001756EF" w:rsidRPr="001756EF" w:rsidRDefault="001756EF" w:rsidP="001756EF">
      <w:pPr>
        <w:jc w:val="both"/>
      </w:pPr>
      <w:r w:rsidRPr="001756EF">
        <w:t>t2: g1r2r3r4.NotNull AND in5.NotNull</w:t>
      </w:r>
    </w:p>
    <w:p w14:paraId="635F2FF5" w14:textId="77777777" w:rsidR="001756EF" w:rsidRPr="001756EF" w:rsidRDefault="001756EF" w:rsidP="001756EF">
      <w:pPr>
        <w:jc w:val="both"/>
      </w:pPr>
      <w:r w:rsidRPr="001756EF">
        <w:t xml:space="preserve"> =&gt; OP5.SendOverNetwork(“yellow”), g1r2r3r4=y1r2r3r4, t</w:t>
      </w:r>
      <w:proofErr w:type="gramStart"/>
      <w:r w:rsidRPr="001756EF">
        <w:t>2.DynamicDelay</w:t>
      </w:r>
      <w:proofErr w:type="gramEnd"/>
      <w:r w:rsidRPr="001756EF">
        <w:t>(“Ten”)</w:t>
      </w:r>
    </w:p>
    <w:p w14:paraId="55BFAD18" w14:textId="77777777" w:rsidR="001756EF" w:rsidRPr="001756EF" w:rsidRDefault="001756EF" w:rsidP="001756EF">
      <w:pPr>
        <w:jc w:val="both"/>
      </w:pPr>
      <w:r w:rsidRPr="001756EF">
        <w:t xml:space="preserve">g1r2r3r4.NotNull AND in5.isNull </w:t>
      </w:r>
    </w:p>
    <w:p w14:paraId="35606735" w14:textId="77777777" w:rsidR="001756EF" w:rsidRPr="001756EF" w:rsidRDefault="001756EF" w:rsidP="001756EF">
      <w:pPr>
        <w:jc w:val="both"/>
      </w:pPr>
      <w:r w:rsidRPr="001756EF">
        <w:t>=&gt; OP5.SendOverNetwork(“yellow”), g1r2r3r4=y1r2r3r4, t</w:t>
      </w:r>
      <w:proofErr w:type="gramStart"/>
      <w:r w:rsidRPr="001756EF">
        <w:t>2.DynamicDelay</w:t>
      </w:r>
      <w:proofErr w:type="gramEnd"/>
      <w:r w:rsidRPr="001756EF">
        <w:t>(“Five”)</w:t>
      </w:r>
    </w:p>
    <w:p w14:paraId="4E642EE6" w14:textId="77777777" w:rsidR="001756EF" w:rsidRPr="001756EF" w:rsidRDefault="001756EF" w:rsidP="001756EF">
      <w:pPr>
        <w:jc w:val="both"/>
      </w:pPr>
      <w:r w:rsidRPr="001756EF">
        <w:t xml:space="preserve"> *same for t4, t</w:t>
      </w:r>
      <w:proofErr w:type="gramStart"/>
      <w:r w:rsidRPr="001756EF">
        <w:t>6,t</w:t>
      </w:r>
      <w:proofErr w:type="gramEnd"/>
      <w:r w:rsidRPr="001756EF">
        <w:t>8</w:t>
      </w:r>
    </w:p>
    <w:p w14:paraId="746814CE" w14:textId="77777777" w:rsidR="001756EF" w:rsidRPr="001756EF" w:rsidRDefault="001756EF" w:rsidP="001756EF">
      <w:pPr>
        <w:jc w:val="both"/>
      </w:pPr>
    </w:p>
    <w:p w14:paraId="57F30836" w14:textId="77777777" w:rsidR="001756EF" w:rsidRPr="001756EF" w:rsidRDefault="001756EF" w:rsidP="001756EF">
      <w:pPr>
        <w:jc w:val="both"/>
      </w:pPr>
      <w:r w:rsidRPr="001756EF">
        <w:t>t3: y1r2r3r</w:t>
      </w:r>
      <w:proofErr w:type="gramStart"/>
      <w:r w:rsidRPr="001756EF">
        <w:t>4 !</w:t>
      </w:r>
      <w:proofErr w:type="gramEnd"/>
      <w:r w:rsidRPr="001756EF">
        <w:t>= null</w:t>
      </w:r>
    </w:p>
    <w:p w14:paraId="218EF6AE" w14:textId="77777777" w:rsidR="001756EF" w:rsidRPr="001756EF" w:rsidRDefault="001756EF" w:rsidP="001756EF">
      <w:pPr>
        <w:jc w:val="both"/>
      </w:pPr>
      <w:r w:rsidRPr="001756EF">
        <w:t xml:space="preserve"> =&gt; y1r2r3r4=r1g2r3r</w:t>
      </w:r>
      <w:proofErr w:type="gramStart"/>
      <w:r w:rsidRPr="001756EF">
        <w:t>4 ,</w:t>
      </w:r>
      <w:proofErr w:type="gramEnd"/>
      <w:r w:rsidRPr="001756EF">
        <w:t xml:space="preserve"> OP5.SendOverNetwork(“red”), OP6.SendOverNetwork(“green”),</w:t>
      </w:r>
    </w:p>
    <w:p w14:paraId="049A3CBE" w14:textId="77777777" w:rsidR="001756EF" w:rsidRPr="001756EF" w:rsidRDefault="001756EF" w:rsidP="001756EF">
      <w:pPr>
        <w:jc w:val="both"/>
      </w:pPr>
      <w:r w:rsidRPr="001756EF">
        <w:t>*same for t</w:t>
      </w:r>
      <w:proofErr w:type="gramStart"/>
      <w:r w:rsidRPr="001756EF">
        <w:t>5,t</w:t>
      </w:r>
      <w:proofErr w:type="gramEnd"/>
      <w:r w:rsidRPr="001756EF">
        <w:t>7</w:t>
      </w:r>
    </w:p>
    <w:p w14:paraId="2C18FC19" w14:textId="77777777" w:rsidR="001756EF" w:rsidRPr="001756EF" w:rsidRDefault="001756EF" w:rsidP="001756EF">
      <w:pPr>
        <w:jc w:val="both"/>
      </w:pPr>
    </w:p>
    <w:p w14:paraId="4B495352" w14:textId="558C11F7" w:rsidR="001756EF" w:rsidRPr="001756EF" w:rsidRDefault="001756EF" w:rsidP="001756EF">
      <w:pPr>
        <w:jc w:val="both"/>
      </w:pPr>
      <w:r w:rsidRPr="001756EF">
        <w:t>t9: r1r2r3y</w:t>
      </w:r>
      <w:proofErr w:type="gramStart"/>
      <w:r w:rsidRPr="001756EF">
        <w:t>4 !</w:t>
      </w:r>
      <w:proofErr w:type="gramEnd"/>
      <w:r w:rsidRPr="001756EF">
        <w:t>= null =&gt; r1r2r3y4=r1r2r3r4</w:t>
      </w:r>
    </w:p>
    <w:p w14:paraId="3A3F1324" w14:textId="77777777" w:rsidR="001756EF" w:rsidRDefault="001756EF" w:rsidP="001756EF">
      <w:pPr>
        <w:jc w:val="both"/>
      </w:pPr>
    </w:p>
    <w:p w14:paraId="1D21B61C" w14:textId="77777777" w:rsidR="001756EF" w:rsidRDefault="001756EF" w:rsidP="001756EF">
      <w:pPr>
        <w:jc w:val="both"/>
      </w:pPr>
    </w:p>
    <w:p w14:paraId="40477CE3" w14:textId="5CC026D0" w:rsidR="00701C0D" w:rsidRDefault="006C0926" w:rsidP="00976276">
      <w:pPr>
        <w:pStyle w:val="Listparagraf"/>
        <w:numPr>
          <w:ilvl w:val="0"/>
          <w:numId w:val="3"/>
        </w:numPr>
        <w:jc w:val="both"/>
      </w:pPr>
      <w:r>
        <w:lastRenderedPageBreak/>
        <w:t>T</w:t>
      </w:r>
      <w:r w:rsidR="00701C0D">
        <w:t xml:space="preserve">he component diagram for the entire system (depending on your implementation, each OETPN is considered a </w:t>
      </w:r>
      <w:r w:rsidR="00745F8E">
        <w:t>component</w:t>
      </w:r>
      <w:r w:rsidR="00701C0D">
        <w:t xml:space="preserve">) and show the </w:t>
      </w:r>
      <w:r w:rsidR="00745F8E">
        <w:t>names of the input and output channels.</w:t>
      </w:r>
    </w:p>
    <w:p w14:paraId="1AB143C1" w14:textId="77777777" w:rsidR="001756EF" w:rsidRDefault="001756EF" w:rsidP="001756EF">
      <w:pPr>
        <w:pStyle w:val="Listparagraf"/>
        <w:jc w:val="both"/>
      </w:pPr>
    </w:p>
    <w:p w14:paraId="76E59782" w14:textId="79106AD3" w:rsidR="001756EF" w:rsidRDefault="001756EF" w:rsidP="001756EF">
      <w:pPr>
        <w:pStyle w:val="Listparagraf"/>
        <w:jc w:val="both"/>
      </w:pPr>
      <w:r>
        <w:rPr>
          <w:noProof/>
        </w:rPr>
        <w:drawing>
          <wp:inline distT="0" distB="0" distL="0" distR="0" wp14:anchorId="7D2D6FBD" wp14:editId="35A7951E">
            <wp:extent cx="5943600" cy="2933700"/>
            <wp:effectExtent l="0" t="0" r="0" b="0"/>
            <wp:docPr id="1027863042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5B1A" w14:textId="77777777" w:rsidR="001756EF" w:rsidRDefault="001756EF" w:rsidP="001756EF">
      <w:pPr>
        <w:pStyle w:val="Listparagraf"/>
        <w:jc w:val="both"/>
      </w:pPr>
    </w:p>
    <w:p w14:paraId="2D21BC76" w14:textId="77777777" w:rsidR="001756EF" w:rsidRDefault="001756EF" w:rsidP="001756EF">
      <w:pPr>
        <w:pStyle w:val="Listparagraf"/>
        <w:jc w:val="both"/>
      </w:pPr>
    </w:p>
    <w:p w14:paraId="1608F456" w14:textId="77777777" w:rsidR="001756EF" w:rsidRDefault="001756EF" w:rsidP="001756EF">
      <w:pPr>
        <w:pStyle w:val="Listparagraf"/>
        <w:jc w:val="both"/>
      </w:pPr>
    </w:p>
    <w:p w14:paraId="38B201AE" w14:textId="77777777" w:rsidR="001756EF" w:rsidRDefault="001756EF" w:rsidP="001756EF">
      <w:pPr>
        <w:pStyle w:val="Listparagraf"/>
        <w:jc w:val="both"/>
      </w:pPr>
    </w:p>
    <w:p w14:paraId="7E34A7EC" w14:textId="22F21AF0" w:rsidR="00701C0D" w:rsidRPr="00976276" w:rsidRDefault="00745F8E" w:rsidP="00976276">
      <w:pPr>
        <w:ind w:left="360"/>
        <w:jc w:val="both"/>
        <w:rPr>
          <w:b/>
          <w:bCs/>
        </w:rPr>
      </w:pPr>
      <w:r w:rsidRPr="00976276">
        <w:rPr>
          <w:b/>
          <w:bCs/>
        </w:rPr>
        <w:t>Implementation:</w:t>
      </w:r>
    </w:p>
    <w:p w14:paraId="0C047B12" w14:textId="64F95A93" w:rsidR="00745F8E" w:rsidRDefault="006C0926" w:rsidP="00976276">
      <w:pPr>
        <w:pStyle w:val="Listparagraf"/>
        <w:numPr>
          <w:ilvl w:val="0"/>
          <w:numId w:val="4"/>
        </w:numPr>
        <w:jc w:val="both"/>
      </w:pPr>
      <w:r>
        <w:t>Link for the repository:</w:t>
      </w:r>
    </w:p>
    <w:p w14:paraId="189C11E0" w14:textId="21D2983F" w:rsidR="00B25697" w:rsidRDefault="00000000" w:rsidP="00B25697">
      <w:pPr>
        <w:ind w:firstLine="720"/>
        <w:jc w:val="both"/>
      </w:pPr>
      <w:hyperlink r:id="rId14" w:history="1">
        <w:r w:rsidR="00B25697" w:rsidRPr="00FA1521">
          <w:rPr>
            <w:rStyle w:val="Hyperlink"/>
          </w:rPr>
          <w:t>https://github.com/couman05/DCS-Intersection-Project</w:t>
        </w:r>
      </w:hyperlink>
    </w:p>
    <w:p w14:paraId="469FE465" w14:textId="784E95A1" w:rsidR="00745F8E" w:rsidRPr="00976276" w:rsidRDefault="00745F8E" w:rsidP="00976276">
      <w:pPr>
        <w:ind w:firstLine="360"/>
        <w:jc w:val="both"/>
        <w:rPr>
          <w:b/>
          <w:bCs/>
        </w:rPr>
      </w:pPr>
      <w:r w:rsidRPr="00976276">
        <w:rPr>
          <w:b/>
          <w:bCs/>
        </w:rPr>
        <w:t>Testing:</w:t>
      </w:r>
    </w:p>
    <w:p w14:paraId="1ADA27A1" w14:textId="4FEF454D" w:rsidR="00745F8E" w:rsidRDefault="00745F8E" w:rsidP="00976276">
      <w:pPr>
        <w:pStyle w:val="Listparagraf"/>
        <w:numPr>
          <w:ilvl w:val="0"/>
          <w:numId w:val="5"/>
        </w:numPr>
        <w:jc w:val="both"/>
      </w:pPr>
      <w:r>
        <w:t>Send a car from the 1</w:t>
      </w:r>
      <w:r w:rsidRPr="0DD47924">
        <w:rPr>
          <w:vertAlign w:val="superscript"/>
        </w:rPr>
        <w:t>st</w:t>
      </w:r>
      <w:r>
        <w:t xml:space="preserve"> intersection, that should go through the middle street and exit from one of the exit lanes from the 2</w:t>
      </w:r>
      <w:r w:rsidRPr="0DD47924">
        <w:rPr>
          <w:vertAlign w:val="superscript"/>
        </w:rPr>
        <w:t>nd</w:t>
      </w:r>
      <w:r>
        <w:t xml:space="preserve"> intersection. Attach screen shots showing how the car moves and at the end of the test, pause the </w:t>
      </w:r>
      <w:r w:rsidR="000C658C">
        <w:t xml:space="preserve">intersection </w:t>
      </w:r>
      <w:r>
        <w:t>OETPN and click on the save log button, save it as test1</w:t>
      </w:r>
      <w:r w:rsidR="62A90754">
        <w:t>_intersection 1</w:t>
      </w:r>
      <w:r>
        <w:t>.txt</w:t>
      </w:r>
      <w:r w:rsidR="26A233F1">
        <w:t xml:space="preserve"> and</w:t>
      </w:r>
      <w:r w:rsidR="79D26E74">
        <w:t xml:space="preserve"> test1_intersection 2.txt</w:t>
      </w:r>
      <w:r w:rsidR="0C1B76E1">
        <w:t xml:space="preserve"> if you have implemented them in two separate OETPNs</w:t>
      </w:r>
      <w:r w:rsidR="6C6815D8">
        <w:t>.</w:t>
      </w:r>
      <w:r>
        <w:t xml:space="preserve"> </w:t>
      </w:r>
      <w:r w:rsidR="54DB70AD">
        <w:t>T</w:t>
      </w:r>
      <w:r w:rsidR="385BD73D">
        <w:t>hen</w:t>
      </w:r>
      <w:r w:rsidR="390040AE">
        <w:t xml:space="preserve"> </w:t>
      </w:r>
      <w:r>
        <w:t>a</w:t>
      </w:r>
      <w:r w:rsidR="35932B1A">
        <w:t>d</w:t>
      </w:r>
      <w:r>
        <w:t>d the text file</w:t>
      </w:r>
      <w:r w:rsidR="7FEA8DF1">
        <w:t>/s</w:t>
      </w:r>
      <w:r>
        <w:t xml:space="preserve"> to the repository.</w:t>
      </w:r>
    </w:p>
    <w:p w14:paraId="62317958" w14:textId="4D6B6C5C" w:rsidR="00745F8E" w:rsidRDefault="00745F8E" w:rsidP="00976276">
      <w:pPr>
        <w:pStyle w:val="Listparagraf"/>
        <w:numPr>
          <w:ilvl w:val="0"/>
          <w:numId w:val="5"/>
        </w:numPr>
        <w:jc w:val="both"/>
      </w:pPr>
      <w:r>
        <w:t>Traffic jam: for each intersection, create a traffic jam case by sending the maximum number of cars to the input lane of the intersection, start the controller, then send the last car. The controller should receive a signal from the plant (intersection) and the transition that is responsible for sending a yellow light to that lane where you input the cars to, should have changed the delay to 10 sec. Let the controller OETPN run until it reaches the same transition</w:t>
      </w:r>
      <w:r w:rsidR="00877CCF">
        <w:t xml:space="preserve"> (2 loops)</w:t>
      </w:r>
      <w:r>
        <w:t xml:space="preserve"> to show that the delay is changed back to 5 sec.</w:t>
      </w:r>
      <w:r w:rsidR="000C658C">
        <w:t xml:space="preserve"> pause the controller OETPN and click on the save log button, save it as test2.txt and add the text file to the repository.</w:t>
      </w:r>
    </w:p>
    <w:p w14:paraId="3BB9A2F3" w14:textId="43819794" w:rsidR="00976276" w:rsidRDefault="00976276" w:rsidP="00976276">
      <w:pPr>
        <w:jc w:val="center"/>
      </w:pPr>
    </w:p>
    <w:p w14:paraId="0421635A" w14:textId="77777777" w:rsidR="00976276" w:rsidRDefault="00976276" w:rsidP="00D2430D"/>
    <w:p w14:paraId="1888CEB6" w14:textId="36BE7454" w:rsidR="00976276" w:rsidRDefault="00976276" w:rsidP="00976276">
      <w:pPr>
        <w:jc w:val="center"/>
      </w:pPr>
    </w:p>
    <w:p w14:paraId="197ACCD1" w14:textId="77777777" w:rsidR="00976276" w:rsidRDefault="00976276" w:rsidP="00D2430D"/>
    <w:p w14:paraId="638A5F4F" w14:textId="77777777" w:rsidR="00976276" w:rsidRDefault="00976276" w:rsidP="00D2430D"/>
    <w:p w14:paraId="506DEADF" w14:textId="031AD087" w:rsidR="00976276" w:rsidRDefault="00976276" w:rsidP="00976276">
      <w:pPr>
        <w:jc w:val="center"/>
      </w:pPr>
    </w:p>
    <w:sectPr w:rsidR="009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48C"/>
    <w:multiLevelType w:val="hybridMultilevel"/>
    <w:tmpl w:val="1192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B36"/>
    <w:multiLevelType w:val="hybridMultilevel"/>
    <w:tmpl w:val="23C2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EAE"/>
    <w:multiLevelType w:val="hybridMultilevel"/>
    <w:tmpl w:val="B59E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F4753"/>
    <w:multiLevelType w:val="hybridMultilevel"/>
    <w:tmpl w:val="282E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4DE4"/>
    <w:multiLevelType w:val="hybridMultilevel"/>
    <w:tmpl w:val="E55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48454">
    <w:abstractNumId w:val="3"/>
  </w:num>
  <w:num w:numId="2" w16cid:durableId="2036349732">
    <w:abstractNumId w:val="1"/>
  </w:num>
  <w:num w:numId="3" w16cid:durableId="379019877">
    <w:abstractNumId w:val="0"/>
  </w:num>
  <w:num w:numId="4" w16cid:durableId="1683968444">
    <w:abstractNumId w:val="4"/>
  </w:num>
  <w:num w:numId="5" w16cid:durableId="142700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MjYyMjc3NTE3MjFV0lEKTi0uzszPAykwrwUA+wNduSwAAAA="/>
  </w:docVars>
  <w:rsids>
    <w:rsidRoot w:val="0013055D"/>
    <w:rsid w:val="0004188E"/>
    <w:rsid w:val="000C658C"/>
    <w:rsid w:val="00121112"/>
    <w:rsid w:val="00121135"/>
    <w:rsid w:val="0013055D"/>
    <w:rsid w:val="001756EF"/>
    <w:rsid w:val="00221DAC"/>
    <w:rsid w:val="00386C69"/>
    <w:rsid w:val="004B0FB9"/>
    <w:rsid w:val="004D019F"/>
    <w:rsid w:val="0057257E"/>
    <w:rsid w:val="00666673"/>
    <w:rsid w:val="006C0926"/>
    <w:rsid w:val="00701C0D"/>
    <w:rsid w:val="00745F8E"/>
    <w:rsid w:val="007E251C"/>
    <w:rsid w:val="00877CCF"/>
    <w:rsid w:val="008842D4"/>
    <w:rsid w:val="00976276"/>
    <w:rsid w:val="00A43536"/>
    <w:rsid w:val="00A70C0E"/>
    <w:rsid w:val="00B002F7"/>
    <w:rsid w:val="00B16469"/>
    <w:rsid w:val="00B25697"/>
    <w:rsid w:val="00B35B12"/>
    <w:rsid w:val="00BB52B5"/>
    <w:rsid w:val="00BC5ACC"/>
    <w:rsid w:val="00C07AB3"/>
    <w:rsid w:val="00C302BC"/>
    <w:rsid w:val="00D2430D"/>
    <w:rsid w:val="00D36591"/>
    <w:rsid w:val="00D632BB"/>
    <w:rsid w:val="00DF0920"/>
    <w:rsid w:val="00E35823"/>
    <w:rsid w:val="03AB227C"/>
    <w:rsid w:val="0C1B76E1"/>
    <w:rsid w:val="0DD47924"/>
    <w:rsid w:val="25599B7B"/>
    <w:rsid w:val="26A233F1"/>
    <w:rsid w:val="35932B1A"/>
    <w:rsid w:val="385BD73D"/>
    <w:rsid w:val="390040AE"/>
    <w:rsid w:val="54DB70AD"/>
    <w:rsid w:val="59687B5D"/>
    <w:rsid w:val="62A90754"/>
    <w:rsid w:val="6C6815D8"/>
    <w:rsid w:val="79D26E74"/>
    <w:rsid w:val="7FEA8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B9BE"/>
  <w15:chartTrackingRefBased/>
  <w15:docId w15:val="{550930F4-9FDE-4592-8F54-D2E11468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E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21135"/>
    <w:pPr>
      <w:ind w:left="720"/>
      <w:contextualSpacing/>
    </w:pPr>
  </w:style>
  <w:style w:type="character" w:customStyle="1" w:styleId="normaltextrun">
    <w:name w:val="normaltextrun"/>
    <w:basedOn w:val="Fontdeparagrafimplicit"/>
    <w:rsid w:val="00A43536"/>
  </w:style>
  <w:style w:type="character" w:customStyle="1" w:styleId="eop">
    <w:name w:val="eop"/>
    <w:basedOn w:val="Fontdeparagrafimplicit"/>
    <w:rsid w:val="00A43536"/>
  </w:style>
  <w:style w:type="character" w:styleId="Hyperlink">
    <w:name w:val="Hyperlink"/>
    <w:basedOn w:val="Fontdeparagrafimplicit"/>
    <w:uiPriority w:val="99"/>
    <w:unhideWhenUsed/>
    <w:rsid w:val="00B2569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25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couman05/DCS-Intersec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AE31B-7511-447F-A455-A0B6AEED1DEE}">
  <ds:schemaRefs>
    <ds:schemaRef ds:uri="http://schemas.microsoft.com/office/2006/metadata/properties"/>
    <ds:schemaRef ds:uri="http://schemas.microsoft.com/office/infopath/2007/PartnerControls"/>
    <ds:schemaRef ds:uri="b20f11e8-988e-4b45-a6a7-03b17c6cefa4"/>
    <ds:schemaRef ds:uri="7b0feb5b-ba3b-442f-81b1-f5ef2450f9ba"/>
  </ds:schemaRefs>
</ds:datastoreItem>
</file>

<file path=customXml/itemProps2.xml><?xml version="1.0" encoding="utf-8"?>
<ds:datastoreItem xmlns:ds="http://schemas.openxmlformats.org/officeDocument/2006/customXml" ds:itemID="{FF595D45-0FFA-432D-9A75-4109002F1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f11e8-988e-4b45-a6a7-03b17c6cefa4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560F3-761C-490C-BAF8-89CB240C6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845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</dc:creator>
  <cp:keywords/>
  <dc:description/>
  <cp:lastModifiedBy>Emanuel Stefan Coman</cp:lastModifiedBy>
  <cp:revision>28</cp:revision>
  <dcterms:created xsi:type="dcterms:W3CDTF">2020-12-08T01:58:00Z</dcterms:created>
  <dcterms:modified xsi:type="dcterms:W3CDTF">2024-01-08T18:14:00Z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  <property fmtid="{D5CDD505-2E9C-101B-9397-08002B2CF9AE}" pid="3" name="MediaServiceImageTags">
    <vt:lpwstr/>
  </property>
  <property fmtid="{D5CDD505-2E9C-101B-9397-08002B2CF9AE}" pid="4" name="MSIP_Label_5b58b62f-6f94-46bd-8089-18e64b0a9abb_Enabled">
    <vt:lpwstr>true</vt:lpwstr>
  </property>
  <property fmtid="{D5CDD505-2E9C-101B-9397-08002B2CF9AE}" pid="5" name="MSIP_Label_5b58b62f-6f94-46bd-8089-18e64b0a9abb_SetDate">
    <vt:lpwstr>2024-01-08T18:03:14Z</vt:lpwstr>
  </property>
  <property fmtid="{D5CDD505-2E9C-101B-9397-08002B2CF9AE}" pid="6" name="MSIP_Label_5b58b62f-6f94-46bd-8089-18e64b0a9abb_Method">
    <vt:lpwstr>Standard</vt:lpwstr>
  </property>
  <property fmtid="{D5CDD505-2E9C-101B-9397-08002B2CF9AE}" pid="7" name="MSIP_Label_5b58b62f-6f94-46bd-8089-18e64b0a9abb_Name">
    <vt:lpwstr>defa4170-0d19-0005-0004-bc88714345d2</vt:lpwstr>
  </property>
  <property fmtid="{D5CDD505-2E9C-101B-9397-08002B2CF9AE}" pid="8" name="MSIP_Label_5b58b62f-6f94-46bd-8089-18e64b0a9abb_SiteId">
    <vt:lpwstr>a6eb79fa-c4a9-4cce-818d-b85274d15305</vt:lpwstr>
  </property>
  <property fmtid="{D5CDD505-2E9C-101B-9397-08002B2CF9AE}" pid="9" name="MSIP_Label_5b58b62f-6f94-46bd-8089-18e64b0a9abb_ActionId">
    <vt:lpwstr>b671f103-9140-4ae5-8dd9-da5934d1f87b</vt:lpwstr>
  </property>
  <property fmtid="{D5CDD505-2E9C-101B-9397-08002B2CF9AE}" pid="10" name="MSIP_Label_5b58b62f-6f94-46bd-8089-18e64b0a9abb_ContentBits">
    <vt:lpwstr>0</vt:lpwstr>
  </property>
</Properties>
</file>