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EE919" w14:textId="43A233F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BE5C6C" w:rsidRPr="00BE5C6C">
        <w:rPr>
          <w:rFonts w:ascii="Times New Roman" w:eastAsia="宋体"/>
          <w:color w:val="000000"/>
        </w:rPr>
        <w:t>Hackalife</w:t>
      </w:r>
      <w:r>
        <w:rPr>
          <w:rFonts w:ascii="Times New Roman" w:eastAsia="宋体"/>
          <w:color w:val="000000"/>
        </w:rPr>
        <w:t>-SWC2018-</w:t>
      </w:r>
      <w:r w:rsidR="00BE5C6C" w:rsidRPr="00BE5C6C">
        <w:rPr>
          <w:rFonts w:ascii="Times New Roman" w:eastAsia="宋体"/>
          <w:color w:val="000000"/>
        </w:rPr>
        <w:t>20180207</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162EF7DA" w14:textId="788C815B" w:rsidR="003C4B64" w:rsidRPr="006632B7" w:rsidRDefault="00D32605" w:rsidP="00D766D1">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88D064" w14:textId="62BB8E43" w:rsidR="003C0BA3" w:rsidRDefault="00D766D1" w:rsidP="00D766D1">
      <w:pPr>
        <w:pStyle w:val="11"/>
        <w:jc w:val="right"/>
        <w:rPr>
          <w:rFonts w:ascii="Times New Roman" w:eastAsia="宋体"/>
          <w:b w:val="0"/>
          <w:color w:val="000000"/>
        </w:rPr>
      </w:pPr>
      <w:r>
        <w:rPr>
          <w:rFonts w:ascii="Times New Roman" w:eastAsia="宋体"/>
          <w:b w:val="0"/>
          <w:noProof/>
          <w:color w:val="000000"/>
        </w:rPr>
        <w:drawing>
          <wp:inline distT="0" distB="0" distL="0" distR="0" wp14:anchorId="4EC5BD46" wp14:editId="19E6086B">
            <wp:extent cx="1393825" cy="18843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05" cy="1907447"/>
                    </a:xfrm>
                    <a:prstGeom prst="rect">
                      <a:avLst/>
                    </a:prstGeom>
                  </pic:spPr>
                </pic:pic>
              </a:graphicData>
            </a:graphic>
          </wp:inline>
        </w:drawing>
      </w:r>
    </w:p>
    <w:p w14:paraId="19AF59A8" w14:textId="77777777" w:rsidR="003C0BA3" w:rsidRPr="00D766D1"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5E609DC7" w:rsidR="003C0BA3" w:rsidRPr="00D766D1" w:rsidRDefault="00D766D1" w:rsidP="003C4B64">
      <w:pPr>
        <w:pStyle w:val="11"/>
        <w:jc w:val="right"/>
        <w:rPr>
          <w:rFonts w:hAnsi="黑体"/>
          <w:color w:val="000000"/>
          <w:sz w:val="56"/>
        </w:rPr>
      </w:pPr>
      <w:r w:rsidRPr="00D766D1">
        <w:rPr>
          <w:rFonts w:hAnsi="黑体" w:hint="eastAsia"/>
          <w:color w:val="000000"/>
          <w:sz w:val="56"/>
        </w:rPr>
        <w:t>爱厨房</w:t>
      </w:r>
    </w:p>
    <w:p w14:paraId="711480BA" w14:textId="2B6E58E8" w:rsidR="003C0BA3" w:rsidRPr="00D766D1" w:rsidRDefault="00D766D1" w:rsidP="003C4B64">
      <w:pPr>
        <w:pStyle w:val="11"/>
        <w:jc w:val="right"/>
        <w:rPr>
          <w:rFonts w:ascii="Arial" w:hAnsi="Arial" w:cs="Arial"/>
          <w:color w:val="000000"/>
          <w:sz w:val="44"/>
        </w:rPr>
      </w:pPr>
      <w:r w:rsidRPr="00D766D1">
        <w:rPr>
          <w:rFonts w:ascii="Arial" w:hAnsi="Arial" w:cs="Arial"/>
          <w:color w:val="000000"/>
          <w:sz w:val="44"/>
        </w:rPr>
        <w:t>iCook</w:t>
      </w:r>
    </w:p>
    <w:p w14:paraId="71D64D5E" w14:textId="661CDC79" w:rsidR="003C0BA3" w:rsidRPr="00D766D1" w:rsidRDefault="003C0BA3" w:rsidP="00D766D1">
      <w:pPr>
        <w:pStyle w:val="11"/>
        <w:ind w:right="960"/>
        <w:rPr>
          <w:rFonts w:hAnsi="黑体"/>
          <w:color w:val="000000"/>
        </w:rPr>
      </w:pPr>
    </w:p>
    <w:p w14:paraId="00524B32" w14:textId="77777777" w:rsidR="003C4B64" w:rsidRPr="00D766D1" w:rsidRDefault="003C4B64" w:rsidP="003C4B64">
      <w:pPr>
        <w:pStyle w:val="11"/>
        <w:jc w:val="right"/>
        <w:rPr>
          <w:rFonts w:hAnsi="黑体"/>
          <w:color w:val="000000"/>
          <w:sz w:val="36"/>
          <w:szCs w:val="28"/>
        </w:rPr>
      </w:pPr>
      <w:r w:rsidRPr="00D766D1">
        <w:rPr>
          <w:rFonts w:hAnsi="黑体"/>
          <w:color w:val="000000"/>
          <w:sz w:val="36"/>
          <w:szCs w:val="28"/>
        </w:rPr>
        <w:t>项目</w:t>
      </w:r>
      <w:r w:rsidRPr="00D766D1">
        <w:rPr>
          <w:rFonts w:hAnsi="黑体" w:hint="eastAsia"/>
          <w:color w:val="000000"/>
          <w:sz w:val="36"/>
          <w:szCs w:val="28"/>
        </w:rPr>
        <w:t>开发文档</w:t>
      </w:r>
    </w:p>
    <w:p w14:paraId="1658D02C" w14:textId="76EC0EF9" w:rsidR="003C4B64" w:rsidRPr="00D766D1" w:rsidRDefault="003C4B64" w:rsidP="00D766D1">
      <w:pPr>
        <w:spacing w:line="300" w:lineRule="auto"/>
        <w:jc w:val="right"/>
        <w:rPr>
          <w:rFonts w:ascii="Arial" w:eastAsiaTheme="majorEastAsia" w:hAnsi="Arial" w:cs="Arial"/>
          <w:b/>
          <w:sz w:val="28"/>
          <w:szCs w:val="28"/>
        </w:rPr>
      </w:pPr>
      <w:r w:rsidRPr="00D766D1">
        <w:rPr>
          <w:rFonts w:ascii="Arial" w:eastAsiaTheme="majorEastAsia" w:hAnsi="Arial" w:cs="Arial"/>
          <w:b/>
          <w:sz w:val="28"/>
          <w:szCs w:val="28"/>
        </w:rPr>
        <w:t xml:space="preserve">Version </w:t>
      </w:r>
      <w:r w:rsidR="00D766D1" w:rsidRPr="00D766D1">
        <w:rPr>
          <w:rFonts w:ascii="Arial" w:eastAsiaTheme="majorEastAsia" w:hAnsi="Arial" w:cs="Arial"/>
          <w:b/>
          <w:sz w:val="28"/>
          <w:szCs w:val="28"/>
        </w:rPr>
        <w:t>V1.00</w:t>
      </w:r>
    </w:p>
    <w:p w14:paraId="29FF3FF0" w14:textId="4F3ED24A" w:rsidR="00D766D1" w:rsidRPr="00D766D1" w:rsidRDefault="00D766D1" w:rsidP="00D766D1">
      <w:pPr>
        <w:spacing w:line="300" w:lineRule="auto"/>
        <w:ind w:right="1124"/>
        <w:rPr>
          <w:rFonts w:asciiTheme="majorEastAsia" w:eastAsiaTheme="majorEastAsia" w:hAnsiTheme="majorEastAsia"/>
          <w:b/>
          <w:sz w:val="28"/>
          <w:szCs w:val="28"/>
        </w:rPr>
      </w:pPr>
    </w:p>
    <w:p w14:paraId="6836D59D" w14:textId="5B28A81E" w:rsidR="003C0BA3" w:rsidRPr="00D766D1" w:rsidRDefault="00D766D1" w:rsidP="003C0BA3">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2018.11.15</w:t>
      </w:r>
    </w:p>
    <w:p w14:paraId="0146CEA2" w14:textId="60619D28" w:rsidR="00D766D1" w:rsidRPr="00D766D1" w:rsidRDefault="003C4B64" w:rsidP="00D766D1">
      <w:pPr>
        <w:wordWrap w:val="0"/>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 xml:space="preserve">Written by </w:t>
      </w:r>
      <w:r w:rsidR="00D766D1" w:rsidRPr="00D766D1">
        <w:rPr>
          <w:rFonts w:asciiTheme="majorEastAsia" w:eastAsiaTheme="majorEastAsia" w:hAnsiTheme="majorEastAsia" w:hint="eastAsia"/>
          <w:b/>
          <w:sz w:val="28"/>
          <w:szCs w:val="28"/>
        </w:rPr>
        <w:t>Hackalife</w:t>
      </w:r>
    </w:p>
    <w:p w14:paraId="1662E816" w14:textId="70500755" w:rsidR="003C4B64" w:rsidRPr="00D766D1" w:rsidRDefault="003C4B64" w:rsidP="003C0BA3">
      <w:pPr>
        <w:pStyle w:val="11"/>
        <w:jc w:val="right"/>
        <w:rPr>
          <w:rFonts w:asciiTheme="majorEastAsia" w:eastAsiaTheme="majorEastAsia" w:hAnsiTheme="majorEastAsia"/>
          <w:color w:val="000000"/>
          <w:sz w:val="28"/>
          <w:szCs w:val="28"/>
        </w:rPr>
      </w:pPr>
      <w:r w:rsidRPr="00D766D1">
        <w:rPr>
          <w:rFonts w:asciiTheme="majorEastAsia" w:eastAsiaTheme="majorEastAsia" w:hAnsiTheme="majorEastAsia" w:hint="eastAsia"/>
          <w:color w:val="000000"/>
          <w:sz w:val="28"/>
          <w:szCs w:val="28"/>
        </w:rPr>
        <w:t xml:space="preserve">  </w:t>
      </w:r>
    </w:p>
    <w:p w14:paraId="6B6E558D" w14:textId="77777777" w:rsidR="00702DD8" w:rsidRPr="00D766D1" w:rsidRDefault="003C4B64" w:rsidP="00702DD8">
      <w:pPr>
        <w:spacing w:line="300" w:lineRule="auto"/>
        <w:jc w:val="right"/>
        <w:rPr>
          <w:rFonts w:asciiTheme="majorEastAsia" w:eastAsiaTheme="majorEastAsia" w:hAnsiTheme="majorEastAsia"/>
          <w:b/>
          <w:sz w:val="28"/>
          <w:szCs w:val="28"/>
        </w:rPr>
      </w:pPr>
      <w:r w:rsidRPr="00D766D1">
        <w:rPr>
          <w:rFonts w:asciiTheme="majorEastAsia" w:eastAsiaTheme="majorEastAsia" w:hAnsiTheme="majorEastAsia"/>
          <w:b/>
          <w:sz w:val="28"/>
          <w:szCs w:val="28"/>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5786A456" w14:textId="699AA782" w:rsidR="003F090C"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bookmarkStart w:id="0" w:name="_GoBack"/>
          <w:bookmarkEnd w:id="0"/>
          <w:r w:rsidR="003F090C" w:rsidRPr="00FE661A">
            <w:rPr>
              <w:rStyle w:val="af"/>
              <w:noProof/>
            </w:rPr>
            <w:fldChar w:fldCharType="begin"/>
          </w:r>
          <w:r w:rsidR="003F090C" w:rsidRPr="00FE661A">
            <w:rPr>
              <w:rStyle w:val="af"/>
              <w:noProof/>
            </w:rPr>
            <w:instrText xml:space="preserve"> </w:instrText>
          </w:r>
          <w:r w:rsidR="003F090C">
            <w:rPr>
              <w:noProof/>
            </w:rPr>
            <w:instrText>HYPERLINK \l "_Toc530498858"</w:instrText>
          </w:r>
          <w:r w:rsidR="003F090C" w:rsidRPr="00FE661A">
            <w:rPr>
              <w:rStyle w:val="af"/>
              <w:noProof/>
            </w:rPr>
            <w:instrText xml:space="preserve"> </w:instrText>
          </w:r>
          <w:r w:rsidR="003F090C" w:rsidRPr="00FE661A">
            <w:rPr>
              <w:rStyle w:val="af"/>
              <w:noProof/>
            </w:rPr>
          </w:r>
          <w:r w:rsidR="003F090C" w:rsidRPr="00FE661A">
            <w:rPr>
              <w:rStyle w:val="af"/>
              <w:noProof/>
            </w:rPr>
            <w:fldChar w:fldCharType="separate"/>
          </w:r>
          <w:r w:rsidR="003F090C" w:rsidRPr="00FE661A">
            <w:rPr>
              <w:rStyle w:val="af"/>
              <w:noProof/>
            </w:rPr>
            <w:t>1</w:t>
          </w:r>
          <w:r w:rsidR="003F090C">
            <w:rPr>
              <w:rFonts w:asciiTheme="minorHAnsi" w:eastAsiaTheme="minorEastAsia" w:hAnsiTheme="minorHAnsi" w:cstheme="minorBidi"/>
              <w:b w:val="0"/>
              <w:noProof/>
              <w:szCs w:val="22"/>
            </w:rPr>
            <w:tab/>
          </w:r>
          <w:r w:rsidR="003F090C" w:rsidRPr="00FE661A">
            <w:rPr>
              <w:rStyle w:val="af"/>
              <w:noProof/>
            </w:rPr>
            <w:t>引言</w:t>
          </w:r>
          <w:r w:rsidR="003F090C">
            <w:rPr>
              <w:noProof/>
              <w:webHidden/>
            </w:rPr>
            <w:tab/>
          </w:r>
          <w:r w:rsidR="003F090C">
            <w:rPr>
              <w:noProof/>
              <w:webHidden/>
            </w:rPr>
            <w:fldChar w:fldCharType="begin"/>
          </w:r>
          <w:r w:rsidR="003F090C">
            <w:rPr>
              <w:noProof/>
              <w:webHidden/>
            </w:rPr>
            <w:instrText xml:space="preserve"> PAGEREF _Toc530498858 \h </w:instrText>
          </w:r>
          <w:r w:rsidR="003F090C">
            <w:rPr>
              <w:noProof/>
              <w:webHidden/>
            </w:rPr>
          </w:r>
          <w:r w:rsidR="003F090C">
            <w:rPr>
              <w:noProof/>
              <w:webHidden/>
            </w:rPr>
            <w:fldChar w:fldCharType="separate"/>
          </w:r>
          <w:r w:rsidR="003F090C">
            <w:rPr>
              <w:noProof/>
              <w:webHidden/>
            </w:rPr>
            <w:t>1</w:t>
          </w:r>
          <w:r w:rsidR="003F090C">
            <w:rPr>
              <w:noProof/>
              <w:webHidden/>
            </w:rPr>
            <w:fldChar w:fldCharType="end"/>
          </w:r>
          <w:r w:rsidR="003F090C" w:rsidRPr="00FE661A">
            <w:rPr>
              <w:rStyle w:val="af"/>
              <w:noProof/>
            </w:rPr>
            <w:fldChar w:fldCharType="end"/>
          </w:r>
        </w:p>
        <w:p w14:paraId="635B5C65" w14:textId="24293090"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59" w:history="1">
            <w:r w:rsidRPr="00FE661A">
              <w:rPr>
                <w:rStyle w:val="af"/>
                <w:noProof/>
              </w:rPr>
              <w:t>1.1</w:t>
            </w:r>
            <w:r>
              <w:rPr>
                <w:rFonts w:asciiTheme="minorHAnsi" w:eastAsiaTheme="minorEastAsia" w:hAnsiTheme="minorHAnsi" w:cstheme="minorBidi"/>
                <w:noProof/>
                <w:szCs w:val="22"/>
              </w:rPr>
              <w:tab/>
            </w:r>
            <w:r w:rsidRPr="00FE661A">
              <w:rPr>
                <w:rStyle w:val="af"/>
                <w:noProof/>
              </w:rPr>
              <w:t>编写目的</w:t>
            </w:r>
            <w:r>
              <w:rPr>
                <w:noProof/>
                <w:webHidden/>
              </w:rPr>
              <w:tab/>
            </w:r>
            <w:r>
              <w:rPr>
                <w:noProof/>
                <w:webHidden/>
              </w:rPr>
              <w:fldChar w:fldCharType="begin"/>
            </w:r>
            <w:r>
              <w:rPr>
                <w:noProof/>
                <w:webHidden/>
              </w:rPr>
              <w:instrText xml:space="preserve"> PAGEREF _Toc530498859 \h </w:instrText>
            </w:r>
            <w:r>
              <w:rPr>
                <w:noProof/>
                <w:webHidden/>
              </w:rPr>
            </w:r>
            <w:r>
              <w:rPr>
                <w:noProof/>
                <w:webHidden/>
              </w:rPr>
              <w:fldChar w:fldCharType="separate"/>
            </w:r>
            <w:r>
              <w:rPr>
                <w:noProof/>
                <w:webHidden/>
              </w:rPr>
              <w:t>1</w:t>
            </w:r>
            <w:r>
              <w:rPr>
                <w:noProof/>
                <w:webHidden/>
              </w:rPr>
              <w:fldChar w:fldCharType="end"/>
            </w:r>
          </w:hyperlink>
        </w:p>
        <w:p w14:paraId="42F470C6" w14:textId="2C92F1E0"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0" w:history="1">
            <w:r w:rsidRPr="00FE661A">
              <w:rPr>
                <w:rStyle w:val="af"/>
                <w:noProof/>
              </w:rPr>
              <w:t>1.2</w:t>
            </w:r>
            <w:r>
              <w:rPr>
                <w:rFonts w:asciiTheme="minorHAnsi" w:eastAsiaTheme="minorEastAsia" w:hAnsiTheme="minorHAnsi" w:cstheme="minorBidi"/>
                <w:noProof/>
                <w:szCs w:val="22"/>
              </w:rPr>
              <w:tab/>
            </w:r>
            <w:r w:rsidRPr="00FE661A">
              <w:rPr>
                <w:rStyle w:val="af"/>
                <w:noProof/>
              </w:rPr>
              <w:t>项目概述</w:t>
            </w:r>
            <w:r>
              <w:rPr>
                <w:noProof/>
                <w:webHidden/>
              </w:rPr>
              <w:tab/>
            </w:r>
            <w:r>
              <w:rPr>
                <w:noProof/>
                <w:webHidden/>
              </w:rPr>
              <w:fldChar w:fldCharType="begin"/>
            </w:r>
            <w:r>
              <w:rPr>
                <w:noProof/>
                <w:webHidden/>
              </w:rPr>
              <w:instrText xml:space="preserve"> PAGEREF _Toc530498860 \h </w:instrText>
            </w:r>
            <w:r>
              <w:rPr>
                <w:noProof/>
                <w:webHidden/>
              </w:rPr>
            </w:r>
            <w:r>
              <w:rPr>
                <w:noProof/>
                <w:webHidden/>
              </w:rPr>
              <w:fldChar w:fldCharType="separate"/>
            </w:r>
            <w:r>
              <w:rPr>
                <w:noProof/>
                <w:webHidden/>
              </w:rPr>
              <w:t>1</w:t>
            </w:r>
            <w:r>
              <w:rPr>
                <w:noProof/>
                <w:webHidden/>
              </w:rPr>
              <w:fldChar w:fldCharType="end"/>
            </w:r>
          </w:hyperlink>
        </w:p>
        <w:p w14:paraId="36972CDA" w14:textId="5566696F"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1" w:history="1">
            <w:r w:rsidRPr="00FE661A">
              <w:rPr>
                <w:rStyle w:val="af"/>
                <w:noProof/>
              </w:rPr>
              <w:t>1.3</w:t>
            </w:r>
            <w:r>
              <w:rPr>
                <w:rFonts w:asciiTheme="minorHAnsi" w:eastAsiaTheme="minorEastAsia" w:hAnsiTheme="minorHAnsi" w:cstheme="minorBidi"/>
                <w:noProof/>
                <w:szCs w:val="22"/>
              </w:rPr>
              <w:tab/>
            </w:r>
            <w:r w:rsidRPr="00FE661A">
              <w:rPr>
                <w:rStyle w:val="af"/>
                <w:noProof/>
              </w:rPr>
              <w:t>术语和缩略语</w:t>
            </w:r>
            <w:r>
              <w:rPr>
                <w:noProof/>
                <w:webHidden/>
              </w:rPr>
              <w:tab/>
            </w:r>
            <w:r>
              <w:rPr>
                <w:noProof/>
                <w:webHidden/>
              </w:rPr>
              <w:fldChar w:fldCharType="begin"/>
            </w:r>
            <w:r>
              <w:rPr>
                <w:noProof/>
                <w:webHidden/>
              </w:rPr>
              <w:instrText xml:space="preserve"> PAGEREF _Toc530498861 \h </w:instrText>
            </w:r>
            <w:r>
              <w:rPr>
                <w:noProof/>
                <w:webHidden/>
              </w:rPr>
            </w:r>
            <w:r>
              <w:rPr>
                <w:noProof/>
                <w:webHidden/>
              </w:rPr>
              <w:fldChar w:fldCharType="separate"/>
            </w:r>
            <w:r>
              <w:rPr>
                <w:noProof/>
                <w:webHidden/>
              </w:rPr>
              <w:t>1</w:t>
            </w:r>
            <w:r>
              <w:rPr>
                <w:noProof/>
                <w:webHidden/>
              </w:rPr>
              <w:fldChar w:fldCharType="end"/>
            </w:r>
          </w:hyperlink>
        </w:p>
        <w:p w14:paraId="60A087A0" w14:textId="5346088D"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2" w:history="1">
            <w:r w:rsidRPr="00FE661A">
              <w:rPr>
                <w:rStyle w:val="af"/>
                <w:noProof/>
              </w:rPr>
              <w:t>1.4</w:t>
            </w:r>
            <w:r>
              <w:rPr>
                <w:rFonts w:asciiTheme="minorHAnsi" w:eastAsiaTheme="minorEastAsia" w:hAnsiTheme="minorHAnsi" w:cstheme="minorBidi"/>
                <w:noProof/>
                <w:szCs w:val="22"/>
              </w:rPr>
              <w:tab/>
            </w:r>
            <w:r w:rsidRPr="00FE661A">
              <w:rPr>
                <w:rStyle w:val="af"/>
                <w:noProof/>
              </w:rPr>
              <w:t>参考资料</w:t>
            </w:r>
            <w:r>
              <w:rPr>
                <w:noProof/>
                <w:webHidden/>
              </w:rPr>
              <w:tab/>
            </w:r>
            <w:r>
              <w:rPr>
                <w:noProof/>
                <w:webHidden/>
              </w:rPr>
              <w:fldChar w:fldCharType="begin"/>
            </w:r>
            <w:r>
              <w:rPr>
                <w:noProof/>
                <w:webHidden/>
              </w:rPr>
              <w:instrText xml:space="preserve"> PAGEREF _Toc530498862 \h </w:instrText>
            </w:r>
            <w:r>
              <w:rPr>
                <w:noProof/>
                <w:webHidden/>
              </w:rPr>
            </w:r>
            <w:r>
              <w:rPr>
                <w:noProof/>
                <w:webHidden/>
              </w:rPr>
              <w:fldChar w:fldCharType="separate"/>
            </w:r>
            <w:r>
              <w:rPr>
                <w:noProof/>
                <w:webHidden/>
              </w:rPr>
              <w:t>2</w:t>
            </w:r>
            <w:r>
              <w:rPr>
                <w:noProof/>
                <w:webHidden/>
              </w:rPr>
              <w:fldChar w:fldCharType="end"/>
            </w:r>
          </w:hyperlink>
        </w:p>
        <w:p w14:paraId="097FFC90" w14:textId="357A1B83"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3" w:history="1">
            <w:r w:rsidRPr="00FE661A">
              <w:rPr>
                <w:rStyle w:val="af"/>
                <w:noProof/>
              </w:rPr>
              <w:t>1.5</w:t>
            </w:r>
            <w:r>
              <w:rPr>
                <w:rFonts w:asciiTheme="minorHAnsi" w:eastAsiaTheme="minorEastAsia" w:hAnsiTheme="minorHAnsi" w:cstheme="minorBidi"/>
                <w:noProof/>
                <w:szCs w:val="22"/>
              </w:rPr>
              <w:tab/>
            </w:r>
            <w:r w:rsidRPr="00FE661A">
              <w:rPr>
                <w:rStyle w:val="af"/>
                <w:noProof/>
              </w:rPr>
              <w:t>项目定位</w:t>
            </w:r>
            <w:r>
              <w:rPr>
                <w:noProof/>
                <w:webHidden/>
              </w:rPr>
              <w:tab/>
            </w:r>
            <w:r>
              <w:rPr>
                <w:noProof/>
                <w:webHidden/>
              </w:rPr>
              <w:fldChar w:fldCharType="begin"/>
            </w:r>
            <w:r>
              <w:rPr>
                <w:noProof/>
                <w:webHidden/>
              </w:rPr>
              <w:instrText xml:space="preserve"> PAGEREF _Toc530498863 \h </w:instrText>
            </w:r>
            <w:r>
              <w:rPr>
                <w:noProof/>
                <w:webHidden/>
              </w:rPr>
            </w:r>
            <w:r>
              <w:rPr>
                <w:noProof/>
                <w:webHidden/>
              </w:rPr>
              <w:fldChar w:fldCharType="separate"/>
            </w:r>
            <w:r>
              <w:rPr>
                <w:noProof/>
                <w:webHidden/>
              </w:rPr>
              <w:t>3</w:t>
            </w:r>
            <w:r>
              <w:rPr>
                <w:noProof/>
                <w:webHidden/>
              </w:rPr>
              <w:fldChar w:fldCharType="end"/>
            </w:r>
          </w:hyperlink>
        </w:p>
        <w:p w14:paraId="0E08E852" w14:textId="4AFFADBE"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64" w:history="1">
            <w:r w:rsidRPr="00FE661A">
              <w:rPr>
                <w:rStyle w:val="af"/>
                <w:noProof/>
              </w:rPr>
              <w:t>1.5.1</w:t>
            </w:r>
            <w:r>
              <w:rPr>
                <w:rFonts w:asciiTheme="minorHAnsi" w:eastAsiaTheme="minorEastAsia" w:hAnsiTheme="minorHAnsi" w:cstheme="minorBidi"/>
                <w:noProof/>
                <w:szCs w:val="22"/>
              </w:rPr>
              <w:tab/>
            </w:r>
            <w:r w:rsidRPr="00FE661A">
              <w:rPr>
                <w:rStyle w:val="af"/>
                <w:noProof/>
              </w:rPr>
              <w:t>应用场景</w:t>
            </w:r>
            <w:r>
              <w:rPr>
                <w:noProof/>
                <w:webHidden/>
              </w:rPr>
              <w:tab/>
            </w:r>
            <w:r>
              <w:rPr>
                <w:noProof/>
                <w:webHidden/>
              </w:rPr>
              <w:fldChar w:fldCharType="begin"/>
            </w:r>
            <w:r>
              <w:rPr>
                <w:noProof/>
                <w:webHidden/>
              </w:rPr>
              <w:instrText xml:space="preserve"> PAGEREF _Toc530498864 \h </w:instrText>
            </w:r>
            <w:r>
              <w:rPr>
                <w:noProof/>
                <w:webHidden/>
              </w:rPr>
            </w:r>
            <w:r>
              <w:rPr>
                <w:noProof/>
                <w:webHidden/>
              </w:rPr>
              <w:fldChar w:fldCharType="separate"/>
            </w:r>
            <w:r>
              <w:rPr>
                <w:noProof/>
                <w:webHidden/>
              </w:rPr>
              <w:t>3</w:t>
            </w:r>
            <w:r>
              <w:rPr>
                <w:noProof/>
                <w:webHidden/>
              </w:rPr>
              <w:fldChar w:fldCharType="end"/>
            </w:r>
          </w:hyperlink>
        </w:p>
        <w:p w14:paraId="06C55AA0" w14:textId="58DC095E"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65" w:history="1">
            <w:r w:rsidRPr="00FE661A">
              <w:rPr>
                <w:rStyle w:val="af"/>
                <w:noProof/>
              </w:rPr>
              <w:t>1.5.2</w:t>
            </w:r>
            <w:r>
              <w:rPr>
                <w:rFonts w:asciiTheme="minorHAnsi" w:eastAsiaTheme="minorEastAsia" w:hAnsiTheme="minorHAnsi" w:cstheme="minorBidi"/>
                <w:noProof/>
                <w:szCs w:val="22"/>
              </w:rPr>
              <w:tab/>
            </w:r>
            <w:r w:rsidRPr="00FE661A">
              <w:rPr>
                <w:rStyle w:val="af"/>
                <w:noProof/>
              </w:rPr>
              <w:t>目标人群</w:t>
            </w:r>
            <w:r>
              <w:rPr>
                <w:noProof/>
                <w:webHidden/>
              </w:rPr>
              <w:tab/>
            </w:r>
            <w:r>
              <w:rPr>
                <w:noProof/>
                <w:webHidden/>
              </w:rPr>
              <w:fldChar w:fldCharType="begin"/>
            </w:r>
            <w:r>
              <w:rPr>
                <w:noProof/>
                <w:webHidden/>
              </w:rPr>
              <w:instrText xml:space="preserve"> PAGEREF _Toc530498865 \h </w:instrText>
            </w:r>
            <w:r>
              <w:rPr>
                <w:noProof/>
                <w:webHidden/>
              </w:rPr>
            </w:r>
            <w:r>
              <w:rPr>
                <w:noProof/>
                <w:webHidden/>
              </w:rPr>
              <w:fldChar w:fldCharType="separate"/>
            </w:r>
            <w:r>
              <w:rPr>
                <w:noProof/>
                <w:webHidden/>
              </w:rPr>
              <w:t>3</w:t>
            </w:r>
            <w:r>
              <w:rPr>
                <w:noProof/>
                <w:webHidden/>
              </w:rPr>
              <w:fldChar w:fldCharType="end"/>
            </w:r>
          </w:hyperlink>
        </w:p>
        <w:p w14:paraId="5C324E84" w14:textId="63EA4989"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6" w:history="1">
            <w:r w:rsidRPr="00FE661A">
              <w:rPr>
                <w:rStyle w:val="af"/>
                <w:noProof/>
              </w:rPr>
              <w:t>1.6</w:t>
            </w:r>
            <w:r>
              <w:rPr>
                <w:rFonts w:asciiTheme="minorHAnsi" w:eastAsiaTheme="minorEastAsia" w:hAnsiTheme="minorHAnsi" w:cstheme="minorBidi"/>
                <w:noProof/>
                <w:szCs w:val="22"/>
              </w:rPr>
              <w:tab/>
            </w:r>
            <w:r w:rsidRPr="00FE661A">
              <w:rPr>
                <w:rStyle w:val="af"/>
                <w:noProof/>
              </w:rPr>
              <w:t>项目目标</w:t>
            </w:r>
            <w:r>
              <w:rPr>
                <w:noProof/>
                <w:webHidden/>
              </w:rPr>
              <w:tab/>
            </w:r>
            <w:r>
              <w:rPr>
                <w:noProof/>
                <w:webHidden/>
              </w:rPr>
              <w:fldChar w:fldCharType="begin"/>
            </w:r>
            <w:r>
              <w:rPr>
                <w:noProof/>
                <w:webHidden/>
              </w:rPr>
              <w:instrText xml:space="preserve"> PAGEREF _Toc530498866 \h </w:instrText>
            </w:r>
            <w:r>
              <w:rPr>
                <w:noProof/>
                <w:webHidden/>
              </w:rPr>
            </w:r>
            <w:r>
              <w:rPr>
                <w:noProof/>
                <w:webHidden/>
              </w:rPr>
              <w:fldChar w:fldCharType="separate"/>
            </w:r>
            <w:r>
              <w:rPr>
                <w:noProof/>
                <w:webHidden/>
              </w:rPr>
              <w:t>3</w:t>
            </w:r>
            <w:r>
              <w:rPr>
                <w:noProof/>
                <w:webHidden/>
              </w:rPr>
              <w:fldChar w:fldCharType="end"/>
            </w:r>
          </w:hyperlink>
        </w:p>
        <w:p w14:paraId="10FB061B" w14:textId="2032E722"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7" w:history="1">
            <w:r w:rsidRPr="00FE661A">
              <w:rPr>
                <w:rStyle w:val="af"/>
                <w:noProof/>
              </w:rPr>
              <w:t>1.7</w:t>
            </w:r>
            <w:r>
              <w:rPr>
                <w:rFonts w:asciiTheme="minorHAnsi" w:eastAsiaTheme="minorEastAsia" w:hAnsiTheme="minorHAnsi" w:cstheme="minorBidi"/>
                <w:noProof/>
                <w:szCs w:val="22"/>
              </w:rPr>
              <w:tab/>
            </w:r>
            <w:r w:rsidRPr="00FE661A">
              <w:rPr>
                <w:rStyle w:val="af"/>
                <w:noProof/>
              </w:rPr>
              <w:t>项目价值</w:t>
            </w:r>
            <w:r>
              <w:rPr>
                <w:noProof/>
                <w:webHidden/>
              </w:rPr>
              <w:tab/>
            </w:r>
            <w:r>
              <w:rPr>
                <w:noProof/>
                <w:webHidden/>
              </w:rPr>
              <w:fldChar w:fldCharType="begin"/>
            </w:r>
            <w:r>
              <w:rPr>
                <w:noProof/>
                <w:webHidden/>
              </w:rPr>
              <w:instrText xml:space="preserve"> PAGEREF _Toc530498867 \h </w:instrText>
            </w:r>
            <w:r>
              <w:rPr>
                <w:noProof/>
                <w:webHidden/>
              </w:rPr>
            </w:r>
            <w:r>
              <w:rPr>
                <w:noProof/>
                <w:webHidden/>
              </w:rPr>
              <w:fldChar w:fldCharType="separate"/>
            </w:r>
            <w:r>
              <w:rPr>
                <w:noProof/>
                <w:webHidden/>
              </w:rPr>
              <w:t>3</w:t>
            </w:r>
            <w:r>
              <w:rPr>
                <w:noProof/>
                <w:webHidden/>
              </w:rPr>
              <w:fldChar w:fldCharType="end"/>
            </w:r>
          </w:hyperlink>
        </w:p>
        <w:p w14:paraId="0925FFB8" w14:textId="7DC6E202" w:rsidR="003F090C" w:rsidRDefault="003F090C">
          <w:pPr>
            <w:pStyle w:val="1c"/>
            <w:spacing w:before="31" w:after="31"/>
            <w:rPr>
              <w:rFonts w:asciiTheme="minorHAnsi" w:eastAsiaTheme="minorEastAsia" w:hAnsiTheme="minorHAnsi" w:cstheme="minorBidi"/>
              <w:b w:val="0"/>
              <w:noProof/>
              <w:szCs w:val="22"/>
            </w:rPr>
          </w:pPr>
          <w:hyperlink w:anchor="_Toc530498868" w:history="1">
            <w:r w:rsidRPr="00FE661A">
              <w:rPr>
                <w:rStyle w:val="af"/>
                <w:noProof/>
              </w:rPr>
              <w:t>2</w:t>
            </w:r>
            <w:r>
              <w:rPr>
                <w:rFonts w:asciiTheme="minorHAnsi" w:eastAsiaTheme="minorEastAsia" w:hAnsiTheme="minorHAnsi" w:cstheme="minorBidi"/>
                <w:b w:val="0"/>
                <w:noProof/>
                <w:szCs w:val="22"/>
              </w:rPr>
              <w:tab/>
            </w:r>
            <w:r w:rsidRPr="00FE661A">
              <w:rPr>
                <w:rStyle w:val="af"/>
                <w:noProof/>
              </w:rPr>
              <w:t>开发计划</w:t>
            </w:r>
            <w:r>
              <w:rPr>
                <w:noProof/>
                <w:webHidden/>
              </w:rPr>
              <w:tab/>
            </w:r>
            <w:r>
              <w:rPr>
                <w:noProof/>
                <w:webHidden/>
              </w:rPr>
              <w:fldChar w:fldCharType="begin"/>
            </w:r>
            <w:r>
              <w:rPr>
                <w:noProof/>
                <w:webHidden/>
              </w:rPr>
              <w:instrText xml:space="preserve"> PAGEREF _Toc530498868 \h </w:instrText>
            </w:r>
            <w:r>
              <w:rPr>
                <w:noProof/>
                <w:webHidden/>
              </w:rPr>
            </w:r>
            <w:r>
              <w:rPr>
                <w:noProof/>
                <w:webHidden/>
              </w:rPr>
              <w:fldChar w:fldCharType="separate"/>
            </w:r>
            <w:r>
              <w:rPr>
                <w:noProof/>
                <w:webHidden/>
              </w:rPr>
              <w:t>3</w:t>
            </w:r>
            <w:r>
              <w:rPr>
                <w:noProof/>
                <w:webHidden/>
              </w:rPr>
              <w:fldChar w:fldCharType="end"/>
            </w:r>
          </w:hyperlink>
        </w:p>
        <w:p w14:paraId="11CFFB61" w14:textId="2A763F84"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69" w:history="1">
            <w:r w:rsidRPr="00FE661A">
              <w:rPr>
                <w:rStyle w:val="af"/>
                <w:noProof/>
              </w:rPr>
              <w:t>2.1</w:t>
            </w:r>
            <w:r>
              <w:rPr>
                <w:rFonts w:asciiTheme="minorHAnsi" w:eastAsiaTheme="minorEastAsia" w:hAnsiTheme="minorHAnsi" w:cstheme="minorBidi"/>
                <w:noProof/>
                <w:szCs w:val="22"/>
              </w:rPr>
              <w:tab/>
            </w:r>
            <w:r w:rsidRPr="00FE661A">
              <w:rPr>
                <w:rStyle w:val="af"/>
                <w:noProof/>
              </w:rPr>
              <w:t>最终呈现形式</w:t>
            </w:r>
            <w:r>
              <w:rPr>
                <w:noProof/>
                <w:webHidden/>
              </w:rPr>
              <w:tab/>
            </w:r>
            <w:r>
              <w:rPr>
                <w:noProof/>
                <w:webHidden/>
              </w:rPr>
              <w:fldChar w:fldCharType="begin"/>
            </w:r>
            <w:r>
              <w:rPr>
                <w:noProof/>
                <w:webHidden/>
              </w:rPr>
              <w:instrText xml:space="preserve"> PAGEREF _Toc530498869 \h </w:instrText>
            </w:r>
            <w:r>
              <w:rPr>
                <w:noProof/>
                <w:webHidden/>
              </w:rPr>
            </w:r>
            <w:r>
              <w:rPr>
                <w:noProof/>
                <w:webHidden/>
              </w:rPr>
              <w:fldChar w:fldCharType="separate"/>
            </w:r>
            <w:r>
              <w:rPr>
                <w:noProof/>
                <w:webHidden/>
              </w:rPr>
              <w:t>3</w:t>
            </w:r>
            <w:r>
              <w:rPr>
                <w:noProof/>
                <w:webHidden/>
              </w:rPr>
              <w:fldChar w:fldCharType="end"/>
            </w:r>
          </w:hyperlink>
        </w:p>
        <w:p w14:paraId="72EB814A" w14:textId="736CF7C7"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70" w:history="1">
            <w:r w:rsidRPr="00FE661A">
              <w:rPr>
                <w:rStyle w:val="af"/>
                <w:noProof/>
              </w:rPr>
              <w:t>2.2</w:t>
            </w:r>
            <w:r>
              <w:rPr>
                <w:rFonts w:asciiTheme="minorHAnsi" w:eastAsiaTheme="minorEastAsia" w:hAnsiTheme="minorHAnsi" w:cstheme="minorBidi"/>
                <w:noProof/>
                <w:szCs w:val="22"/>
              </w:rPr>
              <w:tab/>
            </w:r>
            <w:r w:rsidRPr="00FE661A">
              <w:rPr>
                <w:rStyle w:val="af"/>
                <w:noProof/>
              </w:rPr>
              <w:t>主要功能描述</w:t>
            </w:r>
            <w:r>
              <w:rPr>
                <w:noProof/>
                <w:webHidden/>
              </w:rPr>
              <w:tab/>
            </w:r>
            <w:r>
              <w:rPr>
                <w:noProof/>
                <w:webHidden/>
              </w:rPr>
              <w:fldChar w:fldCharType="begin"/>
            </w:r>
            <w:r>
              <w:rPr>
                <w:noProof/>
                <w:webHidden/>
              </w:rPr>
              <w:instrText xml:space="preserve"> PAGEREF _Toc530498870 \h </w:instrText>
            </w:r>
            <w:r>
              <w:rPr>
                <w:noProof/>
                <w:webHidden/>
              </w:rPr>
            </w:r>
            <w:r>
              <w:rPr>
                <w:noProof/>
                <w:webHidden/>
              </w:rPr>
              <w:fldChar w:fldCharType="separate"/>
            </w:r>
            <w:r>
              <w:rPr>
                <w:noProof/>
                <w:webHidden/>
              </w:rPr>
              <w:t>4</w:t>
            </w:r>
            <w:r>
              <w:rPr>
                <w:noProof/>
                <w:webHidden/>
              </w:rPr>
              <w:fldChar w:fldCharType="end"/>
            </w:r>
          </w:hyperlink>
        </w:p>
        <w:p w14:paraId="4FCBF7E8" w14:textId="2614DE20" w:rsidR="003F090C" w:rsidRDefault="003F090C">
          <w:pPr>
            <w:pStyle w:val="1c"/>
            <w:spacing w:before="31" w:after="31"/>
            <w:rPr>
              <w:rFonts w:asciiTheme="minorHAnsi" w:eastAsiaTheme="minorEastAsia" w:hAnsiTheme="minorHAnsi" w:cstheme="minorBidi"/>
              <w:b w:val="0"/>
              <w:noProof/>
              <w:szCs w:val="22"/>
            </w:rPr>
          </w:pPr>
          <w:hyperlink w:anchor="_Toc530498871" w:history="1">
            <w:r w:rsidRPr="00FE661A">
              <w:rPr>
                <w:rStyle w:val="af"/>
                <w:noProof/>
              </w:rPr>
              <w:t>3</w:t>
            </w:r>
            <w:r>
              <w:rPr>
                <w:rFonts w:asciiTheme="minorHAnsi" w:eastAsiaTheme="minorEastAsia" w:hAnsiTheme="minorHAnsi" w:cstheme="minorBidi"/>
                <w:b w:val="0"/>
                <w:noProof/>
                <w:szCs w:val="22"/>
              </w:rPr>
              <w:tab/>
            </w:r>
            <w:r w:rsidRPr="00FE661A">
              <w:rPr>
                <w:rStyle w:val="af"/>
                <w:noProof/>
              </w:rPr>
              <w:t>可行性分析</w:t>
            </w:r>
            <w:r>
              <w:rPr>
                <w:noProof/>
                <w:webHidden/>
              </w:rPr>
              <w:tab/>
            </w:r>
            <w:r>
              <w:rPr>
                <w:noProof/>
                <w:webHidden/>
              </w:rPr>
              <w:fldChar w:fldCharType="begin"/>
            </w:r>
            <w:r>
              <w:rPr>
                <w:noProof/>
                <w:webHidden/>
              </w:rPr>
              <w:instrText xml:space="preserve"> PAGEREF _Toc530498871 \h </w:instrText>
            </w:r>
            <w:r>
              <w:rPr>
                <w:noProof/>
                <w:webHidden/>
              </w:rPr>
            </w:r>
            <w:r>
              <w:rPr>
                <w:noProof/>
                <w:webHidden/>
              </w:rPr>
              <w:fldChar w:fldCharType="separate"/>
            </w:r>
            <w:r>
              <w:rPr>
                <w:noProof/>
                <w:webHidden/>
              </w:rPr>
              <w:t>4</w:t>
            </w:r>
            <w:r>
              <w:rPr>
                <w:noProof/>
                <w:webHidden/>
              </w:rPr>
              <w:fldChar w:fldCharType="end"/>
            </w:r>
          </w:hyperlink>
        </w:p>
        <w:p w14:paraId="5EF25B37" w14:textId="3412A680"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72" w:history="1">
            <w:r w:rsidRPr="00FE661A">
              <w:rPr>
                <w:rStyle w:val="af"/>
                <w:noProof/>
              </w:rPr>
              <w:t>3.1</w:t>
            </w:r>
            <w:r>
              <w:rPr>
                <w:rFonts w:asciiTheme="minorHAnsi" w:eastAsiaTheme="minorEastAsia" w:hAnsiTheme="minorHAnsi" w:cstheme="minorBidi"/>
                <w:noProof/>
                <w:szCs w:val="22"/>
              </w:rPr>
              <w:tab/>
            </w:r>
            <w:r w:rsidRPr="00FE661A">
              <w:rPr>
                <w:rStyle w:val="af"/>
                <w:noProof/>
              </w:rPr>
              <w:t>市场可行性分析</w:t>
            </w:r>
            <w:r>
              <w:rPr>
                <w:noProof/>
                <w:webHidden/>
              </w:rPr>
              <w:tab/>
            </w:r>
            <w:r>
              <w:rPr>
                <w:noProof/>
                <w:webHidden/>
              </w:rPr>
              <w:fldChar w:fldCharType="begin"/>
            </w:r>
            <w:r>
              <w:rPr>
                <w:noProof/>
                <w:webHidden/>
              </w:rPr>
              <w:instrText xml:space="preserve"> PAGEREF _Toc530498872 \h </w:instrText>
            </w:r>
            <w:r>
              <w:rPr>
                <w:noProof/>
                <w:webHidden/>
              </w:rPr>
            </w:r>
            <w:r>
              <w:rPr>
                <w:noProof/>
                <w:webHidden/>
              </w:rPr>
              <w:fldChar w:fldCharType="separate"/>
            </w:r>
            <w:r>
              <w:rPr>
                <w:noProof/>
                <w:webHidden/>
              </w:rPr>
              <w:t>4</w:t>
            </w:r>
            <w:r>
              <w:rPr>
                <w:noProof/>
                <w:webHidden/>
              </w:rPr>
              <w:fldChar w:fldCharType="end"/>
            </w:r>
          </w:hyperlink>
        </w:p>
        <w:p w14:paraId="12A24851" w14:textId="56912937"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73" w:history="1">
            <w:r w:rsidRPr="00FE661A">
              <w:rPr>
                <w:rStyle w:val="af"/>
                <w:noProof/>
              </w:rPr>
              <w:t>3.1.1</w:t>
            </w:r>
            <w:r>
              <w:rPr>
                <w:rFonts w:asciiTheme="minorHAnsi" w:eastAsiaTheme="minorEastAsia" w:hAnsiTheme="minorHAnsi" w:cstheme="minorBidi"/>
                <w:noProof/>
                <w:szCs w:val="22"/>
              </w:rPr>
              <w:tab/>
            </w:r>
            <w:r w:rsidRPr="00FE661A">
              <w:rPr>
                <w:rStyle w:val="af"/>
                <w:noProof/>
              </w:rPr>
              <w:t>与现行软件对比</w:t>
            </w:r>
            <w:r>
              <w:rPr>
                <w:noProof/>
                <w:webHidden/>
              </w:rPr>
              <w:tab/>
            </w:r>
            <w:r>
              <w:rPr>
                <w:noProof/>
                <w:webHidden/>
              </w:rPr>
              <w:fldChar w:fldCharType="begin"/>
            </w:r>
            <w:r>
              <w:rPr>
                <w:noProof/>
                <w:webHidden/>
              </w:rPr>
              <w:instrText xml:space="preserve"> PAGEREF _Toc530498873 \h </w:instrText>
            </w:r>
            <w:r>
              <w:rPr>
                <w:noProof/>
                <w:webHidden/>
              </w:rPr>
            </w:r>
            <w:r>
              <w:rPr>
                <w:noProof/>
                <w:webHidden/>
              </w:rPr>
              <w:fldChar w:fldCharType="separate"/>
            </w:r>
            <w:r>
              <w:rPr>
                <w:noProof/>
                <w:webHidden/>
              </w:rPr>
              <w:t>4</w:t>
            </w:r>
            <w:r>
              <w:rPr>
                <w:noProof/>
                <w:webHidden/>
              </w:rPr>
              <w:fldChar w:fldCharType="end"/>
            </w:r>
          </w:hyperlink>
        </w:p>
        <w:p w14:paraId="76BCFE26" w14:textId="4FFD0F41" w:rsidR="003F090C" w:rsidRDefault="003F090C">
          <w:pPr>
            <w:pStyle w:val="1c"/>
            <w:spacing w:before="31" w:after="31"/>
            <w:rPr>
              <w:rFonts w:asciiTheme="minorHAnsi" w:eastAsiaTheme="minorEastAsia" w:hAnsiTheme="minorHAnsi" w:cstheme="minorBidi"/>
              <w:b w:val="0"/>
              <w:noProof/>
              <w:szCs w:val="22"/>
            </w:rPr>
          </w:pPr>
          <w:hyperlink w:anchor="_Toc530498874" w:history="1">
            <w:r w:rsidRPr="00FE661A">
              <w:rPr>
                <w:rStyle w:val="af"/>
                <w:noProof/>
              </w:rPr>
              <w:t>4</w:t>
            </w:r>
            <w:r>
              <w:rPr>
                <w:rFonts w:asciiTheme="minorHAnsi" w:eastAsiaTheme="minorEastAsia" w:hAnsiTheme="minorHAnsi" w:cstheme="minorBidi"/>
                <w:b w:val="0"/>
                <w:noProof/>
                <w:szCs w:val="22"/>
              </w:rPr>
              <w:tab/>
            </w:r>
            <w:r w:rsidRPr="00FE661A">
              <w:rPr>
                <w:rStyle w:val="af"/>
                <w:noProof/>
              </w:rPr>
              <w:t>需求分析</w:t>
            </w:r>
            <w:r>
              <w:rPr>
                <w:noProof/>
                <w:webHidden/>
              </w:rPr>
              <w:tab/>
            </w:r>
            <w:r>
              <w:rPr>
                <w:noProof/>
                <w:webHidden/>
              </w:rPr>
              <w:fldChar w:fldCharType="begin"/>
            </w:r>
            <w:r>
              <w:rPr>
                <w:noProof/>
                <w:webHidden/>
              </w:rPr>
              <w:instrText xml:space="preserve"> PAGEREF _Toc530498874 \h </w:instrText>
            </w:r>
            <w:r>
              <w:rPr>
                <w:noProof/>
                <w:webHidden/>
              </w:rPr>
            </w:r>
            <w:r>
              <w:rPr>
                <w:noProof/>
                <w:webHidden/>
              </w:rPr>
              <w:fldChar w:fldCharType="separate"/>
            </w:r>
            <w:r>
              <w:rPr>
                <w:noProof/>
                <w:webHidden/>
              </w:rPr>
              <w:t>4</w:t>
            </w:r>
            <w:r>
              <w:rPr>
                <w:noProof/>
                <w:webHidden/>
              </w:rPr>
              <w:fldChar w:fldCharType="end"/>
            </w:r>
          </w:hyperlink>
        </w:p>
        <w:p w14:paraId="4B6EF6E2" w14:textId="6B407371" w:rsidR="003F090C" w:rsidRDefault="003F090C">
          <w:pPr>
            <w:pStyle w:val="22"/>
            <w:tabs>
              <w:tab w:val="left" w:pos="1260"/>
              <w:tab w:val="right" w:leader="dot" w:pos="8302"/>
            </w:tabs>
            <w:rPr>
              <w:rFonts w:asciiTheme="minorHAnsi" w:eastAsiaTheme="minorEastAsia" w:hAnsiTheme="minorHAnsi" w:cstheme="minorBidi"/>
              <w:noProof/>
              <w:szCs w:val="22"/>
            </w:rPr>
          </w:pPr>
          <w:hyperlink w:anchor="_Toc530498875" w:history="1">
            <w:r w:rsidRPr="00FE661A">
              <w:rPr>
                <w:rStyle w:val="af"/>
                <w:noProof/>
              </w:rPr>
              <w:t>4.1</w:t>
            </w:r>
            <w:r>
              <w:rPr>
                <w:rFonts w:asciiTheme="minorHAnsi" w:eastAsiaTheme="minorEastAsia" w:hAnsiTheme="minorHAnsi" w:cstheme="minorBidi"/>
                <w:noProof/>
                <w:szCs w:val="22"/>
              </w:rPr>
              <w:tab/>
            </w:r>
            <w:r w:rsidRPr="00FE661A">
              <w:rPr>
                <w:rStyle w:val="af"/>
                <w:noProof/>
              </w:rPr>
              <w:t>数据描述</w:t>
            </w:r>
            <w:r>
              <w:rPr>
                <w:noProof/>
                <w:webHidden/>
              </w:rPr>
              <w:tab/>
            </w:r>
            <w:r>
              <w:rPr>
                <w:noProof/>
                <w:webHidden/>
              </w:rPr>
              <w:fldChar w:fldCharType="begin"/>
            </w:r>
            <w:r>
              <w:rPr>
                <w:noProof/>
                <w:webHidden/>
              </w:rPr>
              <w:instrText xml:space="preserve"> PAGEREF _Toc530498875 \h </w:instrText>
            </w:r>
            <w:r>
              <w:rPr>
                <w:noProof/>
                <w:webHidden/>
              </w:rPr>
            </w:r>
            <w:r>
              <w:rPr>
                <w:noProof/>
                <w:webHidden/>
              </w:rPr>
              <w:fldChar w:fldCharType="separate"/>
            </w:r>
            <w:r>
              <w:rPr>
                <w:noProof/>
                <w:webHidden/>
              </w:rPr>
              <w:t>4</w:t>
            </w:r>
            <w:r>
              <w:rPr>
                <w:noProof/>
                <w:webHidden/>
              </w:rPr>
              <w:fldChar w:fldCharType="end"/>
            </w:r>
          </w:hyperlink>
        </w:p>
        <w:p w14:paraId="7B021856" w14:textId="56F66398"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76" w:history="1">
            <w:r w:rsidRPr="00FE661A">
              <w:rPr>
                <w:rStyle w:val="af"/>
                <w:noProof/>
              </w:rPr>
              <w:t>4.1.1</w:t>
            </w:r>
            <w:r>
              <w:rPr>
                <w:rFonts w:asciiTheme="minorHAnsi" w:eastAsiaTheme="minorEastAsia" w:hAnsiTheme="minorHAnsi" w:cstheme="minorBidi"/>
                <w:noProof/>
                <w:szCs w:val="22"/>
              </w:rPr>
              <w:tab/>
            </w:r>
            <w:r w:rsidRPr="00FE661A">
              <w:rPr>
                <w:rStyle w:val="af"/>
                <w:noProof/>
              </w:rPr>
              <w:t>静态数据</w:t>
            </w:r>
            <w:r>
              <w:rPr>
                <w:noProof/>
                <w:webHidden/>
              </w:rPr>
              <w:tab/>
            </w:r>
            <w:r>
              <w:rPr>
                <w:noProof/>
                <w:webHidden/>
              </w:rPr>
              <w:fldChar w:fldCharType="begin"/>
            </w:r>
            <w:r>
              <w:rPr>
                <w:noProof/>
                <w:webHidden/>
              </w:rPr>
              <w:instrText xml:space="preserve"> PAGEREF _Toc530498876 \h </w:instrText>
            </w:r>
            <w:r>
              <w:rPr>
                <w:noProof/>
                <w:webHidden/>
              </w:rPr>
            </w:r>
            <w:r>
              <w:rPr>
                <w:noProof/>
                <w:webHidden/>
              </w:rPr>
              <w:fldChar w:fldCharType="separate"/>
            </w:r>
            <w:r>
              <w:rPr>
                <w:noProof/>
                <w:webHidden/>
              </w:rPr>
              <w:t>4</w:t>
            </w:r>
            <w:r>
              <w:rPr>
                <w:noProof/>
                <w:webHidden/>
              </w:rPr>
              <w:fldChar w:fldCharType="end"/>
            </w:r>
          </w:hyperlink>
        </w:p>
        <w:p w14:paraId="1A6C8C16" w14:textId="75F7EE1A"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77" w:history="1">
            <w:r w:rsidRPr="00FE661A">
              <w:rPr>
                <w:rStyle w:val="af"/>
                <w:noProof/>
              </w:rPr>
              <w:t>4.1.2</w:t>
            </w:r>
            <w:r>
              <w:rPr>
                <w:rFonts w:asciiTheme="minorHAnsi" w:eastAsiaTheme="minorEastAsia" w:hAnsiTheme="minorHAnsi" w:cstheme="minorBidi"/>
                <w:noProof/>
                <w:szCs w:val="22"/>
              </w:rPr>
              <w:tab/>
            </w:r>
            <w:r w:rsidRPr="00FE661A">
              <w:rPr>
                <w:rStyle w:val="af"/>
                <w:noProof/>
              </w:rPr>
              <w:t>功能模块结构图</w:t>
            </w:r>
            <w:r>
              <w:rPr>
                <w:noProof/>
                <w:webHidden/>
              </w:rPr>
              <w:tab/>
            </w:r>
            <w:r>
              <w:rPr>
                <w:noProof/>
                <w:webHidden/>
              </w:rPr>
              <w:fldChar w:fldCharType="begin"/>
            </w:r>
            <w:r>
              <w:rPr>
                <w:noProof/>
                <w:webHidden/>
              </w:rPr>
              <w:instrText xml:space="preserve"> PAGEREF _Toc530498877 \h </w:instrText>
            </w:r>
            <w:r>
              <w:rPr>
                <w:noProof/>
                <w:webHidden/>
              </w:rPr>
            </w:r>
            <w:r>
              <w:rPr>
                <w:noProof/>
                <w:webHidden/>
              </w:rPr>
              <w:fldChar w:fldCharType="separate"/>
            </w:r>
            <w:r>
              <w:rPr>
                <w:noProof/>
                <w:webHidden/>
              </w:rPr>
              <w:t>5</w:t>
            </w:r>
            <w:r>
              <w:rPr>
                <w:noProof/>
                <w:webHidden/>
              </w:rPr>
              <w:fldChar w:fldCharType="end"/>
            </w:r>
          </w:hyperlink>
        </w:p>
        <w:p w14:paraId="5146F0BF" w14:textId="3B22EA2A" w:rsidR="003F090C" w:rsidRDefault="003F090C">
          <w:pPr>
            <w:pStyle w:val="31"/>
            <w:tabs>
              <w:tab w:val="left" w:pos="1680"/>
              <w:tab w:val="right" w:leader="dot" w:pos="8302"/>
            </w:tabs>
            <w:rPr>
              <w:rFonts w:asciiTheme="minorHAnsi" w:eastAsiaTheme="minorEastAsia" w:hAnsiTheme="minorHAnsi" w:cstheme="minorBidi"/>
              <w:noProof/>
              <w:szCs w:val="22"/>
            </w:rPr>
          </w:pPr>
          <w:hyperlink w:anchor="_Toc530498878" w:history="1">
            <w:r w:rsidRPr="00FE661A">
              <w:rPr>
                <w:rStyle w:val="af"/>
                <w:noProof/>
              </w:rPr>
              <w:t>4.1.3</w:t>
            </w:r>
            <w:r>
              <w:rPr>
                <w:rFonts w:asciiTheme="minorHAnsi" w:eastAsiaTheme="minorEastAsia" w:hAnsiTheme="minorHAnsi" w:cstheme="minorBidi"/>
                <w:noProof/>
                <w:szCs w:val="22"/>
              </w:rPr>
              <w:tab/>
            </w:r>
            <w:r w:rsidRPr="00FE661A">
              <w:rPr>
                <w:rStyle w:val="af"/>
                <w:noProof/>
              </w:rPr>
              <w:t>核心功能模块描述</w:t>
            </w:r>
            <w:r>
              <w:rPr>
                <w:noProof/>
                <w:webHidden/>
              </w:rPr>
              <w:tab/>
            </w:r>
            <w:r>
              <w:rPr>
                <w:noProof/>
                <w:webHidden/>
              </w:rPr>
              <w:fldChar w:fldCharType="begin"/>
            </w:r>
            <w:r>
              <w:rPr>
                <w:noProof/>
                <w:webHidden/>
              </w:rPr>
              <w:instrText xml:space="preserve"> PAGEREF _Toc530498878 \h </w:instrText>
            </w:r>
            <w:r>
              <w:rPr>
                <w:noProof/>
                <w:webHidden/>
              </w:rPr>
            </w:r>
            <w:r>
              <w:rPr>
                <w:noProof/>
                <w:webHidden/>
              </w:rPr>
              <w:fldChar w:fldCharType="separate"/>
            </w:r>
            <w:r>
              <w:rPr>
                <w:noProof/>
                <w:webHidden/>
              </w:rPr>
              <w:t>6</w:t>
            </w:r>
            <w:r>
              <w:rPr>
                <w:noProof/>
                <w:webHidden/>
              </w:rPr>
              <w:fldChar w:fldCharType="end"/>
            </w:r>
          </w:hyperlink>
        </w:p>
        <w:p w14:paraId="5B7C1C49" w14:textId="61962141"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23CFA559" w:rsidR="00941021"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DAACA7" w:rsidR="00941021"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创建引言模块</w:t>
            </w:r>
          </w:p>
        </w:tc>
        <w:tc>
          <w:tcPr>
            <w:tcW w:w="1279" w:type="dxa"/>
            <w:vAlign w:val="center"/>
          </w:tcPr>
          <w:p w14:paraId="0F171D41" w14:textId="1E266C6F" w:rsidR="00941021"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V0.</w:t>
            </w:r>
            <w:r>
              <w:rPr>
                <w:rFonts w:eastAsia="宋体" w:hAnsi="Arial"/>
                <w:color w:val="000000"/>
                <w:sz w:val="21"/>
                <w:szCs w:val="21"/>
              </w:rPr>
              <w:t>01</w:t>
            </w:r>
          </w:p>
        </w:tc>
        <w:tc>
          <w:tcPr>
            <w:tcW w:w="1416" w:type="dxa"/>
            <w:vAlign w:val="center"/>
          </w:tcPr>
          <w:p w14:paraId="04C9F0CD" w14:textId="6DA5AEA8" w:rsidR="00941021"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5227A610" w14:textId="46D1661E" w:rsidR="00941021"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2018.11.13</w:t>
            </w:r>
          </w:p>
        </w:tc>
        <w:tc>
          <w:tcPr>
            <w:tcW w:w="1609" w:type="dxa"/>
            <w:vAlign w:val="center"/>
          </w:tcPr>
          <w:p w14:paraId="561A997D"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DAA7660" w14:textId="77777777" w:rsidTr="00815474">
        <w:trPr>
          <w:cantSplit/>
          <w:trHeight w:val="433"/>
          <w:jc w:val="center"/>
        </w:trPr>
        <w:tc>
          <w:tcPr>
            <w:tcW w:w="816" w:type="dxa"/>
            <w:vAlign w:val="center"/>
          </w:tcPr>
          <w:p w14:paraId="0D506AB9" w14:textId="3270DC0F" w:rsidR="002E65CA"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5F02FD7C" w:rsidR="002E65CA" w:rsidRPr="00916CAF" w:rsidRDefault="004E6063" w:rsidP="002E65CA">
            <w:pPr>
              <w:pStyle w:val="220"/>
              <w:spacing w:before="31" w:after="31"/>
              <w:rPr>
                <w:rFonts w:eastAsia="宋体" w:hAnsi="Arial"/>
                <w:color w:val="000000"/>
                <w:sz w:val="21"/>
                <w:szCs w:val="21"/>
              </w:rPr>
            </w:pPr>
            <w:r>
              <w:rPr>
                <w:rFonts w:eastAsia="宋体" w:hAnsi="Arial" w:hint="eastAsia"/>
                <w:color w:val="000000"/>
                <w:sz w:val="21"/>
                <w:szCs w:val="21"/>
              </w:rPr>
              <w:t>创建需求</w:t>
            </w:r>
          </w:p>
        </w:tc>
        <w:tc>
          <w:tcPr>
            <w:tcW w:w="1279" w:type="dxa"/>
            <w:vAlign w:val="center"/>
          </w:tcPr>
          <w:p w14:paraId="62A51156" w14:textId="4348D1CA" w:rsidR="002E65CA"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V0.</w:t>
            </w:r>
            <w:r w:rsidR="005428BC">
              <w:rPr>
                <w:rFonts w:eastAsia="宋体" w:hAnsi="Arial"/>
                <w:color w:val="000000"/>
                <w:sz w:val="21"/>
                <w:szCs w:val="21"/>
              </w:rPr>
              <w:t>0</w:t>
            </w:r>
            <w:r w:rsidR="005428BC">
              <w:rPr>
                <w:rFonts w:eastAsia="宋体" w:hAnsi="Arial" w:hint="eastAsia"/>
                <w:color w:val="000000"/>
                <w:sz w:val="21"/>
                <w:szCs w:val="21"/>
              </w:rPr>
              <w:t>5</w:t>
            </w:r>
          </w:p>
        </w:tc>
        <w:tc>
          <w:tcPr>
            <w:tcW w:w="1416" w:type="dxa"/>
            <w:vAlign w:val="center"/>
          </w:tcPr>
          <w:p w14:paraId="719707D3" w14:textId="3EEF92E2" w:rsidR="002E65CA" w:rsidRPr="00916CAF" w:rsidRDefault="004E6063" w:rsidP="002E65CA">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4A1425F5" w14:textId="1489DF2A" w:rsidR="002E65CA" w:rsidRPr="00916CAF" w:rsidRDefault="004E6063" w:rsidP="002E65CA">
            <w:pPr>
              <w:pStyle w:val="220"/>
              <w:spacing w:before="31" w:after="31"/>
              <w:rPr>
                <w:rFonts w:eastAsia="宋体" w:hAnsi="Arial"/>
                <w:color w:val="000000"/>
                <w:sz w:val="21"/>
                <w:szCs w:val="21"/>
              </w:rPr>
            </w:pPr>
            <w:r>
              <w:rPr>
                <w:rFonts w:eastAsia="宋体" w:hAnsi="Arial" w:hint="eastAsia"/>
                <w:color w:val="000000"/>
                <w:sz w:val="21"/>
                <w:szCs w:val="21"/>
              </w:rPr>
              <w:t>2018.11.14</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06FA9C7F" w:rsidR="002E65CA" w:rsidRPr="00916CAF" w:rsidRDefault="004E6063"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D0957AD" w:rsidR="002E65CA" w:rsidRPr="00916CAF" w:rsidRDefault="005428BC" w:rsidP="002E65CA">
            <w:pPr>
              <w:pStyle w:val="220"/>
              <w:spacing w:before="31" w:after="31"/>
              <w:rPr>
                <w:rFonts w:eastAsia="宋体" w:hAnsi="Arial"/>
                <w:color w:val="000000"/>
                <w:sz w:val="21"/>
                <w:szCs w:val="21"/>
              </w:rPr>
            </w:pPr>
            <w:r>
              <w:rPr>
                <w:rFonts w:eastAsia="宋体" w:hAnsi="Arial" w:hint="eastAsia"/>
                <w:color w:val="000000"/>
                <w:sz w:val="21"/>
                <w:szCs w:val="21"/>
              </w:rPr>
              <w:t>更新文档</w:t>
            </w:r>
          </w:p>
        </w:tc>
        <w:tc>
          <w:tcPr>
            <w:tcW w:w="1279" w:type="dxa"/>
            <w:vAlign w:val="center"/>
          </w:tcPr>
          <w:p w14:paraId="23EB4149" w14:textId="519B23BC" w:rsidR="002E65CA" w:rsidRPr="00916CAF" w:rsidRDefault="005428BC" w:rsidP="00941021">
            <w:pPr>
              <w:pStyle w:val="220"/>
              <w:spacing w:before="31" w:after="31"/>
              <w:rPr>
                <w:rFonts w:eastAsia="宋体" w:hAnsi="Arial"/>
                <w:color w:val="000000"/>
                <w:sz w:val="21"/>
                <w:szCs w:val="21"/>
              </w:rPr>
            </w:pPr>
            <w:r>
              <w:rPr>
                <w:rFonts w:eastAsia="宋体" w:hAnsi="Arial" w:hint="eastAsia"/>
                <w:color w:val="000000"/>
                <w:sz w:val="21"/>
                <w:szCs w:val="21"/>
              </w:rPr>
              <w:t>V1.00</w:t>
            </w:r>
          </w:p>
        </w:tc>
        <w:tc>
          <w:tcPr>
            <w:tcW w:w="1416" w:type="dxa"/>
            <w:vAlign w:val="center"/>
          </w:tcPr>
          <w:p w14:paraId="133445F2" w14:textId="01EE12AF" w:rsidR="002E65CA" w:rsidRPr="00916CAF" w:rsidRDefault="005428BC" w:rsidP="002E65CA">
            <w:pPr>
              <w:pStyle w:val="220"/>
              <w:spacing w:before="31" w:after="31"/>
              <w:rPr>
                <w:rFonts w:eastAsia="宋体" w:hAnsi="Arial"/>
                <w:color w:val="000000"/>
                <w:sz w:val="21"/>
                <w:szCs w:val="21"/>
              </w:rPr>
            </w:pPr>
            <w:r>
              <w:rPr>
                <w:rFonts w:eastAsia="宋体" w:hAnsi="Arial" w:hint="eastAsia"/>
                <w:color w:val="000000"/>
                <w:sz w:val="21"/>
                <w:szCs w:val="21"/>
              </w:rPr>
              <w:t>队长</w:t>
            </w:r>
          </w:p>
        </w:tc>
        <w:tc>
          <w:tcPr>
            <w:tcW w:w="1703" w:type="dxa"/>
            <w:vAlign w:val="center"/>
          </w:tcPr>
          <w:p w14:paraId="576BFFC6" w14:textId="24A91171" w:rsidR="002E65CA" w:rsidRPr="00916CAF" w:rsidRDefault="005428BC" w:rsidP="002E65CA">
            <w:pPr>
              <w:pStyle w:val="220"/>
              <w:spacing w:before="31" w:after="31"/>
              <w:rPr>
                <w:rFonts w:eastAsia="宋体" w:hAnsi="Arial"/>
                <w:color w:val="000000"/>
                <w:sz w:val="21"/>
                <w:szCs w:val="21"/>
              </w:rPr>
            </w:pPr>
            <w:r>
              <w:rPr>
                <w:rFonts w:eastAsia="宋体" w:hAnsi="Arial" w:hint="eastAsia"/>
                <w:color w:val="000000"/>
                <w:sz w:val="21"/>
                <w:szCs w:val="21"/>
              </w:rPr>
              <w:t>2018.11.20</w:t>
            </w: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98858"/>
      <w:r w:rsidRPr="006632B7">
        <w:lastRenderedPageBreak/>
        <w:t>引言</w:t>
      </w:r>
      <w:bookmarkEnd w:id="1"/>
      <w:bookmarkEnd w:id="8"/>
    </w:p>
    <w:p w14:paraId="178C8DAB" w14:textId="03898576"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98859"/>
      <w:r>
        <w:rPr>
          <w:rFonts w:hint="eastAsia"/>
        </w:rPr>
        <w:t>编写</w:t>
      </w:r>
      <w:r w:rsidR="0058017B" w:rsidRPr="006632B7">
        <w:t>目的</w:t>
      </w:r>
      <w:bookmarkEnd w:id="9"/>
      <w:bookmarkEnd w:id="10"/>
      <w:bookmarkEnd w:id="11"/>
      <w:bookmarkEnd w:id="12"/>
      <w:bookmarkEnd w:id="13"/>
      <w:bookmarkEnd w:id="14"/>
      <w:bookmarkEnd w:id="15"/>
    </w:p>
    <w:p w14:paraId="3B9C1063" w14:textId="77777777" w:rsidR="003B63B1" w:rsidRDefault="003B63B1" w:rsidP="003B63B1">
      <w:pPr>
        <w:ind w:firstLineChars="200" w:firstLine="420"/>
      </w:pPr>
      <w:r>
        <w:rPr>
          <w:rFonts w:hint="eastAsia"/>
        </w:rPr>
        <w:t>编制本项目开发文件的目的是全面，彻底地介绍和分析该项目的建设情况。从项目的背景到项目的构建再到实施的细节。详细分析和讨论了每个模块的实施计划。在本开发文档中，您将看到我们的整个项目架构的设计概念，我们的算法设计和实现基于深入学习。您还将对我们的界面设计和人机交互设计有直观而深入的理解和体验。这些设计方案充满了设计师丰富的想法，将支持整个项目</w:t>
      </w:r>
      <w:r>
        <w:rPr>
          <w:rFonts w:hint="eastAsia"/>
        </w:rPr>
        <w:t>iCook</w:t>
      </w:r>
      <w:r>
        <w:rPr>
          <w:rFonts w:hint="eastAsia"/>
        </w:rPr>
        <w:t>的有效实施。此外，</w:t>
      </w:r>
      <w:r>
        <w:rPr>
          <w:rFonts w:hint="eastAsia"/>
        </w:rPr>
        <w:t>Hackalife</w:t>
      </w:r>
      <w:r>
        <w:rPr>
          <w:rFonts w:hint="eastAsia"/>
        </w:rPr>
        <w:t>团队坚持“用户至上”的设计理念，整个系统具有良好的连贯性和流畅性。本文档还将对这些精彩的设计细节进行详细分析和讨论。</w:t>
      </w:r>
    </w:p>
    <w:p w14:paraId="4DD1C434" w14:textId="6D2D8067" w:rsidR="003B63B1" w:rsidRPr="003B63B1" w:rsidRDefault="003B63B1" w:rsidP="004F5E3B">
      <w:pPr>
        <w:ind w:firstLineChars="200" w:firstLine="420"/>
      </w:pPr>
      <w:r>
        <w:rPr>
          <w:rFonts w:hint="eastAsia"/>
        </w:rPr>
        <w:t>该项目的开发文件侧重于项目的背景，需求分析，概要设计，数据库设计和详细设计。它使用图片，文字，表格等形式全面展示项目的设计理念，突出作品的特色，效率和创新。</w:t>
      </w:r>
    </w:p>
    <w:p w14:paraId="7B55E07B" w14:textId="55FC3123" w:rsidR="009E12A4" w:rsidRDefault="009E12A4" w:rsidP="009E12A4">
      <w:pPr>
        <w:pStyle w:val="2"/>
      </w:pPr>
      <w:bookmarkStart w:id="16" w:name="_Toc530498860"/>
      <w:r>
        <w:rPr>
          <w:rFonts w:hint="eastAsia"/>
        </w:rPr>
        <w:t>项目概述</w:t>
      </w:r>
      <w:bookmarkEnd w:id="16"/>
    </w:p>
    <w:p w14:paraId="46F5FDD5" w14:textId="426CA09C" w:rsidR="00651DF5" w:rsidRDefault="00651DF5" w:rsidP="00651DF5">
      <w:pPr>
        <w:ind w:firstLineChars="200" w:firstLine="420"/>
      </w:pPr>
      <w:r w:rsidRPr="00651DF5">
        <w:rPr>
          <w:rFonts w:hint="eastAsia"/>
        </w:rPr>
        <w:t>据国家统计局数据显示，截止</w:t>
      </w:r>
      <w:r w:rsidRPr="00651DF5">
        <w:rPr>
          <w:rFonts w:hint="eastAsia"/>
        </w:rPr>
        <w:t>2014</w:t>
      </w:r>
      <w:r w:rsidRPr="00651DF5">
        <w:rPr>
          <w:rFonts w:hint="eastAsia"/>
        </w:rPr>
        <w:t>年年底，中国的老年人口数量达到</w:t>
      </w:r>
      <w:r w:rsidRPr="00651DF5">
        <w:rPr>
          <w:rFonts w:hint="eastAsia"/>
        </w:rPr>
        <w:t>2.12</w:t>
      </w:r>
      <w:r w:rsidRPr="00651DF5">
        <w:rPr>
          <w:rFonts w:hint="eastAsia"/>
        </w:rPr>
        <w:t>亿人，成为世界上第一个老年人口破</w:t>
      </w:r>
      <w:r w:rsidRPr="00651DF5">
        <w:rPr>
          <w:rFonts w:hint="eastAsia"/>
        </w:rPr>
        <w:t>2</w:t>
      </w:r>
      <w:r w:rsidRPr="00651DF5">
        <w:rPr>
          <w:rFonts w:hint="eastAsia"/>
        </w:rPr>
        <w:t>亿的国家。而在今年</w:t>
      </w:r>
      <w:r w:rsidRPr="00651DF5">
        <w:rPr>
          <w:rFonts w:hint="eastAsia"/>
        </w:rPr>
        <w:t>6</w:t>
      </w:r>
      <w:r w:rsidRPr="00651DF5">
        <w:rPr>
          <w:rFonts w:hint="eastAsia"/>
        </w:rPr>
        <w:t>月举行的</w:t>
      </w:r>
      <w:r w:rsidRPr="00651DF5">
        <w:rPr>
          <w:rFonts w:hint="eastAsia"/>
        </w:rPr>
        <w:t>2015</w:t>
      </w:r>
      <w:r w:rsidRPr="00651DF5">
        <w:rPr>
          <w:rFonts w:hint="eastAsia"/>
        </w:rPr>
        <w:t>年度中国养老业夏季高峰论坛上，中国人民大学老年学研究所所长杜鹏透露，中国老龄化的高峰将出现在</w:t>
      </w:r>
      <w:r w:rsidRPr="00651DF5">
        <w:rPr>
          <w:rFonts w:hint="eastAsia"/>
        </w:rPr>
        <w:t>2055</w:t>
      </w:r>
      <w:r w:rsidRPr="00651DF5">
        <w:rPr>
          <w:rFonts w:hint="eastAsia"/>
        </w:rPr>
        <w:t>年左右，届时老年人口将接近</w:t>
      </w:r>
      <w:r w:rsidRPr="00651DF5">
        <w:rPr>
          <w:rFonts w:hint="eastAsia"/>
        </w:rPr>
        <w:t>4.5</w:t>
      </w:r>
      <w:r w:rsidR="003B63B1">
        <w:rPr>
          <w:rFonts w:hint="eastAsia"/>
        </w:rPr>
        <w:t>亿</w:t>
      </w:r>
      <w:r w:rsidR="00715C79">
        <w:rPr>
          <w:rFonts w:hint="eastAsia"/>
        </w:rPr>
        <w:t>，</w:t>
      </w:r>
      <w:r w:rsidR="003B63B1">
        <w:rPr>
          <w:rFonts w:hint="eastAsia"/>
        </w:rPr>
        <w:t>“银发市场”的重要性越来越突出。</w:t>
      </w:r>
    </w:p>
    <w:p w14:paraId="171F536E" w14:textId="6A03DA9A" w:rsidR="00B67714" w:rsidRDefault="00715C79" w:rsidP="00B67714">
      <w:pPr>
        <w:ind w:firstLineChars="200" w:firstLine="420"/>
      </w:pPr>
      <w:r>
        <w:rPr>
          <w:rFonts w:hint="eastAsia"/>
        </w:rPr>
        <w:t>如今市场上主要的软件设计都是针对与年轻人，对老年人生活需求、社交需求不够重视。</w:t>
      </w:r>
      <w:r w:rsidR="00B67714">
        <w:rPr>
          <w:rFonts w:hint="eastAsia"/>
        </w:rPr>
        <w:t>具体表现在一下几个方面：</w:t>
      </w:r>
    </w:p>
    <w:p w14:paraId="30E63ECE" w14:textId="0AF612CE" w:rsidR="00B67714" w:rsidRDefault="00B67714" w:rsidP="00B67714">
      <w:pPr>
        <w:ind w:firstLineChars="200" w:firstLine="420"/>
      </w:pPr>
      <w:r>
        <w:rPr>
          <w:rFonts w:hint="eastAsia"/>
        </w:rPr>
        <w:t>(</w:t>
      </w:r>
      <w:r>
        <w:t>1)</w:t>
      </w:r>
      <w:r>
        <w:rPr>
          <w:rFonts w:hint="eastAsia"/>
        </w:rPr>
        <w:t>注册方式繁琐，需要提交大量信息及记忆用户名密码。</w:t>
      </w:r>
    </w:p>
    <w:p w14:paraId="0E38CC7C" w14:textId="3EB89A09" w:rsidR="00B67714" w:rsidRDefault="00B67714" w:rsidP="00B67714">
      <w:pPr>
        <w:ind w:firstLineChars="200" w:firstLine="420"/>
      </w:pPr>
      <w:r>
        <w:t>(2)</w:t>
      </w:r>
      <w:r>
        <w:rPr>
          <w:rFonts w:hint="eastAsia"/>
        </w:rPr>
        <w:t>用户界面字体以及布局对老年人不友好。</w:t>
      </w:r>
    </w:p>
    <w:p w14:paraId="4D6154CB" w14:textId="525AD956" w:rsidR="00B67714" w:rsidRDefault="00B67714" w:rsidP="00B67714">
      <w:pPr>
        <w:ind w:firstLineChars="200" w:firstLine="420"/>
      </w:pPr>
      <w:r>
        <w:t>(3)</w:t>
      </w:r>
      <w:r>
        <w:rPr>
          <w:rFonts w:hint="eastAsia"/>
        </w:rPr>
        <w:t>内容提交过于依赖键盘，部分老年人使用的门槛过高。</w:t>
      </w:r>
    </w:p>
    <w:p w14:paraId="6181F7C0" w14:textId="5CC42863" w:rsidR="0058017B" w:rsidRDefault="00715C79" w:rsidP="00B67714">
      <w:pPr>
        <w:ind w:firstLineChars="200" w:firstLine="420"/>
      </w:pPr>
      <w:r>
        <w:rPr>
          <w:rFonts w:hint="eastAsia"/>
        </w:rPr>
        <w:t>基于这种考虑，我们团队利用深度学习的有关技术和方法，打造了一款</w:t>
      </w:r>
      <w:r w:rsidR="004F01DD">
        <w:rPr>
          <w:rFonts w:hint="eastAsia"/>
        </w:rPr>
        <w:t>基于人工智能的环绕烹饪进行社交的</w:t>
      </w:r>
      <w:r>
        <w:rPr>
          <w:rFonts w:hint="eastAsia"/>
        </w:rPr>
        <w:t>WebApp</w:t>
      </w:r>
      <w:r w:rsidR="004F01DD">
        <w:rPr>
          <w:rFonts w:hint="eastAsia"/>
        </w:rPr>
        <w:t>——</w:t>
      </w:r>
      <w:r w:rsidR="004F01DD">
        <w:t>iCook</w:t>
      </w:r>
      <w:r>
        <w:rPr>
          <w:rFonts w:hint="eastAsia"/>
        </w:rPr>
        <w:t>。其主要功能是</w:t>
      </w:r>
      <w:r w:rsidR="00B67714">
        <w:rPr>
          <w:rFonts w:hint="eastAsia"/>
        </w:rPr>
        <w:t>智能</w:t>
      </w:r>
      <w:r>
        <w:rPr>
          <w:rFonts w:hint="eastAsia"/>
        </w:rPr>
        <w:t>识别蔬菜并提供相应的菜谱</w:t>
      </w:r>
      <w:r w:rsidR="00B67714">
        <w:rPr>
          <w:rFonts w:hint="eastAsia"/>
        </w:rPr>
        <w:t>，利用人脸识别实现直接快速注册和登陆，通过用户上传成果照片和提交菜谱来实现菜友的社交，利用语音播报、识别来达到用耳朵听菜谱，菜谱提交免键盘输入等等。</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98861"/>
      <w:r w:rsidRPr="006632B7">
        <w:t>术语和缩略语</w:t>
      </w:r>
      <w:bookmarkEnd w:id="17"/>
      <w:bookmarkEnd w:id="18"/>
      <w:bookmarkEnd w:id="19"/>
      <w:bookmarkEnd w:id="20"/>
      <w:bookmarkEnd w:id="21"/>
      <w:bookmarkEnd w:id="22"/>
      <w:bookmarkEnd w:id="23"/>
    </w:p>
    <w:p w14:paraId="2FB36AB1" w14:textId="77777777" w:rsidR="006F5A8F" w:rsidRPr="00EA27EC" w:rsidRDefault="006F5A8F" w:rsidP="006F5A8F">
      <w:pPr>
        <w:shd w:val="clear" w:color="auto" w:fill="FFFFFF"/>
        <w:spacing w:line="300" w:lineRule="auto"/>
        <w:ind w:firstLineChars="200" w:firstLine="420"/>
        <w:rPr>
          <w:kern w:val="0"/>
          <w:szCs w:val="21"/>
        </w:rPr>
      </w:pPr>
      <w:bookmarkStart w:id="24" w:name="_Toc320869658"/>
      <w:bookmarkStart w:id="25" w:name="_Toc331238736"/>
      <w:bookmarkStart w:id="26" w:name="_Toc331243570"/>
      <w:bookmarkStart w:id="27" w:name="_Toc331243749"/>
      <w:bookmarkStart w:id="28" w:name="_Toc363084171"/>
      <w:r w:rsidRPr="00EA27EC">
        <w:rPr>
          <w:rFonts w:hint="eastAsia"/>
          <w:kern w:val="0"/>
          <w:szCs w:val="21"/>
        </w:rPr>
        <w:t xml:space="preserve">[1] Python: Python, </w:t>
      </w:r>
      <w:r w:rsidRPr="00EA27EC">
        <w:rPr>
          <w:rFonts w:hint="eastAsia"/>
          <w:kern w:val="0"/>
          <w:szCs w:val="21"/>
        </w:rPr>
        <w:t>是一种面向对象的解释型计算机程序设计语言，由荷兰人</w:t>
      </w:r>
      <w:r w:rsidRPr="00EA27EC">
        <w:rPr>
          <w:rFonts w:hint="eastAsia"/>
          <w:kern w:val="0"/>
          <w:szCs w:val="21"/>
        </w:rPr>
        <w:t xml:space="preserve"> Guido van Rossum </w:t>
      </w:r>
      <w:r w:rsidRPr="00EA27EC">
        <w:rPr>
          <w:rFonts w:hint="eastAsia"/>
          <w:kern w:val="0"/>
          <w:szCs w:val="21"/>
        </w:rPr>
        <w:t>于</w:t>
      </w:r>
      <w:r w:rsidRPr="00EA27EC">
        <w:rPr>
          <w:rFonts w:hint="eastAsia"/>
          <w:kern w:val="0"/>
          <w:szCs w:val="21"/>
        </w:rPr>
        <w:t xml:space="preserve"> 1989 </w:t>
      </w:r>
      <w:r w:rsidRPr="00EA27EC">
        <w:rPr>
          <w:rFonts w:hint="eastAsia"/>
          <w:kern w:val="0"/>
          <w:szCs w:val="21"/>
        </w:rPr>
        <w:t>年发明，第一个公开发行版发行于</w:t>
      </w:r>
      <w:r w:rsidRPr="00EA27EC">
        <w:rPr>
          <w:rFonts w:hint="eastAsia"/>
          <w:kern w:val="0"/>
          <w:szCs w:val="21"/>
        </w:rPr>
        <w:t xml:space="preserve"> 1991 </w:t>
      </w:r>
      <w:r w:rsidRPr="00EA27EC">
        <w:rPr>
          <w:rFonts w:hint="eastAsia"/>
          <w:kern w:val="0"/>
          <w:szCs w:val="21"/>
        </w:rPr>
        <w:t>年。</w:t>
      </w:r>
    </w:p>
    <w:p w14:paraId="1110E118"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 xml:space="preserve">[2] </w:t>
      </w:r>
      <w:r w:rsidRPr="00EA27EC">
        <w:rPr>
          <w:rFonts w:hint="eastAsia"/>
          <w:kern w:val="0"/>
          <w:szCs w:val="21"/>
        </w:rPr>
        <w:t>机器学习：机器学习是一门人工智能的科学，该领域的主要研究对象是人工智能，特别是如何在经验学习中改善具体算法的性能。</w:t>
      </w:r>
    </w:p>
    <w:p w14:paraId="4F98128F"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 xml:space="preserve">[3] </w:t>
      </w:r>
      <w:r w:rsidRPr="00EA27EC">
        <w:rPr>
          <w:rFonts w:hint="eastAsia"/>
          <w:kern w:val="0"/>
          <w:szCs w:val="21"/>
        </w:rPr>
        <w:t>深度学习</w:t>
      </w:r>
      <w:r w:rsidRPr="00EA27EC">
        <w:rPr>
          <w:rFonts w:hint="eastAsia"/>
          <w:kern w:val="0"/>
          <w:szCs w:val="21"/>
        </w:rPr>
        <w:t>:</w:t>
      </w:r>
      <w:r w:rsidRPr="00EA27EC">
        <w:rPr>
          <w:rFonts w:hint="eastAsia"/>
          <w:kern w:val="0"/>
          <w:szCs w:val="21"/>
        </w:rPr>
        <w:t>深度学习（</w:t>
      </w:r>
      <w:r w:rsidRPr="00EA27EC">
        <w:rPr>
          <w:rFonts w:hint="eastAsia"/>
          <w:kern w:val="0"/>
          <w:szCs w:val="21"/>
        </w:rPr>
        <w:t>deep learning</w:t>
      </w:r>
      <w:r w:rsidRPr="00EA27EC">
        <w:rPr>
          <w:rFonts w:hint="eastAsia"/>
          <w:kern w:val="0"/>
          <w:szCs w:val="21"/>
        </w:rPr>
        <w:t>）是机器学习的分支，是一种试图使用包含复杂结构或由多重非线性变换构成的多个处理层对数据进行高层抽象的算法。</w:t>
      </w:r>
    </w:p>
    <w:p w14:paraId="180CE4AC"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lastRenderedPageBreak/>
        <w:t xml:space="preserve">[4] </w:t>
      </w:r>
      <w:r w:rsidRPr="00EA27EC">
        <w:rPr>
          <w:rFonts w:hint="eastAsia"/>
          <w:kern w:val="0"/>
          <w:szCs w:val="21"/>
        </w:rPr>
        <w:t>人脸识别：人脸识别，特指利用分析比较人脸视觉特征信息进行身份鉴别的计算机技术。</w:t>
      </w:r>
    </w:p>
    <w:p w14:paraId="41AD6377"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[5 ] HTTP:</w:t>
      </w:r>
      <w:r w:rsidRPr="00EA27EC">
        <w:rPr>
          <w:rFonts w:hint="eastAsia"/>
          <w:kern w:val="0"/>
          <w:szCs w:val="21"/>
        </w:rPr>
        <w:t>超文本传输协议（</w:t>
      </w:r>
      <w:r w:rsidRPr="00EA27EC">
        <w:rPr>
          <w:rFonts w:hint="eastAsia"/>
          <w:kern w:val="0"/>
          <w:szCs w:val="21"/>
        </w:rPr>
        <w:t>Hypertext Transfer Protocol</w:t>
      </w:r>
      <w:r w:rsidRPr="00EA27EC">
        <w:rPr>
          <w:rFonts w:hint="eastAsia"/>
          <w:kern w:val="0"/>
          <w:szCs w:val="21"/>
        </w:rPr>
        <w:t>）</w:t>
      </w:r>
    </w:p>
    <w:p w14:paraId="33CDA2EC"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[6] WWW:</w:t>
      </w:r>
      <w:r w:rsidRPr="00EA27EC">
        <w:rPr>
          <w:rFonts w:hint="eastAsia"/>
          <w:kern w:val="0"/>
          <w:szCs w:val="21"/>
        </w:rPr>
        <w:t>万维网</w:t>
      </w:r>
      <w:r w:rsidRPr="00EA27EC">
        <w:rPr>
          <w:rFonts w:hint="eastAsia"/>
          <w:kern w:val="0"/>
          <w:szCs w:val="21"/>
        </w:rPr>
        <w:t xml:space="preserve"> (World Wide Web)</w:t>
      </w:r>
    </w:p>
    <w:p w14:paraId="72F017A4"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[7] TCP/IP:</w:t>
      </w:r>
      <w:r w:rsidRPr="00EA27EC">
        <w:rPr>
          <w:rFonts w:hint="eastAsia"/>
          <w:kern w:val="0"/>
          <w:szCs w:val="21"/>
        </w:rPr>
        <w:t>传输控制协议</w:t>
      </w:r>
      <w:r w:rsidRPr="00EA27EC">
        <w:rPr>
          <w:rFonts w:hint="eastAsia"/>
          <w:kern w:val="0"/>
          <w:szCs w:val="21"/>
        </w:rPr>
        <w:t>/</w:t>
      </w:r>
      <w:r w:rsidRPr="00EA27EC">
        <w:rPr>
          <w:rFonts w:hint="eastAsia"/>
          <w:kern w:val="0"/>
          <w:szCs w:val="21"/>
        </w:rPr>
        <w:t>互联网络协议</w:t>
      </w:r>
      <w:r w:rsidRPr="00EA27EC">
        <w:rPr>
          <w:rFonts w:hint="eastAsia"/>
          <w:kern w:val="0"/>
          <w:szCs w:val="21"/>
        </w:rPr>
        <w:t>,</w:t>
      </w:r>
      <w:r w:rsidRPr="00EA27EC">
        <w:rPr>
          <w:rFonts w:hint="eastAsia"/>
          <w:kern w:val="0"/>
          <w:szCs w:val="21"/>
        </w:rPr>
        <w:t>是</w:t>
      </w:r>
      <w:r w:rsidRPr="00EA27EC">
        <w:rPr>
          <w:rFonts w:hint="eastAsia"/>
          <w:kern w:val="0"/>
          <w:szCs w:val="21"/>
        </w:rPr>
        <w:t>Internet</w:t>
      </w:r>
      <w:r w:rsidRPr="00EA27EC">
        <w:rPr>
          <w:rFonts w:hint="eastAsia"/>
          <w:kern w:val="0"/>
          <w:szCs w:val="21"/>
        </w:rPr>
        <w:t>最基本的协议</w:t>
      </w:r>
      <w:r w:rsidRPr="00EA27EC">
        <w:rPr>
          <w:rFonts w:hint="eastAsia"/>
          <w:kern w:val="0"/>
          <w:szCs w:val="21"/>
        </w:rPr>
        <w:t xml:space="preserve"> </w:t>
      </w:r>
      <w:r w:rsidRPr="00EA27EC">
        <w:rPr>
          <w:rFonts w:hint="eastAsia"/>
          <w:kern w:val="0"/>
          <w:szCs w:val="21"/>
        </w:rPr>
        <w:t>（</w:t>
      </w:r>
      <w:r w:rsidRPr="00EA27EC">
        <w:rPr>
          <w:rFonts w:hint="eastAsia"/>
          <w:kern w:val="0"/>
          <w:szCs w:val="21"/>
        </w:rPr>
        <w:t>Transmission Control Protocol/Internet Protocol)</w:t>
      </w:r>
    </w:p>
    <w:p w14:paraId="7FC7DB98"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[8] URL:</w:t>
      </w:r>
      <w:r w:rsidRPr="00EA27EC">
        <w:rPr>
          <w:rFonts w:hint="eastAsia"/>
          <w:kern w:val="0"/>
          <w:szCs w:val="21"/>
        </w:rPr>
        <w:t>统一资源定位符（</w:t>
      </w:r>
      <w:r w:rsidRPr="00EA27EC">
        <w:rPr>
          <w:rFonts w:hint="eastAsia"/>
          <w:kern w:val="0"/>
          <w:szCs w:val="21"/>
        </w:rPr>
        <w:t>Uniform Resource Locator</w:t>
      </w:r>
      <w:r w:rsidRPr="00EA27EC">
        <w:rPr>
          <w:rFonts w:hint="eastAsia"/>
          <w:kern w:val="0"/>
          <w:szCs w:val="21"/>
        </w:rPr>
        <w:t>）</w:t>
      </w:r>
    </w:p>
    <w:p w14:paraId="31406183"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[9] URI:</w:t>
      </w:r>
      <w:r w:rsidRPr="00EA27EC">
        <w:rPr>
          <w:rFonts w:hint="eastAsia"/>
          <w:kern w:val="0"/>
          <w:szCs w:val="21"/>
        </w:rPr>
        <w:t>资源标志符（</w:t>
      </w:r>
      <w:r w:rsidRPr="00EA27EC">
        <w:rPr>
          <w:rFonts w:hint="eastAsia"/>
          <w:kern w:val="0"/>
          <w:szCs w:val="21"/>
        </w:rPr>
        <w:t>Universal Resource Identifier</w:t>
      </w:r>
      <w:r w:rsidRPr="00EA27EC">
        <w:rPr>
          <w:rFonts w:hint="eastAsia"/>
          <w:kern w:val="0"/>
          <w:szCs w:val="21"/>
        </w:rPr>
        <w:t>）</w:t>
      </w:r>
    </w:p>
    <w:p w14:paraId="0DE9ABD8"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[10] Android</w:t>
      </w:r>
      <w:r w:rsidRPr="00EA27EC">
        <w:rPr>
          <w:rFonts w:hint="eastAsia"/>
          <w:kern w:val="0"/>
          <w:szCs w:val="21"/>
        </w:rPr>
        <w:t>：</w:t>
      </w:r>
      <w:r w:rsidRPr="00EA27EC">
        <w:rPr>
          <w:rFonts w:hint="eastAsia"/>
          <w:kern w:val="0"/>
          <w:szCs w:val="21"/>
        </w:rPr>
        <w:t xml:space="preserve"> Android</w:t>
      </w:r>
      <w:r w:rsidRPr="00EA27EC">
        <w:rPr>
          <w:rFonts w:hint="eastAsia"/>
          <w:kern w:val="0"/>
          <w:szCs w:val="21"/>
        </w:rPr>
        <w:t>是一种基于</w:t>
      </w:r>
      <w:r w:rsidRPr="00EA27EC">
        <w:rPr>
          <w:rFonts w:hint="eastAsia"/>
          <w:kern w:val="0"/>
          <w:szCs w:val="21"/>
        </w:rPr>
        <w:t>Linux</w:t>
      </w:r>
      <w:r w:rsidRPr="00EA27EC">
        <w:rPr>
          <w:rFonts w:hint="eastAsia"/>
          <w:kern w:val="0"/>
          <w:szCs w:val="21"/>
        </w:rPr>
        <w:t>的自由及开放源代码的操作系统，主要使用于移动设备，如智能手机和平板电脑，由</w:t>
      </w:r>
      <w:r w:rsidRPr="00EA27EC">
        <w:rPr>
          <w:rFonts w:hint="eastAsia"/>
          <w:kern w:val="0"/>
          <w:szCs w:val="21"/>
        </w:rPr>
        <w:t>Google</w:t>
      </w:r>
      <w:r w:rsidRPr="00EA27EC">
        <w:rPr>
          <w:rFonts w:hint="eastAsia"/>
          <w:kern w:val="0"/>
          <w:szCs w:val="21"/>
        </w:rPr>
        <w:t>公司和开放手机联盟领导及开发。</w:t>
      </w:r>
    </w:p>
    <w:p w14:paraId="58723B5C"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[11] Web App :</w:t>
      </w:r>
      <w:r w:rsidRPr="00EA27EC">
        <w:rPr>
          <w:rFonts w:hint="eastAsia"/>
          <w:kern w:val="0"/>
          <w:szCs w:val="21"/>
        </w:rPr>
        <w:t>指采用</w:t>
      </w:r>
      <w:r w:rsidRPr="00EA27EC">
        <w:rPr>
          <w:rFonts w:hint="eastAsia"/>
          <w:kern w:val="0"/>
          <w:szCs w:val="21"/>
        </w:rPr>
        <w:t>HTML5</w:t>
      </w:r>
      <w:r w:rsidRPr="00EA27EC">
        <w:rPr>
          <w:rFonts w:hint="eastAsia"/>
          <w:kern w:val="0"/>
          <w:szCs w:val="21"/>
        </w:rPr>
        <w:t>语言写出的</w:t>
      </w:r>
      <w:r w:rsidRPr="00EA27EC">
        <w:rPr>
          <w:rFonts w:hint="eastAsia"/>
          <w:kern w:val="0"/>
          <w:szCs w:val="21"/>
        </w:rPr>
        <w:t>App</w:t>
      </w:r>
      <w:r w:rsidRPr="00EA27EC">
        <w:rPr>
          <w:rFonts w:hint="eastAsia"/>
          <w:kern w:val="0"/>
          <w:szCs w:val="21"/>
        </w:rPr>
        <w:t>，不需要下载安装。类似于现在所说的轻应用。生存在浏览器中的应用，基本上可以说是触屏版的网页应用。</w:t>
      </w:r>
    </w:p>
    <w:p w14:paraId="315C139C"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[12] HTML:</w:t>
      </w:r>
      <w:r w:rsidRPr="00EA27EC">
        <w:rPr>
          <w:rFonts w:hint="eastAsia"/>
          <w:kern w:val="0"/>
          <w:szCs w:val="21"/>
        </w:rPr>
        <w:t>超文本标记语言或超文本链接标示语言（</w:t>
      </w:r>
      <w:r w:rsidRPr="00EA27EC">
        <w:rPr>
          <w:rFonts w:hint="eastAsia"/>
          <w:kern w:val="0"/>
          <w:szCs w:val="21"/>
        </w:rPr>
        <w:t>HyperText Mark-up Language</w:t>
      </w:r>
      <w:r w:rsidRPr="00EA27EC">
        <w:rPr>
          <w:rFonts w:hint="eastAsia"/>
          <w:kern w:val="0"/>
          <w:szCs w:val="21"/>
        </w:rPr>
        <w:t>）</w:t>
      </w:r>
    </w:p>
    <w:p w14:paraId="346923AF"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CSS :</w:t>
      </w:r>
      <w:r w:rsidRPr="00EA27EC">
        <w:rPr>
          <w:rFonts w:hint="eastAsia"/>
          <w:kern w:val="0"/>
          <w:szCs w:val="21"/>
        </w:rPr>
        <w:t>层叠样式表</w:t>
      </w:r>
      <w:r w:rsidRPr="00EA27EC">
        <w:rPr>
          <w:rFonts w:hint="eastAsia"/>
          <w:kern w:val="0"/>
          <w:szCs w:val="21"/>
        </w:rPr>
        <w:t xml:space="preserve"> Cascading Style Sheets </w:t>
      </w:r>
    </w:p>
    <w:p w14:paraId="408ACC83"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[13] AJAX:</w:t>
      </w:r>
      <w:r w:rsidRPr="00EA27EC">
        <w:rPr>
          <w:rFonts w:hint="eastAsia"/>
          <w:kern w:val="0"/>
          <w:szCs w:val="21"/>
        </w:rPr>
        <w:t>异步</w:t>
      </w:r>
      <w:r w:rsidRPr="00EA27EC">
        <w:rPr>
          <w:rFonts w:hint="eastAsia"/>
          <w:kern w:val="0"/>
          <w:szCs w:val="21"/>
        </w:rPr>
        <w:t>JavaScript</w:t>
      </w:r>
      <w:r w:rsidRPr="00EA27EC">
        <w:rPr>
          <w:rFonts w:hint="eastAsia"/>
          <w:kern w:val="0"/>
          <w:szCs w:val="21"/>
        </w:rPr>
        <w:t>和</w:t>
      </w:r>
      <w:r w:rsidRPr="00EA27EC">
        <w:rPr>
          <w:rFonts w:hint="eastAsia"/>
          <w:kern w:val="0"/>
          <w:szCs w:val="21"/>
        </w:rPr>
        <w:t>XML(Asynchronous JavaScript and XML)</w:t>
      </w:r>
    </w:p>
    <w:p w14:paraId="27D4928F"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[14] JDBC:</w:t>
      </w:r>
      <w:r w:rsidRPr="00EA27EC">
        <w:rPr>
          <w:rFonts w:hint="eastAsia"/>
          <w:kern w:val="0"/>
          <w:szCs w:val="21"/>
        </w:rPr>
        <w:t>是一种用于执行</w:t>
      </w:r>
      <w:r w:rsidRPr="00EA27EC">
        <w:rPr>
          <w:rFonts w:hint="eastAsia"/>
          <w:kern w:val="0"/>
          <w:szCs w:val="21"/>
        </w:rPr>
        <w:t>SQL</w:t>
      </w:r>
      <w:r w:rsidRPr="00EA27EC">
        <w:rPr>
          <w:rFonts w:hint="eastAsia"/>
          <w:kern w:val="0"/>
          <w:szCs w:val="21"/>
        </w:rPr>
        <w:t>语句的</w:t>
      </w:r>
      <w:r w:rsidRPr="00EA27EC">
        <w:rPr>
          <w:rFonts w:hint="eastAsia"/>
          <w:kern w:val="0"/>
          <w:szCs w:val="21"/>
        </w:rPr>
        <w:t>Java API,java</w:t>
      </w:r>
      <w:r w:rsidRPr="00EA27EC">
        <w:rPr>
          <w:rFonts w:hint="eastAsia"/>
          <w:kern w:val="0"/>
          <w:szCs w:val="21"/>
        </w:rPr>
        <w:t>数据库连接（</w:t>
      </w:r>
      <w:r w:rsidRPr="00EA27EC">
        <w:rPr>
          <w:rFonts w:hint="eastAsia"/>
          <w:kern w:val="0"/>
          <w:szCs w:val="21"/>
        </w:rPr>
        <w:t>Java Data Base Connectivity</w:t>
      </w:r>
      <w:r w:rsidRPr="00EA27EC">
        <w:rPr>
          <w:rFonts w:hint="eastAsia"/>
          <w:kern w:val="0"/>
          <w:szCs w:val="21"/>
        </w:rPr>
        <w:t>）</w:t>
      </w:r>
    </w:p>
    <w:p w14:paraId="2107510B"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[15] WSDL:</w:t>
      </w:r>
      <w:r w:rsidRPr="00EA27EC">
        <w:rPr>
          <w:rFonts w:hint="eastAsia"/>
          <w:kern w:val="0"/>
          <w:szCs w:val="21"/>
        </w:rPr>
        <w:t>是一个用来描述</w:t>
      </w:r>
      <w:r w:rsidRPr="00EA27EC">
        <w:rPr>
          <w:rFonts w:hint="eastAsia"/>
          <w:kern w:val="0"/>
          <w:szCs w:val="21"/>
        </w:rPr>
        <w:t>Web</w:t>
      </w:r>
      <w:r w:rsidRPr="00EA27EC">
        <w:rPr>
          <w:rFonts w:hint="eastAsia"/>
          <w:kern w:val="0"/>
          <w:szCs w:val="21"/>
        </w:rPr>
        <w:t>服务和说明如何与</w:t>
      </w:r>
      <w:r w:rsidRPr="00EA27EC">
        <w:rPr>
          <w:rFonts w:hint="eastAsia"/>
          <w:kern w:val="0"/>
          <w:szCs w:val="21"/>
        </w:rPr>
        <w:t>Web</w:t>
      </w:r>
      <w:r w:rsidRPr="00EA27EC">
        <w:rPr>
          <w:rFonts w:hint="eastAsia"/>
          <w:kern w:val="0"/>
          <w:szCs w:val="21"/>
        </w:rPr>
        <w:t>服务通信的</w:t>
      </w:r>
      <w:r w:rsidRPr="00EA27EC">
        <w:rPr>
          <w:rFonts w:hint="eastAsia"/>
          <w:kern w:val="0"/>
          <w:szCs w:val="21"/>
        </w:rPr>
        <w:t>XML</w:t>
      </w:r>
      <w:r w:rsidRPr="00EA27EC">
        <w:rPr>
          <w:rFonts w:hint="eastAsia"/>
          <w:kern w:val="0"/>
          <w:szCs w:val="21"/>
        </w:rPr>
        <w:t>语言</w:t>
      </w:r>
      <w:r w:rsidRPr="00EA27EC">
        <w:rPr>
          <w:rFonts w:hint="eastAsia"/>
          <w:kern w:val="0"/>
          <w:szCs w:val="21"/>
        </w:rPr>
        <w:t xml:space="preserve"> (Web Services Description Language)</w:t>
      </w:r>
    </w:p>
    <w:p w14:paraId="30BCC559"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[16] SOAP:</w:t>
      </w:r>
      <w:r w:rsidRPr="00EA27EC">
        <w:rPr>
          <w:rFonts w:hint="eastAsia"/>
          <w:kern w:val="0"/>
          <w:szCs w:val="21"/>
        </w:rPr>
        <w:t>简单对象访问协议</w:t>
      </w:r>
      <w:r w:rsidRPr="00EA27EC">
        <w:rPr>
          <w:rFonts w:hint="eastAsia"/>
          <w:kern w:val="0"/>
          <w:szCs w:val="21"/>
        </w:rPr>
        <w:t xml:space="preserve"> (Simple Object Access Protocol</w:t>
      </w:r>
      <w:r w:rsidRPr="00EA27EC">
        <w:rPr>
          <w:rFonts w:hint="eastAsia"/>
          <w:kern w:val="0"/>
          <w:szCs w:val="21"/>
        </w:rPr>
        <w:t>）</w:t>
      </w:r>
    </w:p>
    <w:p w14:paraId="54EBC391"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[17] IoC:</w:t>
      </w:r>
      <w:r w:rsidRPr="00EA27EC">
        <w:rPr>
          <w:rFonts w:hint="eastAsia"/>
          <w:kern w:val="0"/>
          <w:szCs w:val="21"/>
        </w:rPr>
        <w:t>控制反转。它是一种设计模式</w:t>
      </w:r>
      <w:r w:rsidRPr="00EA27EC">
        <w:rPr>
          <w:rFonts w:hint="eastAsia"/>
          <w:kern w:val="0"/>
          <w:szCs w:val="21"/>
        </w:rPr>
        <w:t xml:space="preserve"> (Inversion of Control)</w:t>
      </w:r>
    </w:p>
    <w:p w14:paraId="73BA8284"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[18] AOP:</w:t>
      </w:r>
      <w:r w:rsidRPr="00EA27EC">
        <w:rPr>
          <w:rFonts w:hint="eastAsia"/>
          <w:kern w:val="0"/>
          <w:szCs w:val="21"/>
        </w:rPr>
        <w:t>面向方面编程</w:t>
      </w:r>
      <w:r w:rsidRPr="00EA27EC">
        <w:rPr>
          <w:rFonts w:hint="eastAsia"/>
          <w:kern w:val="0"/>
          <w:szCs w:val="21"/>
        </w:rPr>
        <w:t xml:space="preserve"> (Aspect Oriented Programming)</w:t>
      </w:r>
    </w:p>
    <w:p w14:paraId="552DF0EC"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 xml:space="preserve">[19] OOP: </w:t>
      </w:r>
      <w:r w:rsidRPr="00EA27EC">
        <w:rPr>
          <w:rFonts w:hint="eastAsia"/>
          <w:kern w:val="0"/>
          <w:szCs w:val="21"/>
        </w:rPr>
        <w:t>面向对象编程</w:t>
      </w:r>
      <w:r w:rsidRPr="00EA27EC">
        <w:rPr>
          <w:rFonts w:hint="eastAsia"/>
          <w:kern w:val="0"/>
          <w:szCs w:val="21"/>
        </w:rPr>
        <w:t xml:space="preserve"> (Object</w:t>
      </w:r>
      <w:r w:rsidRPr="00EA27EC">
        <w:rPr>
          <w:rFonts w:hint="eastAsia"/>
          <w:kern w:val="0"/>
          <w:szCs w:val="21"/>
        </w:rPr>
        <w:t>–</w:t>
      </w:r>
      <w:r w:rsidRPr="00EA27EC">
        <w:rPr>
          <w:rFonts w:hint="eastAsia"/>
          <w:kern w:val="0"/>
          <w:szCs w:val="21"/>
        </w:rPr>
        <w:t>Oriented Programming)</w:t>
      </w:r>
    </w:p>
    <w:p w14:paraId="5E806805"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[20] MVC:</w:t>
      </w:r>
      <w:r w:rsidRPr="00EA27EC">
        <w:rPr>
          <w:rFonts w:hint="eastAsia"/>
          <w:kern w:val="0"/>
          <w:szCs w:val="21"/>
        </w:rPr>
        <w:t>模型－视图－控制器</w:t>
      </w:r>
      <w:r w:rsidRPr="00EA27EC">
        <w:rPr>
          <w:rFonts w:hint="eastAsia"/>
          <w:kern w:val="0"/>
          <w:szCs w:val="21"/>
        </w:rPr>
        <w:t xml:space="preserve"> (Model View Controller)</w:t>
      </w:r>
    </w:p>
    <w:p w14:paraId="7F23834B"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 xml:space="preserve">[21] ORM: </w:t>
      </w:r>
      <w:r w:rsidRPr="00EA27EC">
        <w:rPr>
          <w:rFonts w:hint="eastAsia"/>
          <w:kern w:val="0"/>
          <w:szCs w:val="21"/>
        </w:rPr>
        <w:t>对象关系映射（</w:t>
      </w:r>
      <w:r w:rsidRPr="00EA27EC">
        <w:rPr>
          <w:rFonts w:hint="eastAsia"/>
          <w:kern w:val="0"/>
          <w:szCs w:val="21"/>
        </w:rPr>
        <w:t>Object Relational Mapping)</w:t>
      </w:r>
    </w:p>
    <w:p w14:paraId="1070E1A4" w14:textId="77777777" w:rsidR="006F5A8F" w:rsidRPr="00EA27EC" w:rsidRDefault="006F5A8F" w:rsidP="006F5A8F">
      <w:pPr>
        <w:shd w:val="clear" w:color="auto" w:fill="FFFFFF"/>
        <w:spacing w:line="300" w:lineRule="auto"/>
        <w:ind w:firstLineChars="200" w:firstLine="420"/>
        <w:rPr>
          <w:kern w:val="0"/>
          <w:szCs w:val="21"/>
        </w:rPr>
      </w:pPr>
      <w:r w:rsidRPr="00EA27EC">
        <w:rPr>
          <w:rFonts w:hint="eastAsia"/>
          <w:kern w:val="0"/>
          <w:szCs w:val="21"/>
        </w:rPr>
        <w:t>[22] JDO:</w:t>
      </w:r>
      <w:r w:rsidRPr="00EA27EC">
        <w:rPr>
          <w:rFonts w:hint="eastAsia"/>
          <w:kern w:val="0"/>
          <w:szCs w:val="21"/>
        </w:rPr>
        <w:t>是</w:t>
      </w:r>
      <w:r w:rsidRPr="00EA27EC">
        <w:rPr>
          <w:rFonts w:hint="eastAsia"/>
          <w:kern w:val="0"/>
          <w:szCs w:val="21"/>
        </w:rPr>
        <w:t>Java</w:t>
      </w:r>
      <w:r w:rsidRPr="00EA27EC">
        <w:rPr>
          <w:rFonts w:hint="eastAsia"/>
          <w:kern w:val="0"/>
          <w:szCs w:val="21"/>
        </w:rPr>
        <w:t>对象持久化的新的规范</w:t>
      </w:r>
      <w:r w:rsidRPr="00EA27EC">
        <w:rPr>
          <w:rFonts w:hint="eastAsia"/>
          <w:kern w:val="0"/>
          <w:szCs w:val="21"/>
        </w:rPr>
        <w:t xml:space="preserve"> (Java Data Object )</w:t>
      </w:r>
    </w:p>
    <w:p w14:paraId="62C4A8BD" w14:textId="2B42F738" w:rsidR="003000FC" w:rsidRPr="006F5A8F" w:rsidRDefault="006F5A8F" w:rsidP="006F5A8F">
      <w:pPr>
        <w:shd w:val="clear" w:color="auto" w:fill="FFFFFF"/>
        <w:spacing w:line="300" w:lineRule="auto"/>
        <w:ind w:firstLineChars="200" w:firstLine="420"/>
        <w:rPr>
          <w:kern w:val="0"/>
          <w:szCs w:val="21"/>
        </w:rPr>
      </w:pPr>
      <w:r w:rsidRPr="00EA27EC">
        <w:rPr>
          <w:rFonts w:hint="eastAsia"/>
          <w:kern w:val="0"/>
          <w:szCs w:val="21"/>
        </w:rPr>
        <w:t>[23] JSP:</w:t>
      </w:r>
      <w:r w:rsidRPr="00EA27EC">
        <w:rPr>
          <w:rFonts w:hint="eastAsia"/>
          <w:kern w:val="0"/>
          <w:szCs w:val="21"/>
        </w:rPr>
        <w:t>是由</w:t>
      </w:r>
      <w:r w:rsidRPr="00EA27EC">
        <w:rPr>
          <w:rFonts w:hint="eastAsia"/>
          <w:kern w:val="0"/>
          <w:szCs w:val="21"/>
        </w:rPr>
        <w:t>Sun Microsystems</w:t>
      </w:r>
      <w:r w:rsidRPr="00EA27EC">
        <w:rPr>
          <w:rFonts w:hint="eastAsia"/>
          <w:kern w:val="0"/>
          <w:szCs w:val="21"/>
        </w:rPr>
        <w:t>公司倡导、许多公司参与一起建立的一种动态网页技术标准</w:t>
      </w:r>
      <w:r w:rsidRPr="00EA27EC">
        <w:rPr>
          <w:rFonts w:hint="eastAsia"/>
          <w:kern w:val="0"/>
          <w:szCs w:val="21"/>
        </w:rPr>
        <w:t xml:space="preserve"> (JavaServer Pages)</w:t>
      </w:r>
    </w:p>
    <w:p w14:paraId="699D5896" w14:textId="2DC5C4D7" w:rsidR="0058017B" w:rsidRPr="006632B7" w:rsidRDefault="0058017B" w:rsidP="0058017B">
      <w:pPr>
        <w:pStyle w:val="2"/>
      </w:pPr>
      <w:bookmarkStart w:id="29" w:name="_Toc403425383"/>
      <w:bookmarkStart w:id="30" w:name="_Toc530498862"/>
      <w:r w:rsidRPr="006632B7">
        <w:t>参考资料</w:t>
      </w:r>
      <w:bookmarkEnd w:id="24"/>
      <w:bookmarkEnd w:id="25"/>
      <w:bookmarkEnd w:id="26"/>
      <w:bookmarkEnd w:id="27"/>
      <w:bookmarkEnd w:id="28"/>
      <w:bookmarkEnd w:id="29"/>
      <w:bookmarkEnd w:id="30"/>
    </w:p>
    <w:bookmarkEnd w:id="2"/>
    <w:bookmarkEnd w:id="3"/>
    <w:bookmarkEnd w:id="4"/>
    <w:bookmarkEnd w:id="5"/>
    <w:bookmarkEnd w:id="6"/>
    <w:bookmarkEnd w:id="7"/>
    <w:p w14:paraId="273B8146" w14:textId="77777777" w:rsidR="007C45D6" w:rsidRPr="005E2835" w:rsidRDefault="007C45D6" w:rsidP="007C45D6">
      <w:pPr>
        <w:shd w:val="clear" w:color="auto" w:fill="FFFFFF"/>
        <w:spacing w:line="300" w:lineRule="auto"/>
        <w:ind w:firstLineChars="200" w:firstLine="420"/>
        <w:rPr>
          <w:kern w:val="0"/>
          <w:szCs w:val="21"/>
        </w:rPr>
      </w:pPr>
      <w:r w:rsidRPr="005E2835">
        <w:rPr>
          <w:rFonts w:hint="eastAsia"/>
          <w:kern w:val="0"/>
          <w:szCs w:val="21"/>
        </w:rPr>
        <w:t xml:space="preserve">[1] </w:t>
      </w:r>
      <w:r w:rsidRPr="005E2835">
        <w:rPr>
          <w:rFonts w:hint="eastAsia"/>
          <w:kern w:val="0"/>
          <w:szCs w:val="21"/>
        </w:rPr>
        <w:t>徐慧兰</w:t>
      </w:r>
      <w:r w:rsidRPr="005E2835">
        <w:rPr>
          <w:rFonts w:hint="eastAsia"/>
          <w:kern w:val="0"/>
          <w:szCs w:val="21"/>
        </w:rPr>
        <w:t>. "</w:t>
      </w:r>
      <w:r w:rsidRPr="005E2835">
        <w:rPr>
          <w:rFonts w:hint="eastAsia"/>
          <w:kern w:val="0"/>
          <w:szCs w:val="21"/>
        </w:rPr>
        <w:t>老年人生活满意度及其影响因素研究</w:t>
      </w:r>
      <w:r w:rsidRPr="005E2835">
        <w:rPr>
          <w:rFonts w:hint="eastAsia"/>
          <w:kern w:val="0"/>
          <w:szCs w:val="21"/>
        </w:rPr>
        <w:t xml:space="preserve">." </w:t>
      </w:r>
      <w:r w:rsidRPr="005E2835">
        <w:rPr>
          <w:rFonts w:hint="eastAsia"/>
          <w:kern w:val="0"/>
          <w:szCs w:val="21"/>
        </w:rPr>
        <w:t>中国心理卫生杂志</w:t>
      </w:r>
      <w:r w:rsidRPr="005E2835">
        <w:rPr>
          <w:rFonts w:hint="eastAsia"/>
          <w:kern w:val="0"/>
          <w:szCs w:val="21"/>
        </w:rPr>
        <w:t xml:space="preserve"> 8.4 (1994): 160-162. </w:t>
      </w:r>
    </w:p>
    <w:p w14:paraId="30DB0F8E" w14:textId="77777777" w:rsidR="007C45D6" w:rsidRPr="005E2835" w:rsidRDefault="007C45D6" w:rsidP="007C45D6">
      <w:pPr>
        <w:shd w:val="clear" w:color="auto" w:fill="FFFFFF"/>
        <w:spacing w:line="300" w:lineRule="auto"/>
        <w:ind w:firstLineChars="200" w:firstLine="420"/>
        <w:rPr>
          <w:kern w:val="0"/>
          <w:szCs w:val="21"/>
        </w:rPr>
      </w:pPr>
      <w:r w:rsidRPr="005E2835">
        <w:rPr>
          <w:rFonts w:hint="eastAsia"/>
          <w:kern w:val="0"/>
          <w:szCs w:val="21"/>
        </w:rPr>
        <w:t xml:space="preserve">[2] </w:t>
      </w:r>
      <w:r w:rsidRPr="005E2835">
        <w:rPr>
          <w:rFonts w:hint="eastAsia"/>
          <w:kern w:val="0"/>
          <w:szCs w:val="21"/>
        </w:rPr>
        <w:t>谢安</w:t>
      </w:r>
      <w:r w:rsidRPr="005E2835">
        <w:rPr>
          <w:rFonts w:hint="eastAsia"/>
          <w:kern w:val="0"/>
          <w:szCs w:val="21"/>
        </w:rPr>
        <w:t>. "</w:t>
      </w:r>
      <w:r w:rsidRPr="005E2835">
        <w:rPr>
          <w:rFonts w:hint="eastAsia"/>
          <w:kern w:val="0"/>
          <w:szCs w:val="21"/>
        </w:rPr>
        <w:t>中国人口老龄化的现状</w:t>
      </w:r>
      <w:r w:rsidRPr="005E2835">
        <w:rPr>
          <w:rFonts w:hint="eastAsia"/>
          <w:kern w:val="0"/>
          <w:szCs w:val="21"/>
        </w:rPr>
        <w:t xml:space="preserve">, </w:t>
      </w:r>
      <w:r w:rsidRPr="005E2835">
        <w:rPr>
          <w:rFonts w:hint="eastAsia"/>
          <w:kern w:val="0"/>
          <w:szCs w:val="21"/>
        </w:rPr>
        <w:t>变化趋势及特点</w:t>
      </w:r>
      <w:r w:rsidRPr="005E2835">
        <w:rPr>
          <w:rFonts w:hint="eastAsia"/>
          <w:kern w:val="0"/>
          <w:szCs w:val="21"/>
        </w:rPr>
        <w:t xml:space="preserve">." </w:t>
      </w:r>
      <w:r w:rsidRPr="005E2835">
        <w:rPr>
          <w:rFonts w:hint="eastAsia"/>
          <w:kern w:val="0"/>
          <w:szCs w:val="21"/>
        </w:rPr>
        <w:t>统计研究</w:t>
      </w:r>
      <w:r w:rsidRPr="005E2835">
        <w:rPr>
          <w:rFonts w:hint="eastAsia"/>
          <w:kern w:val="0"/>
          <w:szCs w:val="21"/>
        </w:rPr>
        <w:t xml:space="preserve"> 8 (2004): 50-53. </w:t>
      </w:r>
    </w:p>
    <w:p w14:paraId="5EF08C1B" w14:textId="77777777" w:rsidR="007C45D6" w:rsidRPr="005E2835" w:rsidRDefault="007C45D6" w:rsidP="007C45D6">
      <w:pPr>
        <w:shd w:val="clear" w:color="auto" w:fill="FFFFFF"/>
        <w:spacing w:line="300" w:lineRule="auto"/>
        <w:ind w:firstLineChars="200" w:firstLine="420"/>
        <w:rPr>
          <w:kern w:val="0"/>
          <w:szCs w:val="21"/>
        </w:rPr>
      </w:pPr>
      <w:r w:rsidRPr="005E2835">
        <w:rPr>
          <w:rFonts w:hint="eastAsia"/>
          <w:kern w:val="0"/>
          <w:szCs w:val="21"/>
        </w:rPr>
        <w:t xml:space="preserve">[3] </w:t>
      </w:r>
      <w:r w:rsidRPr="005E2835">
        <w:rPr>
          <w:rFonts w:hint="eastAsia"/>
          <w:kern w:val="0"/>
          <w:szCs w:val="21"/>
        </w:rPr>
        <w:t>杜鹏</w:t>
      </w:r>
      <w:r w:rsidRPr="005E2835">
        <w:rPr>
          <w:rFonts w:hint="eastAsia"/>
          <w:kern w:val="0"/>
          <w:szCs w:val="21"/>
        </w:rPr>
        <w:t xml:space="preserve">, </w:t>
      </w:r>
      <w:r w:rsidRPr="005E2835">
        <w:rPr>
          <w:rFonts w:hint="eastAsia"/>
          <w:kern w:val="0"/>
          <w:szCs w:val="21"/>
        </w:rPr>
        <w:t>翟振武</w:t>
      </w:r>
      <w:r w:rsidRPr="005E2835">
        <w:rPr>
          <w:rFonts w:hint="eastAsia"/>
          <w:kern w:val="0"/>
          <w:szCs w:val="21"/>
        </w:rPr>
        <w:t xml:space="preserve">, and </w:t>
      </w:r>
      <w:r w:rsidRPr="005E2835">
        <w:rPr>
          <w:rFonts w:hint="eastAsia"/>
          <w:kern w:val="0"/>
          <w:szCs w:val="21"/>
        </w:rPr>
        <w:t>陈卫</w:t>
      </w:r>
      <w:r w:rsidRPr="005E2835">
        <w:rPr>
          <w:rFonts w:hint="eastAsia"/>
          <w:kern w:val="0"/>
          <w:szCs w:val="21"/>
        </w:rPr>
        <w:t>. "</w:t>
      </w:r>
      <w:r w:rsidRPr="005E2835">
        <w:rPr>
          <w:rFonts w:hint="eastAsia"/>
          <w:kern w:val="0"/>
          <w:szCs w:val="21"/>
        </w:rPr>
        <w:t>中国人口老龄化百年发展趋势</w:t>
      </w:r>
      <w:r w:rsidRPr="005E2835">
        <w:rPr>
          <w:rFonts w:hint="eastAsia"/>
          <w:kern w:val="0"/>
          <w:szCs w:val="21"/>
        </w:rPr>
        <w:t xml:space="preserve">." </w:t>
      </w:r>
      <w:r w:rsidRPr="005E2835">
        <w:rPr>
          <w:rFonts w:hint="eastAsia"/>
          <w:kern w:val="0"/>
          <w:szCs w:val="21"/>
        </w:rPr>
        <w:t>人口研究</w:t>
      </w:r>
      <w:r w:rsidRPr="005E2835">
        <w:rPr>
          <w:rFonts w:hint="eastAsia"/>
          <w:kern w:val="0"/>
          <w:szCs w:val="21"/>
        </w:rPr>
        <w:t xml:space="preserve"> 29.6 (2005): 90-93. </w:t>
      </w:r>
    </w:p>
    <w:p w14:paraId="4D3BD9A0" w14:textId="77777777" w:rsidR="007C45D6" w:rsidRDefault="007C45D6" w:rsidP="007C45D6">
      <w:pPr>
        <w:shd w:val="clear" w:color="auto" w:fill="FFFFFF"/>
        <w:spacing w:line="300" w:lineRule="auto"/>
        <w:ind w:firstLineChars="200" w:firstLine="420"/>
      </w:pPr>
      <w:r w:rsidRPr="005E2835">
        <w:rPr>
          <w:rFonts w:hint="eastAsia"/>
          <w:kern w:val="0"/>
          <w:szCs w:val="21"/>
        </w:rPr>
        <w:lastRenderedPageBreak/>
        <w:t xml:space="preserve">[4] </w:t>
      </w:r>
      <w:r w:rsidRPr="005E2835">
        <w:rPr>
          <w:rFonts w:hint="eastAsia"/>
          <w:kern w:val="0"/>
          <w:szCs w:val="21"/>
        </w:rPr>
        <w:t>吴国强</w:t>
      </w:r>
      <w:r w:rsidRPr="005E2835">
        <w:rPr>
          <w:rFonts w:hint="eastAsia"/>
          <w:kern w:val="0"/>
          <w:szCs w:val="21"/>
        </w:rPr>
        <w:t>. "</w:t>
      </w:r>
      <w:r w:rsidRPr="005E2835">
        <w:rPr>
          <w:rFonts w:hint="eastAsia"/>
          <w:kern w:val="0"/>
          <w:szCs w:val="21"/>
        </w:rPr>
        <w:t>“银发市场”</w:t>
      </w:r>
      <w:r w:rsidRPr="005E2835">
        <w:rPr>
          <w:rFonts w:hint="eastAsia"/>
          <w:kern w:val="0"/>
          <w:szCs w:val="21"/>
        </w:rPr>
        <w:t xml:space="preserve">: </w:t>
      </w:r>
      <w:r w:rsidRPr="005E2835">
        <w:rPr>
          <w:rFonts w:hint="eastAsia"/>
          <w:kern w:val="0"/>
          <w:szCs w:val="21"/>
        </w:rPr>
        <w:t>对应人口老龄化社会态势的老年产品理念</w:t>
      </w:r>
      <w:r w:rsidRPr="005E2835">
        <w:rPr>
          <w:rFonts w:hint="eastAsia"/>
          <w:kern w:val="0"/>
          <w:szCs w:val="21"/>
        </w:rPr>
        <w:t xml:space="preserve">." </w:t>
      </w:r>
      <w:r w:rsidRPr="005E2835">
        <w:rPr>
          <w:rFonts w:hint="eastAsia"/>
          <w:kern w:val="0"/>
          <w:szCs w:val="21"/>
        </w:rPr>
        <w:t>西北人口</w:t>
      </w:r>
      <w:r w:rsidRPr="005E2835">
        <w:rPr>
          <w:rFonts w:hint="eastAsia"/>
          <w:kern w:val="0"/>
          <w:szCs w:val="21"/>
        </w:rPr>
        <w:t xml:space="preserve"> 5 (2011): 103-107.</w:t>
      </w:r>
      <w:r w:rsidRPr="00192B16">
        <w:rPr>
          <w:rFonts w:hint="eastAsia"/>
        </w:rPr>
        <w:t xml:space="preserve"> </w:t>
      </w:r>
    </w:p>
    <w:p w14:paraId="0C18A599" w14:textId="77777777" w:rsidR="007C45D6" w:rsidRPr="00192B16" w:rsidRDefault="007C45D6" w:rsidP="007C45D6">
      <w:pPr>
        <w:shd w:val="clear" w:color="auto" w:fill="FFFFFF"/>
        <w:spacing w:line="300" w:lineRule="auto"/>
        <w:ind w:firstLineChars="200" w:firstLine="420"/>
        <w:rPr>
          <w:kern w:val="0"/>
          <w:szCs w:val="21"/>
        </w:rPr>
      </w:pPr>
      <w:r>
        <w:rPr>
          <w:rFonts w:hint="eastAsia"/>
          <w:kern w:val="0"/>
          <w:szCs w:val="21"/>
        </w:rPr>
        <w:t>[5</w:t>
      </w:r>
      <w:r w:rsidRPr="00192B16">
        <w:rPr>
          <w:rFonts w:hint="eastAsia"/>
          <w:kern w:val="0"/>
          <w:szCs w:val="21"/>
        </w:rPr>
        <w:t xml:space="preserve">] </w:t>
      </w:r>
      <w:r w:rsidRPr="00192B16">
        <w:rPr>
          <w:rFonts w:hint="eastAsia"/>
          <w:kern w:val="0"/>
          <w:szCs w:val="21"/>
        </w:rPr>
        <w:t>质量管理体系国家标准理解与实施</w:t>
      </w:r>
      <w:r w:rsidRPr="00192B16">
        <w:rPr>
          <w:rFonts w:hint="eastAsia"/>
          <w:kern w:val="0"/>
          <w:szCs w:val="21"/>
        </w:rPr>
        <w:t>(2008</w:t>
      </w:r>
      <w:r w:rsidRPr="00192B16">
        <w:rPr>
          <w:rFonts w:hint="eastAsia"/>
          <w:kern w:val="0"/>
          <w:szCs w:val="21"/>
        </w:rPr>
        <w:t>版</w:t>
      </w:r>
      <w:r w:rsidRPr="00192B16">
        <w:rPr>
          <w:rFonts w:hint="eastAsia"/>
          <w:kern w:val="0"/>
          <w:szCs w:val="21"/>
        </w:rPr>
        <w:t>)</w:t>
      </w:r>
    </w:p>
    <w:p w14:paraId="28958339" w14:textId="77777777" w:rsidR="007C45D6" w:rsidRPr="00192B16" w:rsidRDefault="007C45D6" w:rsidP="007C45D6">
      <w:pPr>
        <w:shd w:val="clear" w:color="auto" w:fill="FFFFFF"/>
        <w:spacing w:line="300" w:lineRule="auto"/>
        <w:ind w:firstLineChars="200" w:firstLine="420"/>
        <w:rPr>
          <w:kern w:val="0"/>
          <w:szCs w:val="21"/>
        </w:rPr>
      </w:pPr>
      <w:r>
        <w:rPr>
          <w:rFonts w:hint="eastAsia"/>
          <w:kern w:val="0"/>
          <w:szCs w:val="21"/>
        </w:rPr>
        <w:t>[6</w:t>
      </w:r>
      <w:r w:rsidRPr="00192B16">
        <w:rPr>
          <w:rFonts w:hint="eastAsia"/>
          <w:kern w:val="0"/>
          <w:szCs w:val="21"/>
        </w:rPr>
        <w:t>] ISO 9001</w:t>
      </w:r>
      <w:r w:rsidRPr="00192B16">
        <w:rPr>
          <w:rFonts w:hint="eastAsia"/>
          <w:kern w:val="0"/>
          <w:szCs w:val="21"/>
        </w:rPr>
        <w:t>质量体系——设计、开发、生产、安装和服务的质量保证模式</w:t>
      </w:r>
    </w:p>
    <w:p w14:paraId="0AD7F4BB" w14:textId="77777777" w:rsidR="007C45D6" w:rsidRPr="00192B16" w:rsidRDefault="007C45D6" w:rsidP="007C45D6">
      <w:pPr>
        <w:shd w:val="clear" w:color="auto" w:fill="FFFFFF"/>
        <w:spacing w:line="300" w:lineRule="auto"/>
        <w:ind w:firstLineChars="200" w:firstLine="420"/>
        <w:rPr>
          <w:kern w:val="0"/>
          <w:szCs w:val="21"/>
        </w:rPr>
      </w:pPr>
      <w:r>
        <w:rPr>
          <w:rFonts w:hint="eastAsia"/>
          <w:kern w:val="0"/>
          <w:szCs w:val="21"/>
        </w:rPr>
        <w:t>[7</w:t>
      </w:r>
      <w:r w:rsidRPr="00192B16">
        <w:rPr>
          <w:rFonts w:hint="eastAsia"/>
          <w:kern w:val="0"/>
          <w:szCs w:val="21"/>
        </w:rPr>
        <w:t xml:space="preserve">] </w:t>
      </w:r>
      <w:r w:rsidRPr="00192B16">
        <w:rPr>
          <w:rFonts w:hint="eastAsia"/>
          <w:kern w:val="0"/>
          <w:szCs w:val="21"/>
        </w:rPr>
        <w:t>系统开发规范与文档编写</w:t>
      </w:r>
      <w:r w:rsidRPr="00192B16">
        <w:rPr>
          <w:rFonts w:hint="eastAsia"/>
          <w:kern w:val="0"/>
          <w:szCs w:val="21"/>
        </w:rPr>
        <w:t>.</w:t>
      </w:r>
      <w:r w:rsidRPr="00192B16">
        <w:rPr>
          <w:rFonts w:hint="eastAsia"/>
          <w:kern w:val="0"/>
          <w:szCs w:val="21"/>
        </w:rPr>
        <w:t>徐惠民</w:t>
      </w:r>
      <w:r w:rsidRPr="00192B16">
        <w:rPr>
          <w:rFonts w:hint="eastAsia"/>
          <w:kern w:val="0"/>
          <w:szCs w:val="21"/>
        </w:rPr>
        <w:t>.</w:t>
      </w:r>
      <w:r w:rsidRPr="00192B16">
        <w:rPr>
          <w:rFonts w:hint="eastAsia"/>
          <w:kern w:val="0"/>
          <w:szCs w:val="21"/>
        </w:rPr>
        <w:t>中央广播</w:t>
      </w:r>
      <w:r w:rsidRPr="00192B16">
        <w:rPr>
          <w:rFonts w:hint="eastAsia"/>
          <w:kern w:val="0"/>
          <w:szCs w:val="21"/>
        </w:rPr>
        <w:t>.2010.9</w:t>
      </w:r>
    </w:p>
    <w:p w14:paraId="6C875CFC" w14:textId="17741556" w:rsidR="00EA27EC" w:rsidRPr="007C45D6" w:rsidRDefault="007C45D6" w:rsidP="007C45D6">
      <w:pPr>
        <w:shd w:val="clear" w:color="auto" w:fill="FFFFFF"/>
        <w:spacing w:line="300" w:lineRule="auto"/>
        <w:ind w:firstLineChars="200" w:firstLine="420"/>
        <w:rPr>
          <w:kern w:val="0"/>
          <w:szCs w:val="21"/>
        </w:rPr>
      </w:pPr>
      <w:r>
        <w:rPr>
          <w:rFonts w:hint="eastAsia"/>
          <w:kern w:val="0"/>
          <w:szCs w:val="21"/>
        </w:rPr>
        <w:t>[8</w:t>
      </w:r>
      <w:r w:rsidRPr="00192B16">
        <w:rPr>
          <w:rFonts w:hint="eastAsia"/>
          <w:kern w:val="0"/>
          <w:szCs w:val="21"/>
        </w:rPr>
        <w:t xml:space="preserve">] </w:t>
      </w:r>
      <w:r w:rsidRPr="00192B16">
        <w:rPr>
          <w:rFonts w:hint="eastAsia"/>
          <w:kern w:val="0"/>
          <w:szCs w:val="21"/>
        </w:rPr>
        <w:t>交互式计算机图形学：基于</w:t>
      </w:r>
      <w:r w:rsidRPr="00192B16">
        <w:rPr>
          <w:rFonts w:hint="eastAsia"/>
          <w:kern w:val="0"/>
          <w:szCs w:val="21"/>
        </w:rPr>
        <w:t>OpenGL</w:t>
      </w:r>
      <w:r w:rsidRPr="00192B16">
        <w:rPr>
          <w:rFonts w:hint="eastAsia"/>
          <w:kern w:val="0"/>
          <w:szCs w:val="21"/>
        </w:rPr>
        <w:t>着色器的自顶向下方法</w:t>
      </w:r>
      <w:r w:rsidRPr="00192B16">
        <w:rPr>
          <w:rFonts w:hint="eastAsia"/>
          <w:kern w:val="0"/>
          <w:szCs w:val="21"/>
        </w:rPr>
        <w:t xml:space="preserve">. </w:t>
      </w:r>
      <w:r w:rsidRPr="00192B16">
        <w:rPr>
          <w:rFonts w:hint="eastAsia"/>
          <w:kern w:val="0"/>
          <w:szCs w:val="21"/>
        </w:rPr>
        <w:t>电子工业出版社：</w:t>
      </w:r>
      <w:r w:rsidRPr="00192B16">
        <w:rPr>
          <w:rFonts w:hint="eastAsia"/>
          <w:kern w:val="0"/>
          <w:szCs w:val="21"/>
        </w:rPr>
        <w:t>2012.8</w:t>
      </w:r>
    </w:p>
    <w:p w14:paraId="78B8BA32" w14:textId="6A69513E" w:rsidR="001E17C8" w:rsidRDefault="001E17C8" w:rsidP="001E17C8">
      <w:pPr>
        <w:pStyle w:val="2"/>
      </w:pPr>
      <w:bookmarkStart w:id="31" w:name="_Toc331238739"/>
      <w:bookmarkStart w:id="32" w:name="_Toc331243573"/>
      <w:bookmarkStart w:id="33" w:name="_Toc331243752"/>
      <w:bookmarkStart w:id="34" w:name="_Toc530498863"/>
      <w:r>
        <w:rPr>
          <w:rFonts w:hint="eastAsia"/>
        </w:rPr>
        <w:t>项目定位</w:t>
      </w:r>
      <w:bookmarkEnd w:id="34"/>
    </w:p>
    <w:p w14:paraId="7B66260E" w14:textId="6E898F83" w:rsidR="001E17C8" w:rsidRDefault="001E17C8" w:rsidP="001E17C8">
      <w:pPr>
        <w:pStyle w:val="3"/>
      </w:pPr>
      <w:bookmarkStart w:id="35" w:name="_Toc530498864"/>
      <w:r>
        <w:rPr>
          <w:rFonts w:hint="eastAsia"/>
        </w:rPr>
        <w:t>应用场景</w:t>
      </w:r>
      <w:bookmarkEnd w:id="35"/>
    </w:p>
    <w:p w14:paraId="2E5373FA" w14:textId="5F86E295" w:rsidR="00B0157A" w:rsidRPr="00B0157A" w:rsidRDefault="00B0157A" w:rsidP="00B0157A">
      <w:r>
        <w:rPr>
          <w:rFonts w:hint="eastAsia"/>
        </w:rPr>
        <w:t>老年人在烹饪的过程中习惯于利用以往的经验进行煮制，然而，长期使用相同的食材加工方法会让年轻一代厌倦，也不利于老年人尝试使用新鲜事物刺激大脑延缓衰老。</w:t>
      </w:r>
      <w:r>
        <w:rPr>
          <w:rFonts w:hint="eastAsia"/>
        </w:rPr>
        <w:t>iCook</w:t>
      </w:r>
      <w:r>
        <w:rPr>
          <w:rFonts w:hint="eastAsia"/>
        </w:rPr>
        <w:t>便应运而生，</w:t>
      </w:r>
      <w:r>
        <w:rPr>
          <w:rFonts w:hint="eastAsia"/>
        </w:rPr>
        <w:t>iCook</w:t>
      </w:r>
      <w:r>
        <w:rPr>
          <w:rFonts w:hint="eastAsia"/>
        </w:rPr>
        <w:t>针对老年人的生理特征，使用深度学习技术，弥补老年人视觉、手脚灵活度下降等缺陷。让老年人在基本不使用键盘的情况下完成查找菜谱、上传新菜谱、菜友圈社交、注册登陆等功能。</w:t>
      </w:r>
    </w:p>
    <w:p w14:paraId="62727742" w14:textId="7FC6EF8E" w:rsidR="001E17C8" w:rsidRDefault="001E17C8" w:rsidP="001E17C8">
      <w:pPr>
        <w:pStyle w:val="3"/>
      </w:pPr>
      <w:bookmarkStart w:id="36" w:name="_Toc530498865"/>
      <w:r>
        <w:rPr>
          <w:rFonts w:hint="eastAsia"/>
        </w:rPr>
        <w:t>目标人群</w:t>
      </w:r>
      <w:bookmarkEnd w:id="36"/>
    </w:p>
    <w:p w14:paraId="0DE11E50" w14:textId="3C890FEB" w:rsidR="00B0157A" w:rsidRPr="00B0157A" w:rsidRDefault="00D925C8" w:rsidP="00B0157A">
      <w:r>
        <w:rPr>
          <w:rFonts w:hint="eastAsia"/>
        </w:rPr>
        <w:t>iCook</w:t>
      </w:r>
      <w:r>
        <w:rPr>
          <w:rFonts w:hint="eastAsia"/>
        </w:rPr>
        <w:t>是一款针对会简单使用智能手机的老年人士，为其晚年生活提供更加丰富多样的选择和社交途径。</w:t>
      </w:r>
    </w:p>
    <w:p w14:paraId="3564BD8A" w14:textId="3FFB2279" w:rsidR="00702DD8" w:rsidRDefault="00702DD8" w:rsidP="00702DD8">
      <w:pPr>
        <w:pStyle w:val="2"/>
      </w:pPr>
      <w:bookmarkStart w:id="37" w:name="_Toc363084174"/>
      <w:bookmarkStart w:id="38" w:name="_Toc530498866"/>
      <w:r w:rsidRPr="006632B7">
        <w:t>项目目标</w:t>
      </w:r>
      <w:bookmarkEnd w:id="31"/>
      <w:bookmarkEnd w:id="32"/>
      <w:bookmarkEnd w:id="33"/>
      <w:bookmarkEnd w:id="37"/>
      <w:bookmarkEnd w:id="38"/>
    </w:p>
    <w:p w14:paraId="20665A38" w14:textId="4BBD918E" w:rsidR="00D925C8" w:rsidRPr="00D925C8" w:rsidRDefault="00D925C8" w:rsidP="00D925C8">
      <w:r>
        <w:rPr>
          <w:rFonts w:hint="eastAsia"/>
        </w:rPr>
        <w:t>iCook</w:t>
      </w:r>
      <w:r>
        <w:rPr>
          <w:rFonts w:hint="eastAsia"/>
        </w:rPr>
        <w:t>秉承“科技无处不在”的理念，让深度学习技术惠及大众。针对目前未被重视的银发市场开发了本款</w:t>
      </w:r>
      <w:r>
        <w:t>WEBAPP</w:t>
      </w:r>
      <w:r>
        <w:rPr>
          <w:rFonts w:hint="eastAsia"/>
        </w:rPr>
        <w:t>。</w:t>
      </w:r>
      <w:r>
        <w:rPr>
          <w:rFonts w:hint="eastAsia"/>
        </w:rPr>
        <w:t>iCook</w:t>
      </w:r>
      <w:r>
        <w:rPr>
          <w:rFonts w:hint="eastAsia"/>
        </w:rPr>
        <w:t>能让仅仅有简单智能机操作经验的老年人能享受到方便快捷的菜谱查找、菜友交流等功能。让老年人晚年生活更加精彩。</w:t>
      </w:r>
    </w:p>
    <w:p w14:paraId="282F7878" w14:textId="7A1A1196" w:rsidR="00941021" w:rsidRDefault="00702DD8" w:rsidP="00941021">
      <w:pPr>
        <w:pStyle w:val="2"/>
      </w:pPr>
      <w:bookmarkStart w:id="39" w:name="_Toc331238740"/>
      <w:bookmarkStart w:id="40" w:name="_Toc331243574"/>
      <w:bookmarkStart w:id="41" w:name="_Toc331243753"/>
      <w:bookmarkStart w:id="42" w:name="_Toc363084175"/>
      <w:bookmarkStart w:id="43" w:name="_Toc530498867"/>
      <w:r w:rsidRPr="006632B7">
        <w:t>项目价值</w:t>
      </w:r>
      <w:bookmarkStart w:id="44" w:name="_Toc331238741"/>
      <w:bookmarkStart w:id="45" w:name="_Toc331243575"/>
      <w:bookmarkStart w:id="46" w:name="_Toc331243754"/>
      <w:bookmarkEnd w:id="39"/>
      <w:bookmarkEnd w:id="40"/>
      <w:bookmarkEnd w:id="41"/>
      <w:bookmarkEnd w:id="42"/>
      <w:bookmarkEnd w:id="43"/>
    </w:p>
    <w:p w14:paraId="552191BD" w14:textId="4BA66B4A" w:rsidR="00E14193" w:rsidRPr="00E14193" w:rsidRDefault="00E14193" w:rsidP="00E14193">
      <w:r>
        <w:rPr>
          <w:rFonts w:hint="eastAsia"/>
        </w:rPr>
        <w:t>发掘了“银发市场”的潜力，</w:t>
      </w:r>
      <w:r w:rsidRPr="00E14193">
        <w:rPr>
          <w:rFonts w:hint="eastAsia"/>
        </w:rPr>
        <w:t>开发出能最大程度地满足他们要求的产品，积极开拓银发市场，在为老年人服务、实现社会效益的同时，获得良好的经济效益。</w:t>
      </w:r>
    </w:p>
    <w:p w14:paraId="0177DA62" w14:textId="3B908A2E" w:rsidR="00B57932" w:rsidRDefault="007B3B10" w:rsidP="00B57932">
      <w:pPr>
        <w:pStyle w:val="1"/>
      </w:pPr>
      <w:bookmarkStart w:id="47" w:name="_Toc300751596"/>
      <w:bookmarkStart w:id="48" w:name="_Toc363084180"/>
      <w:bookmarkStart w:id="49" w:name="_Toc331238769"/>
      <w:bookmarkStart w:id="50" w:name="_Toc331243603"/>
      <w:bookmarkStart w:id="51" w:name="_Toc331243782"/>
      <w:bookmarkStart w:id="52" w:name="_Toc331238830"/>
      <w:bookmarkStart w:id="53" w:name="_Toc331243703"/>
      <w:bookmarkStart w:id="54" w:name="_Toc331243882"/>
      <w:bookmarkStart w:id="55" w:name="_Toc331545160"/>
      <w:bookmarkStart w:id="56" w:name="_Toc530498868"/>
      <w:bookmarkEnd w:id="44"/>
      <w:bookmarkEnd w:id="45"/>
      <w:bookmarkEnd w:id="46"/>
      <w:r>
        <w:rPr>
          <w:rFonts w:hint="eastAsia"/>
        </w:rPr>
        <w:t>开发计划</w:t>
      </w:r>
      <w:bookmarkEnd w:id="56"/>
    </w:p>
    <w:p w14:paraId="61352B3C" w14:textId="36BE5325" w:rsidR="00424E00" w:rsidRDefault="00B237C9" w:rsidP="00424E00">
      <w:pPr>
        <w:pStyle w:val="2"/>
      </w:pPr>
      <w:bookmarkStart w:id="57" w:name="_Toc530498869"/>
      <w:r>
        <w:rPr>
          <w:rFonts w:hint="eastAsia"/>
        </w:rPr>
        <w:t>最终呈现形式</w:t>
      </w:r>
      <w:bookmarkEnd w:id="57"/>
    </w:p>
    <w:p w14:paraId="3E888503" w14:textId="4B4E9910" w:rsidR="00AD0A92" w:rsidRPr="00AD0A92" w:rsidRDefault="00AD0A92" w:rsidP="00AD0A92">
      <w:r>
        <w:rPr>
          <w:rFonts w:hint="eastAsia"/>
        </w:rPr>
        <w:t>最终以可运行的</w:t>
      </w:r>
      <w:r>
        <w:rPr>
          <w:rFonts w:hint="eastAsia"/>
        </w:rPr>
        <w:t>WEBAPP</w:t>
      </w:r>
      <w:r>
        <w:rPr>
          <w:rFonts w:hint="eastAsia"/>
        </w:rPr>
        <w:t>进行结果呈现</w:t>
      </w:r>
      <w:r w:rsidR="008A3A4A">
        <w:rPr>
          <w:rFonts w:hint="eastAsia"/>
        </w:rPr>
        <w:t>。</w:t>
      </w:r>
    </w:p>
    <w:p w14:paraId="4EC8F8BB" w14:textId="45AA3C0F" w:rsidR="00B237C9" w:rsidRDefault="00B237C9" w:rsidP="00B237C9">
      <w:pPr>
        <w:pStyle w:val="2"/>
      </w:pPr>
      <w:bookmarkStart w:id="58" w:name="_Toc530498870"/>
      <w:r>
        <w:rPr>
          <w:rFonts w:hint="eastAsia"/>
        </w:rPr>
        <w:lastRenderedPageBreak/>
        <w:t>主要功能描述</w:t>
      </w:r>
      <w:bookmarkEnd w:id="58"/>
    </w:p>
    <w:p w14:paraId="2ECEDB2D" w14:textId="0419B0BE" w:rsidR="00AD0A92" w:rsidRPr="00AD0A92" w:rsidRDefault="00AD0A92" w:rsidP="00AD0A92">
      <w:r>
        <w:t>iCook</w:t>
      </w:r>
      <w:r>
        <w:rPr>
          <w:rFonts w:hint="eastAsia"/>
        </w:rPr>
        <w:t>主要功能是智能识别蔬菜并提供相应的菜谱，利用人脸识别实现直接快速注册和登陆，通过用户上传成果照片和提交菜谱来实现菜友的社交，利用语音播报、识别来达到用耳朵听菜谱，菜谱提交免键盘输入等等。</w:t>
      </w:r>
    </w:p>
    <w:p w14:paraId="2FF75A65" w14:textId="76A3B586" w:rsidR="00B57932" w:rsidRPr="00B57932" w:rsidRDefault="00702DD8" w:rsidP="00B57932">
      <w:pPr>
        <w:pStyle w:val="1"/>
      </w:pPr>
      <w:bookmarkStart w:id="59" w:name="_Toc530498871"/>
      <w:r w:rsidRPr="006632B7">
        <w:t>可行性分析</w:t>
      </w:r>
      <w:bookmarkEnd w:id="47"/>
      <w:bookmarkEnd w:id="48"/>
      <w:bookmarkEnd w:id="59"/>
    </w:p>
    <w:p w14:paraId="72538B7E" w14:textId="3DCC859B" w:rsidR="00702DD8" w:rsidRDefault="00702DD8" w:rsidP="00702DD8">
      <w:pPr>
        <w:pStyle w:val="2"/>
      </w:pPr>
      <w:bookmarkStart w:id="60" w:name="_Toc300751597"/>
      <w:bookmarkStart w:id="61" w:name="_Toc363084181"/>
      <w:bookmarkStart w:id="62" w:name="_Toc530498872"/>
      <w:r w:rsidRPr="006632B7">
        <w:t>市场可行性分析</w:t>
      </w:r>
      <w:bookmarkEnd w:id="60"/>
      <w:bookmarkEnd w:id="61"/>
      <w:bookmarkEnd w:id="62"/>
    </w:p>
    <w:p w14:paraId="6A2E6299" w14:textId="5D837C3F" w:rsidR="0043173E" w:rsidRPr="0043173E" w:rsidRDefault="0043173E" w:rsidP="0043173E">
      <w:r>
        <w:rPr>
          <w:rFonts w:hint="eastAsia"/>
        </w:rPr>
        <w:t>银发市场未被重视，针对老年人制定优化的软件还很少。老年人市场是一个现阶段不断增加，潜力大的蓝海市场，具有广阔的发展前景。</w:t>
      </w:r>
    </w:p>
    <w:p w14:paraId="2F8BE551" w14:textId="1AC0E359" w:rsidR="00B4368F" w:rsidRDefault="00B4368F" w:rsidP="00B4368F">
      <w:pPr>
        <w:pStyle w:val="3"/>
      </w:pPr>
      <w:bookmarkStart w:id="63" w:name="_Toc300751607"/>
      <w:bookmarkStart w:id="64" w:name="_Toc363084193"/>
      <w:bookmarkStart w:id="65" w:name="_Toc530498873"/>
      <w:r w:rsidRPr="006632B7">
        <w:t>与现行</w:t>
      </w:r>
      <w:r>
        <w:rPr>
          <w:rFonts w:hint="eastAsia"/>
        </w:rPr>
        <w:t>软件</w:t>
      </w:r>
      <w:bookmarkEnd w:id="63"/>
      <w:bookmarkEnd w:id="64"/>
      <w:r>
        <w:rPr>
          <w:rFonts w:hint="eastAsia"/>
        </w:rPr>
        <w:t>对比</w:t>
      </w:r>
      <w:bookmarkEnd w:id="65"/>
    </w:p>
    <w:p w14:paraId="5751E3AB" w14:textId="080D09EB" w:rsidR="008D25C0" w:rsidRPr="00C50251" w:rsidRDefault="00C50251" w:rsidP="00C50251">
      <w:r>
        <w:rPr>
          <w:rFonts w:hint="eastAsia"/>
        </w:rPr>
        <w:t>现阶段根据图像识别来进行菜谱推荐的软件相当少，经过一段时间的搜索发现。目前仅仅在市场上</w:t>
      </w:r>
      <w:r w:rsidR="008D25C0">
        <w:rPr>
          <w:rFonts w:hint="eastAsia"/>
        </w:rPr>
        <w:t>发现</w:t>
      </w:r>
      <w:r>
        <w:rPr>
          <w:rFonts w:hint="eastAsia"/>
        </w:rPr>
        <w:t>一款类似小程序。该小程序功能堆积生硬，识别成功率低</w:t>
      </w:r>
      <w:r w:rsidR="008D25C0">
        <w:rPr>
          <w:rFonts w:hint="eastAsia"/>
        </w:rPr>
        <w:t>，仍使用键盘输入的方式对老年人不够友好</w:t>
      </w:r>
      <w:r w:rsidR="007D2339">
        <w:rPr>
          <w:rFonts w:hint="eastAsia"/>
        </w:rPr>
        <w:t>。而</w:t>
      </w:r>
      <w:r w:rsidR="0030019A">
        <w:rPr>
          <w:rFonts w:hint="eastAsia"/>
        </w:rPr>
        <w:t>i</w:t>
      </w:r>
      <w:r w:rsidR="0030019A">
        <w:t>Cook</w:t>
      </w:r>
      <w:r w:rsidR="007D2339">
        <w:rPr>
          <w:rFonts w:hint="eastAsia"/>
        </w:rPr>
        <w:t>利用深度学习技术的辅助</w:t>
      </w:r>
      <w:r w:rsidR="0030019A">
        <w:rPr>
          <w:rFonts w:hint="eastAsia"/>
        </w:rPr>
        <w:t>弥补了以上存在的问题，适合对键盘操作不便，视力不佳的老年人使用。</w:t>
      </w:r>
    </w:p>
    <w:p w14:paraId="56D6A21A" w14:textId="5BC98C56" w:rsidR="00B611B7" w:rsidRDefault="008979E4" w:rsidP="00B611B7">
      <w:pPr>
        <w:pStyle w:val="1"/>
      </w:pPr>
      <w:bookmarkStart w:id="66" w:name="_Toc530498874"/>
      <w:r>
        <w:rPr>
          <w:rFonts w:hint="eastAsia"/>
        </w:rPr>
        <w:t>需求分析</w:t>
      </w:r>
      <w:bookmarkEnd w:id="66"/>
    </w:p>
    <w:p w14:paraId="07BAD323" w14:textId="17D045B1" w:rsidR="00D00916" w:rsidRDefault="00B611B7" w:rsidP="00D00916">
      <w:pPr>
        <w:pStyle w:val="2"/>
      </w:pPr>
      <w:bookmarkStart w:id="67" w:name="_Toc530498875"/>
      <w:r>
        <w:rPr>
          <w:rFonts w:hint="eastAsia"/>
        </w:rPr>
        <w:t>数据描述</w:t>
      </w:r>
      <w:bookmarkEnd w:id="67"/>
    </w:p>
    <w:p w14:paraId="3FFE8D5A" w14:textId="53DB135E" w:rsidR="00B611B7" w:rsidRDefault="00B611B7" w:rsidP="00B611B7">
      <w:pPr>
        <w:pStyle w:val="3"/>
      </w:pPr>
      <w:bookmarkStart w:id="68" w:name="_Toc530498876"/>
      <w:r>
        <w:rPr>
          <w:rFonts w:hint="eastAsia"/>
        </w:rPr>
        <w:t>静态数据</w:t>
      </w:r>
      <w:bookmarkEnd w:id="68"/>
    </w:p>
    <w:p w14:paraId="1682E560" w14:textId="6C3621FE" w:rsidR="00202F5A" w:rsidRPr="00202F5A" w:rsidRDefault="00202F5A" w:rsidP="00202F5A">
      <w:pPr>
        <w:ind w:firstLineChars="200" w:firstLine="420"/>
      </w:pPr>
      <w:r w:rsidRPr="00D00916">
        <w:rPr>
          <w:rFonts w:hint="eastAsia"/>
        </w:rPr>
        <w:t>静态数据，也称为“截面数据”，是指在操作期间主要用于控制或参考的数据。它们不会在很长一段时间内发生变化，一般不会随操作而改变。为了便于显示静态数据使用情况，我们将静态数据信息分为三个层次：接口交互层、逻辑层和数据层，以显示静态数据列表（注：该部分根据项目的最终数据设计直接给出大多数静态数据信息</w:t>
      </w:r>
      <w:r w:rsidRPr="00D00916">
        <w:rPr>
          <w:rFonts w:hint="eastAsia"/>
        </w:rPr>
        <w:t>RMIP</w:t>
      </w:r>
      <w:r w:rsidRPr="00D00916">
        <w:rPr>
          <w:rFonts w:hint="eastAsia"/>
        </w:rPr>
        <w:t>）</w:t>
      </w:r>
    </w:p>
    <w:p w14:paraId="2B3B0B9A" w14:textId="7A991F49" w:rsidR="00B7318D" w:rsidRDefault="00B7318D" w:rsidP="00B7318D">
      <w:pPr>
        <w:pStyle w:val="3"/>
      </w:pPr>
      <w:bookmarkStart w:id="69" w:name="_Toc331238751"/>
      <w:bookmarkStart w:id="70" w:name="_Toc331243585"/>
      <w:bookmarkStart w:id="71" w:name="_Toc331243764"/>
      <w:bookmarkStart w:id="72" w:name="_Toc331545185"/>
      <w:bookmarkStart w:id="73" w:name="_Toc363084245"/>
      <w:bookmarkStart w:id="74" w:name="_Toc530498877"/>
      <w:r w:rsidRPr="006632B7">
        <w:lastRenderedPageBreak/>
        <w:t>功能模块结构图</w:t>
      </w:r>
      <w:bookmarkEnd w:id="69"/>
      <w:bookmarkEnd w:id="70"/>
      <w:bookmarkEnd w:id="71"/>
      <w:bookmarkEnd w:id="72"/>
      <w:bookmarkEnd w:id="73"/>
      <w:bookmarkEnd w:id="74"/>
    </w:p>
    <w:p w14:paraId="5F522269" w14:textId="71F9BF93" w:rsidR="00202F5A" w:rsidRDefault="00202F5A" w:rsidP="00202F5A">
      <w:r>
        <w:rPr>
          <w:noProof/>
        </w:rPr>
        <w:drawing>
          <wp:inline distT="0" distB="0" distL="0" distR="0" wp14:anchorId="003161F4" wp14:editId="6E580808">
            <wp:extent cx="5274310" cy="3076575"/>
            <wp:effectExtent l="38100" t="0" r="977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53757F3" w14:textId="7727E060" w:rsidR="00202F5A" w:rsidRDefault="00202F5A" w:rsidP="00202F5A">
      <w:r>
        <w:rPr>
          <w:noProof/>
        </w:rPr>
        <w:drawing>
          <wp:inline distT="0" distB="0" distL="0" distR="0" wp14:anchorId="5F16151F" wp14:editId="1AC85B1E">
            <wp:extent cx="5274310" cy="3076575"/>
            <wp:effectExtent l="0" t="0" r="9779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248D26B" w14:textId="77777777" w:rsidR="00AD0A92" w:rsidRDefault="00202F5A" w:rsidP="00AD0A92">
      <w:r>
        <w:rPr>
          <w:noProof/>
        </w:rPr>
        <w:lastRenderedPageBreak/>
        <w:drawing>
          <wp:inline distT="0" distB="0" distL="0" distR="0" wp14:anchorId="41722913" wp14:editId="20FB86C6">
            <wp:extent cx="5274310" cy="3076575"/>
            <wp:effectExtent l="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AD0A92">
        <w:rPr>
          <w:rFonts w:hint="eastAsia"/>
        </w:rPr>
        <w:t>以菜友圈样式分享菜谱：</w:t>
      </w:r>
    </w:p>
    <w:p w14:paraId="0EBD1D21" w14:textId="77777777" w:rsidR="00AD0A92" w:rsidRDefault="00AD0A92" w:rsidP="00AD0A92">
      <w:pPr>
        <w:pStyle w:val="aff0"/>
        <w:numPr>
          <w:ilvl w:val="0"/>
          <w:numId w:val="38"/>
        </w:numPr>
        <w:ind w:firstLineChars="0"/>
      </w:pPr>
      <w:r>
        <w:rPr>
          <w:rFonts w:hint="eastAsia"/>
        </w:rPr>
        <w:t>用户在推荐菜谱上传了自己实操的菜式。菜友圈样式为：</w:t>
      </w:r>
      <w:r>
        <w:rPr>
          <w:rFonts w:hint="eastAsia"/>
        </w:rPr>
        <w:t>XXX</w:t>
      </w:r>
      <w:r>
        <w:rPr>
          <w:rFonts w:hint="eastAsia"/>
        </w:rPr>
        <w:t>在</w:t>
      </w:r>
      <w:r>
        <w:rPr>
          <w:rFonts w:hint="eastAsia"/>
        </w:rPr>
        <w:t>XXXXX</w:t>
      </w:r>
      <w:r>
        <w:t>(</w:t>
      </w:r>
      <w:r>
        <w:rPr>
          <w:rFonts w:hint="eastAsia"/>
        </w:rPr>
        <w:t>菜名</w:t>
      </w:r>
      <w:r>
        <w:t>)</w:t>
      </w:r>
      <w:r>
        <w:rPr>
          <w:rFonts w:hint="eastAsia"/>
        </w:rPr>
        <w:t>中提交了自己的作品。</w:t>
      </w:r>
    </w:p>
    <w:p w14:paraId="4FD7ABB3" w14:textId="16CC6938" w:rsidR="00202F5A" w:rsidRPr="00AD0A92" w:rsidRDefault="00AD0A92" w:rsidP="00202F5A">
      <w:pPr>
        <w:pStyle w:val="aff0"/>
        <w:numPr>
          <w:ilvl w:val="0"/>
          <w:numId w:val="38"/>
        </w:numPr>
        <w:ind w:firstLineChars="0"/>
      </w:pPr>
      <w:r>
        <w:rPr>
          <w:rFonts w:hint="eastAsia"/>
        </w:rPr>
        <w:t>用户创造了新菜谱菜友圈样式。菜友圈样式为：</w:t>
      </w:r>
      <w:r>
        <w:rPr>
          <w:rFonts w:hint="eastAsia"/>
        </w:rPr>
        <w:t>XXXX</w:t>
      </w:r>
      <w:r>
        <w:rPr>
          <w:rFonts w:hint="eastAsia"/>
        </w:rPr>
        <w:t>创造了新菜式</w:t>
      </w:r>
      <w:r>
        <w:rPr>
          <w:rFonts w:hint="eastAsia"/>
        </w:rPr>
        <w:t>XXXXX</w:t>
      </w:r>
      <w:r>
        <w:t>(</w:t>
      </w:r>
      <w:r>
        <w:rPr>
          <w:rFonts w:hint="eastAsia"/>
        </w:rPr>
        <w:t>菜名</w:t>
      </w:r>
      <w:r>
        <w:t>)</w:t>
      </w:r>
      <w:r>
        <w:rPr>
          <w:rFonts w:hint="eastAsia"/>
        </w:rPr>
        <w:t>。</w:t>
      </w:r>
      <w:r>
        <w:rPr>
          <w:rFonts w:hint="eastAsia"/>
        </w:rPr>
        <w:t>(</w:t>
      </w:r>
      <w:r>
        <w:rPr>
          <w:rFonts w:hint="eastAsia"/>
        </w:rPr>
        <w:t>系统将自动根据新菜式的标签分类，并收录到菜谱检索的数据库中</w:t>
      </w:r>
      <w:r>
        <w:t>)</w:t>
      </w:r>
    </w:p>
    <w:p w14:paraId="0060D837" w14:textId="6A786450" w:rsidR="00202F5A" w:rsidRPr="00202F5A" w:rsidRDefault="00202F5A" w:rsidP="00202F5A">
      <w:r>
        <w:rPr>
          <w:noProof/>
        </w:rPr>
        <w:drawing>
          <wp:inline distT="0" distB="0" distL="0" distR="0" wp14:anchorId="27AD5144" wp14:editId="60B620F5">
            <wp:extent cx="5274310" cy="3076575"/>
            <wp:effectExtent l="0" t="0" r="977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338EA3D" w14:textId="77777777" w:rsidR="00B7318D" w:rsidRDefault="00B7318D" w:rsidP="00B7318D">
      <w:pPr>
        <w:pStyle w:val="3"/>
      </w:pPr>
      <w:bookmarkStart w:id="75" w:name="_Toc331238752"/>
      <w:bookmarkStart w:id="76" w:name="_Toc331243586"/>
      <w:bookmarkStart w:id="77" w:name="_Toc331243765"/>
      <w:bookmarkStart w:id="78" w:name="_Toc331545186"/>
      <w:bookmarkStart w:id="79" w:name="_Toc363084246"/>
      <w:bookmarkStart w:id="80" w:name="_Toc530498878"/>
      <w:r w:rsidRPr="006632B7">
        <w:t>核心功能模块描述</w:t>
      </w:r>
      <w:bookmarkEnd w:id="75"/>
      <w:bookmarkEnd w:id="76"/>
      <w:bookmarkEnd w:id="77"/>
      <w:bookmarkEnd w:id="78"/>
      <w:bookmarkEnd w:id="79"/>
      <w:bookmarkEnd w:id="80"/>
    </w:p>
    <w:p w14:paraId="097EF118" w14:textId="2BC5EB30" w:rsidR="00B7318D" w:rsidRDefault="00B7318D" w:rsidP="00B7318D">
      <w:pPr>
        <w:pStyle w:val="ac"/>
        <w:spacing w:line="300" w:lineRule="auto"/>
        <w:jc w:val="center"/>
        <w:rPr>
          <w:rFonts w:ascii="Times New Roman" w:eastAsia="宋体" w:hAnsi="Times New Roman" w:cs="Times New Roman"/>
        </w:rPr>
      </w:pPr>
      <w:bookmarkStart w:id="81" w:name="_Ref362382751"/>
      <w:r>
        <w:rPr>
          <w:rFonts w:ascii="Times New Roman" w:eastAsia="宋体" w:hAnsi="Times New Roman" w:cs="Times New Roman"/>
        </w:rPr>
        <w:t>表</w:t>
      </w:r>
      <w:bookmarkEnd w:id="81"/>
      <w:r w:rsidR="00B4368F">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65F3CB68" w14:textId="77777777" w:rsidR="00B7318D" w:rsidRPr="00E56E00" w:rsidRDefault="00B7318D" w:rsidP="00B7318D"/>
    <w:tbl>
      <w:tblPr>
        <w:tblW w:w="83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418"/>
      </w:tblGrid>
      <w:tr w:rsidR="00B7318D" w14:paraId="1C18A983" w14:textId="77777777" w:rsidTr="005D1F72">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5D1F72">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0E04A0BF" w:rsidR="00B7318D" w:rsidRDefault="008A3A4A" w:rsidP="005D1F72">
            <w:pPr>
              <w:spacing w:line="300" w:lineRule="auto"/>
              <w:jc w:val="center"/>
              <w:rPr>
                <w:rFonts w:ascii="Cambria" w:hAnsi="Cambria"/>
                <w:b/>
                <w:bCs/>
                <w:szCs w:val="21"/>
              </w:rPr>
            </w:pPr>
            <w:r>
              <w:rPr>
                <w:rFonts w:ascii="Cambria" w:hAnsi="Cambria" w:hint="eastAsia"/>
                <w:b/>
                <w:bCs/>
                <w:szCs w:val="21"/>
              </w:rPr>
              <w:lastRenderedPageBreak/>
              <w:t>识菜</w:t>
            </w:r>
          </w:p>
        </w:tc>
        <w:tc>
          <w:tcPr>
            <w:tcW w:w="1560" w:type="dxa"/>
            <w:tcBorders>
              <w:top w:val="single" w:sz="8" w:space="0" w:color="4BACC6"/>
              <w:bottom w:val="single" w:sz="8" w:space="0" w:color="4BACC6"/>
            </w:tcBorders>
            <w:shd w:val="clear" w:color="auto" w:fill="D2EAF1"/>
          </w:tcPr>
          <w:p w14:paraId="1EB322A9" w14:textId="589C1B85" w:rsidR="00B7318D" w:rsidRDefault="007D2339" w:rsidP="005D1F72">
            <w:pPr>
              <w:spacing w:line="300" w:lineRule="auto"/>
              <w:jc w:val="center"/>
              <w:rPr>
                <w:szCs w:val="21"/>
              </w:rPr>
            </w:pPr>
            <w:r>
              <w:rPr>
                <w:rFonts w:hint="eastAsia"/>
                <w:szCs w:val="21"/>
              </w:rPr>
              <w:t>蔬菜识别</w:t>
            </w:r>
          </w:p>
        </w:tc>
        <w:tc>
          <w:tcPr>
            <w:tcW w:w="4218" w:type="dxa"/>
            <w:tcBorders>
              <w:top w:val="single" w:sz="8" w:space="0" w:color="4BACC6"/>
              <w:bottom w:val="single" w:sz="8" w:space="0" w:color="4BACC6"/>
            </w:tcBorders>
            <w:shd w:val="clear" w:color="auto" w:fill="D2EAF1"/>
            <w:vAlign w:val="center"/>
          </w:tcPr>
          <w:p w14:paraId="59456211" w14:textId="3A02D895" w:rsidR="00B7318D" w:rsidRDefault="007D2339" w:rsidP="005D1F72">
            <w:pPr>
              <w:spacing w:line="300" w:lineRule="auto"/>
              <w:jc w:val="center"/>
              <w:rPr>
                <w:szCs w:val="21"/>
              </w:rPr>
            </w:pPr>
            <w:r w:rsidRPr="007D2339">
              <w:rPr>
                <w:rFonts w:hint="eastAsia"/>
                <w:szCs w:val="21"/>
              </w:rPr>
              <w:t>根据照片识别出蔬菜种类推荐菜谱</w:t>
            </w:r>
          </w:p>
        </w:tc>
        <w:tc>
          <w:tcPr>
            <w:tcW w:w="1418" w:type="dxa"/>
            <w:tcBorders>
              <w:top w:val="single" w:sz="8" w:space="0" w:color="4BACC6"/>
              <w:bottom w:val="single" w:sz="8" w:space="0" w:color="4BACC6"/>
              <w:right w:val="nil"/>
            </w:tcBorders>
            <w:shd w:val="clear" w:color="auto" w:fill="D2EAF1"/>
          </w:tcPr>
          <w:p w14:paraId="55D01A9D" w14:textId="2528AD2E" w:rsidR="00B7318D" w:rsidRDefault="007D2339" w:rsidP="005D1F72">
            <w:pPr>
              <w:spacing w:line="300" w:lineRule="auto"/>
              <w:jc w:val="center"/>
              <w:rPr>
                <w:szCs w:val="21"/>
              </w:rPr>
            </w:pPr>
            <w:r>
              <w:rPr>
                <w:rFonts w:hint="eastAsia"/>
                <w:szCs w:val="21"/>
              </w:rPr>
              <w:t>8</w:t>
            </w:r>
          </w:p>
        </w:tc>
      </w:tr>
      <w:tr w:rsidR="00B7318D" w14:paraId="6D00BF8A" w14:textId="77777777" w:rsidTr="005D1F72">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tcPr>
          <w:p w14:paraId="495F93A9" w14:textId="1B6BA478" w:rsidR="00B7318D" w:rsidRDefault="007D2339" w:rsidP="005D1F72">
            <w:pPr>
              <w:spacing w:line="300" w:lineRule="auto"/>
              <w:jc w:val="center"/>
              <w:rPr>
                <w:szCs w:val="21"/>
              </w:rPr>
            </w:pPr>
            <w:r>
              <w:rPr>
                <w:rFonts w:hint="eastAsia"/>
                <w:szCs w:val="21"/>
              </w:rPr>
              <w:t>语音播报</w:t>
            </w:r>
          </w:p>
        </w:tc>
        <w:tc>
          <w:tcPr>
            <w:tcW w:w="4218" w:type="dxa"/>
            <w:tcBorders>
              <w:top w:val="single" w:sz="8" w:space="0" w:color="4BACC6"/>
              <w:bottom w:val="single" w:sz="8" w:space="0" w:color="4BACC6"/>
            </w:tcBorders>
            <w:vAlign w:val="center"/>
          </w:tcPr>
          <w:p w14:paraId="72B095F4" w14:textId="7908C3B4" w:rsidR="00B7318D" w:rsidRDefault="007D2339" w:rsidP="005D1F72">
            <w:pPr>
              <w:spacing w:line="300" w:lineRule="auto"/>
              <w:jc w:val="center"/>
              <w:rPr>
                <w:szCs w:val="21"/>
              </w:rPr>
            </w:pPr>
            <w:r w:rsidRPr="007D2339">
              <w:rPr>
                <w:rFonts w:hint="eastAsia"/>
                <w:szCs w:val="21"/>
              </w:rPr>
              <w:t>菜谱界面提供自动朗读的按钮</w:t>
            </w:r>
          </w:p>
        </w:tc>
        <w:tc>
          <w:tcPr>
            <w:tcW w:w="1418" w:type="dxa"/>
            <w:tcBorders>
              <w:top w:val="single" w:sz="8" w:space="0" w:color="4BACC6"/>
              <w:bottom w:val="single" w:sz="8" w:space="0" w:color="4BACC6"/>
              <w:right w:val="nil"/>
            </w:tcBorders>
          </w:tcPr>
          <w:p w14:paraId="7B75B07E" w14:textId="5DEA601B" w:rsidR="00B7318D" w:rsidRDefault="007D2339" w:rsidP="005D1F72">
            <w:pPr>
              <w:spacing w:line="300" w:lineRule="auto"/>
              <w:jc w:val="center"/>
              <w:rPr>
                <w:szCs w:val="21"/>
              </w:rPr>
            </w:pPr>
            <w:r>
              <w:rPr>
                <w:rFonts w:hint="eastAsia"/>
                <w:szCs w:val="21"/>
              </w:rPr>
              <w:t>8</w:t>
            </w:r>
          </w:p>
        </w:tc>
      </w:tr>
      <w:tr w:rsidR="00B7318D" w14:paraId="0AE6CE0A" w14:textId="77777777" w:rsidTr="005D1F72">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1A5E1B02" w14:textId="71FFAA04" w:rsidR="00B7318D" w:rsidRDefault="007D2339" w:rsidP="005D1F72">
            <w:pPr>
              <w:spacing w:line="300" w:lineRule="auto"/>
              <w:jc w:val="center"/>
              <w:rPr>
                <w:szCs w:val="21"/>
              </w:rPr>
            </w:pPr>
            <w:r>
              <w:rPr>
                <w:rFonts w:hint="eastAsia"/>
                <w:szCs w:val="21"/>
              </w:rPr>
              <w:t>文本爬取</w:t>
            </w:r>
          </w:p>
        </w:tc>
        <w:tc>
          <w:tcPr>
            <w:tcW w:w="4218" w:type="dxa"/>
            <w:tcBorders>
              <w:top w:val="single" w:sz="8" w:space="0" w:color="4BACC6"/>
              <w:bottom w:val="single" w:sz="8" w:space="0" w:color="4BACC6"/>
            </w:tcBorders>
            <w:shd w:val="clear" w:color="auto" w:fill="D2EAF1"/>
            <w:vAlign w:val="center"/>
          </w:tcPr>
          <w:p w14:paraId="273EDD5E" w14:textId="36BCE2AA" w:rsidR="00B7318D" w:rsidRDefault="007D2339" w:rsidP="005D1F72">
            <w:pPr>
              <w:spacing w:line="300" w:lineRule="auto"/>
              <w:jc w:val="center"/>
              <w:rPr>
                <w:szCs w:val="21"/>
              </w:rPr>
            </w:pPr>
            <w:r>
              <w:rPr>
                <w:rFonts w:hint="eastAsia"/>
                <w:szCs w:val="21"/>
              </w:rPr>
              <w:t>爬去对应蔬菜的信息</w:t>
            </w:r>
            <w:r w:rsidRPr="007D2339">
              <w:rPr>
                <w:rFonts w:hint="eastAsia"/>
                <w:szCs w:val="21"/>
              </w:rPr>
              <w:t>提供蔬菜的营养价值</w:t>
            </w:r>
          </w:p>
        </w:tc>
        <w:tc>
          <w:tcPr>
            <w:tcW w:w="1418" w:type="dxa"/>
            <w:tcBorders>
              <w:top w:val="single" w:sz="8" w:space="0" w:color="4BACC6"/>
              <w:bottom w:val="single" w:sz="8" w:space="0" w:color="4BACC6"/>
              <w:right w:val="nil"/>
            </w:tcBorders>
            <w:shd w:val="clear" w:color="auto" w:fill="D2EAF1"/>
          </w:tcPr>
          <w:p w14:paraId="31BF171F" w14:textId="67FBBB8A" w:rsidR="00B7318D" w:rsidRDefault="007D2339" w:rsidP="005D1F72">
            <w:pPr>
              <w:spacing w:line="300" w:lineRule="auto"/>
              <w:jc w:val="center"/>
              <w:rPr>
                <w:szCs w:val="21"/>
              </w:rPr>
            </w:pPr>
            <w:r>
              <w:rPr>
                <w:rFonts w:hint="eastAsia"/>
                <w:szCs w:val="21"/>
              </w:rPr>
              <w:t>8</w:t>
            </w:r>
          </w:p>
        </w:tc>
      </w:tr>
      <w:bookmarkEnd w:id="49"/>
      <w:bookmarkEnd w:id="50"/>
      <w:bookmarkEnd w:id="51"/>
      <w:bookmarkEnd w:id="52"/>
      <w:bookmarkEnd w:id="53"/>
      <w:bookmarkEnd w:id="54"/>
      <w:bookmarkEnd w:id="55"/>
    </w:tbl>
    <w:p w14:paraId="182D22E8" w14:textId="7341C067" w:rsidR="00B4368F" w:rsidRPr="00B4368F" w:rsidRDefault="00B4368F" w:rsidP="003F090C">
      <w:pPr>
        <w:pStyle w:val="2"/>
        <w:numPr>
          <w:ilvl w:val="0"/>
          <w:numId w:val="0"/>
        </w:numPr>
        <w:rPr>
          <w:rFonts w:hint="eastAsia"/>
        </w:rPr>
      </w:pPr>
    </w:p>
    <w:sectPr w:rsidR="00B4368F" w:rsidRPr="00B4368F" w:rsidSect="00CB541E">
      <w:headerReference w:type="default" r:id="rId33"/>
      <w:footerReference w:type="first" r:id="rId34"/>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688001"/>
  <w16cid:commentId w16cid:paraId="1B2A3BF0" w16cid:durableId="1F688046"/>
  <w16cid:commentId w16cid:paraId="4A9CA2E5" w16cid:durableId="1F68805F"/>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5BD2EF0" w16cid:durableId="1F6B4C91"/>
  <w16cid:commentId w16cid:paraId="65560875" w16cid:durableId="1F6884C8"/>
  <w16cid:commentId w16cid:paraId="6A687835" w16cid:durableId="1EA9FE16"/>
  <w16cid:commentId w16cid:paraId="29061CA3" w16cid:durableId="1EA9FE17"/>
  <w16cid:commentId w16cid:paraId="17AA1316" w16cid:durableId="1F688526"/>
  <w16cid:commentId w16cid:paraId="059D1867" w16cid:durableId="1F68859B"/>
  <w16cid:commentId w16cid:paraId="5619204F" w16cid:durableId="1EA9FE18"/>
  <w16cid:commentId w16cid:paraId="65D9C1EE" w16cid:durableId="1EA9FE19"/>
  <w16cid:commentId w16cid:paraId="2A5834B7" w16cid:durableId="1F6885EF"/>
  <w16cid:commentId w16cid:paraId="3EC98D9F" w16cid:durableId="1F688781"/>
  <w16cid:commentId w16cid:paraId="4A91CA13" w16cid:durableId="1F688810"/>
  <w16cid:commentId w16cid:paraId="3AABC54A" w16cid:durableId="1EA9FE1A"/>
  <w16cid:commentId w16cid:paraId="4887512F" w16cid:durableId="1F688AAC"/>
  <w16cid:commentId w16cid:paraId="6FE790A3" w16cid:durableId="1EA9FE1B"/>
  <w16cid:commentId w16cid:paraId="02A7839C" w16cid:durableId="1EA9FE1C"/>
  <w16cid:commentId w16cid:paraId="4F4D6363" w16cid:durableId="1EA9FE1D"/>
  <w16cid:commentId w16cid:paraId="249F29E6" w16cid:durableId="1EA9FE1E"/>
  <w16cid:commentId w16cid:paraId="36A4AD76" w16cid:durableId="1EA9FE1F"/>
  <w16cid:commentId w16cid:paraId="5478354C" w16cid:durableId="1F688A63"/>
  <w16cid:commentId w16cid:paraId="47AB052E" w16cid:durableId="1EA9FE20"/>
  <w16cid:commentId w16cid:paraId="4511F9BC" w16cid:durableId="1EA9FE21"/>
  <w16cid:commentId w16cid:paraId="3C43D6D3" w16cid:durableId="1F688AF4"/>
  <w16cid:commentId w16cid:paraId="7DF074A4" w16cid:durableId="1EA9FE22"/>
  <w16cid:commentId w16cid:paraId="16A0D55B" w16cid:durableId="1EA9FE23"/>
  <w16cid:commentId w16cid:paraId="4D81E2D9" w16cid:durableId="1EA9FE2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E70CA" w14:textId="77777777" w:rsidR="005D167E" w:rsidRDefault="005D167E" w:rsidP="003C4B64">
      <w:r>
        <w:separator/>
      </w:r>
    </w:p>
  </w:endnote>
  <w:endnote w:type="continuationSeparator" w:id="0">
    <w:p w14:paraId="74ECD6C4" w14:textId="77777777" w:rsidR="005D167E" w:rsidRDefault="005D167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1F8C7804" w:rsidR="004E6063" w:rsidRDefault="004E6063">
        <w:pPr>
          <w:pStyle w:val="a6"/>
          <w:jc w:val="center"/>
        </w:pPr>
        <w:r>
          <w:fldChar w:fldCharType="begin"/>
        </w:r>
        <w:r>
          <w:instrText>PAGE   \* MERGEFORMAT</w:instrText>
        </w:r>
        <w:r>
          <w:fldChar w:fldCharType="separate"/>
        </w:r>
        <w:r w:rsidR="003F090C" w:rsidRPr="003F090C">
          <w:rPr>
            <w:noProof/>
            <w:lang w:val="zh-CN"/>
          </w:rPr>
          <w:t>III</w:t>
        </w:r>
        <w:r>
          <w:fldChar w:fldCharType="end"/>
        </w:r>
      </w:p>
    </w:sdtContent>
  </w:sdt>
  <w:p w14:paraId="490EE4A2" w14:textId="77777777" w:rsidR="004E6063" w:rsidRDefault="004E606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4E6063" w:rsidRDefault="004E606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4E6063" w:rsidRDefault="004E6063">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44D22951" w:rsidR="004E6063" w:rsidRDefault="004E6063"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3F090C">
      <w:rPr>
        <w:rStyle w:val="afff7"/>
        <w:noProof/>
      </w:rPr>
      <w:t>1</w:t>
    </w:r>
    <w:r>
      <w:rPr>
        <w:rStyle w:val="afff7"/>
      </w:rPr>
      <w:fldChar w:fldCharType="end"/>
    </w:r>
  </w:p>
  <w:p w14:paraId="1F834836" w14:textId="77777777" w:rsidR="004E6063" w:rsidRDefault="004E606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4ECB5" w14:textId="77777777" w:rsidR="005D167E" w:rsidRDefault="005D167E" w:rsidP="003C4B64">
      <w:r>
        <w:separator/>
      </w:r>
    </w:p>
  </w:footnote>
  <w:footnote w:type="continuationSeparator" w:id="0">
    <w:p w14:paraId="679A113D" w14:textId="77777777" w:rsidR="005D167E" w:rsidRDefault="005D167E"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EEB5" w14:textId="7021CB11" w:rsidR="004E6063" w:rsidRDefault="004E6063"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8A3A4A">
      <w:rPr>
        <w:rFonts w:ascii="Arial" w:cs="Arial"/>
        <w:b/>
      </w:rPr>
      <w:t>Hackalife</w:t>
    </w:r>
    <w:r>
      <w:rPr>
        <w:rFonts w:ascii="Arial" w:cs="Arial"/>
        <w:b/>
      </w:rPr>
      <w:t>-SWC2018-</w:t>
    </w:r>
    <w:r w:rsidRPr="008A3A4A">
      <w:rPr>
        <w:rFonts w:ascii="Arial" w:cs="Arial"/>
        <w:b/>
      </w:rPr>
      <w:t>20180207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67A2A0EE" w:rsidR="004E6063" w:rsidRPr="003C4B64" w:rsidRDefault="004E6063"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8A3A4A">
      <w:rPr>
        <w:rFonts w:ascii="Arial" w:cs="Arial"/>
        <w:b/>
      </w:rPr>
      <w:t xml:space="preserve"> Hackalife</w:t>
    </w:r>
    <w:r>
      <w:rPr>
        <w:rFonts w:ascii="Arial" w:cs="Arial"/>
        <w:b/>
      </w:rPr>
      <w:t>-SWC2018-</w:t>
    </w:r>
    <w:r w:rsidRPr="008A3A4A">
      <w:rPr>
        <w:rFonts w:ascii="Arial" w:cs="Arial"/>
        <w:b/>
      </w:rPr>
      <w:t>20180207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9D22F9"/>
    <w:multiLevelType w:val="hybridMultilevel"/>
    <w:tmpl w:val="2E0AA570"/>
    <w:lvl w:ilvl="0" w:tplc="8D30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4"/>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3"/>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548EE"/>
    <w:rsid w:val="000B0D37"/>
    <w:rsid w:val="000D7D9B"/>
    <w:rsid w:val="000E2F98"/>
    <w:rsid w:val="000E555C"/>
    <w:rsid w:val="000F181D"/>
    <w:rsid w:val="0013440D"/>
    <w:rsid w:val="00135538"/>
    <w:rsid w:val="00135DA6"/>
    <w:rsid w:val="001527E9"/>
    <w:rsid w:val="001710C6"/>
    <w:rsid w:val="001E17C8"/>
    <w:rsid w:val="001E2051"/>
    <w:rsid w:val="001E525E"/>
    <w:rsid w:val="001F1D44"/>
    <w:rsid w:val="00202F5A"/>
    <w:rsid w:val="002242C6"/>
    <w:rsid w:val="002621E2"/>
    <w:rsid w:val="00280E7C"/>
    <w:rsid w:val="002879CB"/>
    <w:rsid w:val="002B6C8A"/>
    <w:rsid w:val="002E65CA"/>
    <w:rsid w:val="002F3934"/>
    <w:rsid w:val="002F3ED8"/>
    <w:rsid w:val="003000FC"/>
    <w:rsid w:val="0030019A"/>
    <w:rsid w:val="0030743A"/>
    <w:rsid w:val="0035310D"/>
    <w:rsid w:val="00382956"/>
    <w:rsid w:val="0038583C"/>
    <w:rsid w:val="003976AB"/>
    <w:rsid w:val="003B63B1"/>
    <w:rsid w:val="003B65CD"/>
    <w:rsid w:val="003C0BA3"/>
    <w:rsid w:val="003C4B64"/>
    <w:rsid w:val="003C6273"/>
    <w:rsid w:val="003F090C"/>
    <w:rsid w:val="003F5A24"/>
    <w:rsid w:val="003F5E0E"/>
    <w:rsid w:val="00424E00"/>
    <w:rsid w:val="0043173E"/>
    <w:rsid w:val="00431CC8"/>
    <w:rsid w:val="00485D0A"/>
    <w:rsid w:val="004A4C92"/>
    <w:rsid w:val="004B34E9"/>
    <w:rsid w:val="004D6431"/>
    <w:rsid w:val="004E252B"/>
    <w:rsid w:val="004E6063"/>
    <w:rsid w:val="004F01DD"/>
    <w:rsid w:val="004F5E3B"/>
    <w:rsid w:val="00520B23"/>
    <w:rsid w:val="00537880"/>
    <w:rsid w:val="005428BC"/>
    <w:rsid w:val="0054401D"/>
    <w:rsid w:val="00572DEC"/>
    <w:rsid w:val="0058017B"/>
    <w:rsid w:val="00596229"/>
    <w:rsid w:val="00596548"/>
    <w:rsid w:val="005A09AB"/>
    <w:rsid w:val="005D068B"/>
    <w:rsid w:val="005D167E"/>
    <w:rsid w:val="005D1F72"/>
    <w:rsid w:val="005E78F7"/>
    <w:rsid w:val="00605BCD"/>
    <w:rsid w:val="00632DED"/>
    <w:rsid w:val="00651DF5"/>
    <w:rsid w:val="00653613"/>
    <w:rsid w:val="00665734"/>
    <w:rsid w:val="006A197C"/>
    <w:rsid w:val="006A6841"/>
    <w:rsid w:val="006D45A1"/>
    <w:rsid w:val="006F5A8F"/>
    <w:rsid w:val="00702DD8"/>
    <w:rsid w:val="0070478B"/>
    <w:rsid w:val="00715C79"/>
    <w:rsid w:val="00716DF9"/>
    <w:rsid w:val="00732442"/>
    <w:rsid w:val="00772BFF"/>
    <w:rsid w:val="007B0CA2"/>
    <w:rsid w:val="007B3B10"/>
    <w:rsid w:val="007C0D43"/>
    <w:rsid w:val="007C45D6"/>
    <w:rsid w:val="007D2339"/>
    <w:rsid w:val="007F45BB"/>
    <w:rsid w:val="008008FB"/>
    <w:rsid w:val="00811E47"/>
    <w:rsid w:val="00815474"/>
    <w:rsid w:val="00835912"/>
    <w:rsid w:val="00850050"/>
    <w:rsid w:val="008725ED"/>
    <w:rsid w:val="008979E4"/>
    <w:rsid w:val="008A3A4A"/>
    <w:rsid w:val="008C13CD"/>
    <w:rsid w:val="008D1AAF"/>
    <w:rsid w:val="008D25C0"/>
    <w:rsid w:val="008D68B6"/>
    <w:rsid w:val="00914CEF"/>
    <w:rsid w:val="00935E03"/>
    <w:rsid w:val="00941021"/>
    <w:rsid w:val="00941174"/>
    <w:rsid w:val="0095122C"/>
    <w:rsid w:val="00986686"/>
    <w:rsid w:val="00992F99"/>
    <w:rsid w:val="009A1A53"/>
    <w:rsid w:val="009B54DC"/>
    <w:rsid w:val="009E12A4"/>
    <w:rsid w:val="009E73FD"/>
    <w:rsid w:val="00A05D00"/>
    <w:rsid w:val="00A05FCD"/>
    <w:rsid w:val="00A25701"/>
    <w:rsid w:val="00A34D87"/>
    <w:rsid w:val="00A37BC2"/>
    <w:rsid w:val="00A8742A"/>
    <w:rsid w:val="00A91020"/>
    <w:rsid w:val="00A91B7D"/>
    <w:rsid w:val="00A91D20"/>
    <w:rsid w:val="00A91EAF"/>
    <w:rsid w:val="00AC4C52"/>
    <w:rsid w:val="00AD0A92"/>
    <w:rsid w:val="00AE4B5B"/>
    <w:rsid w:val="00B0157A"/>
    <w:rsid w:val="00B100B6"/>
    <w:rsid w:val="00B237C9"/>
    <w:rsid w:val="00B35A33"/>
    <w:rsid w:val="00B4368F"/>
    <w:rsid w:val="00B4475B"/>
    <w:rsid w:val="00B57932"/>
    <w:rsid w:val="00B611B7"/>
    <w:rsid w:val="00B67714"/>
    <w:rsid w:val="00B7318D"/>
    <w:rsid w:val="00B90481"/>
    <w:rsid w:val="00BA6865"/>
    <w:rsid w:val="00BA79D6"/>
    <w:rsid w:val="00BB71ED"/>
    <w:rsid w:val="00BC39DA"/>
    <w:rsid w:val="00BC59FC"/>
    <w:rsid w:val="00BD6ADE"/>
    <w:rsid w:val="00BE1F9A"/>
    <w:rsid w:val="00BE5C6C"/>
    <w:rsid w:val="00C146B9"/>
    <w:rsid w:val="00C205F0"/>
    <w:rsid w:val="00C34A2C"/>
    <w:rsid w:val="00C43822"/>
    <w:rsid w:val="00C50251"/>
    <w:rsid w:val="00C61FF9"/>
    <w:rsid w:val="00C90023"/>
    <w:rsid w:val="00CA5477"/>
    <w:rsid w:val="00CB40CA"/>
    <w:rsid w:val="00CB4C5A"/>
    <w:rsid w:val="00CB541E"/>
    <w:rsid w:val="00CF64C6"/>
    <w:rsid w:val="00D00916"/>
    <w:rsid w:val="00D32605"/>
    <w:rsid w:val="00D5128C"/>
    <w:rsid w:val="00D56687"/>
    <w:rsid w:val="00D759F7"/>
    <w:rsid w:val="00D766D1"/>
    <w:rsid w:val="00D84B7D"/>
    <w:rsid w:val="00D925C8"/>
    <w:rsid w:val="00D945AE"/>
    <w:rsid w:val="00DD1576"/>
    <w:rsid w:val="00E01DD9"/>
    <w:rsid w:val="00E1187F"/>
    <w:rsid w:val="00E14193"/>
    <w:rsid w:val="00E30F27"/>
    <w:rsid w:val="00E51EA8"/>
    <w:rsid w:val="00E56E00"/>
    <w:rsid w:val="00E72F02"/>
    <w:rsid w:val="00EA27EC"/>
    <w:rsid w:val="00EC4D4B"/>
    <w:rsid w:val="00EE12D6"/>
    <w:rsid w:val="00EF5ED4"/>
    <w:rsid w:val="00F16137"/>
    <w:rsid w:val="00F40B28"/>
    <w:rsid w:val="00F85D32"/>
    <w:rsid w:val="00F91C72"/>
    <w:rsid w:val="00FB76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8F6C60-B284-45E2-956C-493E89CE4910}" type="doc">
      <dgm:prSet loTypeId="urn:microsoft.com/office/officeart/2009/3/layout/HorizontalOrganizationChart" loCatId="hierarchy" qsTypeId="urn:microsoft.com/office/officeart/2005/8/quickstyle/simple1" qsCatId="simple" csTypeId="urn:microsoft.com/office/officeart/2005/8/colors/accent1_3" csCatId="accent1" phldr="1"/>
      <dgm:spPr/>
      <dgm:t>
        <a:bodyPr/>
        <a:lstStyle/>
        <a:p>
          <a:endParaRPr lang="zh-CN" altLang="en-US"/>
        </a:p>
      </dgm:t>
    </dgm:pt>
    <dgm:pt modelId="{DCF89A5B-8C5E-444A-BEA2-8E26D840F6A5}">
      <dgm:prSet phldrT="[文本]"/>
      <dgm:spPr/>
      <dgm:t>
        <a:bodyPr/>
        <a:lstStyle/>
        <a:p>
          <a:r>
            <a:rPr lang="zh-CN" altLang="en-US"/>
            <a:t>智能菜谱</a:t>
          </a:r>
        </a:p>
      </dgm:t>
    </dgm:pt>
    <dgm:pt modelId="{35A4EEB8-D874-41DC-86D7-378DA6DA033E}" type="parTrans" cxnId="{4308192C-EDA2-42F8-99CD-45D5B506CCB8}">
      <dgm:prSet/>
      <dgm:spPr/>
      <dgm:t>
        <a:bodyPr/>
        <a:lstStyle/>
        <a:p>
          <a:endParaRPr lang="zh-CN" altLang="en-US"/>
        </a:p>
      </dgm:t>
    </dgm:pt>
    <dgm:pt modelId="{75327CAE-45C9-4AA5-A2A2-563BDEB23818}" type="sibTrans" cxnId="{4308192C-EDA2-42F8-99CD-45D5B506CCB8}">
      <dgm:prSet/>
      <dgm:spPr/>
      <dgm:t>
        <a:bodyPr/>
        <a:lstStyle/>
        <a:p>
          <a:endParaRPr lang="zh-CN" altLang="en-US"/>
        </a:p>
      </dgm:t>
    </dgm:pt>
    <dgm:pt modelId="{82B5A2C8-2602-4FCB-81C7-E2D207B76497}">
      <dgm:prSet phldrT="[文本]"/>
      <dgm:spPr/>
      <dgm:t>
        <a:bodyPr/>
        <a:lstStyle/>
        <a:p>
          <a:r>
            <a:rPr lang="zh-CN" altLang="en-US"/>
            <a:t>识菜</a:t>
          </a:r>
        </a:p>
      </dgm:t>
    </dgm:pt>
    <dgm:pt modelId="{35A19BD6-469F-4D6B-B00A-473E33C98566}" type="parTrans" cxnId="{AF915912-152D-42B8-918E-2FBDFDCCB63B}">
      <dgm:prSet/>
      <dgm:spPr/>
      <dgm:t>
        <a:bodyPr/>
        <a:lstStyle/>
        <a:p>
          <a:endParaRPr lang="zh-CN" altLang="en-US"/>
        </a:p>
      </dgm:t>
    </dgm:pt>
    <dgm:pt modelId="{D24A9C0E-865D-42E1-A624-52CA4B35E50D}" type="sibTrans" cxnId="{AF915912-152D-42B8-918E-2FBDFDCCB63B}">
      <dgm:prSet/>
      <dgm:spPr/>
      <dgm:t>
        <a:bodyPr/>
        <a:lstStyle/>
        <a:p>
          <a:endParaRPr lang="zh-CN" altLang="en-US"/>
        </a:p>
      </dgm:t>
    </dgm:pt>
    <dgm:pt modelId="{906FF0E6-383F-4969-8AFF-28CF92A3EDDC}">
      <dgm:prSet phldrT="[文本]"/>
      <dgm:spPr/>
      <dgm:t>
        <a:bodyPr/>
        <a:lstStyle/>
        <a:p>
          <a:r>
            <a:rPr lang="zh-CN" altLang="en-US"/>
            <a:t>用户管理</a:t>
          </a:r>
        </a:p>
      </dgm:t>
    </dgm:pt>
    <dgm:pt modelId="{62051F32-4668-4B3B-A233-8020157E323A}" type="parTrans" cxnId="{800CFDF7-17F2-4A23-9C45-71AC10212D55}">
      <dgm:prSet/>
      <dgm:spPr/>
      <dgm:t>
        <a:bodyPr/>
        <a:lstStyle/>
        <a:p>
          <a:endParaRPr lang="zh-CN" altLang="en-US"/>
        </a:p>
      </dgm:t>
    </dgm:pt>
    <dgm:pt modelId="{093EB210-3990-4640-AEED-2B8899955CB8}" type="sibTrans" cxnId="{800CFDF7-17F2-4A23-9C45-71AC10212D55}">
      <dgm:prSet/>
      <dgm:spPr/>
      <dgm:t>
        <a:bodyPr/>
        <a:lstStyle/>
        <a:p>
          <a:endParaRPr lang="zh-CN" altLang="en-US"/>
        </a:p>
      </dgm:t>
    </dgm:pt>
    <dgm:pt modelId="{93017F68-B228-4832-BE44-B500E7D41A45}">
      <dgm:prSet phldrT="[文本]"/>
      <dgm:spPr/>
      <dgm:t>
        <a:bodyPr/>
        <a:lstStyle/>
        <a:p>
          <a:r>
            <a:rPr lang="zh-CN" altLang="en-US"/>
            <a:t>菜友圈</a:t>
          </a:r>
        </a:p>
      </dgm:t>
    </dgm:pt>
    <dgm:pt modelId="{51D2E7A6-C68B-4A68-8CCF-1145188A53AF}" type="parTrans" cxnId="{B6B4B70F-CF56-41A0-99A9-D0647A481E78}">
      <dgm:prSet/>
      <dgm:spPr/>
      <dgm:t>
        <a:bodyPr/>
        <a:lstStyle/>
        <a:p>
          <a:endParaRPr lang="zh-CN" altLang="en-US"/>
        </a:p>
      </dgm:t>
    </dgm:pt>
    <dgm:pt modelId="{EFBF8833-0C40-445B-B580-3800015908A3}" type="sibTrans" cxnId="{B6B4B70F-CF56-41A0-99A9-D0647A481E78}">
      <dgm:prSet/>
      <dgm:spPr/>
      <dgm:t>
        <a:bodyPr/>
        <a:lstStyle/>
        <a:p>
          <a:endParaRPr lang="zh-CN" altLang="en-US"/>
        </a:p>
      </dgm:t>
    </dgm:pt>
    <dgm:pt modelId="{092863A6-3152-4B39-8877-B54930FF2D3E}" type="pres">
      <dgm:prSet presAssocID="{2D8F6C60-B284-45E2-956C-493E89CE4910}" presName="hierChild1" presStyleCnt="0">
        <dgm:presLayoutVars>
          <dgm:orgChart val="1"/>
          <dgm:chPref val="1"/>
          <dgm:dir/>
          <dgm:animOne val="branch"/>
          <dgm:animLvl val="lvl"/>
          <dgm:resizeHandles/>
        </dgm:presLayoutVars>
      </dgm:prSet>
      <dgm:spPr/>
      <dgm:t>
        <a:bodyPr/>
        <a:lstStyle/>
        <a:p>
          <a:endParaRPr lang="zh-CN" altLang="en-US"/>
        </a:p>
      </dgm:t>
    </dgm:pt>
    <dgm:pt modelId="{C18532F8-5AFF-4BC2-9ABE-4B0DFFC09ECD}" type="pres">
      <dgm:prSet presAssocID="{DCF89A5B-8C5E-444A-BEA2-8E26D840F6A5}" presName="hierRoot1" presStyleCnt="0">
        <dgm:presLayoutVars>
          <dgm:hierBranch val="init"/>
        </dgm:presLayoutVars>
      </dgm:prSet>
      <dgm:spPr/>
    </dgm:pt>
    <dgm:pt modelId="{1C23B043-6691-4389-82C1-AABEE39E06D7}" type="pres">
      <dgm:prSet presAssocID="{DCF89A5B-8C5E-444A-BEA2-8E26D840F6A5}" presName="rootComposite1" presStyleCnt="0"/>
      <dgm:spPr/>
    </dgm:pt>
    <dgm:pt modelId="{17C3FAA0-D3F8-4F96-BBEE-6AC5AD7D431F}" type="pres">
      <dgm:prSet presAssocID="{DCF89A5B-8C5E-444A-BEA2-8E26D840F6A5}" presName="rootText1" presStyleLbl="node0" presStyleIdx="0" presStyleCnt="1">
        <dgm:presLayoutVars>
          <dgm:chPref val="3"/>
        </dgm:presLayoutVars>
      </dgm:prSet>
      <dgm:spPr/>
      <dgm:t>
        <a:bodyPr/>
        <a:lstStyle/>
        <a:p>
          <a:endParaRPr lang="zh-CN" altLang="en-US"/>
        </a:p>
      </dgm:t>
    </dgm:pt>
    <dgm:pt modelId="{451F39A2-0CE3-4920-9A59-32CCF38CA0D8}" type="pres">
      <dgm:prSet presAssocID="{DCF89A5B-8C5E-444A-BEA2-8E26D840F6A5}" presName="rootConnector1" presStyleLbl="node1" presStyleIdx="0" presStyleCnt="0"/>
      <dgm:spPr/>
      <dgm:t>
        <a:bodyPr/>
        <a:lstStyle/>
        <a:p>
          <a:endParaRPr lang="zh-CN" altLang="en-US"/>
        </a:p>
      </dgm:t>
    </dgm:pt>
    <dgm:pt modelId="{45D121D5-6083-4EA2-89F0-F3BABAFBB348}" type="pres">
      <dgm:prSet presAssocID="{DCF89A5B-8C5E-444A-BEA2-8E26D840F6A5}" presName="hierChild2" presStyleCnt="0"/>
      <dgm:spPr/>
    </dgm:pt>
    <dgm:pt modelId="{9456E3A6-1429-461D-ADDF-7EEED617CC11}" type="pres">
      <dgm:prSet presAssocID="{35A19BD6-469F-4D6B-B00A-473E33C98566}" presName="Name64" presStyleLbl="parChTrans1D2" presStyleIdx="0" presStyleCnt="3"/>
      <dgm:spPr/>
      <dgm:t>
        <a:bodyPr/>
        <a:lstStyle/>
        <a:p>
          <a:endParaRPr lang="zh-CN" altLang="en-US"/>
        </a:p>
      </dgm:t>
    </dgm:pt>
    <dgm:pt modelId="{2F9556E0-D5E0-4F71-9B53-29957E1AB7BA}" type="pres">
      <dgm:prSet presAssocID="{82B5A2C8-2602-4FCB-81C7-E2D207B76497}" presName="hierRoot2" presStyleCnt="0">
        <dgm:presLayoutVars>
          <dgm:hierBranch val="init"/>
        </dgm:presLayoutVars>
      </dgm:prSet>
      <dgm:spPr/>
    </dgm:pt>
    <dgm:pt modelId="{E8E2BE9E-71FC-4094-9159-6DF67495DFBE}" type="pres">
      <dgm:prSet presAssocID="{82B5A2C8-2602-4FCB-81C7-E2D207B76497}" presName="rootComposite" presStyleCnt="0"/>
      <dgm:spPr/>
    </dgm:pt>
    <dgm:pt modelId="{360A671D-EED9-478F-828A-548FD586EB5B}" type="pres">
      <dgm:prSet presAssocID="{82B5A2C8-2602-4FCB-81C7-E2D207B76497}" presName="rootText" presStyleLbl="node2" presStyleIdx="0" presStyleCnt="3">
        <dgm:presLayoutVars>
          <dgm:chPref val="3"/>
        </dgm:presLayoutVars>
      </dgm:prSet>
      <dgm:spPr/>
      <dgm:t>
        <a:bodyPr/>
        <a:lstStyle/>
        <a:p>
          <a:endParaRPr lang="zh-CN" altLang="en-US"/>
        </a:p>
      </dgm:t>
    </dgm:pt>
    <dgm:pt modelId="{DF861838-56B5-439F-96CD-9452F30C17B5}" type="pres">
      <dgm:prSet presAssocID="{82B5A2C8-2602-4FCB-81C7-E2D207B76497}" presName="rootConnector" presStyleLbl="node2" presStyleIdx="0" presStyleCnt="3"/>
      <dgm:spPr/>
      <dgm:t>
        <a:bodyPr/>
        <a:lstStyle/>
        <a:p>
          <a:endParaRPr lang="zh-CN" altLang="en-US"/>
        </a:p>
      </dgm:t>
    </dgm:pt>
    <dgm:pt modelId="{3F327045-BD87-4E89-82A4-05AF567DDDF0}" type="pres">
      <dgm:prSet presAssocID="{82B5A2C8-2602-4FCB-81C7-E2D207B76497}" presName="hierChild4" presStyleCnt="0"/>
      <dgm:spPr/>
    </dgm:pt>
    <dgm:pt modelId="{C2AB751A-257D-4C08-93C1-93D6B92DD2C5}" type="pres">
      <dgm:prSet presAssocID="{82B5A2C8-2602-4FCB-81C7-E2D207B76497}" presName="hierChild5" presStyleCnt="0"/>
      <dgm:spPr/>
    </dgm:pt>
    <dgm:pt modelId="{EA89F1AF-0A1E-4200-98D8-0C75EDDDA146}" type="pres">
      <dgm:prSet presAssocID="{51D2E7A6-C68B-4A68-8CCF-1145188A53AF}" presName="Name64" presStyleLbl="parChTrans1D2" presStyleIdx="1" presStyleCnt="3"/>
      <dgm:spPr/>
      <dgm:t>
        <a:bodyPr/>
        <a:lstStyle/>
        <a:p>
          <a:endParaRPr lang="zh-CN" altLang="en-US"/>
        </a:p>
      </dgm:t>
    </dgm:pt>
    <dgm:pt modelId="{A59F02D0-04B1-47C8-B8F6-74B29BCA9657}" type="pres">
      <dgm:prSet presAssocID="{93017F68-B228-4832-BE44-B500E7D41A45}" presName="hierRoot2" presStyleCnt="0">
        <dgm:presLayoutVars>
          <dgm:hierBranch val="init"/>
        </dgm:presLayoutVars>
      </dgm:prSet>
      <dgm:spPr/>
    </dgm:pt>
    <dgm:pt modelId="{0132688E-899A-4FFA-9888-95C83DB13475}" type="pres">
      <dgm:prSet presAssocID="{93017F68-B228-4832-BE44-B500E7D41A45}" presName="rootComposite" presStyleCnt="0"/>
      <dgm:spPr/>
    </dgm:pt>
    <dgm:pt modelId="{B14E9550-CB00-491C-9C3F-4C395DA5FFCE}" type="pres">
      <dgm:prSet presAssocID="{93017F68-B228-4832-BE44-B500E7D41A45}" presName="rootText" presStyleLbl="node2" presStyleIdx="1" presStyleCnt="3">
        <dgm:presLayoutVars>
          <dgm:chPref val="3"/>
        </dgm:presLayoutVars>
      </dgm:prSet>
      <dgm:spPr/>
      <dgm:t>
        <a:bodyPr/>
        <a:lstStyle/>
        <a:p>
          <a:endParaRPr lang="zh-CN" altLang="en-US"/>
        </a:p>
      </dgm:t>
    </dgm:pt>
    <dgm:pt modelId="{7C700E15-ED8C-4D44-BFB3-A425DB36A967}" type="pres">
      <dgm:prSet presAssocID="{93017F68-B228-4832-BE44-B500E7D41A45}" presName="rootConnector" presStyleLbl="node2" presStyleIdx="1" presStyleCnt="3"/>
      <dgm:spPr/>
      <dgm:t>
        <a:bodyPr/>
        <a:lstStyle/>
        <a:p>
          <a:endParaRPr lang="zh-CN" altLang="en-US"/>
        </a:p>
      </dgm:t>
    </dgm:pt>
    <dgm:pt modelId="{006C11E4-FE49-47FB-A43A-451AE1AA0C1A}" type="pres">
      <dgm:prSet presAssocID="{93017F68-B228-4832-BE44-B500E7D41A45}" presName="hierChild4" presStyleCnt="0"/>
      <dgm:spPr/>
    </dgm:pt>
    <dgm:pt modelId="{D083D62E-8B60-4F21-BAF4-26A8AAF330BC}" type="pres">
      <dgm:prSet presAssocID="{93017F68-B228-4832-BE44-B500E7D41A45}" presName="hierChild5" presStyleCnt="0"/>
      <dgm:spPr/>
    </dgm:pt>
    <dgm:pt modelId="{8101354C-9A1D-456A-8E2B-0CA86956BA76}" type="pres">
      <dgm:prSet presAssocID="{62051F32-4668-4B3B-A233-8020157E323A}" presName="Name64" presStyleLbl="parChTrans1D2" presStyleIdx="2" presStyleCnt="3"/>
      <dgm:spPr/>
      <dgm:t>
        <a:bodyPr/>
        <a:lstStyle/>
        <a:p>
          <a:endParaRPr lang="zh-CN" altLang="en-US"/>
        </a:p>
      </dgm:t>
    </dgm:pt>
    <dgm:pt modelId="{1507BACA-6AF2-4391-82B6-34BB51FC9B51}" type="pres">
      <dgm:prSet presAssocID="{906FF0E6-383F-4969-8AFF-28CF92A3EDDC}" presName="hierRoot2" presStyleCnt="0">
        <dgm:presLayoutVars>
          <dgm:hierBranch val="init"/>
        </dgm:presLayoutVars>
      </dgm:prSet>
      <dgm:spPr/>
    </dgm:pt>
    <dgm:pt modelId="{7B920411-EF87-4318-98C3-B840417EF7C6}" type="pres">
      <dgm:prSet presAssocID="{906FF0E6-383F-4969-8AFF-28CF92A3EDDC}" presName="rootComposite" presStyleCnt="0"/>
      <dgm:spPr/>
    </dgm:pt>
    <dgm:pt modelId="{89E4E388-11E2-48FE-AE4F-F4E6A8719210}" type="pres">
      <dgm:prSet presAssocID="{906FF0E6-383F-4969-8AFF-28CF92A3EDDC}" presName="rootText" presStyleLbl="node2" presStyleIdx="2" presStyleCnt="3">
        <dgm:presLayoutVars>
          <dgm:chPref val="3"/>
        </dgm:presLayoutVars>
      </dgm:prSet>
      <dgm:spPr/>
      <dgm:t>
        <a:bodyPr/>
        <a:lstStyle/>
        <a:p>
          <a:endParaRPr lang="zh-CN" altLang="en-US"/>
        </a:p>
      </dgm:t>
    </dgm:pt>
    <dgm:pt modelId="{F449837E-6D7F-4604-B158-49773DD86130}" type="pres">
      <dgm:prSet presAssocID="{906FF0E6-383F-4969-8AFF-28CF92A3EDDC}" presName="rootConnector" presStyleLbl="node2" presStyleIdx="2" presStyleCnt="3"/>
      <dgm:spPr/>
      <dgm:t>
        <a:bodyPr/>
        <a:lstStyle/>
        <a:p>
          <a:endParaRPr lang="zh-CN" altLang="en-US"/>
        </a:p>
      </dgm:t>
    </dgm:pt>
    <dgm:pt modelId="{FF0E5B8E-D4E6-4B0A-8F9F-EEA5F7527DA6}" type="pres">
      <dgm:prSet presAssocID="{906FF0E6-383F-4969-8AFF-28CF92A3EDDC}" presName="hierChild4" presStyleCnt="0"/>
      <dgm:spPr/>
    </dgm:pt>
    <dgm:pt modelId="{2B474CED-45BF-49B9-AC3A-691F16B42DE5}" type="pres">
      <dgm:prSet presAssocID="{906FF0E6-383F-4969-8AFF-28CF92A3EDDC}" presName="hierChild5" presStyleCnt="0"/>
      <dgm:spPr/>
    </dgm:pt>
    <dgm:pt modelId="{071FDB9E-AD5F-419B-B14D-CD5B73DB928C}" type="pres">
      <dgm:prSet presAssocID="{DCF89A5B-8C5E-444A-BEA2-8E26D840F6A5}" presName="hierChild3" presStyleCnt="0"/>
      <dgm:spPr/>
    </dgm:pt>
  </dgm:ptLst>
  <dgm:cxnLst>
    <dgm:cxn modelId="{E2B7E675-5979-4AF8-963A-E841DA91224E}" type="presOf" srcId="{DCF89A5B-8C5E-444A-BEA2-8E26D840F6A5}" destId="{451F39A2-0CE3-4920-9A59-32CCF38CA0D8}" srcOrd="1" destOrd="0" presId="urn:microsoft.com/office/officeart/2009/3/layout/HorizontalOrganizationChart"/>
    <dgm:cxn modelId="{5BBFE478-5482-411C-9E75-90B0F6543C40}" type="presOf" srcId="{DCF89A5B-8C5E-444A-BEA2-8E26D840F6A5}" destId="{17C3FAA0-D3F8-4F96-BBEE-6AC5AD7D431F}" srcOrd="0" destOrd="0" presId="urn:microsoft.com/office/officeart/2009/3/layout/HorizontalOrganizationChart"/>
    <dgm:cxn modelId="{EC0BFECC-8A13-49FE-8C76-437935AED31B}" type="presOf" srcId="{82B5A2C8-2602-4FCB-81C7-E2D207B76497}" destId="{360A671D-EED9-478F-828A-548FD586EB5B}" srcOrd="0" destOrd="0" presId="urn:microsoft.com/office/officeart/2009/3/layout/HorizontalOrganizationChart"/>
    <dgm:cxn modelId="{EFE6667B-5B08-4352-B394-323574507FC5}" type="presOf" srcId="{93017F68-B228-4832-BE44-B500E7D41A45}" destId="{7C700E15-ED8C-4D44-BFB3-A425DB36A967}" srcOrd="1" destOrd="0" presId="urn:microsoft.com/office/officeart/2009/3/layout/HorizontalOrganizationChart"/>
    <dgm:cxn modelId="{4308192C-EDA2-42F8-99CD-45D5B506CCB8}" srcId="{2D8F6C60-B284-45E2-956C-493E89CE4910}" destId="{DCF89A5B-8C5E-444A-BEA2-8E26D840F6A5}" srcOrd="0" destOrd="0" parTransId="{35A4EEB8-D874-41DC-86D7-378DA6DA033E}" sibTransId="{75327CAE-45C9-4AA5-A2A2-563BDEB23818}"/>
    <dgm:cxn modelId="{AF915912-152D-42B8-918E-2FBDFDCCB63B}" srcId="{DCF89A5B-8C5E-444A-BEA2-8E26D840F6A5}" destId="{82B5A2C8-2602-4FCB-81C7-E2D207B76497}" srcOrd="0" destOrd="0" parTransId="{35A19BD6-469F-4D6B-B00A-473E33C98566}" sibTransId="{D24A9C0E-865D-42E1-A624-52CA4B35E50D}"/>
    <dgm:cxn modelId="{4D07EC28-0435-4B2A-A591-94FEE6434E01}" type="presOf" srcId="{906FF0E6-383F-4969-8AFF-28CF92A3EDDC}" destId="{89E4E388-11E2-48FE-AE4F-F4E6A8719210}" srcOrd="0" destOrd="0" presId="urn:microsoft.com/office/officeart/2009/3/layout/HorizontalOrganizationChart"/>
    <dgm:cxn modelId="{800CFDF7-17F2-4A23-9C45-71AC10212D55}" srcId="{DCF89A5B-8C5E-444A-BEA2-8E26D840F6A5}" destId="{906FF0E6-383F-4969-8AFF-28CF92A3EDDC}" srcOrd="2" destOrd="0" parTransId="{62051F32-4668-4B3B-A233-8020157E323A}" sibTransId="{093EB210-3990-4640-AEED-2B8899955CB8}"/>
    <dgm:cxn modelId="{B3A026C4-73EA-4535-AE99-C7CC204311C2}" type="presOf" srcId="{906FF0E6-383F-4969-8AFF-28CF92A3EDDC}" destId="{F449837E-6D7F-4604-B158-49773DD86130}" srcOrd="1" destOrd="0" presId="urn:microsoft.com/office/officeart/2009/3/layout/HorizontalOrganizationChart"/>
    <dgm:cxn modelId="{AA489913-C050-4582-A42A-D71F4F627D6A}" type="presOf" srcId="{82B5A2C8-2602-4FCB-81C7-E2D207B76497}" destId="{DF861838-56B5-439F-96CD-9452F30C17B5}" srcOrd="1" destOrd="0" presId="urn:microsoft.com/office/officeart/2009/3/layout/HorizontalOrganizationChart"/>
    <dgm:cxn modelId="{C2A70F74-938C-4CE5-A01E-B8BF6C17FD7A}" type="presOf" srcId="{35A19BD6-469F-4D6B-B00A-473E33C98566}" destId="{9456E3A6-1429-461D-ADDF-7EEED617CC11}" srcOrd="0" destOrd="0" presId="urn:microsoft.com/office/officeart/2009/3/layout/HorizontalOrganizationChart"/>
    <dgm:cxn modelId="{D3B5A9AA-AEF5-46E8-B013-0A1FC429AEFB}" type="presOf" srcId="{2D8F6C60-B284-45E2-956C-493E89CE4910}" destId="{092863A6-3152-4B39-8877-B54930FF2D3E}" srcOrd="0" destOrd="0" presId="urn:microsoft.com/office/officeart/2009/3/layout/HorizontalOrganizationChart"/>
    <dgm:cxn modelId="{B6B4B70F-CF56-41A0-99A9-D0647A481E78}" srcId="{DCF89A5B-8C5E-444A-BEA2-8E26D840F6A5}" destId="{93017F68-B228-4832-BE44-B500E7D41A45}" srcOrd="1" destOrd="0" parTransId="{51D2E7A6-C68B-4A68-8CCF-1145188A53AF}" sibTransId="{EFBF8833-0C40-445B-B580-3800015908A3}"/>
    <dgm:cxn modelId="{508472F7-7F46-4E47-B589-E4A116751E31}" type="presOf" srcId="{93017F68-B228-4832-BE44-B500E7D41A45}" destId="{B14E9550-CB00-491C-9C3F-4C395DA5FFCE}" srcOrd="0" destOrd="0" presId="urn:microsoft.com/office/officeart/2009/3/layout/HorizontalOrganizationChart"/>
    <dgm:cxn modelId="{CA5AD732-BA06-489B-A2A7-3F34F7CADDE8}" type="presOf" srcId="{51D2E7A6-C68B-4A68-8CCF-1145188A53AF}" destId="{EA89F1AF-0A1E-4200-98D8-0C75EDDDA146}" srcOrd="0" destOrd="0" presId="urn:microsoft.com/office/officeart/2009/3/layout/HorizontalOrganizationChart"/>
    <dgm:cxn modelId="{A2FF4EAD-8ACD-4727-A370-48DF93FF93E4}" type="presOf" srcId="{62051F32-4668-4B3B-A233-8020157E323A}" destId="{8101354C-9A1D-456A-8E2B-0CA86956BA76}" srcOrd="0" destOrd="0" presId="urn:microsoft.com/office/officeart/2009/3/layout/HorizontalOrganizationChart"/>
    <dgm:cxn modelId="{3F974B04-F7B7-4FD9-AEF8-D05065FA4541}" type="presParOf" srcId="{092863A6-3152-4B39-8877-B54930FF2D3E}" destId="{C18532F8-5AFF-4BC2-9ABE-4B0DFFC09ECD}" srcOrd="0" destOrd="0" presId="urn:microsoft.com/office/officeart/2009/3/layout/HorizontalOrganizationChart"/>
    <dgm:cxn modelId="{6591B6AA-4B10-4623-B424-73A886A88FF2}" type="presParOf" srcId="{C18532F8-5AFF-4BC2-9ABE-4B0DFFC09ECD}" destId="{1C23B043-6691-4389-82C1-AABEE39E06D7}" srcOrd="0" destOrd="0" presId="urn:microsoft.com/office/officeart/2009/3/layout/HorizontalOrganizationChart"/>
    <dgm:cxn modelId="{5FA5BDE8-AF12-4106-89E2-3C204B4A671A}" type="presParOf" srcId="{1C23B043-6691-4389-82C1-AABEE39E06D7}" destId="{17C3FAA0-D3F8-4F96-BBEE-6AC5AD7D431F}" srcOrd="0" destOrd="0" presId="urn:microsoft.com/office/officeart/2009/3/layout/HorizontalOrganizationChart"/>
    <dgm:cxn modelId="{26DC0356-F20A-4FB9-9CDD-A767B2F33960}" type="presParOf" srcId="{1C23B043-6691-4389-82C1-AABEE39E06D7}" destId="{451F39A2-0CE3-4920-9A59-32CCF38CA0D8}" srcOrd="1" destOrd="0" presId="urn:microsoft.com/office/officeart/2009/3/layout/HorizontalOrganizationChart"/>
    <dgm:cxn modelId="{3A09EE16-54D5-44D2-9887-6A2EE04A65E8}" type="presParOf" srcId="{C18532F8-5AFF-4BC2-9ABE-4B0DFFC09ECD}" destId="{45D121D5-6083-4EA2-89F0-F3BABAFBB348}" srcOrd="1" destOrd="0" presId="urn:microsoft.com/office/officeart/2009/3/layout/HorizontalOrganizationChart"/>
    <dgm:cxn modelId="{7DBB62E0-02B8-4A4C-9D0B-D4AB07D2C3C8}" type="presParOf" srcId="{45D121D5-6083-4EA2-89F0-F3BABAFBB348}" destId="{9456E3A6-1429-461D-ADDF-7EEED617CC11}" srcOrd="0" destOrd="0" presId="urn:microsoft.com/office/officeart/2009/3/layout/HorizontalOrganizationChart"/>
    <dgm:cxn modelId="{EC49E3D3-35EE-4746-80CA-44A271668D88}" type="presParOf" srcId="{45D121D5-6083-4EA2-89F0-F3BABAFBB348}" destId="{2F9556E0-D5E0-4F71-9B53-29957E1AB7BA}" srcOrd="1" destOrd="0" presId="urn:microsoft.com/office/officeart/2009/3/layout/HorizontalOrganizationChart"/>
    <dgm:cxn modelId="{C4E048C1-742D-42EE-BA73-A123F8F185F5}" type="presParOf" srcId="{2F9556E0-D5E0-4F71-9B53-29957E1AB7BA}" destId="{E8E2BE9E-71FC-4094-9159-6DF67495DFBE}" srcOrd="0" destOrd="0" presId="urn:microsoft.com/office/officeart/2009/3/layout/HorizontalOrganizationChart"/>
    <dgm:cxn modelId="{C237DC01-3BF1-4015-A49D-BE1D11F887C0}" type="presParOf" srcId="{E8E2BE9E-71FC-4094-9159-6DF67495DFBE}" destId="{360A671D-EED9-478F-828A-548FD586EB5B}" srcOrd="0" destOrd="0" presId="urn:microsoft.com/office/officeart/2009/3/layout/HorizontalOrganizationChart"/>
    <dgm:cxn modelId="{1F6299B1-AF32-4D0C-B263-850D6F5FF69E}" type="presParOf" srcId="{E8E2BE9E-71FC-4094-9159-6DF67495DFBE}" destId="{DF861838-56B5-439F-96CD-9452F30C17B5}" srcOrd="1" destOrd="0" presId="urn:microsoft.com/office/officeart/2009/3/layout/HorizontalOrganizationChart"/>
    <dgm:cxn modelId="{67180210-A0B9-4FA3-98C7-EF2A5C348568}" type="presParOf" srcId="{2F9556E0-D5E0-4F71-9B53-29957E1AB7BA}" destId="{3F327045-BD87-4E89-82A4-05AF567DDDF0}" srcOrd="1" destOrd="0" presId="urn:microsoft.com/office/officeart/2009/3/layout/HorizontalOrganizationChart"/>
    <dgm:cxn modelId="{C36BCCCF-1C25-4199-88C7-752E0C702E43}" type="presParOf" srcId="{2F9556E0-D5E0-4F71-9B53-29957E1AB7BA}" destId="{C2AB751A-257D-4C08-93C1-93D6B92DD2C5}" srcOrd="2" destOrd="0" presId="urn:microsoft.com/office/officeart/2009/3/layout/HorizontalOrganizationChart"/>
    <dgm:cxn modelId="{1C40C23B-2AF9-4F0A-A1DB-A6744E906005}" type="presParOf" srcId="{45D121D5-6083-4EA2-89F0-F3BABAFBB348}" destId="{EA89F1AF-0A1E-4200-98D8-0C75EDDDA146}" srcOrd="2" destOrd="0" presId="urn:microsoft.com/office/officeart/2009/3/layout/HorizontalOrganizationChart"/>
    <dgm:cxn modelId="{14DB2706-F6B1-4B4B-8E63-CA3781EDACB1}" type="presParOf" srcId="{45D121D5-6083-4EA2-89F0-F3BABAFBB348}" destId="{A59F02D0-04B1-47C8-B8F6-74B29BCA9657}" srcOrd="3" destOrd="0" presId="urn:microsoft.com/office/officeart/2009/3/layout/HorizontalOrganizationChart"/>
    <dgm:cxn modelId="{C37DC112-098C-459B-BB13-4A15620D6C6E}" type="presParOf" srcId="{A59F02D0-04B1-47C8-B8F6-74B29BCA9657}" destId="{0132688E-899A-4FFA-9888-95C83DB13475}" srcOrd="0" destOrd="0" presId="urn:microsoft.com/office/officeart/2009/3/layout/HorizontalOrganizationChart"/>
    <dgm:cxn modelId="{9708692B-211E-4DBC-89D2-C6C1B5347F14}" type="presParOf" srcId="{0132688E-899A-4FFA-9888-95C83DB13475}" destId="{B14E9550-CB00-491C-9C3F-4C395DA5FFCE}" srcOrd="0" destOrd="0" presId="urn:microsoft.com/office/officeart/2009/3/layout/HorizontalOrganizationChart"/>
    <dgm:cxn modelId="{0D504E66-5BE1-4D16-AE2D-921F5CFC073F}" type="presParOf" srcId="{0132688E-899A-4FFA-9888-95C83DB13475}" destId="{7C700E15-ED8C-4D44-BFB3-A425DB36A967}" srcOrd="1" destOrd="0" presId="urn:microsoft.com/office/officeart/2009/3/layout/HorizontalOrganizationChart"/>
    <dgm:cxn modelId="{C48CA9C6-0BCF-47AE-A09F-591B4728C2AA}" type="presParOf" srcId="{A59F02D0-04B1-47C8-B8F6-74B29BCA9657}" destId="{006C11E4-FE49-47FB-A43A-451AE1AA0C1A}" srcOrd="1" destOrd="0" presId="urn:microsoft.com/office/officeart/2009/3/layout/HorizontalOrganizationChart"/>
    <dgm:cxn modelId="{8E88C880-3ACB-4E11-B7D8-ADD451F71B74}" type="presParOf" srcId="{A59F02D0-04B1-47C8-B8F6-74B29BCA9657}" destId="{D083D62E-8B60-4F21-BAF4-26A8AAF330BC}" srcOrd="2" destOrd="0" presId="urn:microsoft.com/office/officeart/2009/3/layout/HorizontalOrganizationChart"/>
    <dgm:cxn modelId="{BC393138-A185-41CA-9279-1013F31A0FAF}" type="presParOf" srcId="{45D121D5-6083-4EA2-89F0-F3BABAFBB348}" destId="{8101354C-9A1D-456A-8E2B-0CA86956BA76}" srcOrd="4" destOrd="0" presId="urn:microsoft.com/office/officeart/2009/3/layout/HorizontalOrganizationChart"/>
    <dgm:cxn modelId="{FD34A904-1E9D-4869-9DF8-39141C27A943}" type="presParOf" srcId="{45D121D5-6083-4EA2-89F0-F3BABAFBB348}" destId="{1507BACA-6AF2-4391-82B6-34BB51FC9B51}" srcOrd="5" destOrd="0" presId="urn:microsoft.com/office/officeart/2009/3/layout/HorizontalOrganizationChart"/>
    <dgm:cxn modelId="{6802DDBB-7064-40C9-8142-6BC17AB39DCC}" type="presParOf" srcId="{1507BACA-6AF2-4391-82B6-34BB51FC9B51}" destId="{7B920411-EF87-4318-98C3-B840417EF7C6}" srcOrd="0" destOrd="0" presId="urn:microsoft.com/office/officeart/2009/3/layout/HorizontalOrganizationChart"/>
    <dgm:cxn modelId="{EE9113DB-966B-42BD-8DAF-1011F2DDB581}" type="presParOf" srcId="{7B920411-EF87-4318-98C3-B840417EF7C6}" destId="{89E4E388-11E2-48FE-AE4F-F4E6A8719210}" srcOrd="0" destOrd="0" presId="urn:microsoft.com/office/officeart/2009/3/layout/HorizontalOrganizationChart"/>
    <dgm:cxn modelId="{987DAA2E-0F47-4F3B-848D-65B0760DD04A}" type="presParOf" srcId="{7B920411-EF87-4318-98C3-B840417EF7C6}" destId="{F449837E-6D7F-4604-B158-49773DD86130}" srcOrd="1" destOrd="0" presId="urn:microsoft.com/office/officeart/2009/3/layout/HorizontalOrganizationChart"/>
    <dgm:cxn modelId="{9076E5A3-639F-4CED-9849-14C3ABBC594C}" type="presParOf" srcId="{1507BACA-6AF2-4391-82B6-34BB51FC9B51}" destId="{FF0E5B8E-D4E6-4B0A-8F9F-EEA5F7527DA6}" srcOrd="1" destOrd="0" presId="urn:microsoft.com/office/officeart/2009/3/layout/HorizontalOrganizationChart"/>
    <dgm:cxn modelId="{9416293C-F91F-4FFF-B12F-2A8F3087C27A}" type="presParOf" srcId="{1507BACA-6AF2-4391-82B6-34BB51FC9B51}" destId="{2B474CED-45BF-49B9-AC3A-691F16B42DE5}" srcOrd="2" destOrd="0" presId="urn:microsoft.com/office/officeart/2009/3/layout/HorizontalOrganizationChart"/>
    <dgm:cxn modelId="{81C0C429-071B-4C6E-960D-FC22A85DEF76}" type="presParOf" srcId="{C18532F8-5AFF-4BC2-9ABE-4B0DFFC09ECD}" destId="{071FDB9E-AD5F-419B-B14D-CD5B73DB928C}"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8F6C60-B284-45E2-956C-493E89CE4910}" type="doc">
      <dgm:prSet loTypeId="urn:microsoft.com/office/officeart/2009/3/layout/HorizontalOrganizationChart" loCatId="hierarchy" qsTypeId="urn:microsoft.com/office/officeart/2005/8/quickstyle/simple1" qsCatId="simple" csTypeId="urn:microsoft.com/office/officeart/2005/8/colors/accent1_3" csCatId="accent1" phldr="1"/>
      <dgm:spPr/>
      <dgm:t>
        <a:bodyPr/>
        <a:lstStyle/>
        <a:p>
          <a:endParaRPr lang="zh-CN" altLang="en-US"/>
        </a:p>
      </dgm:t>
    </dgm:pt>
    <dgm:pt modelId="{82B5A2C8-2602-4FCB-81C7-E2D207B76497}">
      <dgm:prSet phldrT="[文本]"/>
      <dgm:spPr/>
      <dgm:t>
        <a:bodyPr/>
        <a:lstStyle/>
        <a:p>
          <a:r>
            <a:rPr lang="zh-CN" altLang="en-US"/>
            <a:t>识菜</a:t>
          </a:r>
        </a:p>
      </dgm:t>
    </dgm:pt>
    <dgm:pt modelId="{35A19BD6-469F-4D6B-B00A-473E33C98566}" type="parTrans" cxnId="{AF915912-152D-42B8-918E-2FBDFDCCB63B}">
      <dgm:prSet/>
      <dgm:spPr/>
      <dgm:t>
        <a:bodyPr/>
        <a:lstStyle/>
        <a:p>
          <a:endParaRPr lang="zh-CN" altLang="en-US"/>
        </a:p>
      </dgm:t>
    </dgm:pt>
    <dgm:pt modelId="{D24A9C0E-865D-42E1-A624-52CA4B35E50D}" type="sibTrans" cxnId="{AF915912-152D-42B8-918E-2FBDFDCCB63B}">
      <dgm:prSet/>
      <dgm:spPr/>
      <dgm:t>
        <a:bodyPr/>
        <a:lstStyle/>
        <a:p>
          <a:endParaRPr lang="zh-CN" altLang="en-US"/>
        </a:p>
      </dgm:t>
    </dgm:pt>
    <dgm:pt modelId="{906FF0E6-383F-4969-8AFF-28CF92A3EDDC}">
      <dgm:prSet phldrT="[文本]"/>
      <dgm:spPr/>
      <dgm:t>
        <a:bodyPr/>
        <a:lstStyle/>
        <a:p>
          <a:r>
            <a:rPr lang="zh-CN" altLang="en-US"/>
            <a:t>菜谱界面提供自动朗读的按钮</a:t>
          </a:r>
        </a:p>
      </dgm:t>
    </dgm:pt>
    <dgm:pt modelId="{62051F32-4668-4B3B-A233-8020157E323A}" type="parTrans" cxnId="{800CFDF7-17F2-4A23-9C45-71AC10212D55}">
      <dgm:prSet/>
      <dgm:spPr/>
      <dgm:t>
        <a:bodyPr/>
        <a:lstStyle/>
        <a:p>
          <a:endParaRPr lang="zh-CN" altLang="en-US"/>
        </a:p>
      </dgm:t>
    </dgm:pt>
    <dgm:pt modelId="{093EB210-3990-4640-AEED-2B8899955CB8}" type="sibTrans" cxnId="{800CFDF7-17F2-4A23-9C45-71AC10212D55}">
      <dgm:prSet/>
      <dgm:spPr/>
      <dgm:t>
        <a:bodyPr/>
        <a:lstStyle/>
        <a:p>
          <a:endParaRPr lang="zh-CN" altLang="en-US"/>
        </a:p>
      </dgm:t>
    </dgm:pt>
    <dgm:pt modelId="{93017F68-B228-4832-BE44-B500E7D41A45}">
      <dgm:prSet phldrT="[文本]"/>
      <dgm:spPr/>
      <dgm:t>
        <a:bodyPr/>
        <a:lstStyle/>
        <a:p>
          <a:r>
            <a:rPr lang="zh-CN" altLang="en-US"/>
            <a:t>根据照片识别出蔬菜种类推荐菜谱</a:t>
          </a:r>
        </a:p>
      </dgm:t>
    </dgm:pt>
    <dgm:pt modelId="{51D2E7A6-C68B-4A68-8CCF-1145188A53AF}" type="parTrans" cxnId="{B6B4B70F-CF56-41A0-99A9-D0647A481E78}">
      <dgm:prSet/>
      <dgm:spPr/>
      <dgm:t>
        <a:bodyPr/>
        <a:lstStyle/>
        <a:p>
          <a:endParaRPr lang="zh-CN" altLang="en-US"/>
        </a:p>
      </dgm:t>
    </dgm:pt>
    <dgm:pt modelId="{EFBF8833-0C40-445B-B580-3800015908A3}" type="sibTrans" cxnId="{B6B4B70F-CF56-41A0-99A9-D0647A481E78}">
      <dgm:prSet/>
      <dgm:spPr/>
      <dgm:t>
        <a:bodyPr/>
        <a:lstStyle/>
        <a:p>
          <a:endParaRPr lang="zh-CN" altLang="en-US"/>
        </a:p>
      </dgm:t>
    </dgm:pt>
    <dgm:pt modelId="{092863A6-3152-4B39-8877-B54930FF2D3E}" type="pres">
      <dgm:prSet presAssocID="{2D8F6C60-B284-45E2-956C-493E89CE4910}" presName="hierChild1" presStyleCnt="0">
        <dgm:presLayoutVars>
          <dgm:orgChart val="1"/>
          <dgm:chPref val="1"/>
          <dgm:dir/>
          <dgm:animOne val="branch"/>
          <dgm:animLvl val="lvl"/>
          <dgm:resizeHandles/>
        </dgm:presLayoutVars>
      </dgm:prSet>
      <dgm:spPr/>
      <dgm:t>
        <a:bodyPr/>
        <a:lstStyle/>
        <a:p>
          <a:endParaRPr lang="zh-CN" altLang="en-US"/>
        </a:p>
      </dgm:t>
    </dgm:pt>
    <dgm:pt modelId="{300D85CC-E591-440A-98D0-6C93BB1E2BD8}" type="pres">
      <dgm:prSet presAssocID="{82B5A2C8-2602-4FCB-81C7-E2D207B76497}" presName="hierRoot1" presStyleCnt="0">
        <dgm:presLayoutVars>
          <dgm:hierBranch val="init"/>
        </dgm:presLayoutVars>
      </dgm:prSet>
      <dgm:spPr/>
    </dgm:pt>
    <dgm:pt modelId="{3B3721B7-D655-40DF-B834-C719D794783B}" type="pres">
      <dgm:prSet presAssocID="{82B5A2C8-2602-4FCB-81C7-E2D207B76497}" presName="rootComposite1" presStyleCnt="0"/>
      <dgm:spPr/>
    </dgm:pt>
    <dgm:pt modelId="{B5D9AECE-B723-4ED0-AED1-01E2FAB13B95}" type="pres">
      <dgm:prSet presAssocID="{82B5A2C8-2602-4FCB-81C7-E2D207B76497}" presName="rootText1" presStyleLbl="node0" presStyleIdx="0" presStyleCnt="1">
        <dgm:presLayoutVars>
          <dgm:chPref val="3"/>
        </dgm:presLayoutVars>
      </dgm:prSet>
      <dgm:spPr/>
      <dgm:t>
        <a:bodyPr/>
        <a:lstStyle/>
        <a:p>
          <a:endParaRPr lang="zh-CN" altLang="en-US"/>
        </a:p>
      </dgm:t>
    </dgm:pt>
    <dgm:pt modelId="{A73E6465-F6B5-4949-BEE1-D9FBB21A5D36}" type="pres">
      <dgm:prSet presAssocID="{82B5A2C8-2602-4FCB-81C7-E2D207B76497}" presName="rootConnector1" presStyleLbl="node1" presStyleIdx="0" presStyleCnt="0"/>
      <dgm:spPr/>
      <dgm:t>
        <a:bodyPr/>
        <a:lstStyle/>
        <a:p>
          <a:endParaRPr lang="zh-CN" altLang="en-US"/>
        </a:p>
      </dgm:t>
    </dgm:pt>
    <dgm:pt modelId="{AF2E09AA-0003-4BA2-A908-B889A32517A2}" type="pres">
      <dgm:prSet presAssocID="{82B5A2C8-2602-4FCB-81C7-E2D207B76497}" presName="hierChild2" presStyleCnt="0"/>
      <dgm:spPr/>
    </dgm:pt>
    <dgm:pt modelId="{EA89F1AF-0A1E-4200-98D8-0C75EDDDA146}" type="pres">
      <dgm:prSet presAssocID="{51D2E7A6-C68B-4A68-8CCF-1145188A53AF}" presName="Name64" presStyleLbl="parChTrans1D2" presStyleIdx="0" presStyleCnt="2"/>
      <dgm:spPr/>
      <dgm:t>
        <a:bodyPr/>
        <a:lstStyle/>
        <a:p>
          <a:endParaRPr lang="zh-CN" altLang="en-US"/>
        </a:p>
      </dgm:t>
    </dgm:pt>
    <dgm:pt modelId="{A59F02D0-04B1-47C8-B8F6-74B29BCA9657}" type="pres">
      <dgm:prSet presAssocID="{93017F68-B228-4832-BE44-B500E7D41A45}" presName="hierRoot2" presStyleCnt="0">
        <dgm:presLayoutVars>
          <dgm:hierBranch val="init"/>
        </dgm:presLayoutVars>
      </dgm:prSet>
      <dgm:spPr/>
    </dgm:pt>
    <dgm:pt modelId="{0132688E-899A-4FFA-9888-95C83DB13475}" type="pres">
      <dgm:prSet presAssocID="{93017F68-B228-4832-BE44-B500E7D41A45}" presName="rootComposite" presStyleCnt="0"/>
      <dgm:spPr/>
    </dgm:pt>
    <dgm:pt modelId="{B14E9550-CB00-491C-9C3F-4C395DA5FFCE}" type="pres">
      <dgm:prSet presAssocID="{93017F68-B228-4832-BE44-B500E7D41A45}" presName="rootText" presStyleLbl="node2" presStyleIdx="0" presStyleCnt="2">
        <dgm:presLayoutVars>
          <dgm:chPref val="3"/>
        </dgm:presLayoutVars>
      </dgm:prSet>
      <dgm:spPr/>
      <dgm:t>
        <a:bodyPr/>
        <a:lstStyle/>
        <a:p>
          <a:endParaRPr lang="zh-CN" altLang="en-US"/>
        </a:p>
      </dgm:t>
    </dgm:pt>
    <dgm:pt modelId="{7C700E15-ED8C-4D44-BFB3-A425DB36A967}" type="pres">
      <dgm:prSet presAssocID="{93017F68-B228-4832-BE44-B500E7D41A45}" presName="rootConnector" presStyleLbl="node2" presStyleIdx="0" presStyleCnt="2"/>
      <dgm:spPr/>
      <dgm:t>
        <a:bodyPr/>
        <a:lstStyle/>
        <a:p>
          <a:endParaRPr lang="zh-CN" altLang="en-US"/>
        </a:p>
      </dgm:t>
    </dgm:pt>
    <dgm:pt modelId="{006C11E4-FE49-47FB-A43A-451AE1AA0C1A}" type="pres">
      <dgm:prSet presAssocID="{93017F68-B228-4832-BE44-B500E7D41A45}" presName="hierChild4" presStyleCnt="0"/>
      <dgm:spPr/>
    </dgm:pt>
    <dgm:pt modelId="{D083D62E-8B60-4F21-BAF4-26A8AAF330BC}" type="pres">
      <dgm:prSet presAssocID="{93017F68-B228-4832-BE44-B500E7D41A45}" presName="hierChild5" presStyleCnt="0"/>
      <dgm:spPr/>
    </dgm:pt>
    <dgm:pt modelId="{8101354C-9A1D-456A-8E2B-0CA86956BA76}" type="pres">
      <dgm:prSet presAssocID="{62051F32-4668-4B3B-A233-8020157E323A}" presName="Name64" presStyleLbl="parChTrans1D2" presStyleIdx="1" presStyleCnt="2"/>
      <dgm:spPr/>
      <dgm:t>
        <a:bodyPr/>
        <a:lstStyle/>
        <a:p>
          <a:endParaRPr lang="zh-CN" altLang="en-US"/>
        </a:p>
      </dgm:t>
    </dgm:pt>
    <dgm:pt modelId="{1507BACA-6AF2-4391-82B6-34BB51FC9B51}" type="pres">
      <dgm:prSet presAssocID="{906FF0E6-383F-4969-8AFF-28CF92A3EDDC}" presName="hierRoot2" presStyleCnt="0">
        <dgm:presLayoutVars>
          <dgm:hierBranch val="init"/>
        </dgm:presLayoutVars>
      </dgm:prSet>
      <dgm:spPr/>
    </dgm:pt>
    <dgm:pt modelId="{7B920411-EF87-4318-98C3-B840417EF7C6}" type="pres">
      <dgm:prSet presAssocID="{906FF0E6-383F-4969-8AFF-28CF92A3EDDC}" presName="rootComposite" presStyleCnt="0"/>
      <dgm:spPr/>
    </dgm:pt>
    <dgm:pt modelId="{89E4E388-11E2-48FE-AE4F-F4E6A8719210}" type="pres">
      <dgm:prSet presAssocID="{906FF0E6-383F-4969-8AFF-28CF92A3EDDC}" presName="rootText" presStyleLbl="node2" presStyleIdx="1" presStyleCnt="2">
        <dgm:presLayoutVars>
          <dgm:chPref val="3"/>
        </dgm:presLayoutVars>
      </dgm:prSet>
      <dgm:spPr/>
      <dgm:t>
        <a:bodyPr/>
        <a:lstStyle/>
        <a:p>
          <a:endParaRPr lang="zh-CN" altLang="en-US"/>
        </a:p>
      </dgm:t>
    </dgm:pt>
    <dgm:pt modelId="{F449837E-6D7F-4604-B158-49773DD86130}" type="pres">
      <dgm:prSet presAssocID="{906FF0E6-383F-4969-8AFF-28CF92A3EDDC}" presName="rootConnector" presStyleLbl="node2" presStyleIdx="1" presStyleCnt="2"/>
      <dgm:spPr/>
      <dgm:t>
        <a:bodyPr/>
        <a:lstStyle/>
        <a:p>
          <a:endParaRPr lang="zh-CN" altLang="en-US"/>
        </a:p>
      </dgm:t>
    </dgm:pt>
    <dgm:pt modelId="{FF0E5B8E-D4E6-4B0A-8F9F-EEA5F7527DA6}" type="pres">
      <dgm:prSet presAssocID="{906FF0E6-383F-4969-8AFF-28CF92A3EDDC}" presName="hierChild4" presStyleCnt="0"/>
      <dgm:spPr/>
    </dgm:pt>
    <dgm:pt modelId="{2B474CED-45BF-49B9-AC3A-691F16B42DE5}" type="pres">
      <dgm:prSet presAssocID="{906FF0E6-383F-4969-8AFF-28CF92A3EDDC}" presName="hierChild5" presStyleCnt="0"/>
      <dgm:spPr/>
    </dgm:pt>
    <dgm:pt modelId="{ACEC326F-4F14-4EFC-AC35-6645AA36B80D}" type="pres">
      <dgm:prSet presAssocID="{82B5A2C8-2602-4FCB-81C7-E2D207B76497}" presName="hierChild3" presStyleCnt="0"/>
      <dgm:spPr/>
    </dgm:pt>
  </dgm:ptLst>
  <dgm:cxnLst>
    <dgm:cxn modelId="{D0BDD787-FC41-4471-9112-28726057CFEB}" type="presOf" srcId="{62051F32-4668-4B3B-A233-8020157E323A}" destId="{8101354C-9A1D-456A-8E2B-0CA86956BA76}" srcOrd="0" destOrd="0" presId="urn:microsoft.com/office/officeart/2009/3/layout/HorizontalOrganizationChart"/>
    <dgm:cxn modelId="{AF915912-152D-42B8-918E-2FBDFDCCB63B}" srcId="{2D8F6C60-B284-45E2-956C-493E89CE4910}" destId="{82B5A2C8-2602-4FCB-81C7-E2D207B76497}" srcOrd="0" destOrd="0" parTransId="{35A19BD6-469F-4D6B-B00A-473E33C98566}" sibTransId="{D24A9C0E-865D-42E1-A624-52CA4B35E50D}"/>
    <dgm:cxn modelId="{51639602-54E1-414C-8B10-C574269DA269}" type="presOf" srcId="{906FF0E6-383F-4969-8AFF-28CF92A3EDDC}" destId="{89E4E388-11E2-48FE-AE4F-F4E6A8719210}" srcOrd="0" destOrd="0" presId="urn:microsoft.com/office/officeart/2009/3/layout/HorizontalOrganizationChart"/>
    <dgm:cxn modelId="{3EB008F8-EAEC-4D32-8C20-C4B17A37E00C}" type="presOf" srcId="{82B5A2C8-2602-4FCB-81C7-E2D207B76497}" destId="{A73E6465-F6B5-4949-BEE1-D9FBB21A5D36}" srcOrd="1" destOrd="0" presId="urn:microsoft.com/office/officeart/2009/3/layout/HorizontalOrganizationChart"/>
    <dgm:cxn modelId="{800CFDF7-17F2-4A23-9C45-71AC10212D55}" srcId="{82B5A2C8-2602-4FCB-81C7-E2D207B76497}" destId="{906FF0E6-383F-4969-8AFF-28CF92A3EDDC}" srcOrd="1" destOrd="0" parTransId="{62051F32-4668-4B3B-A233-8020157E323A}" sibTransId="{093EB210-3990-4640-AEED-2B8899955CB8}"/>
    <dgm:cxn modelId="{8C1E775B-7FB6-4242-96A6-BFD0E92F319D}" type="presOf" srcId="{93017F68-B228-4832-BE44-B500E7D41A45}" destId="{B14E9550-CB00-491C-9C3F-4C395DA5FFCE}" srcOrd="0" destOrd="0" presId="urn:microsoft.com/office/officeart/2009/3/layout/HorizontalOrganizationChart"/>
    <dgm:cxn modelId="{BDCE61A6-CAA8-4869-812A-71060B8438DD}" type="presOf" srcId="{93017F68-B228-4832-BE44-B500E7D41A45}" destId="{7C700E15-ED8C-4D44-BFB3-A425DB36A967}" srcOrd="1" destOrd="0" presId="urn:microsoft.com/office/officeart/2009/3/layout/HorizontalOrganizationChart"/>
    <dgm:cxn modelId="{E72F16E3-8CC3-406B-937F-0307F0C1BA8C}" type="presOf" srcId="{51D2E7A6-C68B-4A68-8CCF-1145188A53AF}" destId="{EA89F1AF-0A1E-4200-98D8-0C75EDDDA146}" srcOrd="0" destOrd="0" presId="urn:microsoft.com/office/officeart/2009/3/layout/HorizontalOrganizationChart"/>
    <dgm:cxn modelId="{D3B5A9AA-AEF5-46E8-B013-0A1FC429AEFB}" type="presOf" srcId="{2D8F6C60-B284-45E2-956C-493E89CE4910}" destId="{092863A6-3152-4B39-8877-B54930FF2D3E}" srcOrd="0" destOrd="0" presId="urn:microsoft.com/office/officeart/2009/3/layout/HorizontalOrganizationChart"/>
    <dgm:cxn modelId="{B6B4B70F-CF56-41A0-99A9-D0647A481E78}" srcId="{82B5A2C8-2602-4FCB-81C7-E2D207B76497}" destId="{93017F68-B228-4832-BE44-B500E7D41A45}" srcOrd="0" destOrd="0" parTransId="{51D2E7A6-C68B-4A68-8CCF-1145188A53AF}" sibTransId="{EFBF8833-0C40-445B-B580-3800015908A3}"/>
    <dgm:cxn modelId="{8E0EBD4E-F66A-49F4-8B8B-C29338036AF7}" type="presOf" srcId="{906FF0E6-383F-4969-8AFF-28CF92A3EDDC}" destId="{F449837E-6D7F-4604-B158-49773DD86130}" srcOrd="1" destOrd="0" presId="urn:microsoft.com/office/officeart/2009/3/layout/HorizontalOrganizationChart"/>
    <dgm:cxn modelId="{E363DA5C-1DF8-4F97-B4E9-A90BE0CDD7AB}" type="presOf" srcId="{82B5A2C8-2602-4FCB-81C7-E2D207B76497}" destId="{B5D9AECE-B723-4ED0-AED1-01E2FAB13B95}" srcOrd="0" destOrd="0" presId="urn:microsoft.com/office/officeart/2009/3/layout/HorizontalOrganizationChart"/>
    <dgm:cxn modelId="{BA65BC6F-E4F6-44F9-A359-099BBEE6CDE0}" type="presParOf" srcId="{092863A6-3152-4B39-8877-B54930FF2D3E}" destId="{300D85CC-E591-440A-98D0-6C93BB1E2BD8}" srcOrd="0" destOrd="0" presId="urn:microsoft.com/office/officeart/2009/3/layout/HorizontalOrganizationChart"/>
    <dgm:cxn modelId="{40A949F3-FBE3-46CC-B237-914F8D4D22AE}" type="presParOf" srcId="{300D85CC-E591-440A-98D0-6C93BB1E2BD8}" destId="{3B3721B7-D655-40DF-B834-C719D794783B}" srcOrd="0" destOrd="0" presId="urn:microsoft.com/office/officeart/2009/3/layout/HorizontalOrganizationChart"/>
    <dgm:cxn modelId="{6ACFA590-3104-4742-8188-78CA9BBF1260}" type="presParOf" srcId="{3B3721B7-D655-40DF-B834-C719D794783B}" destId="{B5D9AECE-B723-4ED0-AED1-01E2FAB13B95}" srcOrd="0" destOrd="0" presId="urn:microsoft.com/office/officeart/2009/3/layout/HorizontalOrganizationChart"/>
    <dgm:cxn modelId="{FA70439A-1565-429D-8A1F-2ED22BD5B740}" type="presParOf" srcId="{3B3721B7-D655-40DF-B834-C719D794783B}" destId="{A73E6465-F6B5-4949-BEE1-D9FBB21A5D36}" srcOrd="1" destOrd="0" presId="urn:microsoft.com/office/officeart/2009/3/layout/HorizontalOrganizationChart"/>
    <dgm:cxn modelId="{8EFAAABE-708A-4A15-8CEF-2A60EE0D0483}" type="presParOf" srcId="{300D85CC-E591-440A-98D0-6C93BB1E2BD8}" destId="{AF2E09AA-0003-4BA2-A908-B889A32517A2}" srcOrd="1" destOrd="0" presId="urn:microsoft.com/office/officeart/2009/3/layout/HorizontalOrganizationChart"/>
    <dgm:cxn modelId="{915BA934-93C6-4F03-AAFE-AED12029DFEF}" type="presParOf" srcId="{AF2E09AA-0003-4BA2-A908-B889A32517A2}" destId="{EA89F1AF-0A1E-4200-98D8-0C75EDDDA146}" srcOrd="0" destOrd="0" presId="urn:microsoft.com/office/officeart/2009/3/layout/HorizontalOrganizationChart"/>
    <dgm:cxn modelId="{FF855330-6A9F-4AB4-BC34-CA45F1DE3F2A}" type="presParOf" srcId="{AF2E09AA-0003-4BA2-A908-B889A32517A2}" destId="{A59F02D0-04B1-47C8-B8F6-74B29BCA9657}" srcOrd="1" destOrd="0" presId="urn:microsoft.com/office/officeart/2009/3/layout/HorizontalOrganizationChart"/>
    <dgm:cxn modelId="{C399ED64-ED15-4026-AFF6-786E7F012D9E}" type="presParOf" srcId="{A59F02D0-04B1-47C8-B8F6-74B29BCA9657}" destId="{0132688E-899A-4FFA-9888-95C83DB13475}" srcOrd="0" destOrd="0" presId="urn:microsoft.com/office/officeart/2009/3/layout/HorizontalOrganizationChart"/>
    <dgm:cxn modelId="{90FEC39D-5E41-40FC-AB26-747A1C53C6B6}" type="presParOf" srcId="{0132688E-899A-4FFA-9888-95C83DB13475}" destId="{B14E9550-CB00-491C-9C3F-4C395DA5FFCE}" srcOrd="0" destOrd="0" presId="urn:microsoft.com/office/officeart/2009/3/layout/HorizontalOrganizationChart"/>
    <dgm:cxn modelId="{786CBFD6-9BC7-4AD5-9C32-D016AF7FE482}" type="presParOf" srcId="{0132688E-899A-4FFA-9888-95C83DB13475}" destId="{7C700E15-ED8C-4D44-BFB3-A425DB36A967}" srcOrd="1" destOrd="0" presId="urn:microsoft.com/office/officeart/2009/3/layout/HorizontalOrganizationChart"/>
    <dgm:cxn modelId="{EC9EC1EC-EF99-4C4E-B788-820E6E5E976D}" type="presParOf" srcId="{A59F02D0-04B1-47C8-B8F6-74B29BCA9657}" destId="{006C11E4-FE49-47FB-A43A-451AE1AA0C1A}" srcOrd="1" destOrd="0" presId="urn:microsoft.com/office/officeart/2009/3/layout/HorizontalOrganizationChart"/>
    <dgm:cxn modelId="{ED4425E3-1570-4D63-B802-F04666BEC697}" type="presParOf" srcId="{A59F02D0-04B1-47C8-B8F6-74B29BCA9657}" destId="{D083D62E-8B60-4F21-BAF4-26A8AAF330BC}" srcOrd="2" destOrd="0" presId="urn:microsoft.com/office/officeart/2009/3/layout/HorizontalOrganizationChart"/>
    <dgm:cxn modelId="{BFEF4C2B-89C1-4973-B67F-87AD3267F729}" type="presParOf" srcId="{AF2E09AA-0003-4BA2-A908-B889A32517A2}" destId="{8101354C-9A1D-456A-8E2B-0CA86956BA76}" srcOrd="2" destOrd="0" presId="urn:microsoft.com/office/officeart/2009/3/layout/HorizontalOrganizationChart"/>
    <dgm:cxn modelId="{B1651FA4-28B3-49C1-AC9B-98EE7040A081}" type="presParOf" srcId="{AF2E09AA-0003-4BA2-A908-B889A32517A2}" destId="{1507BACA-6AF2-4391-82B6-34BB51FC9B51}" srcOrd="3" destOrd="0" presId="urn:microsoft.com/office/officeart/2009/3/layout/HorizontalOrganizationChart"/>
    <dgm:cxn modelId="{3B950677-C2EE-4E20-ACAF-462206135F7D}" type="presParOf" srcId="{1507BACA-6AF2-4391-82B6-34BB51FC9B51}" destId="{7B920411-EF87-4318-98C3-B840417EF7C6}" srcOrd="0" destOrd="0" presId="urn:microsoft.com/office/officeart/2009/3/layout/HorizontalOrganizationChart"/>
    <dgm:cxn modelId="{853C4E1D-7E01-46B7-A972-36F6E34C696F}" type="presParOf" srcId="{7B920411-EF87-4318-98C3-B840417EF7C6}" destId="{89E4E388-11E2-48FE-AE4F-F4E6A8719210}" srcOrd="0" destOrd="0" presId="urn:microsoft.com/office/officeart/2009/3/layout/HorizontalOrganizationChart"/>
    <dgm:cxn modelId="{60892EE8-C2C5-43C4-B54E-61F6ABD3B564}" type="presParOf" srcId="{7B920411-EF87-4318-98C3-B840417EF7C6}" destId="{F449837E-6D7F-4604-B158-49773DD86130}" srcOrd="1" destOrd="0" presId="urn:microsoft.com/office/officeart/2009/3/layout/HorizontalOrganizationChart"/>
    <dgm:cxn modelId="{F779D0B1-4482-4EED-8358-DE1096AFF66D}" type="presParOf" srcId="{1507BACA-6AF2-4391-82B6-34BB51FC9B51}" destId="{FF0E5B8E-D4E6-4B0A-8F9F-EEA5F7527DA6}" srcOrd="1" destOrd="0" presId="urn:microsoft.com/office/officeart/2009/3/layout/HorizontalOrganizationChart"/>
    <dgm:cxn modelId="{DE951AE6-F7C3-4F52-9705-79775B451641}" type="presParOf" srcId="{1507BACA-6AF2-4391-82B6-34BB51FC9B51}" destId="{2B474CED-45BF-49B9-AC3A-691F16B42DE5}" srcOrd="2" destOrd="0" presId="urn:microsoft.com/office/officeart/2009/3/layout/HorizontalOrganizationChart"/>
    <dgm:cxn modelId="{801E3F37-B9A7-47EE-9276-BEA2674CED44}" type="presParOf" srcId="{300D85CC-E591-440A-98D0-6C93BB1E2BD8}" destId="{ACEC326F-4F14-4EFC-AC35-6645AA36B80D}"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8F6C60-B284-45E2-956C-493E89CE4910}" type="doc">
      <dgm:prSet loTypeId="urn:microsoft.com/office/officeart/2009/3/layout/HorizontalOrganizationChart" loCatId="hierarchy" qsTypeId="urn:microsoft.com/office/officeart/2005/8/quickstyle/simple1" qsCatId="simple" csTypeId="urn:microsoft.com/office/officeart/2005/8/colors/accent1_3" csCatId="accent1" phldr="1"/>
      <dgm:spPr/>
      <dgm:t>
        <a:bodyPr/>
        <a:lstStyle/>
        <a:p>
          <a:endParaRPr lang="zh-CN" altLang="en-US"/>
        </a:p>
      </dgm:t>
    </dgm:pt>
    <dgm:pt modelId="{82B5A2C8-2602-4FCB-81C7-E2D207B76497}">
      <dgm:prSet phldrT="[文本]"/>
      <dgm:spPr/>
      <dgm:t>
        <a:bodyPr/>
        <a:lstStyle/>
        <a:p>
          <a:r>
            <a:rPr lang="zh-CN" altLang="en-US"/>
            <a:t>菜友圈</a:t>
          </a:r>
        </a:p>
      </dgm:t>
    </dgm:pt>
    <dgm:pt modelId="{35A19BD6-469F-4D6B-B00A-473E33C98566}" type="parTrans" cxnId="{AF915912-152D-42B8-918E-2FBDFDCCB63B}">
      <dgm:prSet/>
      <dgm:spPr/>
      <dgm:t>
        <a:bodyPr/>
        <a:lstStyle/>
        <a:p>
          <a:endParaRPr lang="zh-CN" altLang="en-US"/>
        </a:p>
      </dgm:t>
    </dgm:pt>
    <dgm:pt modelId="{D24A9C0E-865D-42E1-A624-52CA4B35E50D}" type="sibTrans" cxnId="{AF915912-152D-42B8-918E-2FBDFDCCB63B}">
      <dgm:prSet/>
      <dgm:spPr/>
      <dgm:t>
        <a:bodyPr/>
        <a:lstStyle/>
        <a:p>
          <a:endParaRPr lang="zh-CN" altLang="en-US"/>
        </a:p>
      </dgm:t>
    </dgm:pt>
    <dgm:pt modelId="{93017F68-B228-4832-BE44-B500E7D41A45}">
      <dgm:prSet phldrT="[文本]"/>
      <dgm:spPr/>
      <dgm:t>
        <a:bodyPr/>
        <a:lstStyle/>
        <a:p>
          <a:r>
            <a:rPr lang="zh-CN" altLang="en-US"/>
            <a:t>用户可以在推荐菜谱下上传自己做出的菜式</a:t>
          </a:r>
        </a:p>
      </dgm:t>
    </dgm:pt>
    <dgm:pt modelId="{51D2E7A6-C68B-4A68-8CCF-1145188A53AF}" type="parTrans" cxnId="{B6B4B70F-CF56-41A0-99A9-D0647A481E78}">
      <dgm:prSet/>
      <dgm:spPr/>
      <dgm:t>
        <a:bodyPr/>
        <a:lstStyle/>
        <a:p>
          <a:endParaRPr lang="zh-CN" altLang="en-US"/>
        </a:p>
      </dgm:t>
    </dgm:pt>
    <dgm:pt modelId="{EFBF8833-0C40-445B-B580-3800015908A3}" type="sibTrans" cxnId="{B6B4B70F-CF56-41A0-99A9-D0647A481E78}">
      <dgm:prSet/>
      <dgm:spPr/>
      <dgm:t>
        <a:bodyPr/>
        <a:lstStyle/>
        <a:p>
          <a:endParaRPr lang="zh-CN" altLang="en-US"/>
        </a:p>
      </dgm:t>
    </dgm:pt>
    <dgm:pt modelId="{70DF7AD5-357F-499C-86C3-0055D1E73B4E}">
      <dgm:prSet phldrT="[文本]"/>
      <dgm:spPr/>
      <dgm:t>
        <a:bodyPr/>
        <a:lstStyle/>
        <a:p>
          <a:r>
            <a:rPr lang="zh-CN" altLang="en-US"/>
            <a:t>以朋友圈的样式分享菜谱</a:t>
          </a:r>
          <a:r>
            <a:rPr lang="en-US" altLang="zh-CN"/>
            <a:t>(</a:t>
          </a:r>
          <a:r>
            <a:rPr lang="zh-CN" altLang="en-US"/>
            <a:t>菜友圈</a:t>
          </a:r>
          <a:r>
            <a:rPr lang="en-US" altLang="zh-CN"/>
            <a:t>)</a:t>
          </a:r>
          <a:endParaRPr lang="zh-CN" altLang="en-US"/>
        </a:p>
      </dgm:t>
    </dgm:pt>
    <dgm:pt modelId="{787635CE-CB2F-4EF0-B909-449CF6EF0418}" type="parTrans" cxnId="{1F519CA9-40E6-44C5-8B22-56DC0915CEB0}">
      <dgm:prSet/>
      <dgm:spPr/>
      <dgm:t>
        <a:bodyPr/>
        <a:lstStyle/>
        <a:p>
          <a:endParaRPr lang="zh-CN" altLang="en-US"/>
        </a:p>
      </dgm:t>
    </dgm:pt>
    <dgm:pt modelId="{47189C72-7906-430B-84CD-850FC86685EA}" type="sibTrans" cxnId="{1F519CA9-40E6-44C5-8B22-56DC0915CEB0}">
      <dgm:prSet/>
      <dgm:spPr/>
      <dgm:t>
        <a:bodyPr/>
        <a:lstStyle/>
        <a:p>
          <a:endParaRPr lang="zh-CN" altLang="en-US"/>
        </a:p>
      </dgm:t>
    </dgm:pt>
    <dgm:pt modelId="{6C25B657-B51E-4C61-83E6-D657BDF80BF4}">
      <dgm:prSet phldrT="[文本]"/>
      <dgm:spPr/>
      <dgm:t>
        <a:bodyPr/>
        <a:lstStyle/>
        <a:p>
          <a:r>
            <a:rPr lang="zh-CN" altLang="en-US"/>
            <a:t>用户语音输入完后，界面同时显示原语音</a:t>
          </a:r>
          <a:r>
            <a:rPr lang="en-US" altLang="zh-CN"/>
            <a:t>+</a:t>
          </a:r>
          <a:r>
            <a:rPr lang="zh-CN" altLang="en-US"/>
            <a:t>语音识别出来的结果</a:t>
          </a:r>
          <a:r>
            <a:rPr lang="en-US" altLang="zh-CN"/>
            <a:t>(</a:t>
          </a:r>
          <a:r>
            <a:rPr lang="zh-CN" altLang="en-US"/>
            <a:t>用户可以手动修改识别出来的文字</a:t>
          </a:r>
          <a:r>
            <a:rPr lang="en-US" altLang="zh-CN"/>
            <a:t>)</a:t>
          </a:r>
          <a:endParaRPr lang="zh-CN" altLang="en-US"/>
        </a:p>
      </dgm:t>
    </dgm:pt>
    <dgm:pt modelId="{91F3D268-4533-48F0-A0E0-5F4ED7871434}" type="parTrans" cxnId="{AF3C448D-4006-4CCC-863A-4695222A31F1}">
      <dgm:prSet/>
      <dgm:spPr/>
      <dgm:t>
        <a:bodyPr/>
        <a:lstStyle/>
        <a:p>
          <a:endParaRPr lang="zh-CN" altLang="en-US"/>
        </a:p>
      </dgm:t>
    </dgm:pt>
    <dgm:pt modelId="{8C52B958-D6DC-4BB1-B88A-8480B3C7F099}" type="sibTrans" cxnId="{AF3C448D-4006-4CCC-863A-4695222A31F1}">
      <dgm:prSet/>
      <dgm:spPr/>
      <dgm:t>
        <a:bodyPr/>
        <a:lstStyle/>
        <a:p>
          <a:endParaRPr lang="zh-CN" altLang="en-US"/>
        </a:p>
      </dgm:t>
    </dgm:pt>
    <dgm:pt modelId="{1AEB0417-C9AC-44D0-873B-A99BD1F48B49}">
      <dgm:prSet phldrT="[文本]"/>
      <dgm:spPr/>
      <dgm:t>
        <a:bodyPr/>
        <a:lstStyle/>
        <a:p>
          <a:r>
            <a:rPr lang="zh-CN" altLang="en-US"/>
            <a:t>菜谱采用语音识别的方式添加：食材、做法</a:t>
          </a:r>
        </a:p>
      </dgm:t>
    </dgm:pt>
    <dgm:pt modelId="{DA2E7360-9E47-4F30-A46D-815090D4BC4E}" type="parTrans" cxnId="{F87304B5-7753-45D8-91AF-860A687E6A7A}">
      <dgm:prSet/>
      <dgm:spPr/>
      <dgm:t>
        <a:bodyPr/>
        <a:lstStyle/>
        <a:p>
          <a:endParaRPr lang="zh-CN" altLang="en-US"/>
        </a:p>
      </dgm:t>
    </dgm:pt>
    <dgm:pt modelId="{081D268D-E9F8-4B3B-A336-5D7242735E34}" type="sibTrans" cxnId="{F87304B5-7753-45D8-91AF-860A687E6A7A}">
      <dgm:prSet/>
      <dgm:spPr/>
      <dgm:t>
        <a:bodyPr/>
        <a:lstStyle/>
        <a:p>
          <a:endParaRPr lang="zh-CN" altLang="en-US"/>
        </a:p>
      </dgm:t>
    </dgm:pt>
    <dgm:pt modelId="{092863A6-3152-4B39-8877-B54930FF2D3E}" type="pres">
      <dgm:prSet presAssocID="{2D8F6C60-B284-45E2-956C-493E89CE4910}" presName="hierChild1" presStyleCnt="0">
        <dgm:presLayoutVars>
          <dgm:orgChart val="1"/>
          <dgm:chPref val="1"/>
          <dgm:dir/>
          <dgm:animOne val="branch"/>
          <dgm:animLvl val="lvl"/>
          <dgm:resizeHandles/>
        </dgm:presLayoutVars>
      </dgm:prSet>
      <dgm:spPr/>
      <dgm:t>
        <a:bodyPr/>
        <a:lstStyle/>
        <a:p>
          <a:endParaRPr lang="zh-CN" altLang="en-US"/>
        </a:p>
      </dgm:t>
    </dgm:pt>
    <dgm:pt modelId="{300D85CC-E591-440A-98D0-6C93BB1E2BD8}" type="pres">
      <dgm:prSet presAssocID="{82B5A2C8-2602-4FCB-81C7-E2D207B76497}" presName="hierRoot1" presStyleCnt="0">
        <dgm:presLayoutVars>
          <dgm:hierBranch val="init"/>
        </dgm:presLayoutVars>
      </dgm:prSet>
      <dgm:spPr/>
    </dgm:pt>
    <dgm:pt modelId="{3B3721B7-D655-40DF-B834-C719D794783B}" type="pres">
      <dgm:prSet presAssocID="{82B5A2C8-2602-4FCB-81C7-E2D207B76497}" presName="rootComposite1" presStyleCnt="0"/>
      <dgm:spPr/>
    </dgm:pt>
    <dgm:pt modelId="{B5D9AECE-B723-4ED0-AED1-01E2FAB13B95}" type="pres">
      <dgm:prSet presAssocID="{82B5A2C8-2602-4FCB-81C7-E2D207B76497}" presName="rootText1" presStyleLbl="node0" presStyleIdx="0" presStyleCnt="1">
        <dgm:presLayoutVars>
          <dgm:chPref val="3"/>
        </dgm:presLayoutVars>
      </dgm:prSet>
      <dgm:spPr/>
      <dgm:t>
        <a:bodyPr/>
        <a:lstStyle/>
        <a:p>
          <a:endParaRPr lang="zh-CN" altLang="en-US"/>
        </a:p>
      </dgm:t>
    </dgm:pt>
    <dgm:pt modelId="{A73E6465-F6B5-4949-BEE1-D9FBB21A5D36}" type="pres">
      <dgm:prSet presAssocID="{82B5A2C8-2602-4FCB-81C7-E2D207B76497}" presName="rootConnector1" presStyleLbl="node1" presStyleIdx="0" presStyleCnt="0"/>
      <dgm:spPr/>
      <dgm:t>
        <a:bodyPr/>
        <a:lstStyle/>
        <a:p>
          <a:endParaRPr lang="zh-CN" altLang="en-US"/>
        </a:p>
      </dgm:t>
    </dgm:pt>
    <dgm:pt modelId="{AF2E09AA-0003-4BA2-A908-B889A32517A2}" type="pres">
      <dgm:prSet presAssocID="{82B5A2C8-2602-4FCB-81C7-E2D207B76497}" presName="hierChild2" presStyleCnt="0"/>
      <dgm:spPr/>
    </dgm:pt>
    <dgm:pt modelId="{EA89F1AF-0A1E-4200-98D8-0C75EDDDA146}" type="pres">
      <dgm:prSet presAssocID="{51D2E7A6-C68B-4A68-8CCF-1145188A53AF}" presName="Name64" presStyleLbl="parChTrans1D2" presStyleIdx="0" presStyleCnt="2"/>
      <dgm:spPr/>
      <dgm:t>
        <a:bodyPr/>
        <a:lstStyle/>
        <a:p>
          <a:endParaRPr lang="zh-CN" altLang="en-US"/>
        </a:p>
      </dgm:t>
    </dgm:pt>
    <dgm:pt modelId="{A59F02D0-04B1-47C8-B8F6-74B29BCA9657}" type="pres">
      <dgm:prSet presAssocID="{93017F68-B228-4832-BE44-B500E7D41A45}" presName="hierRoot2" presStyleCnt="0">
        <dgm:presLayoutVars>
          <dgm:hierBranch val="init"/>
        </dgm:presLayoutVars>
      </dgm:prSet>
      <dgm:spPr/>
    </dgm:pt>
    <dgm:pt modelId="{0132688E-899A-4FFA-9888-95C83DB13475}" type="pres">
      <dgm:prSet presAssocID="{93017F68-B228-4832-BE44-B500E7D41A45}" presName="rootComposite" presStyleCnt="0"/>
      <dgm:spPr/>
    </dgm:pt>
    <dgm:pt modelId="{B14E9550-CB00-491C-9C3F-4C395DA5FFCE}" type="pres">
      <dgm:prSet presAssocID="{93017F68-B228-4832-BE44-B500E7D41A45}" presName="rootText" presStyleLbl="node2" presStyleIdx="0" presStyleCnt="2">
        <dgm:presLayoutVars>
          <dgm:chPref val="3"/>
        </dgm:presLayoutVars>
      </dgm:prSet>
      <dgm:spPr/>
      <dgm:t>
        <a:bodyPr/>
        <a:lstStyle/>
        <a:p>
          <a:endParaRPr lang="zh-CN" altLang="en-US"/>
        </a:p>
      </dgm:t>
    </dgm:pt>
    <dgm:pt modelId="{7C700E15-ED8C-4D44-BFB3-A425DB36A967}" type="pres">
      <dgm:prSet presAssocID="{93017F68-B228-4832-BE44-B500E7D41A45}" presName="rootConnector" presStyleLbl="node2" presStyleIdx="0" presStyleCnt="2"/>
      <dgm:spPr/>
      <dgm:t>
        <a:bodyPr/>
        <a:lstStyle/>
        <a:p>
          <a:endParaRPr lang="zh-CN" altLang="en-US"/>
        </a:p>
      </dgm:t>
    </dgm:pt>
    <dgm:pt modelId="{006C11E4-FE49-47FB-A43A-451AE1AA0C1A}" type="pres">
      <dgm:prSet presAssocID="{93017F68-B228-4832-BE44-B500E7D41A45}" presName="hierChild4" presStyleCnt="0"/>
      <dgm:spPr/>
    </dgm:pt>
    <dgm:pt modelId="{D083D62E-8B60-4F21-BAF4-26A8AAF330BC}" type="pres">
      <dgm:prSet presAssocID="{93017F68-B228-4832-BE44-B500E7D41A45}" presName="hierChild5" presStyleCnt="0"/>
      <dgm:spPr/>
    </dgm:pt>
    <dgm:pt modelId="{48BB7A35-4E5C-43FA-AC8F-CFFE9ACE5525}" type="pres">
      <dgm:prSet presAssocID="{787635CE-CB2F-4EF0-B909-449CF6EF0418}" presName="Name64" presStyleLbl="parChTrans1D2" presStyleIdx="1" presStyleCnt="2"/>
      <dgm:spPr/>
      <dgm:t>
        <a:bodyPr/>
        <a:lstStyle/>
        <a:p>
          <a:endParaRPr lang="zh-CN" altLang="en-US"/>
        </a:p>
      </dgm:t>
    </dgm:pt>
    <dgm:pt modelId="{56823D4E-1CE6-4DD0-BEC4-323FA03389A6}" type="pres">
      <dgm:prSet presAssocID="{70DF7AD5-357F-499C-86C3-0055D1E73B4E}" presName="hierRoot2" presStyleCnt="0">
        <dgm:presLayoutVars>
          <dgm:hierBranch val="init"/>
        </dgm:presLayoutVars>
      </dgm:prSet>
      <dgm:spPr/>
    </dgm:pt>
    <dgm:pt modelId="{CB37C1C2-3F45-4EAC-829C-C93218109A8F}" type="pres">
      <dgm:prSet presAssocID="{70DF7AD5-357F-499C-86C3-0055D1E73B4E}" presName="rootComposite" presStyleCnt="0"/>
      <dgm:spPr/>
    </dgm:pt>
    <dgm:pt modelId="{D0FCF126-240B-44B5-B6F0-D9916E272CDC}" type="pres">
      <dgm:prSet presAssocID="{70DF7AD5-357F-499C-86C3-0055D1E73B4E}" presName="rootText" presStyleLbl="node2" presStyleIdx="1" presStyleCnt="2">
        <dgm:presLayoutVars>
          <dgm:chPref val="3"/>
        </dgm:presLayoutVars>
      </dgm:prSet>
      <dgm:spPr/>
      <dgm:t>
        <a:bodyPr/>
        <a:lstStyle/>
        <a:p>
          <a:endParaRPr lang="zh-CN" altLang="en-US"/>
        </a:p>
      </dgm:t>
    </dgm:pt>
    <dgm:pt modelId="{A9A83517-FD59-4F24-9E9C-508973DE9A7E}" type="pres">
      <dgm:prSet presAssocID="{70DF7AD5-357F-499C-86C3-0055D1E73B4E}" presName="rootConnector" presStyleLbl="node2" presStyleIdx="1" presStyleCnt="2"/>
      <dgm:spPr/>
      <dgm:t>
        <a:bodyPr/>
        <a:lstStyle/>
        <a:p>
          <a:endParaRPr lang="zh-CN" altLang="en-US"/>
        </a:p>
      </dgm:t>
    </dgm:pt>
    <dgm:pt modelId="{5C04DE90-EF39-4FF9-99A4-892D56A45415}" type="pres">
      <dgm:prSet presAssocID="{70DF7AD5-357F-499C-86C3-0055D1E73B4E}" presName="hierChild4" presStyleCnt="0"/>
      <dgm:spPr/>
    </dgm:pt>
    <dgm:pt modelId="{747CF420-2324-489E-923F-7BE75C737F38}" type="pres">
      <dgm:prSet presAssocID="{DA2E7360-9E47-4F30-A46D-815090D4BC4E}" presName="Name64" presStyleLbl="parChTrans1D3" presStyleIdx="0" presStyleCnt="2"/>
      <dgm:spPr/>
      <dgm:t>
        <a:bodyPr/>
        <a:lstStyle/>
        <a:p>
          <a:endParaRPr lang="zh-CN" altLang="en-US"/>
        </a:p>
      </dgm:t>
    </dgm:pt>
    <dgm:pt modelId="{F8570021-BD12-4355-92A2-857ACD3600C9}" type="pres">
      <dgm:prSet presAssocID="{1AEB0417-C9AC-44D0-873B-A99BD1F48B49}" presName="hierRoot2" presStyleCnt="0">
        <dgm:presLayoutVars>
          <dgm:hierBranch val="init"/>
        </dgm:presLayoutVars>
      </dgm:prSet>
      <dgm:spPr/>
    </dgm:pt>
    <dgm:pt modelId="{E311BDD5-BADF-4BED-B505-B9353AAB0062}" type="pres">
      <dgm:prSet presAssocID="{1AEB0417-C9AC-44D0-873B-A99BD1F48B49}" presName="rootComposite" presStyleCnt="0"/>
      <dgm:spPr/>
    </dgm:pt>
    <dgm:pt modelId="{74D2E5F9-2649-4344-959A-83C9037A45E8}" type="pres">
      <dgm:prSet presAssocID="{1AEB0417-C9AC-44D0-873B-A99BD1F48B49}" presName="rootText" presStyleLbl="node3" presStyleIdx="0" presStyleCnt="2">
        <dgm:presLayoutVars>
          <dgm:chPref val="3"/>
        </dgm:presLayoutVars>
      </dgm:prSet>
      <dgm:spPr/>
      <dgm:t>
        <a:bodyPr/>
        <a:lstStyle/>
        <a:p>
          <a:endParaRPr lang="zh-CN" altLang="en-US"/>
        </a:p>
      </dgm:t>
    </dgm:pt>
    <dgm:pt modelId="{19FA4CE3-8CE1-409A-ABFE-38FBE89DD8AF}" type="pres">
      <dgm:prSet presAssocID="{1AEB0417-C9AC-44D0-873B-A99BD1F48B49}" presName="rootConnector" presStyleLbl="node3" presStyleIdx="0" presStyleCnt="2"/>
      <dgm:spPr/>
      <dgm:t>
        <a:bodyPr/>
        <a:lstStyle/>
        <a:p>
          <a:endParaRPr lang="zh-CN" altLang="en-US"/>
        </a:p>
      </dgm:t>
    </dgm:pt>
    <dgm:pt modelId="{4E6C7577-8CBE-4BAC-BC98-AE2AAF7531F6}" type="pres">
      <dgm:prSet presAssocID="{1AEB0417-C9AC-44D0-873B-A99BD1F48B49}" presName="hierChild4" presStyleCnt="0"/>
      <dgm:spPr/>
    </dgm:pt>
    <dgm:pt modelId="{0D9D5625-55CB-4505-BBD4-C09B0858338B}" type="pres">
      <dgm:prSet presAssocID="{1AEB0417-C9AC-44D0-873B-A99BD1F48B49}" presName="hierChild5" presStyleCnt="0"/>
      <dgm:spPr/>
    </dgm:pt>
    <dgm:pt modelId="{09712FE0-05AC-404A-BDC7-4F834EEB0486}" type="pres">
      <dgm:prSet presAssocID="{91F3D268-4533-48F0-A0E0-5F4ED7871434}" presName="Name64" presStyleLbl="parChTrans1D3" presStyleIdx="1" presStyleCnt="2"/>
      <dgm:spPr/>
      <dgm:t>
        <a:bodyPr/>
        <a:lstStyle/>
        <a:p>
          <a:endParaRPr lang="zh-CN" altLang="en-US"/>
        </a:p>
      </dgm:t>
    </dgm:pt>
    <dgm:pt modelId="{8AD73797-BEA8-4713-AE7E-EDD9196BD180}" type="pres">
      <dgm:prSet presAssocID="{6C25B657-B51E-4C61-83E6-D657BDF80BF4}" presName="hierRoot2" presStyleCnt="0">
        <dgm:presLayoutVars>
          <dgm:hierBranch val="init"/>
        </dgm:presLayoutVars>
      </dgm:prSet>
      <dgm:spPr/>
    </dgm:pt>
    <dgm:pt modelId="{A7F75D67-C5F5-4C38-8962-502A3C6DA6B9}" type="pres">
      <dgm:prSet presAssocID="{6C25B657-B51E-4C61-83E6-D657BDF80BF4}" presName="rootComposite" presStyleCnt="0"/>
      <dgm:spPr/>
    </dgm:pt>
    <dgm:pt modelId="{90D4694A-57FE-4581-BA42-4EE3073BA481}" type="pres">
      <dgm:prSet presAssocID="{6C25B657-B51E-4C61-83E6-D657BDF80BF4}" presName="rootText" presStyleLbl="node3" presStyleIdx="1" presStyleCnt="2">
        <dgm:presLayoutVars>
          <dgm:chPref val="3"/>
        </dgm:presLayoutVars>
      </dgm:prSet>
      <dgm:spPr/>
      <dgm:t>
        <a:bodyPr/>
        <a:lstStyle/>
        <a:p>
          <a:endParaRPr lang="zh-CN" altLang="en-US"/>
        </a:p>
      </dgm:t>
    </dgm:pt>
    <dgm:pt modelId="{ED5C0318-BF14-4882-BF56-69B5A461D246}" type="pres">
      <dgm:prSet presAssocID="{6C25B657-B51E-4C61-83E6-D657BDF80BF4}" presName="rootConnector" presStyleLbl="node3" presStyleIdx="1" presStyleCnt="2"/>
      <dgm:spPr/>
      <dgm:t>
        <a:bodyPr/>
        <a:lstStyle/>
        <a:p>
          <a:endParaRPr lang="zh-CN" altLang="en-US"/>
        </a:p>
      </dgm:t>
    </dgm:pt>
    <dgm:pt modelId="{8DE0EB1A-4DAF-4353-B8BD-B2B2140D2DA1}" type="pres">
      <dgm:prSet presAssocID="{6C25B657-B51E-4C61-83E6-D657BDF80BF4}" presName="hierChild4" presStyleCnt="0"/>
      <dgm:spPr/>
    </dgm:pt>
    <dgm:pt modelId="{952AF742-20D5-4B32-B72F-DC6D244F5084}" type="pres">
      <dgm:prSet presAssocID="{6C25B657-B51E-4C61-83E6-D657BDF80BF4}" presName="hierChild5" presStyleCnt="0"/>
      <dgm:spPr/>
    </dgm:pt>
    <dgm:pt modelId="{AC319037-184D-46F1-8631-DA9AA1ACF61F}" type="pres">
      <dgm:prSet presAssocID="{70DF7AD5-357F-499C-86C3-0055D1E73B4E}" presName="hierChild5" presStyleCnt="0"/>
      <dgm:spPr/>
    </dgm:pt>
    <dgm:pt modelId="{ACEC326F-4F14-4EFC-AC35-6645AA36B80D}" type="pres">
      <dgm:prSet presAssocID="{82B5A2C8-2602-4FCB-81C7-E2D207B76497}" presName="hierChild3" presStyleCnt="0"/>
      <dgm:spPr/>
    </dgm:pt>
  </dgm:ptLst>
  <dgm:cxnLst>
    <dgm:cxn modelId="{174550D4-D56E-4934-97E6-7AF145C9B661}" type="presOf" srcId="{70DF7AD5-357F-499C-86C3-0055D1E73B4E}" destId="{A9A83517-FD59-4F24-9E9C-508973DE9A7E}" srcOrd="1" destOrd="0" presId="urn:microsoft.com/office/officeart/2009/3/layout/HorizontalOrganizationChart"/>
    <dgm:cxn modelId="{BDCE61A6-CAA8-4869-812A-71060B8438DD}" type="presOf" srcId="{93017F68-B228-4832-BE44-B500E7D41A45}" destId="{7C700E15-ED8C-4D44-BFB3-A425DB36A967}" srcOrd="1" destOrd="0" presId="urn:microsoft.com/office/officeart/2009/3/layout/HorizontalOrganizationChart"/>
    <dgm:cxn modelId="{69F1942A-9634-4B2E-B3FD-1DD751063E19}" type="presOf" srcId="{787635CE-CB2F-4EF0-B909-449CF6EF0418}" destId="{48BB7A35-4E5C-43FA-AC8F-CFFE9ACE5525}" srcOrd="0" destOrd="0" presId="urn:microsoft.com/office/officeart/2009/3/layout/HorizontalOrganizationChart"/>
    <dgm:cxn modelId="{E72F16E3-8CC3-406B-937F-0307F0C1BA8C}" type="presOf" srcId="{51D2E7A6-C68B-4A68-8CCF-1145188A53AF}" destId="{EA89F1AF-0A1E-4200-98D8-0C75EDDDA146}" srcOrd="0" destOrd="0" presId="urn:microsoft.com/office/officeart/2009/3/layout/HorizontalOrganizationChart"/>
    <dgm:cxn modelId="{2D0432D6-8522-469E-A715-12600DE6385D}" type="presOf" srcId="{91F3D268-4533-48F0-A0E0-5F4ED7871434}" destId="{09712FE0-05AC-404A-BDC7-4F834EEB0486}" srcOrd="0" destOrd="0" presId="urn:microsoft.com/office/officeart/2009/3/layout/HorizontalOrganizationChart"/>
    <dgm:cxn modelId="{AF915912-152D-42B8-918E-2FBDFDCCB63B}" srcId="{2D8F6C60-B284-45E2-956C-493E89CE4910}" destId="{82B5A2C8-2602-4FCB-81C7-E2D207B76497}" srcOrd="0" destOrd="0" parTransId="{35A19BD6-469F-4D6B-B00A-473E33C98566}" sibTransId="{D24A9C0E-865D-42E1-A624-52CA4B35E50D}"/>
    <dgm:cxn modelId="{B6B4B70F-CF56-41A0-99A9-D0647A481E78}" srcId="{82B5A2C8-2602-4FCB-81C7-E2D207B76497}" destId="{93017F68-B228-4832-BE44-B500E7D41A45}" srcOrd="0" destOrd="0" parTransId="{51D2E7A6-C68B-4A68-8CCF-1145188A53AF}" sibTransId="{EFBF8833-0C40-445B-B580-3800015908A3}"/>
    <dgm:cxn modelId="{3EB008F8-EAEC-4D32-8C20-C4B17A37E00C}" type="presOf" srcId="{82B5A2C8-2602-4FCB-81C7-E2D207B76497}" destId="{A73E6465-F6B5-4949-BEE1-D9FBB21A5D36}" srcOrd="1" destOrd="0" presId="urn:microsoft.com/office/officeart/2009/3/layout/HorizontalOrganizationChart"/>
    <dgm:cxn modelId="{F87304B5-7753-45D8-91AF-860A687E6A7A}" srcId="{70DF7AD5-357F-499C-86C3-0055D1E73B4E}" destId="{1AEB0417-C9AC-44D0-873B-A99BD1F48B49}" srcOrd="0" destOrd="0" parTransId="{DA2E7360-9E47-4F30-A46D-815090D4BC4E}" sibTransId="{081D268D-E9F8-4B3B-A336-5D7242735E34}"/>
    <dgm:cxn modelId="{1F519CA9-40E6-44C5-8B22-56DC0915CEB0}" srcId="{82B5A2C8-2602-4FCB-81C7-E2D207B76497}" destId="{70DF7AD5-357F-499C-86C3-0055D1E73B4E}" srcOrd="1" destOrd="0" parTransId="{787635CE-CB2F-4EF0-B909-449CF6EF0418}" sibTransId="{47189C72-7906-430B-84CD-850FC86685EA}"/>
    <dgm:cxn modelId="{F8585393-D78A-4B1E-B4D0-AF5235887B1E}" type="presOf" srcId="{1AEB0417-C9AC-44D0-873B-A99BD1F48B49}" destId="{19FA4CE3-8CE1-409A-ABFE-38FBE89DD8AF}" srcOrd="1" destOrd="0" presId="urn:microsoft.com/office/officeart/2009/3/layout/HorizontalOrganizationChart"/>
    <dgm:cxn modelId="{AF3C448D-4006-4CCC-863A-4695222A31F1}" srcId="{70DF7AD5-357F-499C-86C3-0055D1E73B4E}" destId="{6C25B657-B51E-4C61-83E6-D657BDF80BF4}" srcOrd="1" destOrd="0" parTransId="{91F3D268-4533-48F0-A0E0-5F4ED7871434}" sibTransId="{8C52B958-D6DC-4BB1-B88A-8480B3C7F099}"/>
    <dgm:cxn modelId="{490F9A52-F9DC-4BE7-9CA2-F052BCDA19CA}" type="presOf" srcId="{70DF7AD5-357F-499C-86C3-0055D1E73B4E}" destId="{D0FCF126-240B-44B5-B6F0-D9916E272CDC}" srcOrd="0" destOrd="0" presId="urn:microsoft.com/office/officeart/2009/3/layout/HorizontalOrganizationChart"/>
    <dgm:cxn modelId="{9D84447A-1C19-4687-B252-A1817467021C}" type="presOf" srcId="{6C25B657-B51E-4C61-83E6-D657BDF80BF4}" destId="{90D4694A-57FE-4581-BA42-4EE3073BA481}" srcOrd="0" destOrd="0" presId="urn:microsoft.com/office/officeart/2009/3/layout/HorizontalOrganizationChart"/>
    <dgm:cxn modelId="{D3B5A9AA-AEF5-46E8-B013-0A1FC429AEFB}" type="presOf" srcId="{2D8F6C60-B284-45E2-956C-493E89CE4910}" destId="{092863A6-3152-4B39-8877-B54930FF2D3E}" srcOrd="0" destOrd="0" presId="urn:microsoft.com/office/officeart/2009/3/layout/HorizontalOrganizationChart"/>
    <dgm:cxn modelId="{FC92EC87-B3BB-4420-8F17-FF593B08B18C}" type="presOf" srcId="{6C25B657-B51E-4C61-83E6-D657BDF80BF4}" destId="{ED5C0318-BF14-4882-BF56-69B5A461D246}" srcOrd="1" destOrd="0" presId="urn:microsoft.com/office/officeart/2009/3/layout/HorizontalOrganizationChart"/>
    <dgm:cxn modelId="{01577072-8365-426F-A337-8733EB697F73}" type="presOf" srcId="{DA2E7360-9E47-4F30-A46D-815090D4BC4E}" destId="{747CF420-2324-489E-923F-7BE75C737F38}" srcOrd="0" destOrd="0" presId="urn:microsoft.com/office/officeart/2009/3/layout/HorizontalOrganizationChart"/>
    <dgm:cxn modelId="{E363DA5C-1DF8-4F97-B4E9-A90BE0CDD7AB}" type="presOf" srcId="{82B5A2C8-2602-4FCB-81C7-E2D207B76497}" destId="{B5D9AECE-B723-4ED0-AED1-01E2FAB13B95}" srcOrd="0" destOrd="0" presId="urn:microsoft.com/office/officeart/2009/3/layout/HorizontalOrganizationChart"/>
    <dgm:cxn modelId="{F552A020-0771-4C39-97D8-67C560B79922}" type="presOf" srcId="{1AEB0417-C9AC-44D0-873B-A99BD1F48B49}" destId="{74D2E5F9-2649-4344-959A-83C9037A45E8}" srcOrd="0" destOrd="0" presId="urn:microsoft.com/office/officeart/2009/3/layout/HorizontalOrganizationChart"/>
    <dgm:cxn modelId="{8C1E775B-7FB6-4242-96A6-BFD0E92F319D}" type="presOf" srcId="{93017F68-B228-4832-BE44-B500E7D41A45}" destId="{B14E9550-CB00-491C-9C3F-4C395DA5FFCE}" srcOrd="0" destOrd="0" presId="urn:microsoft.com/office/officeart/2009/3/layout/HorizontalOrganizationChart"/>
    <dgm:cxn modelId="{BA65BC6F-E4F6-44F9-A359-099BBEE6CDE0}" type="presParOf" srcId="{092863A6-3152-4B39-8877-B54930FF2D3E}" destId="{300D85CC-E591-440A-98D0-6C93BB1E2BD8}" srcOrd="0" destOrd="0" presId="urn:microsoft.com/office/officeart/2009/3/layout/HorizontalOrganizationChart"/>
    <dgm:cxn modelId="{40A949F3-FBE3-46CC-B237-914F8D4D22AE}" type="presParOf" srcId="{300D85CC-E591-440A-98D0-6C93BB1E2BD8}" destId="{3B3721B7-D655-40DF-B834-C719D794783B}" srcOrd="0" destOrd="0" presId="urn:microsoft.com/office/officeart/2009/3/layout/HorizontalOrganizationChart"/>
    <dgm:cxn modelId="{6ACFA590-3104-4742-8188-78CA9BBF1260}" type="presParOf" srcId="{3B3721B7-D655-40DF-B834-C719D794783B}" destId="{B5D9AECE-B723-4ED0-AED1-01E2FAB13B95}" srcOrd="0" destOrd="0" presId="urn:microsoft.com/office/officeart/2009/3/layout/HorizontalOrganizationChart"/>
    <dgm:cxn modelId="{FA70439A-1565-429D-8A1F-2ED22BD5B740}" type="presParOf" srcId="{3B3721B7-D655-40DF-B834-C719D794783B}" destId="{A73E6465-F6B5-4949-BEE1-D9FBB21A5D36}" srcOrd="1" destOrd="0" presId="urn:microsoft.com/office/officeart/2009/3/layout/HorizontalOrganizationChart"/>
    <dgm:cxn modelId="{8EFAAABE-708A-4A15-8CEF-2A60EE0D0483}" type="presParOf" srcId="{300D85CC-E591-440A-98D0-6C93BB1E2BD8}" destId="{AF2E09AA-0003-4BA2-A908-B889A32517A2}" srcOrd="1" destOrd="0" presId="urn:microsoft.com/office/officeart/2009/3/layout/HorizontalOrganizationChart"/>
    <dgm:cxn modelId="{915BA934-93C6-4F03-AAFE-AED12029DFEF}" type="presParOf" srcId="{AF2E09AA-0003-4BA2-A908-B889A32517A2}" destId="{EA89F1AF-0A1E-4200-98D8-0C75EDDDA146}" srcOrd="0" destOrd="0" presId="urn:microsoft.com/office/officeart/2009/3/layout/HorizontalOrganizationChart"/>
    <dgm:cxn modelId="{FF855330-6A9F-4AB4-BC34-CA45F1DE3F2A}" type="presParOf" srcId="{AF2E09AA-0003-4BA2-A908-B889A32517A2}" destId="{A59F02D0-04B1-47C8-B8F6-74B29BCA9657}" srcOrd="1" destOrd="0" presId="urn:microsoft.com/office/officeart/2009/3/layout/HorizontalOrganizationChart"/>
    <dgm:cxn modelId="{C399ED64-ED15-4026-AFF6-786E7F012D9E}" type="presParOf" srcId="{A59F02D0-04B1-47C8-B8F6-74B29BCA9657}" destId="{0132688E-899A-4FFA-9888-95C83DB13475}" srcOrd="0" destOrd="0" presId="urn:microsoft.com/office/officeart/2009/3/layout/HorizontalOrganizationChart"/>
    <dgm:cxn modelId="{90FEC39D-5E41-40FC-AB26-747A1C53C6B6}" type="presParOf" srcId="{0132688E-899A-4FFA-9888-95C83DB13475}" destId="{B14E9550-CB00-491C-9C3F-4C395DA5FFCE}" srcOrd="0" destOrd="0" presId="urn:microsoft.com/office/officeart/2009/3/layout/HorizontalOrganizationChart"/>
    <dgm:cxn modelId="{786CBFD6-9BC7-4AD5-9C32-D016AF7FE482}" type="presParOf" srcId="{0132688E-899A-4FFA-9888-95C83DB13475}" destId="{7C700E15-ED8C-4D44-BFB3-A425DB36A967}" srcOrd="1" destOrd="0" presId="urn:microsoft.com/office/officeart/2009/3/layout/HorizontalOrganizationChart"/>
    <dgm:cxn modelId="{EC9EC1EC-EF99-4C4E-B788-820E6E5E976D}" type="presParOf" srcId="{A59F02D0-04B1-47C8-B8F6-74B29BCA9657}" destId="{006C11E4-FE49-47FB-A43A-451AE1AA0C1A}" srcOrd="1" destOrd="0" presId="urn:microsoft.com/office/officeart/2009/3/layout/HorizontalOrganizationChart"/>
    <dgm:cxn modelId="{ED4425E3-1570-4D63-B802-F04666BEC697}" type="presParOf" srcId="{A59F02D0-04B1-47C8-B8F6-74B29BCA9657}" destId="{D083D62E-8B60-4F21-BAF4-26A8AAF330BC}" srcOrd="2" destOrd="0" presId="urn:microsoft.com/office/officeart/2009/3/layout/HorizontalOrganizationChart"/>
    <dgm:cxn modelId="{A5D571F5-84BE-4BFF-9B63-B49CF7D39590}" type="presParOf" srcId="{AF2E09AA-0003-4BA2-A908-B889A32517A2}" destId="{48BB7A35-4E5C-43FA-AC8F-CFFE9ACE5525}" srcOrd="2" destOrd="0" presId="urn:microsoft.com/office/officeart/2009/3/layout/HorizontalOrganizationChart"/>
    <dgm:cxn modelId="{A8BFFB0D-4F62-49BE-98F6-86B2BA6D7F93}" type="presParOf" srcId="{AF2E09AA-0003-4BA2-A908-B889A32517A2}" destId="{56823D4E-1CE6-4DD0-BEC4-323FA03389A6}" srcOrd="3" destOrd="0" presId="urn:microsoft.com/office/officeart/2009/3/layout/HorizontalOrganizationChart"/>
    <dgm:cxn modelId="{54BA9717-9B9B-481A-8AF1-E38CD694AB6A}" type="presParOf" srcId="{56823D4E-1CE6-4DD0-BEC4-323FA03389A6}" destId="{CB37C1C2-3F45-4EAC-829C-C93218109A8F}" srcOrd="0" destOrd="0" presId="urn:microsoft.com/office/officeart/2009/3/layout/HorizontalOrganizationChart"/>
    <dgm:cxn modelId="{FE92341A-8F88-471F-9BBC-42BADB068DC9}" type="presParOf" srcId="{CB37C1C2-3F45-4EAC-829C-C93218109A8F}" destId="{D0FCF126-240B-44B5-B6F0-D9916E272CDC}" srcOrd="0" destOrd="0" presId="urn:microsoft.com/office/officeart/2009/3/layout/HorizontalOrganizationChart"/>
    <dgm:cxn modelId="{E2BEFBF1-098D-489C-816A-519895DE6119}" type="presParOf" srcId="{CB37C1C2-3F45-4EAC-829C-C93218109A8F}" destId="{A9A83517-FD59-4F24-9E9C-508973DE9A7E}" srcOrd="1" destOrd="0" presId="urn:microsoft.com/office/officeart/2009/3/layout/HorizontalOrganizationChart"/>
    <dgm:cxn modelId="{FB0238A0-4B5B-42AD-B904-75E98D01FEA8}" type="presParOf" srcId="{56823D4E-1CE6-4DD0-BEC4-323FA03389A6}" destId="{5C04DE90-EF39-4FF9-99A4-892D56A45415}" srcOrd="1" destOrd="0" presId="urn:microsoft.com/office/officeart/2009/3/layout/HorizontalOrganizationChart"/>
    <dgm:cxn modelId="{09C9CFF6-398C-459B-8124-B8C660DEEC48}" type="presParOf" srcId="{5C04DE90-EF39-4FF9-99A4-892D56A45415}" destId="{747CF420-2324-489E-923F-7BE75C737F38}" srcOrd="0" destOrd="0" presId="urn:microsoft.com/office/officeart/2009/3/layout/HorizontalOrganizationChart"/>
    <dgm:cxn modelId="{2A822784-1306-4420-BC88-4EBFAC06853B}" type="presParOf" srcId="{5C04DE90-EF39-4FF9-99A4-892D56A45415}" destId="{F8570021-BD12-4355-92A2-857ACD3600C9}" srcOrd="1" destOrd="0" presId="urn:microsoft.com/office/officeart/2009/3/layout/HorizontalOrganizationChart"/>
    <dgm:cxn modelId="{C8265F36-C19E-4A13-94D4-AD1A2EF8B4CF}" type="presParOf" srcId="{F8570021-BD12-4355-92A2-857ACD3600C9}" destId="{E311BDD5-BADF-4BED-B505-B9353AAB0062}" srcOrd="0" destOrd="0" presId="urn:microsoft.com/office/officeart/2009/3/layout/HorizontalOrganizationChart"/>
    <dgm:cxn modelId="{4DCAE629-8EED-4CF0-ACE4-55F970A8AD9A}" type="presParOf" srcId="{E311BDD5-BADF-4BED-B505-B9353AAB0062}" destId="{74D2E5F9-2649-4344-959A-83C9037A45E8}" srcOrd="0" destOrd="0" presId="urn:microsoft.com/office/officeart/2009/3/layout/HorizontalOrganizationChart"/>
    <dgm:cxn modelId="{1708D58B-8FDA-4DBC-A181-077B8D0B7EAC}" type="presParOf" srcId="{E311BDD5-BADF-4BED-B505-B9353AAB0062}" destId="{19FA4CE3-8CE1-409A-ABFE-38FBE89DD8AF}" srcOrd="1" destOrd="0" presId="urn:microsoft.com/office/officeart/2009/3/layout/HorizontalOrganizationChart"/>
    <dgm:cxn modelId="{B2826D86-729D-42D8-99FB-1226D84E49E7}" type="presParOf" srcId="{F8570021-BD12-4355-92A2-857ACD3600C9}" destId="{4E6C7577-8CBE-4BAC-BC98-AE2AAF7531F6}" srcOrd="1" destOrd="0" presId="urn:microsoft.com/office/officeart/2009/3/layout/HorizontalOrganizationChart"/>
    <dgm:cxn modelId="{25B031FB-D184-4B5D-BE0D-2042A2C6FB8E}" type="presParOf" srcId="{F8570021-BD12-4355-92A2-857ACD3600C9}" destId="{0D9D5625-55CB-4505-BBD4-C09B0858338B}" srcOrd="2" destOrd="0" presId="urn:microsoft.com/office/officeart/2009/3/layout/HorizontalOrganizationChart"/>
    <dgm:cxn modelId="{EB560486-E9EB-433C-9625-D7D71EEC76D8}" type="presParOf" srcId="{5C04DE90-EF39-4FF9-99A4-892D56A45415}" destId="{09712FE0-05AC-404A-BDC7-4F834EEB0486}" srcOrd="2" destOrd="0" presId="urn:microsoft.com/office/officeart/2009/3/layout/HorizontalOrganizationChart"/>
    <dgm:cxn modelId="{83ACA8C5-DB9B-47CF-8762-D02B40357122}" type="presParOf" srcId="{5C04DE90-EF39-4FF9-99A4-892D56A45415}" destId="{8AD73797-BEA8-4713-AE7E-EDD9196BD180}" srcOrd="3" destOrd="0" presId="urn:microsoft.com/office/officeart/2009/3/layout/HorizontalOrganizationChart"/>
    <dgm:cxn modelId="{D5EF2A45-DD5B-4264-9B07-9EE0E9D8CABC}" type="presParOf" srcId="{8AD73797-BEA8-4713-AE7E-EDD9196BD180}" destId="{A7F75D67-C5F5-4C38-8962-502A3C6DA6B9}" srcOrd="0" destOrd="0" presId="urn:microsoft.com/office/officeart/2009/3/layout/HorizontalOrganizationChart"/>
    <dgm:cxn modelId="{71CC5AA2-633C-4154-8B62-3A5FEB111A0B}" type="presParOf" srcId="{A7F75D67-C5F5-4C38-8962-502A3C6DA6B9}" destId="{90D4694A-57FE-4581-BA42-4EE3073BA481}" srcOrd="0" destOrd="0" presId="urn:microsoft.com/office/officeart/2009/3/layout/HorizontalOrganizationChart"/>
    <dgm:cxn modelId="{0139705D-C72E-4FB3-9A8B-F38F9AE191B1}" type="presParOf" srcId="{A7F75D67-C5F5-4C38-8962-502A3C6DA6B9}" destId="{ED5C0318-BF14-4882-BF56-69B5A461D246}" srcOrd="1" destOrd="0" presId="urn:microsoft.com/office/officeart/2009/3/layout/HorizontalOrganizationChart"/>
    <dgm:cxn modelId="{6BDFBAA0-2A42-4737-9422-BC712872EB78}" type="presParOf" srcId="{8AD73797-BEA8-4713-AE7E-EDD9196BD180}" destId="{8DE0EB1A-4DAF-4353-B8BD-B2B2140D2DA1}" srcOrd="1" destOrd="0" presId="urn:microsoft.com/office/officeart/2009/3/layout/HorizontalOrganizationChart"/>
    <dgm:cxn modelId="{C0F36378-3D97-42B8-95A6-EBDDF83FC2B0}" type="presParOf" srcId="{8AD73797-BEA8-4713-AE7E-EDD9196BD180}" destId="{952AF742-20D5-4B32-B72F-DC6D244F5084}" srcOrd="2" destOrd="0" presId="urn:microsoft.com/office/officeart/2009/3/layout/HorizontalOrganizationChart"/>
    <dgm:cxn modelId="{B12F2A41-DF9C-44C3-8180-8D5A1E69F776}" type="presParOf" srcId="{56823D4E-1CE6-4DD0-BEC4-323FA03389A6}" destId="{AC319037-184D-46F1-8631-DA9AA1ACF61F}" srcOrd="2" destOrd="0" presId="urn:microsoft.com/office/officeart/2009/3/layout/HorizontalOrganizationChart"/>
    <dgm:cxn modelId="{801E3F37-B9A7-47EE-9276-BEA2674CED44}" type="presParOf" srcId="{300D85CC-E591-440A-98D0-6C93BB1E2BD8}" destId="{ACEC326F-4F14-4EFC-AC35-6645AA36B80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D8F6C60-B284-45E2-956C-493E89CE4910}" type="doc">
      <dgm:prSet loTypeId="urn:microsoft.com/office/officeart/2009/3/layout/HorizontalOrganizationChart" loCatId="hierarchy" qsTypeId="urn:microsoft.com/office/officeart/2005/8/quickstyle/simple1" qsCatId="simple" csTypeId="urn:microsoft.com/office/officeart/2005/8/colors/accent1_3" csCatId="accent1" phldr="1"/>
      <dgm:spPr/>
      <dgm:t>
        <a:bodyPr/>
        <a:lstStyle/>
        <a:p>
          <a:endParaRPr lang="zh-CN" altLang="en-US"/>
        </a:p>
      </dgm:t>
    </dgm:pt>
    <dgm:pt modelId="{82B5A2C8-2602-4FCB-81C7-E2D207B76497}">
      <dgm:prSet phldrT="[文本]"/>
      <dgm:spPr/>
      <dgm:t>
        <a:bodyPr/>
        <a:lstStyle/>
        <a:p>
          <a:r>
            <a:rPr lang="zh-CN" altLang="en-US"/>
            <a:t>用户管理</a:t>
          </a:r>
        </a:p>
      </dgm:t>
    </dgm:pt>
    <dgm:pt modelId="{35A19BD6-469F-4D6B-B00A-473E33C98566}" type="parTrans" cxnId="{AF915912-152D-42B8-918E-2FBDFDCCB63B}">
      <dgm:prSet/>
      <dgm:spPr/>
      <dgm:t>
        <a:bodyPr/>
        <a:lstStyle/>
        <a:p>
          <a:endParaRPr lang="zh-CN" altLang="en-US"/>
        </a:p>
      </dgm:t>
    </dgm:pt>
    <dgm:pt modelId="{D24A9C0E-865D-42E1-A624-52CA4B35E50D}" type="sibTrans" cxnId="{AF915912-152D-42B8-918E-2FBDFDCCB63B}">
      <dgm:prSet/>
      <dgm:spPr/>
      <dgm:t>
        <a:bodyPr/>
        <a:lstStyle/>
        <a:p>
          <a:endParaRPr lang="zh-CN" altLang="en-US"/>
        </a:p>
      </dgm:t>
    </dgm:pt>
    <dgm:pt modelId="{906FF0E6-383F-4969-8AFF-28CF92A3EDDC}">
      <dgm:prSet phldrT="[文本]"/>
      <dgm:spPr/>
      <dgm:t>
        <a:bodyPr/>
        <a:lstStyle/>
        <a:p>
          <a:r>
            <a:rPr lang="zh-CN" altLang="en-US"/>
            <a:t>用户可以通过人脸</a:t>
          </a:r>
          <a:r>
            <a:rPr lang="en-US" altLang="zh-CN"/>
            <a:t>+</a:t>
          </a:r>
          <a:r>
            <a:rPr lang="zh-CN" altLang="en-US"/>
            <a:t>选择手机号双重验证的方式进行登陆</a:t>
          </a:r>
        </a:p>
      </dgm:t>
    </dgm:pt>
    <dgm:pt modelId="{62051F32-4668-4B3B-A233-8020157E323A}" type="parTrans" cxnId="{800CFDF7-17F2-4A23-9C45-71AC10212D55}">
      <dgm:prSet/>
      <dgm:spPr/>
      <dgm:t>
        <a:bodyPr/>
        <a:lstStyle/>
        <a:p>
          <a:endParaRPr lang="zh-CN" altLang="en-US"/>
        </a:p>
      </dgm:t>
    </dgm:pt>
    <dgm:pt modelId="{093EB210-3990-4640-AEED-2B8899955CB8}" type="sibTrans" cxnId="{800CFDF7-17F2-4A23-9C45-71AC10212D55}">
      <dgm:prSet/>
      <dgm:spPr/>
      <dgm:t>
        <a:bodyPr/>
        <a:lstStyle/>
        <a:p>
          <a:endParaRPr lang="zh-CN" altLang="en-US"/>
        </a:p>
      </dgm:t>
    </dgm:pt>
    <dgm:pt modelId="{93017F68-B228-4832-BE44-B500E7D41A45}">
      <dgm:prSet phldrT="[文本]"/>
      <dgm:spPr/>
      <dgm:t>
        <a:bodyPr/>
        <a:lstStyle/>
        <a:p>
          <a:r>
            <a:rPr lang="zh-CN" altLang="en-US"/>
            <a:t>用户可使用手机号</a:t>
          </a:r>
          <a:r>
            <a:rPr lang="en-US" altLang="zh-CN"/>
            <a:t>+</a:t>
          </a:r>
          <a:r>
            <a:rPr lang="zh-CN" altLang="en-US"/>
            <a:t>验证码</a:t>
          </a:r>
          <a:r>
            <a:rPr lang="en-US" altLang="zh-CN"/>
            <a:t>+</a:t>
          </a:r>
          <a:r>
            <a:rPr lang="zh-CN" altLang="en-US"/>
            <a:t>人脸进行注册</a:t>
          </a:r>
        </a:p>
      </dgm:t>
    </dgm:pt>
    <dgm:pt modelId="{51D2E7A6-C68B-4A68-8CCF-1145188A53AF}" type="parTrans" cxnId="{B6B4B70F-CF56-41A0-99A9-D0647A481E78}">
      <dgm:prSet/>
      <dgm:spPr/>
      <dgm:t>
        <a:bodyPr/>
        <a:lstStyle/>
        <a:p>
          <a:endParaRPr lang="zh-CN" altLang="en-US"/>
        </a:p>
      </dgm:t>
    </dgm:pt>
    <dgm:pt modelId="{EFBF8833-0C40-445B-B580-3800015908A3}" type="sibTrans" cxnId="{B6B4B70F-CF56-41A0-99A9-D0647A481E78}">
      <dgm:prSet/>
      <dgm:spPr/>
      <dgm:t>
        <a:bodyPr/>
        <a:lstStyle/>
        <a:p>
          <a:endParaRPr lang="zh-CN" altLang="en-US"/>
        </a:p>
      </dgm:t>
    </dgm:pt>
    <dgm:pt modelId="{1D31F130-4C59-4DDF-8F15-40BAB2618B2D}">
      <dgm:prSet phldrT="[文本]"/>
      <dgm:spPr/>
      <dgm:t>
        <a:bodyPr/>
        <a:lstStyle/>
        <a:p>
          <a:r>
            <a:rPr lang="zh-CN" altLang="en-US"/>
            <a:t>人脸识别过程中添加强力美颜</a:t>
          </a:r>
        </a:p>
      </dgm:t>
    </dgm:pt>
    <dgm:pt modelId="{DDA0D801-8620-4EDB-A888-DB69F7B3333D}" type="parTrans" cxnId="{EF2D2FAC-4D09-4F50-8511-145DDEEAA8B2}">
      <dgm:prSet/>
      <dgm:spPr/>
      <dgm:t>
        <a:bodyPr/>
        <a:lstStyle/>
        <a:p>
          <a:endParaRPr lang="zh-CN" altLang="en-US"/>
        </a:p>
      </dgm:t>
    </dgm:pt>
    <dgm:pt modelId="{A20EEE71-266B-4A73-BDBF-DB530235BAE2}" type="sibTrans" cxnId="{EF2D2FAC-4D09-4F50-8511-145DDEEAA8B2}">
      <dgm:prSet/>
      <dgm:spPr/>
      <dgm:t>
        <a:bodyPr/>
        <a:lstStyle/>
        <a:p>
          <a:endParaRPr lang="zh-CN" altLang="en-US"/>
        </a:p>
      </dgm:t>
    </dgm:pt>
    <dgm:pt modelId="{D1D840C7-6E1A-40E4-88B2-5DF64DB47B39}">
      <dgm:prSet phldrT="[文本]"/>
      <dgm:spPr/>
      <dgm:t>
        <a:bodyPr/>
        <a:lstStyle/>
        <a:p>
          <a:r>
            <a:rPr lang="zh-CN" altLang="en-US"/>
            <a:t>用户可以添加删除自己上传的菜照和菜谱</a:t>
          </a:r>
        </a:p>
      </dgm:t>
    </dgm:pt>
    <dgm:pt modelId="{A1B488DC-82C7-4B5A-890E-83B5AC977B72}" type="parTrans" cxnId="{2B950DF0-CA6C-4FF2-A3C2-F121E991E53E}">
      <dgm:prSet/>
      <dgm:spPr/>
      <dgm:t>
        <a:bodyPr/>
        <a:lstStyle/>
        <a:p>
          <a:endParaRPr lang="zh-CN" altLang="en-US"/>
        </a:p>
      </dgm:t>
    </dgm:pt>
    <dgm:pt modelId="{25B9ADC3-4C83-4FC7-B92E-FA7E668C3AB8}" type="sibTrans" cxnId="{2B950DF0-CA6C-4FF2-A3C2-F121E991E53E}">
      <dgm:prSet/>
      <dgm:spPr/>
      <dgm:t>
        <a:bodyPr/>
        <a:lstStyle/>
        <a:p>
          <a:endParaRPr lang="zh-CN" altLang="en-US"/>
        </a:p>
      </dgm:t>
    </dgm:pt>
    <dgm:pt modelId="{092863A6-3152-4B39-8877-B54930FF2D3E}" type="pres">
      <dgm:prSet presAssocID="{2D8F6C60-B284-45E2-956C-493E89CE4910}" presName="hierChild1" presStyleCnt="0">
        <dgm:presLayoutVars>
          <dgm:orgChart val="1"/>
          <dgm:chPref val="1"/>
          <dgm:dir/>
          <dgm:animOne val="branch"/>
          <dgm:animLvl val="lvl"/>
          <dgm:resizeHandles/>
        </dgm:presLayoutVars>
      </dgm:prSet>
      <dgm:spPr/>
      <dgm:t>
        <a:bodyPr/>
        <a:lstStyle/>
        <a:p>
          <a:endParaRPr lang="zh-CN" altLang="en-US"/>
        </a:p>
      </dgm:t>
    </dgm:pt>
    <dgm:pt modelId="{300D85CC-E591-440A-98D0-6C93BB1E2BD8}" type="pres">
      <dgm:prSet presAssocID="{82B5A2C8-2602-4FCB-81C7-E2D207B76497}" presName="hierRoot1" presStyleCnt="0">
        <dgm:presLayoutVars>
          <dgm:hierBranch val="init"/>
        </dgm:presLayoutVars>
      </dgm:prSet>
      <dgm:spPr/>
    </dgm:pt>
    <dgm:pt modelId="{3B3721B7-D655-40DF-B834-C719D794783B}" type="pres">
      <dgm:prSet presAssocID="{82B5A2C8-2602-4FCB-81C7-E2D207B76497}" presName="rootComposite1" presStyleCnt="0"/>
      <dgm:spPr/>
    </dgm:pt>
    <dgm:pt modelId="{B5D9AECE-B723-4ED0-AED1-01E2FAB13B95}" type="pres">
      <dgm:prSet presAssocID="{82B5A2C8-2602-4FCB-81C7-E2D207B76497}" presName="rootText1" presStyleLbl="node0" presStyleIdx="0" presStyleCnt="1">
        <dgm:presLayoutVars>
          <dgm:chPref val="3"/>
        </dgm:presLayoutVars>
      </dgm:prSet>
      <dgm:spPr/>
      <dgm:t>
        <a:bodyPr/>
        <a:lstStyle/>
        <a:p>
          <a:endParaRPr lang="zh-CN" altLang="en-US"/>
        </a:p>
      </dgm:t>
    </dgm:pt>
    <dgm:pt modelId="{A73E6465-F6B5-4949-BEE1-D9FBB21A5D36}" type="pres">
      <dgm:prSet presAssocID="{82B5A2C8-2602-4FCB-81C7-E2D207B76497}" presName="rootConnector1" presStyleLbl="node1" presStyleIdx="0" presStyleCnt="0"/>
      <dgm:spPr/>
      <dgm:t>
        <a:bodyPr/>
        <a:lstStyle/>
        <a:p>
          <a:endParaRPr lang="zh-CN" altLang="en-US"/>
        </a:p>
      </dgm:t>
    </dgm:pt>
    <dgm:pt modelId="{AF2E09AA-0003-4BA2-A908-B889A32517A2}" type="pres">
      <dgm:prSet presAssocID="{82B5A2C8-2602-4FCB-81C7-E2D207B76497}" presName="hierChild2" presStyleCnt="0"/>
      <dgm:spPr/>
    </dgm:pt>
    <dgm:pt modelId="{EA89F1AF-0A1E-4200-98D8-0C75EDDDA146}" type="pres">
      <dgm:prSet presAssocID="{51D2E7A6-C68B-4A68-8CCF-1145188A53AF}" presName="Name64" presStyleLbl="parChTrans1D2" presStyleIdx="0" presStyleCnt="2"/>
      <dgm:spPr/>
      <dgm:t>
        <a:bodyPr/>
        <a:lstStyle/>
        <a:p>
          <a:endParaRPr lang="zh-CN" altLang="en-US"/>
        </a:p>
      </dgm:t>
    </dgm:pt>
    <dgm:pt modelId="{A59F02D0-04B1-47C8-B8F6-74B29BCA9657}" type="pres">
      <dgm:prSet presAssocID="{93017F68-B228-4832-BE44-B500E7D41A45}" presName="hierRoot2" presStyleCnt="0">
        <dgm:presLayoutVars>
          <dgm:hierBranch val="init"/>
        </dgm:presLayoutVars>
      </dgm:prSet>
      <dgm:spPr/>
    </dgm:pt>
    <dgm:pt modelId="{0132688E-899A-4FFA-9888-95C83DB13475}" type="pres">
      <dgm:prSet presAssocID="{93017F68-B228-4832-BE44-B500E7D41A45}" presName="rootComposite" presStyleCnt="0"/>
      <dgm:spPr/>
    </dgm:pt>
    <dgm:pt modelId="{B14E9550-CB00-491C-9C3F-4C395DA5FFCE}" type="pres">
      <dgm:prSet presAssocID="{93017F68-B228-4832-BE44-B500E7D41A45}" presName="rootText" presStyleLbl="node2" presStyleIdx="0" presStyleCnt="2">
        <dgm:presLayoutVars>
          <dgm:chPref val="3"/>
        </dgm:presLayoutVars>
      </dgm:prSet>
      <dgm:spPr/>
      <dgm:t>
        <a:bodyPr/>
        <a:lstStyle/>
        <a:p>
          <a:endParaRPr lang="zh-CN" altLang="en-US"/>
        </a:p>
      </dgm:t>
    </dgm:pt>
    <dgm:pt modelId="{7C700E15-ED8C-4D44-BFB3-A425DB36A967}" type="pres">
      <dgm:prSet presAssocID="{93017F68-B228-4832-BE44-B500E7D41A45}" presName="rootConnector" presStyleLbl="node2" presStyleIdx="0" presStyleCnt="2"/>
      <dgm:spPr/>
      <dgm:t>
        <a:bodyPr/>
        <a:lstStyle/>
        <a:p>
          <a:endParaRPr lang="zh-CN" altLang="en-US"/>
        </a:p>
      </dgm:t>
    </dgm:pt>
    <dgm:pt modelId="{006C11E4-FE49-47FB-A43A-451AE1AA0C1A}" type="pres">
      <dgm:prSet presAssocID="{93017F68-B228-4832-BE44-B500E7D41A45}" presName="hierChild4" presStyleCnt="0"/>
      <dgm:spPr/>
    </dgm:pt>
    <dgm:pt modelId="{48234E56-DCD8-4B5B-9A7D-BF7D5C32B68F}" type="pres">
      <dgm:prSet presAssocID="{DDA0D801-8620-4EDB-A888-DB69F7B3333D}" presName="Name64" presStyleLbl="parChTrans1D3" presStyleIdx="0" presStyleCnt="2"/>
      <dgm:spPr/>
      <dgm:t>
        <a:bodyPr/>
        <a:lstStyle/>
        <a:p>
          <a:endParaRPr lang="zh-CN" altLang="en-US"/>
        </a:p>
      </dgm:t>
    </dgm:pt>
    <dgm:pt modelId="{5B4CBEA0-4281-4BE1-A113-07F0292647AF}" type="pres">
      <dgm:prSet presAssocID="{1D31F130-4C59-4DDF-8F15-40BAB2618B2D}" presName="hierRoot2" presStyleCnt="0">
        <dgm:presLayoutVars>
          <dgm:hierBranch val="init"/>
        </dgm:presLayoutVars>
      </dgm:prSet>
      <dgm:spPr/>
    </dgm:pt>
    <dgm:pt modelId="{0DCBA99F-B202-4109-AE1E-8CE7465F6B7D}" type="pres">
      <dgm:prSet presAssocID="{1D31F130-4C59-4DDF-8F15-40BAB2618B2D}" presName="rootComposite" presStyleCnt="0"/>
      <dgm:spPr/>
    </dgm:pt>
    <dgm:pt modelId="{7F51602A-F6D3-4FB6-A7F3-3AE232FF1317}" type="pres">
      <dgm:prSet presAssocID="{1D31F130-4C59-4DDF-8F15-40BAB2618B2D}" presName="rootText" presStyleLbl="node3" presStyleIdx="0" presStyleCnt="2">
        <dgm:presLayoutVars>
          <dgm:chPref val="3"/>
        </dgm:presLayoutVars>
      </dgm:prSet>
      <dgm:spPr/>
      <dgm:t>
        <a:bodyPr/>
        <a:lstStyle/>
        <a:p>
          <a:endParaRPr lang="zh-CN" altLang="en-US"/>
        </a:p>
      </dgm:t>
    </dgm:pt>
    <dgm:pt modelId="{95BF6A46-DBA7-426A-A900-567F5B44EFF8}" type="pres">
      <dgm:prSet presAssocID="{1D31F130-4C59-4DDF-8F15-40BAB2618B2D}" presName="rootConnector" presStyleLbl="node3" presStyleIdx="0" presStyleCnt="2"/>
      <dgm:spPr/>
      <dgm:t>
        <a:bodyPr/>
        <a:lstStyle/>
        <a:p>
          <a:endParaRPr lang="zh-CN" altLang="en-US"/>
        </a:p>
      </dgm:t>
    </dgm:pt>
    <dgm:pt modelId="{80992FBB-2B14-42E1-B416-CF4E1D366BE5}" type="pres">
      <dgm:prSet presAssocID="{1D31F130-4C59-4DDF-8F15-40BAB2618B2D}" presName="hierChild4" presStyleCnt="0"/>
      <dgm:spPr/>
    </dgm:pt>
    <dgm:pt modelId="{D299BC3E-C394-45ED-BA96-CF0CE9099A90}" type="pres">
      <dgm:prSet presAssocID="{1D31F130-4C59-4DDF-8F15-40BAB2618B2D}" presName="hierChild5" presStyleCnt="0"/>
      <dgm:spPr/>
    </dgm:pt>
    <dgm:pt modelId="{D083D62E-8B60-4F21-BAF4-26A8AAF330BC}" type="pres">
      <dgm:prSet presAssocID="{93017F68-B228-4832-BE44-B500E7D41A45}" presName="hierChild5" presStyleCnt="0"/>
      <dgm:spPr/>
    </dgm:pt>
    <dgm:pt modelId="{8101354C-9A1D-456A-8E2B-0CA86956BA76}" type="pres">
      <dgm:prSet presAssocID="{62051F32-4668-4B3B-A233-8020157E323A}" presName="Name64" presStyleLbl="parChTrans1D2" presStyleIdx="1" presStyleCnt="2"/>
      <dgm:spPr/>
      <dgm:t>
        <a:bodyPr/>
        <a:lstStyle/>
        <a:p>
          <a:endParaRPr lang="zh-CN" altLang="en-US"/>
        </a:p>
      </dgm:t>
    </dgm:pt>
    <dgm:pt modelId="{1507BACA-6AF2-4391-82B6-34BB51FC9B51}" type="pres">
      <dgm:prSet presAssocID="{906FF0E6-383F-4969-8AFF-28CF92A3EDDC}" presName="hierRoot2" presStyleCnt="0">
        <dgm:presLayoutVars>
          <dgm:hierBranch val="init"/>
        </dgm:presLayoutVars>
      </dgm:prSet>
      <dgm:spPr/>
    </dgm:pt>
    <dgm:pt modelId="{7B920411-EF87-4318-98C3-B840417EF7C6}" type="pres">
      <dgm:prSet presAssocID="{906FF0E6-383F-4969-8AFF-28CF92A3EDDC}" presName="rootComposite" presStyleCnt="0"/>
      <dgm:spPr/>
    </dgm:pt>
    <dgm:pt modelId="{89E4E388-11E2-48FE-AE4F-F4E6A8719210}" type="pres">
      <dgm:prSet presAssocID="{906FF0E6-383F-4969-8AFF-28CF92A3EDDC}" presName="rootText" presStyleLbl="node2" presStyleIdx="1" presStyleCnt="2">
        <dgm:presLayoutVars>
          <dgm:chPref val="3"/>
        </dgm:presLayoutVars>
      </dgm:prSet>
      <dgm:spPr/>
      <dgm:t>
        <a:bodyPr/>
        <a:lstStyle/>
        <a:p>
          <a:endParaRPr lang="zh-CN" altLang="en-US"/>
        </a:p>
      </dgm:t>
    </dgm:pt>
    <dgm:pt modelId="{F449837E-6D7F-4604-B158-49773DD86130}" type="pres">
      <dgm:prSet presAssocID="{906FF0E6-383F-4969-8AFF-28CF92A3EDDC}" presName="rootConnector" presStyleLbl="node2" presStyleIdx="1" presStyleCnt="2"/>
      <dgm:spPr/>
      <dgm:t>
        <a:bodyPr/>
        <a:lstStyle/>
        <a:p>
          <a:endParaRPr lang="zh-CN" altLang="en-US"/>
        </a:p>
      </dgm:t>
    </dgm:pt>
    <dgm:pt modelId="{FF0E5B8E-D4E6-4B0A-8F9F-EEA5F7527DA6}" type="pres">
      <dgm:prSet presAssocID="{906FF0E6-383F-4969-8AFF-28CF92A3EDDC}" presName="hierChild4" presStyleCnt="0"/>
      <dgm:spPr/>
    </dgm:pt>
    <dgm:pt modelId="{F90352AD-246F-47BE-8A48-FB62374A0FFF}" type="pres">
      <dgm:prSet presAssocID="{A1B488DC-82C7-4B5A-890E-83B5AC977B72}" presName="Name64" presStyleLbl="parChTrans1D3" presStyleIdx="1" presStyleCnt="2"/>
      <dgm:spPr/>
      <dgm:t>
        <a:bodyPr/>
        <a:lstStyle/>
        <a:p>
          <a:endParaRPr lang="zh-CN" altLang="en-US"/>
        </a:p>
      </dgm:t>
    </dgm:pt>
    <dgm:pt modelId="{544977FB-C425-41AA-B4E9-446B4758519E}" type="pres">
      <dgm:prSet presAssocID="{D1D840C7-6E1A-40E4-88B2-5DF64DB47B39}" presName="hierRoot2" presStyleCnt="0">
        <dgm:presLayoutVars>
          <dgm:hierBranch val="init"/>
        </dgm:presLayoutVars>
      </dgm:prSet>
      <dgm:spPr/>
    </dgm:pt>
    <dgm:pt modelId="{03675304-01CF-4456-A63C-F09CD9EF4BCD}" type="pres">
      <dgm:prSet presAssocID="{D1D840C7-6E1A-40E4-88B2-5DF64DB47B39}" presName="rootComposite" presStyleCnt="0"/>
      <dgm:spPr/>
    </dgm:pt>
    <dgm:pt modelId="{48F91F7B-0197-49C7-AE0D-FD3297EAF0AF}" type="pres">
      <dgm:prSet presAssocID="{D1D840C7-6E1A-40E4-88B2-5DF64DB47B39}" presName="rootText" presStyleLbl="node3" presStyleIdx="1" presStyleCnt="2">
        <dgm:presLayoutVars>
          <dgm:chPref val="3"/>
        </dgm:presLayoutVars>
      </dgm:prSet>
      <dgm:spPr/>
      <dgm:t>
        <a:bodyPr/>
        <a:lstStyle/>
        <a:p>
          <a:endParaRPr lang="zh-CN" altLang="en-US"/>
        </a:p>
      </dgm:t>
    </dgm:pt>
    <dgm:pt modelId="{6AF3E29D-DC33-4093-BA62-710936E6B80F}" type="pres">
      <dgm:prSet presAssocID="{D1D840C7-6E1A-40E4-88B2-5DF64DB47B39}" presName="rootConnector" presStyleLbl="node3" presStyleIdx="1" presStyleCnt="2"/>
      <dgm:spPr/>
      <dgm:t>
        <a:bodyPr/>
        <a:lstStyle/>
        <a:p>
          <a:endParaRPr lang="zh-CN" altLang="en-US"/>
        </a:p>
      </dgm:t>
    </dgm:pt>
    <dgm:pt modelId="{EF1CEC45-8EEC-44B7-BF2B-2E30A794EF80}" type="pres">
      <dgm:prSet presAssocID="{D1D840C7-6E1A-40E4-88B2-5DF64DB47B39}" presName="hierChild4" presStyleCnt="0"/>
      <dgm:spPr/>
    </dgm:pt>
    <dgm:pt modelId="{D27C6997-B049-409B-8BE8-391AD92F5095}" type="pres">
      <dgm:prSet presAssocID="{D1D840C7-6E1A-40E4-88B2-5DF64DB47B39}" presName="hierChild5" presStyleCnt="0"/>
      <dgm:spPr/>
    </dgm:pt>
    <dgm:pt modelId="{2B474CED-45BF-49B9-AC3A-691F16B42DE5}" type="pres">
      <dgm:prSet presAssocID="{906FF0E6-383F-4969-8AFF-28CF92A3EDDC}" presName="hierChild5" presStyleCnt="0"/>
      <dgm:spPr/>
    </dgm:pt>
    <dgm:pt modelId="{ACEC326F-4F14-4EFC-AC35-6645AA36B80D}" type="pres">
      <dgm:prSet presAssocID="{82B5A2C8-2602-4FCB-81C7-E2D207B76497}" presName="hierChild3" presStyleCnt="0"/>
      <dgm:spPr/>
    </dgm:pt>
  </dgm:ptLst>
  <dgm:cxnLst>
    <dgm:cxn modelId="{748B7995-DD85-41F4-8A5A-901F40BD90A1}" type="presOf" srcId="{906FF0E6-383F-4969-8AFF-28CF92A3EDDC}" destId="{89E4E388-11E2-48FE-AE4F-F4E6A8719210}" srcOrd="0" destOrd="0" presId="urn:microsoft.com/office/officeart/2009/3/layout/HorizontalOrganizationChart"/>
    <dgm:cxn modelId="{EF2D2FAC-4D09-4F50-8511-145DDEEAA8B2}" srcId="{93017F68-B228-4832-BE44-B500E7D41A45}" destId="{1D31F130-4C59-4DDF-8F15-40BAB2618B2D}" srcOrd="0" destOrd="0" parTransId="{DDA0D801-8620-4EDB-A888-DB69F7B3333D}" sibTransId="{A20EEE71-266B-4A73-BDBF-DB530235BAE2}"/>
    <dgm:cxn modelId="{9D025631-15A6-47F2-A2ED-8DECFFEC63DD}" type="presOf" srcId="{A1B488DC-82C7-4B5A-890E-83B5AC977B72}" destId="{F90352AD-246F-47BE-8A48-FB62374A0FFF}" srcOrd="0" destOrd="0" presId="urn:microsoft.com/office/officeart/2009/3/layout/HorizontalOrganizationChart"/>
    <dgm:cxn modelId="{EC6A04F6-6059-41E1-AB35-E26F8658D26C}" type="presOf" srcId="{1D31F130-4C59-4DDF-8F15-40BAB2618B2D}" destId="{95BF6A46-DBA7-426A-A900-567F5B44EFF8}" srcOrd="1" destOrd="0" presId="urn:microsoft.com/office/officeart/2009/3/layout/HorizontalOrganizationChart"/>
    <dgm:cxn modelId="{BDCE61A6-CAA8-4869-812A-71060B8438DD}" type="presOf" srcId="{93017F68-B228-4832-BE44-B500E7D41A45}" destId="{7C700E15-ED8C-4D44-BFB3-A425DB36A967}" srcOrd="1" destOrd="0" presId="urn:microsoft.com/office/officeart/2009/3/layout/HorizontalOrganizationChart"/>
    <dgm:cxn modelId="{E72F16E3-8CC3-406B-937F-0307F0C1BA8C}" type="presOf" srcId="{51D2E7A6-C68B-4A68-8CCF-1145188A53AF}" destId="{EA89F1AF-0A1E-4200-98D8-0C75EDDDA146}" srcOrd="0" destOrd="0" presId="urn:microsoft.com/office/officeart/2009/3/layout/HorizontalOrganizationChart"/>
    <dgm:cxn modelId="{6E1BEF22-718B-4EAE-B748-1D49C11413FA}" type="presOf" srcId="{62051F32-4668-4B3B-A233-8020157E323A}" destId="{8101354C-9A1D-456A-8E2B-0CA86956BA76}" srcOrd="0" destOrd="0" presId="urn:microsoft.com/office/officeart/2009/3/layout/HorizontalOrganizationChart"/>
    <dgm:cxn modelId="{AF915912-152D-42B8-918E-2FBDFDCCB63B}" srcId="{2D8F6C60-B284-45E2-956C-493E89CE4910}" destId="{82B5A2C8-2602-4FCB-81C7-E2D207B76497}" srcOrd="0" destOrd="0" parTransId="{35A19BD6-469F-4D6B-B00A-473E33C98566}" sibTransId="{D24A9C0E-865D-42E1-A624-52CA4B35E50D}"/>
    <dgm:cxn modelId="{B6B4B70F-CF56-41A0-99A9-D0647A481E78}" srcId="{82B5A2C8-2602-4FCB-81C7-E2D207B76497}" destId="{93017F68-B228-4832-BE44-B500E7D41A45}" srcOrd="0" destOrd="0" parTransId="{51D2E7A6-C68B-4A68-8CCF-1145188A53AF}" sibTransId="{EFBF8833-0C40-445B-B580-3800015908A3}"/>
    <dgm:cxn modelId="{C4353EF7-393A-42E7-BCDC-8B99E31BF9B0}" type="presOf" srcId="{D1D840C7-6E1A-40E4-88B2-5DF64DB47B39}" destId="{48F91F7B-0197-49C7-AE0D-FD3297EAF0AF}" srcOrd="0" destOrd="0" presId="urn:microsoft.com/office/officeart/2009/3/layout/HorizontalOrganizationChart"/>
    <dgm:cxn modelId="{3EB008F8-EAEC-4D32-8C20-C4B17A37E00C}" type="presOf" srcId="{82B5A2C8-2602-4FCB-81C7-E2D207B76497}" destId="{A73E6465-F6B5-4949-BEE1-D9FBB21A5D36}" srcOrd="1" destOrd="0" presId="urn:microsoft.com/office/officeart/2009/3/layout/HorizontalOrganizationChart"/>
    <dgm:cxn modelId="{7945BFE2-420A-483F-9309-8323AEC1029F}" type="presOf" srcId="{DDA0D801-8620-4EDB-A888-DB69F7B3333D}" destId="{48234E56-DCD8-4B5B-9A7D-BF7D5C32B68F}" srcOrd="0" destOrd="0" presId="urn:microsoft.com/office/officeart/2009/3/layout/HorizontalOrganizationChart"/>
    <dgm:cxn modelId="{2B950DF0-CA6C-4FF2-A3C2-F121E991E53E}" srcId="{906FF0E6-383F-4969-8AFF-28CF92A3EDDC}" destId="{D1D840C7-6E1A-40E4-88B2-5DF64DB47B39}" srcOrd="0" destOrd="0" parTransId="{A1B488DC-82C7-4B5A-890E-83B5AC977B72}" sibTransId="{25B9ADC3-4C83-4FC7-B92E-FA7E668C3AB8}"/>
    <dgm:cxn modelId="{D260FEA3-3A42-45BE-8FAA-2FB6361B02F5}" type="presOf" srcId="{906FF0E6-383F-4969-8AFF-28CF92A3EDDC}" destId="{F449837E-6D7F-4604-B158-49773DD86130}" srcOrd="1" destOrd="0" presId="urn:microsoft.com/office/officeart/2009/3/layout/HorizontalOrganizationChart"/>
    <dgm:cxn modelId="{D3B5A9AA-AEF5-46E8-B013-0A1FC429AEFB}" type="presOf" srcId="{2D8F6C60-B284-45E2-956C-493E89CE4910}" destId="{092863A6-3152-4B39-8877-B54930FF2D3E}" srcOrd="0" destOrd="0" presId="urn:microsoft.com/office/officeart/2009/3/layout/HorizontalOrganizationChart"/>
    <dgm:cxn modelId="{800CFDF7-17F2-4A23-9C45-71AC10212D55}" srcId="{82B5A2C8-2602-4FCB-81C7-E2D207B76497}" destId="{906FF0E6-383F-4969-8AFF-28CF92A3EDDC}" srcOrd="1" destOrd="0" parTransId="{62051F32-4668-4B3B-A233-8020157E323A}" sibTransId="{093EB210-3990-4640-AEED-2B8899955CB8}"/>
    <dgm:cxn modelId="{52A2E1BF-B6A6-4D46-9730-59D7428FB5BB}" type="presOf" srcId="{1D31F130-4C59-4DDF-8F15-40BAB2618B2D}" destId="{7F51602A-F6D3-4FB6-A7F3-3AE232FF1317}" srcOrd="0" destOrd="0" presId="urn:microsoft.com/office/officeart/2009/3/layout/HorizontalOrganizationChart"/>
    <dgm:cxn modelId="{1CC867E2-5F22-43EA-AFB3-7B52752B1076}" type="presOf" srcId="{D1D840C7-6E1A-40E4-88B2-5DF64DB47B39}" destId="{6AF3E29D-DC33-4093-BA62-710936E6B80F}" srcOrd="1" destOrd="0" presId="urn:microsoft.com/office/officeart/2009/3/layout/HorizontalOrganizationChart"/>
    <dgm:cxn modelId="{E363DA5C-1DF8-4F97-B4E9-A90BE0CDD7AB}" type="presOf" srcId="{82B5A2C8-2602-4FCB-81C7-E2D207B76497}" destId="{B5D9AECE-B723-4ED0-AED1-01E2FAB13B95}" srcOrd="0" destOrd="0" presId="urn:microsoft.com/office/officeart/2009/3/layout/HorizontalOrganizationChart"/>
    <dgm:cxn modelId="{8C1E775B-7FB6-4242-96A6-BFD0E92F319D}" type="presOf" srcId="{93017F68-B228-4832-BE44-B500E7D41A45}" destId="{B14E9550-CB00-491C-9C3F-4C395DA5FFCE}" srcOrd="0" destOrd="0" presId="urn:microsoft.com/office/officeart/2009/3/layout/HorizontalOrganizationChart"/>
    <dgm:cxn modelId="{BA65BC6F-E4F6-44F9-A359-099BBEE6CDE0}" type="presParOf" srcId="{092863A6-3152-4B39-8877-B54930FF2D3E}" destId="{300D85CC-E591-440A-98D0-6C93BB1E2BD8}" srcOrd="0" destOrd="0" presId="urn:microsoft.com/office/officeart/2009/3/layout/HorizontalOrganizationChart"/>
    <dgm:cxn modelId="{40A949F3-FBE3-46CC-B237-914F8D4D22AE}" type="presParOf" srcId="{300D85CC-E591-440A-98D0-6C93BB1E2BD8}" destId="{3B3721B7-D655-40DF-B834-C719D794783B}" srcOrd="0" destOrd="0" presId="urn:microsoft.com/office/officeart/2009/3/layout/HorizontalOrganizationChart"/>
    <dgm:cxn modelId="{6ACFA590-3104-4742-8188-78CA9BBF1260}" type="presParOf" srcId="{3B3721B7-D655-40DF-B834-C719D794783B}" destId="{B5D9AECE-B723-4ED0-AED1-01E2FAB13B95}" srcOrd="0" destOrd="0" presId="urn:microsoft.com/office/officeart/2009/3/layout/HorizontalOrganizationChart"/>
    <dgm:cxn modelId="{FA70439A-1565-429D-8A1F-2ED22BD5B740}" type="presParOf" srcId="{3B3721B7-D655-40DF-B834-C719D794783B}" destId="{A73E6465-F6B5-4949-BEE1-D9FBB21A5D36}" srcOrd="1" destOrd="0" presId="urn:microsoft.com/office/officeart/2009/3/layout/HorizontalOrganizationChart"/>
    <dgm:cxn modelId="{8EFAAABE-708A-4A15-8CEF-2A60EE0D0483}" type="presParOf" srcId="{300D85CC-E591-440A-98D0-6C93BB1E2BD8}" destId="{AF2E09AA-0003-4BA2-A908-B889A32517A2}" srcOrd="1" destOrd="0" presId="urn:microsoft.com/office/officeart/2009/3/layout/HorizontalOrganizationChart"/>
    <dgm:cxn modelId="{915BA934-93C6-4F03-AAFE-AED12029DFEF}" type="presParOf" srcId="{AF2E09AA-0003-4BA2-A908-B889A32517A2}" destId="{EA89F1AF-0A1E-4200-98D8-0C75EDDDA146}" srcOrd="0" destOrd="0" presId="urn:microsoft.com/office/officeart/2009/3/layout/HorizontalOrganizationChart"/>
    <dgm:cxn modelId="{FF855330-6A9F-4AB4-BC34-CA45F1DE3F2A}" type="presParOf" srcId="{AF2E09AA-0003-4BA2-A908-B889A32517A2}" destId="{A59F02D0-04B1-47C8-B8F6-74B29BCA9657}" srcOrd="1" destOrd="0" presId="urn:microsoft.com/office/officeart/2009/3/layout/HorizontalOrganizationChart"/>
    <dgm:cxn modelId="{C399ED64-ED15-4026-AFF6-786E7F012D9E}" type="presParOf" srcId="{A59F02D0-04B1-47C8-B8F6-74B29BCA9657}" destId="{0132688E-899A-4FFA-9888-95C83DB13475}" srcOrd="0" destOrd="0" presId="urn:microsoft.com/office/officeart/2009/3/layout/HorizontalOrganizationChart"/>
    <dgm:cxn modelId="{90FEC39D-5E41-40FC-AB26-747A1C53C6B6}" type="presParOf" srcId="{0132688E-899A-4FFA-9888-95C83DB13475}" destId="{B14E9550-CB00-491C-9C3F-4C395DA5FFCE}" srcOrd="0" destOrd="0" presId="urn:microsoft.com/office/officeart/2009/3/layout/HorizontalOrganizationChart"/>
    <dgm:cxn modelId="{786CBFD6-9BC7-4AD5-9C32-D016AF7FE482}" type="presParOf" srcId="{0132688E-899A-4FFA-9888-95C83DB13475}" destId="{7C700E15-ED8C-4D44-BFB3-A425DB36A967}" srcOrd="1" destOrd="0" presId="urn:microsoft.com/office/officeart/2009/3/layout/HorizontalOrganizationChart"/>
    <dgm:cxn modelId="{EC9EC1EC-EF99-4C4E-B788-820E6E5E976D}" type="presParOf" srcId="{A59F02D0-04B1-47C8-B8F6-74B29BCA9657}" destId="{006C11E4-FE49-47FB-A43A-451AE1AA0C1A}" srcOrd="1" destOrd="0" presId="urn:microsoft.com/office/officeart/2009/3/layout/HorizontalOrganizationChart"/>
    <dgm:cxn modelId="{CA98D3EC-B16F-4572-BA78-88311A926F88}" type="presParOf" srcId="{006C11E4-FE49-47FB-A43A-451AE1AA0C1A}" destId="{48234E56-DCD8-4B5B-9A7D-BF7D5C32B68F}" srcOrd="0" destOrd="0" presId="urn:microsoft.com/office/officeart/2009/3/layout/HorizontalOrganizationChart"/>
    <dgm:cxn modelId="{CDADC4F6-73BD-49A4-90F9-DA6F72F11776}" type="presParOf" srcId="{006C11E4-FE49-47FB-A43A-451AE1AA0C1A}" destId="{5B4CBEA0-4281-4BE1-A113-07F0292647AF}" srcOrd="1" destOrd="0" presId="urn:microsoft.com/office/officeart/2009/3/layout/HorizontalOrganizationChart"/>
    <dgm:cxn modelId="{27E20E18-1958-445D-8E83-D62DEF27B754}" type="presParOf" srcId="{5B4CBEA0-4281-4BE1-A113-07F0292647AF}" destId="{0DCBA99F-B202-4109-AE1E-8CE7465F6B7D}" srcOrd="0" destOrd="0" presId="urn:microsoft.com/office/officeart/2009/3/layout/HorizontalOrganizationChart"/>
    <dgm:cxn modelId="{576CBB33-45BC-49E1-8437-5403B53CFA91}" type="presParOf" srcId="{0DCBA99F-B202-4109-AE1E-8CE7465F6B7D}" destId="{7F51602A-F6D3-4FB6-A7F3-3AE232FF1317}" srcOrd="0" destOrd="0" presId="urn:microsoft.com/office/officeart/2009/3/layout/HorizontalOrganizationChart"/>
    <dgm:cxn modelId="{0904579F-57C4-4D2F-B521-348561CE62E2}" type="presParOf" srcId="{0DCBA99F-B202-4109-AE1E-8CE7465F6B7D}" destId="{95BF6A46-DBA7-426A-A900-567F5B44EFF8}" srcOrd="1" destOrd="0" presId="urn:microsoft.com/office/officeart/2009/3/layout/HorizontalOrganizationChart"/>
    <dgm:cxn modelId="{18A40814-2881-495B-8B21-90C3F319B720}" type="presParOf" srcId="{5B4CBEA0-4281-4BE1-A113-07F0292647AF}" destId="{80992FBB-2B14-42E1-B416-CF4E1D366BE5}" srcOrd="1" destOrd="0" presId="urn:microsoft.com/office/officeart/2009/3/layout/HorizontalOrganizationChart"/>
    <dgm:cxn modelId="{F6974475-1F56-4676-99E1-FE6D856A9069}" type="presParOf" srcId="{5B4CBEA0-4281-4BE1-A113-07F0292647AF}" destId="{D299BC3E-C394-45ED-BA96-CF0CE9099A90}" srcOrd="2" destOrd="0" presId="urn:microsoft.com/office/officeart/2009/3/layout/HorizontalOrganizationChart"/>
    <dgm:cxn modelId="{ED4425E3-1570-4D63-B802-F04666BEC697}" type="presParOf" srcId="{A59F02D0-04B1-47C8-B8F6-74B29BCA9657}" destId="{D083D62E-8B60-4F21-BAF4-26A8AAF330BC}" srcOrd="2" destOrd="0" presId="urn:microsoft.com/office/officeart/2009/3/layout/HorizontalOrganizationChart"/>
    <dgm:cxn modelId="{529866FE-F354-4AAE-861D-9953815CBAFF}" type="presParOf" srcId="{AF2E09AA-0003-4BA2-A908-B889A32517A2}" destId="{8101354C-9A1D-456A-8E2B-0CA86956BA76}" srcOrd="2" destOrd="0" presId="urn:microsoft.com/office/officeart/2009/3/layout/HorizontalOrganizationChart"/>
    <dgm:cxn modelId="{92C4213B-A5FB-43AA-8279-17BFAA2C0B03}" type="presParOf" srcId="{AF2E09AA-0003-4BA2-A908-B889A32517A2}" destId="{1507BACA-6AF2-4391-82B6-34BB51FC9B51}" srcOrd="3" destOrd="0" presId="urn:microsoft.com/office/officeart/2009/3/layout/HorizontalOrganizationChart"/>
    <dgm:cxn modelId="{6FA0D813-4420-4F29-AA80-58B791FA95F2}" type="presParOf" srcId="{1507BACA-6AF2-4391-82B6-34BB51FC9B51}" destId="{7B920411-EF87-4318-98C3-B840417EF7C6}" srcOrd="0" destOrd="0" presId="urn:microsoft.com/office/officeart/2009/3/layout/HorizontalOrganizationChart"/>
    <dgm:cxn modelId="{50D4F49B-95F4-4DE0-86FC-80B02BAC6448}" type="presParOf" srcId="{7B920411-EF87-4318-98C3-B840417EF7C6}" destId="{89E4E388-11E2-48FE-AE4F-F4E6A8719210}" srcOrd="0" destOrd="0" presId="urn:microsoft.com/office/officeart/2009/3/layout/HorizontalOrganizationChart"/>
    <dgm:cxn modelId="{CA00B553-6947-4FE7-AC7A-571D74FD15B0}" type="presParOf" srcId="{7B920411-EF87-4318-98C3-B840417EF7C6}" destId="{F449837E-6D7F-4604-B158-49773DD86130}" srcOrd="1" destOrd="0" presId="urn:microsoft.com/office/officeart/2009/3/layout/HorizontalOrganizationChart"/>
    <dgm:cxn modelId="{2344EBA8-D0E4-4428-BE34-A60B6E3DA4C9}" type="presParOf" srcId="{1507BACA-6AF2-4391-82B6-34BB51FC9B51}" destId="{FF0E5B8E-D4E6-4B0A-8F9F-EEA5F7527DA6}" srcOrd="1" destOrd="0" presId="urn:microsoft.com/office/officeart/2009/3/layout/HorizontalOrganizationChart"/>
    <dgm:cxn modelId="{6F5E3F19-67CE-43FF-849B-4052FDB454F4}" type="presParOf" srcId="{FF0E5B8E-D4E6-4B0A-8F9F-EEA5F7527DA6}" destId="{F90352AD-246F-47BE-8A48-FB62374A0FFF}" srcOrd="0" destOrd="0" presId="urn:microsoft.com/office/officeart/2009/3/layout/HorizontalOrganizationChart"/>
    <dgm:cxn modelId="{D92DC314-07CD-4B8A-8133-42C86382EDB7}" type="presParOf" srcId="{FF0E5B8E-D4E6-4B0A-8F9F-EEA5F7527DA6}" destId="{544977FB-C425-41AA-B4E9-446B4758519E}" srcOrd="1" destOrd="0" presId="urn:microsoft.com/office/officeart/2009/3/layout/HorizontalOrganizationChart"/>
    <dgm:cxn modelId="{867FE199-7DB7-4927-B1DD-71ED5FB4651E}" type="presParOf" srcId="{544977FB-C425-41AA-B4E9-446B4758519E}" destId="{03675304-01CF-4456-A63C-F09CD9EF4BCD}" srcOrd="0" destOrd="0" presId="urn:microsoft.com/office/officeart/2009/3/layout/HorizontalOrganizationChart"/>
    <dgm:cxn modelId="{FFECDB18-5A75-467F-9732-32A3F6FA527B}" type="presParOf" srcId="{03675304-01CF-4456-A63C-F09CD9EF4BCD}" destId="{48F91F7B-0197-49C7-AE0D-FD3297EAF0AF}" srcOrd="0" destOrd="0" presId="urn:microsoft.com/office/officeart/2009/3/layout/HorizontalOrganizationChart"/>
    <dgm:cxn modelId="{5D4A610E-62F8-4D4B-86BB-CD9A6314E36A}" type="presParOf" srcId="{03675304-01CF-4456-A63C-F09CD9EF4BCD}" destId="{6AF3E29D-DC33-4093-BA62-710936E6B80F}" srcOrd="1" destOrd="0" presId="urn:microsoft.com/office/officeart/2009/3/layout/HorizontalOrganizationChart"/>
    <dgm:cxn modelId="{D0DE06D1-7019-48C1-B92B-773793B22B1F}" type="presParOf" srcId="{544977FB-C425-41AA-B4E9-446B4758519E}" destId="{EF1CEC45-8EEC-44B7-BF2B-2E30A794EF80}" srcOrd="1" destOrd="0" presId="urn:microsoft.com/office/officeart/2009/3/layout/HorizontalOrganizationChart"/>
    <dgm:cxn modelId="{45324759-194B-4B73-8D77-F18410C0DA81}" type="presParOf" srcId="{544977FB-C425-41AA-B4E9-446B4758519E}" destId="{D27C6997-B049-409B-8BE8-391AD92F5095}" srcOrd="2" destOrd="0" presId="urn:microsoft.com/office/officeart/2009/3/layout/HorizontalOrganizationChart"/>
    <dgm:cxn modelId="{E10D6559-3684-4D45-9913-B115B9BB0B39}" type="presParOf" srcId="{1507BACA-6AF2-4391-82B6-34BB51FC9B51}" destId="{2B474CED-45BF-49B9-AC3A-691F16B42DE5}" srcOrd="2" destOrd="0" presId="urn:microsoft.com/office/officeart/2009/3/layout/HorizontalOrganizationChart"/>
    <dgm:cxn modelId="{801E3F37-B9A7-47EE-9276-BEA2674CED44}" type="presParOf" srcId="{300D85CC-E591-440A-98D0-6C93BB1E2BD8}" destId="{ACEC326F-4F14-4EFC-AC35-6645AA36B80D}"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01354C-9A1D-456A-8E2B-0CA86956BA76}">
      <dsp:nvSpPr>
        <dsp:cNvPr id="0" name=""/>
        <dsp:cNvSpPr/>
      </dsp:nvSpPr>
      <dsp:spPr>
        <a:xfrm>
          <a:off x="2397647" y="1538287"/>
          <a:ext cx="479014" cy="1029881"/>
        </a:xfrm>
        <a:custGeom>
          <a:avLst/>
          <a:gdLst/>
          <a:ahLst/>
          <a:cxnLst/>
          <a:rect l="0" t="0" r="0" b="0"/>
          <a:pathLst>
            <a:path>
              <a:moveTo>
                <a:pt x="0" y="0"/>
              </a:moveTo>
              <a:lnTo>
                <a:pt x="239507" y="0"/>
              </a:lnTo>
              <a:lnTo>
                <a:pt x="239507" y="1029881"/>
              </a:lnTo>
              <a:lnTo>
                <a:pt x="479014" y="1029881"/>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9F1AF-0A1E-4200-98D8-0C75EDDDA146}">
      <dsp:nvSpPr>
        <dsp:cNvPr id="0" name=""/>
        <dsp:cNvSpPr/>
      </dsp:nvSpPr>
      <dsp:spPr>
        <a:xfrm>
          <a:off x="2397647" y="1492567"/>
          <a:ext cx="479014" cy="91440"/>
        </a:xfrm>
        <a:custGeom>
          <a:avLst/>
          <a:gdLst/>
          <a:ahLst/>
          <a:cxnLst/>
          <a:rect l="0" t="0" r="0" b="0"/>
          <a:pathLst>
            <a:path>
              <a:moveTo>
                <a:pt x="0" y="45720"/>
              </a:moveTo>
              <a:lnTo>
                <a:pt x="479014" y="4572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6E3A6-1429-461D-ADDF-7EEED617CC11}">
      <dsp:nvSpPr>
        <dsp:cNvPr id="0" name=""/>
        <dsp:cNvSpPr/>
      </dsp:nvSpPr>
      <dsp:spPr>
        <a:xfrm>
          <a:off x="2397647" y="508406"/>
          <a:ext cx="479014" cy="1029881"/>
        </a:xfrm>
        <a:custGeom>
          <a:avLst/>
          <a:gdLst/>
          <a:ahLst/>
          <a:cxnLst/>
          <a:rect l="0" t="0" r="0" b="0"/>
          <a:pathLst>
            <a:path>
              <a:moveTo>
                <a:pt x="0" y="1029881"/>
              </a:moveTo>
              <a:lnTo>
                <a:pt x="239507" y="1029881"/>
              </a:lnTo>
              <a:lnTo>
                <a:pt x="239507" y="0"/>
              </a:lnTo>
              <a:lnTo>
                <a:pt x="479014"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C3FAA0-D3F8-4F96-BBEE-6AC5AD7D431F}">
      <dsp:nvSpPr>
        <dsp:cNvPr id="0" name=""/>
        <dsp:cNvSpPr/>
      </dsp:nvSpPr>
      <dsp:spPr>
        <a:xfrm>
          <a:off x="2575" y="1173038"/>
          <a:ext cx="2395072" cy="730497"/>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zh-CN" altLang="en-US" sz="4500" kern="1200"/>
            <a:t>智能菜谱</a:t>
          </a:r>
        </a:p>
      </dsp:txBody>
      <dsp:txXfrm>
        <a:off x="2575" y="1173038"/>
        <a:ext cx="2395072" cy="730497"/>
      </dsp:txXfrm>
    </dsp:sp>
    <dsp:sp modelId="{360A671D-EED9-478F-828A-548FD586EB5B}">
      <dsp:nvSpPr>
        <dsp:cNvPr id="0" name=""/>
        <dsp:cNvSpPr/>
      </dsp:nvSpPr>
      <dsp:spPr>
        <a:xfrm>
          <a:off x="2876662" y="143157"/>
          <a:ext cx="2395072" cy="73049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zh-CN" altLang="en-US" sz="4500" kern="1200"/>
            <a:t>识菜</a:t>
          </a:r>
        </a:p>
      </dsp:txBody>
      <dsp:txXfrm>
        <a:off x="2876662" y="143157"/>
        <a:ext cx="2395072" cy="730497"/>
      </dsp:txXfrm>
    </dsp:sp>
    <dsp:sp modelId="{B14E9550-CB00-491C-9C3F-4C395DA5FFCE}">
      <dsp:nvSpPr>
        <dsp:cNvPr id="0" name=""/>
        <dsp:cNvSpPr/>
      </dsp:nvSpPr>
      <dsp:spPr>
        <a:xfrm>
          <a:off x="2876662" y="1173038"/>
          <a:ext cx="2395072" cy="73049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zh-CN" altLang="en-US" sz="4500" kern="1200"/>
            <a:t>菜友圈</a:t>
          </a:r>
        </a:p>
      </dsp:txBody>
      <dsp:txXfrm>
        <a:off x="2876662" y="1173038"/>
        <a:ext cx="2395072" cy="730497"/>
      </dsp:txXfrm>
    </dsp:sp>
    <dsp:sp modelId="{89E4E388-11E2-48FE-AE4F-F4E6A8719210}">
      <dsp:nvSpPr>
        <dsp:cNvPr id="0" name=""/>
        <dsp:cNvSpPr/>
      </dsp:nvSpPr>
      <dsp:spPr>
        <a:xfrm>
          <a:off x="2876662" y="2202920"/>
          <a:ext cx="2395072" cy="73049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zh-CN" altLang="en-US" sz="4500" kern="1200"/>
            <a:t>用户管理</a:t>
          </a:r>
        </a:p>
      </dsp:txBody>
      <dsp:txXfrm>
        <a:off x="2876662" y="2202920"/>
        <a:ext cx="2395072" cy="7304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01354C-9A1D-456A-8E2B-0CA86956BA76}">
      <dsp:nvSpPr>
        <dsp:cNvPr id="0" name=""/>
        <dsp:cNvSpPr/>
      </dsp:nvSpPr>
      <dsp:spPr>
        <a:xfrm>
          <a:off x="2397647" y="1538287"/>
          <a:ext cx="479014" cy="514940"/>
        </a:xfrm>
        <a:custGeom>
          <a:avLst/>
          <a:gdLst/>
          <a:ahLst/>
          <a:cxnLst/>
          <a:rect l="0" t="0" r="0" b="0"/>
          <a:pathLst>
            <a:path>
              <a:moveTo>
                <a:pt x="0" y="0"/>
              </a:moveTo>
              <a:lnTo>
                <a:pt x="239507" y="0"/>
              </a:lnTo>
              <a:lnTo>
                <a:pt x="239507" y="514940"/>
              </a:lnTo>
              <a:lnTo>
                <a:pt x="479014" y="51494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9F1AF-0A1E-4200-98D8-0C75EDDDA146}">
      <dsp:nvSpPr>
        <dsp:cNvPr id="0" name=""/>
        <dsp:cNvSpPr/>
      </dsp:nvSpPr>
      <dsp:spPr>
        <a:xfrm>
          <a:off x="2397647" y="1023346"/>
          <a:ext cx="479014" cy="514940"/>
        </a:xfrm>
        <a:custGeom>
          <a:avLst/>
          <a:gdLst/>
          <a:ahLst/>
          <a:cxnLst/>
          <a:rect l="0" t="0" r="0" b="0"/>
          <a:pathLst>
            <a:path>
              <a:moveTo>
                <a:pt x="0" y="514940"/>
              </a:moveTo>
              <a:lnTo>
                <a:pt x="239507" y="514940"/>
              </a:lnTo>
              <a:lnTo>
                <a:pt x="239507" y="0"/>
              </a:lnTo>
              <a:lnTo>
                <a:pt x="479014"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9AECE-B723-4ED0-AED1-01E2FAB13B95}">
      <dsp:nvSpPr>
        <dsp:cNvPr id="0" name=""/>
        <dsp:cNvSpPr/>
      </dsp:nvSpPr>
      <dsp:spPr>
        <a:xfrm>
          <a:off x="2575" y="1173038"/>
          <a:ext cx="2395072" cy="730497"/>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识菜</a:t>
          </a:r>
        </a:p>
      </dsp:txBody>
      <dsp:txXfrm>
        <a:off x="2575" y="1173038"/>
        <a:ext cx="2395072" cy="730497"/>
      </dsp:txXfrm>
    </dsp:sp>
    <dsp:sp modelId="{B14E9550-CB00-491C-9C3F-4C395DA5FFCE}">
      <dsp:nvSpPr>
        <dsp:cNvPr id="0" name=""/>
        <dsp:cNvSpPr/>
      </dsp:nvSpPr>
      <dsp:spPr>
        <a:xfrm>
          <a:off x="2876662" y="658098"/>
          <a:ext cx="2395072" cy="73049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根据照片识别出蔬菜种类推荐菜谱</a:t>
          </a:r>
        </a:p>
      </dsp:txBody>
      <dsp:txXfrm>
        <a:off x="2876662" y="658098"/>
        <a:ext cx="2395072" cy="730497"/>
      </dsp:txXfrm>
    </dsp:sp>
    <dsp:sp modelId="{89E4E388-11E2-48FE-AE4F-F4E6A8719210}">
      <dsp:nvSpPr>
        <dsp:cNvPr id="0" name=""/>
        <dsp:cNvSpPr/>
      </dsp:nvSpPr>
      <dsp:spPr>
        <a:xfrm>
          <a:off x="2876662" y="1687979"/>
          <a:ext cx="2395072" cy="73049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zh-CN" altLang="en-US" sz="2300" kern="1200"/>
            <a:t>菜谱界面提供自动朗读的按钮</a:t>
          </a:r>
        </a:p>
      </dsp:txBody>
      <dsp:txXfrm>
        <a:off x="2876662" y="1687979"/>
        <a:ext cx="2395072" cy="7304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12FE0-05AC-404A-BDC7-4F834EEB0486}">
      <dsp:nvSpPr>
        <dsp:cNvPr id="0" name=""/>
        <dsp:cNvSpPr/>
      </dsp:nvSpPr>
      <dsp:spPr>
        <a:xfrm>
          <a:off x="3412173" y="1704916"/>
          <a:ext cx="310007" cy="333257"/>
        </a:xfrm>
        <a:custGeom>
          <a:avLst/>
          <a:gdLst/>
          <a:ahLst/>
          <a:cxnLst/>
          <a:rect l="0" t="0" r="0" b="0"/>
          <a:pathLst>
            <a:path>
              <a:moveTo>
                <a:pt x="0" y="0"/>
              </a:moveTo>
              <a:lnTo>
                <a:pt x="155003" y="0"/>
              </a:lnTo>
              <a:lnTo>
                <a:pt x="155003" y="333257"/>
              </a:lnTo>
              <a:lnTo>
                <a:pt x="310007" y="333257"/>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7CF420-2324-489E-923F-7BE75C737F38}">
      <dsp:nvSpPr>
        <dsp:cNvPr id="0" name=""/>
        <dsp:cNvSpPr/>
      </dsp:nvSpPr>
      <dsp:spPr>
        <a:xfrm>
          <a:off x="3412173" y="1371658"/>
          <a:ext cx="310007" cy="333257"/>
        </a:xfrm>
        <a:custGeom>
          <a:avLst/>
          <a:gdLst/>
          <a:ahLst/>
          <a:cxnLst/>
          <a:rect l="0" t="0" r="0" b="0"/>
          <a:pathLst>
            <a:path>
              <a:moveTo>
                <a:pt x="0" y="333257"/>
              </a:moveTo>
              <a:lnTo>
                <a:pt x="155003" y="333257"/>
              </a:lnTo>
              <a:lnTo>
                <a:pt x="155003" y="0"/>
              </a:lnTo>
              <a:lnTo>
                <a:pt x="310007" y="0"/>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B7A35-4E5C-43FA-AC8F-CFFE9ACE5525}">
      <dsp:nvSpPr>
        <dsp:cNvPr id="0" name=""/>
        <dsp:cNvSpPr/>
      </dsp:nvSpPr>
      <dsp:spPr>
        <a:xfrm>
          <a:off x="1552129" y="1371658"/>
          <a:ext cx="310007" cy="333257"/>
        </a:xfrm>
        <a:custGeom>
          <a:avLst/>
          <a:gdLst/>
          <a:ahLst/>
          <a:cxnLst/>
          <a:rect l="0" t="0" r="0" b="0"/>
          <a:pathLst>
            <a:path>
              <a:moveTo>
                <a:pt x="0" y="0"/>
              </a:moveTo>
              <a:lnTo>
                <a:pt x="155003" y="0"/>
              </a:lnTo>
              <a:lnTo>
                <a:pt x="155003" y="333257"/>
              </a:lnTo>
              <a:lnTo>
                <a:pt x="310007" y="333257"/>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9F1AF-0A1E-4200-98D8-0C75EDDDA146}">
      <dsp:nvSpPr>
        <dsp:cNvPr id="0" name=""/>
        <dsp:cNvSpPr/>
      </dsp:nvSpPr>
      <dsp:spPr>
        <a:xfrm>
          <a:off x="1552129" y="1038400"/>
          <a:ext cx="310007" cy="333257"/>
        </a:xfrm>
        <a:custGeom>
          <a:avLst/>
          <a:gdLst/>
          <a:ahLst/>
          <a:cxnLst/>
          <a:rect l="0" t="0" r="0" b="0"/>
          <a:pathLst>
            <a:path>
              <a:moveTo>
                <a:pt x="0" y="333257"/>
              </a:moveTo>
              <a:lnTo>
                <a:pt x="155003" y="333257"/>
              </a:lnTo>
              <a:lnTo>
                <a:pt x="155003" y="0"/>
              </a:lnTo>
              <a:lnTo>
                <a:pt x="310007"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9AECE-B723-4ED0-AED1-01E2FAB13B95}">
      <dsp:nvSpPr>
        <dsp:cNvPr id="0" name=""/>
        <dsp:cNvSpPr/>
      </dsp:nvSpPr>
      <dsp:spPr>
        <a:xfrm>
          <a:off x="2092" y="1135277"/>
          <a:ext cx="1550036" cy="472761"/>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菜友圈</a:t>
          </a:r>
        </a:p>
      </dsp:txBody>
      <dsp:txXfrm>
        <a:off x="2092" y="1135277"/>
        <a:ext cx="1550036" cy="472761"/>
      </dsp:txXfrm>
    </dsp:sp>
    <dsp:sp modelId="{B14E9550-CB00-491C-9C3F-4C395DA5FFCE}">
      <dsp:nvSpPr>
        <dsp:cNvPr id="0" name=""/>
        <dsp:cNvSpPr/>
      </dsp:nvSpPr>
      <dsp:spPr>
        <a:xfrm>
          <a:off x="1862136" y="802020"/>
          <a:ext cx="1550036" cy="47276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用户可以在推荐菜谱下上传自己做出的菜式</a:t>
          </a:r>
        </a:p>
      </dsp:txBody>
      <dsp:txXfrm>
        <a:off x="1862136" y="802020"/>
        <a:ext cx="1550036" cy="472761"/>
      </dsp:txXfrm>
    </dsp:sp>
    <dsp:sp modelId="{D0FCF126-240B-44B5-B6F0-D9916E272CDC}">
      <dsp:nvSpPr>
        <dsp:cNvPr id="0" name=""/>
        <dsp:cNvSpPr/>
      </dsp:nvSpPr>
      <dsp:spPr>
        <a:xfrm>
          <a:off x="1862136" y="1468535"/>
          <a:ext cx="1550036" cy="47276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以朋友圈的样式分享菜谱</a:t>
          </a:r>
          <a:r>
            <a:rPr lang="en-US" altLang="zh-CN" sz="800" kern="1200"/>
            <a:t>(</a:t>
          </a:r>
          <a:r>
            <a:rPr lang="zh-CN" altLang="en-US" sz="800" kern="1200"/>
            <a:t>菜友圈</a:t>
          </a:r>
          <a:r>
            <a:rPr lang="en-US" altLang="zh-CN" sz="800" kern="1200"/>
            <a:t>)</a:t>
          </a:r>
          <a:endParaRPr lang="zh-CN" altLang="en-US" sz="800" kern="1200"/>
        </a:p>
      </dsp:txBody>
      <dsp:txXfrm>
        <a:off x="1862136" y="1468535"/>
        <a:ext cx="1550036" cy="472761"/>
      </dsp:txXfrm>
    </dsp:sp>
    <dsp:sp modelId="{74D2E5F9-2649-4344-959A-83C9037A45E8}">
      <dsp:nvSpPr>
        <dsp:cNvPr id="0" name=""/>
        <dsp:cNvSpPr/>
      </dsp:nvSpPr>
      <dsp:spPr>
        <a:xfrm>
          <a:off x="3722180" y="1135277"/>
          <a:ext cx="1550036" cy="472761"/>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菜谱采用语音识别的方式添加：食材、做法</a:t>
          </a:r>
        </a:p>
      </dsp:txBody>
      <dsp:txXfrm>
        <a:off x="3722180" y="1135277"/>
        <a:ext cx="1550036" cy="472761"/>
      </dsp:txXfrm>
    </dsp:sp>
    <dsp:sp modelId="{90D4694A-57FE-4581-BA42-4EE3073BA481}">
      <dsp:nvSpPr>
        <dsp:cNvPr id="0" name=""/>
        <dsp:cNvSpPr/>
      </dsp:nvSpPr>
      <dsp:spPr>
        <a:xfrm>
          <a:off x="3722180" y="1801793"/>
          <a:ext cx="1550036" cy="472761"/>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用户语音输入完后，界面同时显示原语音</a:t>
          </a:r>
          <a:r>
            <a:rPr lang="en-US" altLang="zh-CN" sz="800" kern="1200"/>
            <a:t>+</a:t>
          </a:r>
          <a:r>
            <a:rPr lang="zh-CN" altLang="en-US" sz="800" kern="1200"/>
            <a:t>语音识别出来的结果</a:t>
          </a:r>
          <a:r>
            <a:rPr lang="en-US" altLang="zh-CN" sz="800" kern="1200"/>
            <a:t>(</a:t>
          </a:r>
          <a:r>
            <a:rPr lang="zh-CN" altLang="en-US" sz="800" kern="1200"/>
            <a:t>用户可以手动修改识别出来的文字</a:t>
          </a:r>
          <a:r>
            <a:rPr lang="en-US" altLang="zh-CN" sz="800" kern="1200"/>
            <a:t>)</a:t>
          </a:r>
          <a:endParaRPr lang="zh-CN" altLang="en-US" sz="800" kern="1200"/>
        </a:p>
      </dsp:txBody>
      <dsp:txXfrm>
        <a:off x="3722180" y="1801793"/>
        <a:ext cx="1550036" cy="472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0352AD-246F-47BE-8A48-FB62374A0FFF}">
      <dsp:nvSpPr>
        <dsp:cNvPr id="0" name=""/>
        <dsp:cNvSpPr/>
      </dsp:nvSpPr>
      <dsp:spPr>
        <a:xfrm>
          <a:off x="3412173" y="1825825"/>
          <a:ext cx="310007" cy="91440"/>
        </a:xfrm>
        <a:custGeom>
          <a:avLst/>
          <a:gdLst/>
          <a:ahLst/>
          <a:cxnLst/>
          <a:rect l="0" t="0" r="0" b="0"/>
          <a:pathLst>
            <a:path>
              <a:moveTo>
                <a:pt x="0" y="45720"/>
              </a:moveTo>
              <a:lnTo>
                <a:pt x="310007" y="45720"/>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01354C-9A1D-456A-8E2B-0CA86956BA76}">
      <dsp:nvSpPr>
        <dsp:cNvPr id="0" name=""/>
        <dsp:cNvSpPr/>
      </dsp:nvSpPr>
      <dsp:spPr>
        <a:xfrm>
          <a:off x="1552129" y="1538287"/>
          <a:ext cx="310007" cy="333257"/>
        </a:xfrm>
        <a:custGeom>
          <a:avLst/>
          <a:gdLst/>
          <a:ahLst/>
          <a:cxnLst/>
          <a:rect l="0" t="0" r="0" b="0"/>
          <a:pathLst>
            <a:path>
              <a:moveTo>
                <a:pt x="0" y="0"/>
              </a:moveTo>
              <a:lnTo>
                <a:pt x="155003" y="0"/>
              </a:lnTo>
              <a:lnTo>
                <a:pt x="155003" y="333257"/>
              </a:lnTo>
              <a:lnTo>
                <a:pt x="310007" y="333257"/>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234E56-DCD8-4B5B-9A7D-BF7D5C32B68F}">
      <dsp:nvSpPr>
        <dsp:cNvPr id="0" name=""/>
        <dsp:cNvSpPr/>
      </dsp:nvSpPr>
      <dsp:spPr>
        <a:xfrm>
          <a:off x="3412173" y="1159309"/>
          <a:ext cx="310007" cy="91440"/>
        </a:xfrm>
        <a:custGeom>
          <a:avLst/>
          <a:gdLst/>
          <a:ahLst/>
          <a:cxnLst/>
          <a:rect l="0" t="0" r="0" b="0"/>
          <a:pathLst>
            <a:path>
              <a:moveTo>
                <a:pt x="0" y="45720"/>
              </a:moveTo>
              <a:lnTo>
                <a:pt x="310007" y="45720"/>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9F1AF-0A1E-4200-98D8-0C75EDDDA146}">
      <dsp:nvSpPr>
        <dsp:cNvPr id="0" name=""/>
        <dsp:cNvSpPr/>
      </dsp:nvSpPr>
      <dsp:spPr>
        <a:xfrm>
          <a:off x="1552129" y="1205029"/>
          <a:ext cx="310007" cy="333257"/>
        </a:xfrm>
        <a:custGeom>
          <a:avLst/>
          <a:gdLst/>
          <a:ahLst/>
          <a:cxnLst/>
          <a:rect l="0" t="0" r="0" b="0"/>
          <a:pathLst>
            <a:path>
              <a:moveTo>
                <a:pt x="0" y="333257"/>
              </a:moveTo>
              <a:lnTo>
                <a:pt x="155003" y="333257"/>
              </a:lnTo>
              <a:lnTo>
                <a:pt x="155003" y="0"/>
              </a:lnTo>
              <a:lnTo>
                <a:pt x="310007" y="0"/>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9AECE-B723-4ED0-AED1-01E2FAB13B95}">
      <dsp:nvSpPr>
        <dsp:cNvPr id="0" name=""/>
        <dsp:cNvSpPr/>
      </dsp:nvSpPr>
      <dsp:spPr>
        <a:xfrm>
          <a:off x="2092" y="1301906"/>
          <a:ext cx="1550036" cy="472761"/>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用户管理</a:t>
          </a:r>
        </a:p>
      </dsp:txBody>
      <dsp:txXfrm>
        <a:off x="2092" y="1301906"/>
        <a:ext cx="1550036" cy="472761"/>
      </dsp:txXfrm>
    </dsp:sp>
    <dsp:sp modelId="{B14E9550-CB00-491C-9C3F-4C395DA5FFCE}">
      <dsp:nvSpPr>
        <dsp:cNvPr id="0" name=""/>
        <dsp:cNvSpPr/>
      </dsp:nvSpPr>
      <dsp:spPr>
        <a:xfrm>
          <a:off x="1862136" y="968648"/>
          <a:ext cx="1550036" cy="47276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用户可使用手机号</a:t>
          </a:r>
          <a:r>
            <a:rPr lang="en-US" altLang="zh-CN" sz="1000" kern="1200"/>
            <a:t>+</a:t>
          </a:r>
          <a:r>
            <a:rPr lang="zh-CN" altLang="en-US" sz="1000" kern="1200"/>
            <a:t>验证码</a:t>
          </a:r>
          <a:r>
            <a:rPr lang="en-US" altLang="zh-CN" sz="1000" kern="1200"/>
            <a:t>+</a:t>
          </a:r>
          <a:r>
            <a:rPr lang="zh-CN" altLang="en-US" sz="1000" kern="1200"/>
            <a:t>人脸进行注册</a:t>
          </a:r>
        </a:p>
      </dsp:txBody>
      <dsp:txXfrm>
        <a:off x="1862136" y="968648"/>
        <a:ext cx="1550036" cy="472761"/>
      </dsp:txXfrm>
    </dsp:sp>
    <dsp:sp modelId="{7F51602A-F6D3-4FB6-A7F3-3AE232FF1317}">
      <dsp:nvSpPr>
        <dsp:cNvPr id="0" name=""/>
        <dsp:cNvSpPr/>
      </dsp:nvSpPr>
      <dsp:spPr>
        <a:xfrm>
          <a:off x="3722180" y="968648"/>
          <a:ext cx="1550036" cy="472761"/>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人脸识别过程中添加强力美颜</a:t>
          </a:r>
        </a:p>
      </dsp:txBody>
      <dsp:txXfrm>
        <a:off x="3722180" y="968648"/>
        <a:ext cx="1550036" cy="472761"/>
      </dsp:txXfrm>
    </dsp:sp>
    <dsp:sp modelId="{89E4E388-11E2-48FE-AE4F-F4E6A8719210}">
      <dsp:nvSpPr>
        <dsp:cNvPr id="0" name=""/>
        <dsp:cNvSpPr/>
      </dsp:nvSpPr>
      <dsp:spPr>
        <a:xfrm>
          <a:off x="1862136" y="1635164"/>
          <a:ext cx="1550036" cy="47276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用户可以通过人脸</a:t>
          </a:r>
          <a:r>
            <a:rPr lang="en-US" altLang="zh-CN" sz="1000" kern="1200"/>
            <a:t>+</a:t>
          </a:r>
          <a:r>
            <a:rPr lang="zh-CN" altLang="en-US" sz="1000" kern="1200"/>
            <a:t>选择手机号双重验证的方式进行登陆</a:t>
          </a:r>
        </a:p>
      </dsp:txBody>
      <dsp:txXfrm>
        <a:off x="1862136" y="1635164"/>
        <a:ext cx="1550036" cy="472761"/>
      </dsp:txXfrm>
    </dsp:sp>
    <dsp:sp modelId="{48F91F7B-0197-49C7-AE0D-FD3297EAF0AF}">
      <dsp:nvSpPr>
        <dsp:cNvPr id="0" name=""/>
        <dsp:cNvSpPr/>
      </dsp:nvSpPr>
      <dsp:spPr>
        <a:xfrm>
          <a:off x="3722180" y="1635164"/>
          <a:ext cx="1550036" cy="472761"/>
        </a:xfrm>
        <a:prstGeom prst="rect">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用户可以添加删除自己上传的菜照和菜谱</a:t>
          </a:r>
        </a:p>
      </dsp:txBody>
      <dsp:txXfrm>
        <a:off x="3722180" y="1635164"/>
        <a:ext cx="1550036" cy="4727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93C54-7041-4F9E-A618-58126ADA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8980</TotalTime>
  <Pages>10</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keywords>CTPClassification=CTP_NT</cp:keywords>
  <cp:lastModifiedBy>L YC</cp:lastModifiedBy>
  <cp:revision>86</cp:revision>
  <dcterms:created xsi:type="dcterms:W3CDTF">2014-11-07T21:49:00Z</dcterms:created>
  <dcterms:modified xsi:type="dcterms:W3CDTF">2018-11-20T09:38:00Z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