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299" w:rsidRDefault="005D4299" w:rsidP="005D4299">
      <w:pPr>
        <w:pStyle w:val="a5"/>
      </w:pPr>
      <w:r>
        <w:rPr>
          <w:rFonts w:hint="eastAsia"/>
        </w:rPr>
        <w:t>业务模型与系统模型</w:t>
      </w:r>
    </w:p>
    <w:p w:rsidR="005D4299" w:rsidRDefault="004D1910" w:rsidP="004D1910">
      <w:pPr>
        <w:pStyle w:val="1"/>
      </w:pPr>
      <w:r>
        <w:rPr>
          <w:rFonts w:hint="eastAsia"/>
        </w:rPr>
        <w:t>业务模型</w:t>
      </w:r>
    </w:p>
    <w:p w:rsidR="004D1910" w:rsidRDefault="004D1910" w:rsidP="004D1910">
      <w:pPr>
        <w:pStyle w:val="2"/>
      </w:pPr>
      <w:r>
        <w:rPr>
          <w:rFonts w:hint="eastAsia"/>
        </w:rPr>
        <w:t>业务用例模型</w:t>
      </w:r>
    </w:p>
    <w:p w:rsidR="004D1910" w:rsidRDefault="004D1910" w:rsidP="004D1910">
      <w:pPr>
        <w:pStyle w:val="3"/>
      </w:pPr>
      <w:r>
        <w:rPr>
          <w:rFonts w:hint="eastAsia"/>
        </w:rPr>
        <w:t>业务参与者</w:t>
      </w:r>
    </w:p>
    <w:p w:rsidR="004D1910" w:rsidRPr="004D1910" w:rsidRDefault="004D1910" w:rsidP="004D1910">
      <w:r>
        <w:rPr>
          <w:rFonts w:hint="eastAsia"/>
        </w:rPr>
        <w:t>目前阶段的敏捷项目管理与动态评价系统的业务参与者包括项目经理，开发人员与测试人员。</w:t>
      </w:r>
    </w:p>
    <w:p w:rsidR="004D1910" w:rsidRDefault="004D1910" w:rsidP="004D1910">
      <w:pPr>
        <w:pStyle w:val="3"/>
      </w:pPr>
      <w:r>
        <w:rPr>
          <w:rFonts w:hint="eastAsia"/>
        </w:rPr>
        <w:t>业务用例</w:t>
      </w:r>
    </w:p>
    <w:p w:rsidR="004D1910" w:rsidRDefault="004D1910" w:rsidP="004D1910">
      <w:r>
        <w:rPr>
          <w:rFonts w:hint="eastAsia"/>
        </w:rPr>
        <w:t>目前阶段系统的业务用例</w:t>
      </w:r>
      <w:r w:rsidR="00C979B9">
        <w:rPr>
          <w:rFonts w:hint="eastAsia"/>
        </w:rPr>
        <w:t>分为三个角色的业务用例。项目经理的业务用例包括</w:t>
      </w:r>
      <w:r>
        <w:rPr>
          <w:rFonts w:hint="eastAsia"/>
        </w:rPr>
        <w:t>项目发布、任务指派</w:t>
      </w:r>
      <w:r w:rsidR="00C979B9">
        <w:rPr>
          <w:rFonts w:hint="eastAsia"/>
        </w:rPr>
        <w:t>、人员添加，人员</w:t>
      </w:r>
      <w:r w:rsidR="00FD51CD">
        <w:rPr>
          <w:rFonts w:hint="eastAsia"/>
        </w:rPr>
        <w:t>删除、</w:t>
      </w:r>
      <w:r>
        <w:rPr>
          <w:rFonts w:hint="eastAsia"/>
        </w:rPr>
        <w:t>项目</w:t>
      </w:r>
      <w:r w:rsidR="000A3F5C">
        <w:rPr>
          <w:rFonts w:hint="eastAsia"/>
        </w:rPr>
        <w:t>阶段验收；</w:t>
      </w:r>
      <w:r w:rsidR="00C979B9">
        <w:rPr>
          <w:rFonts w:hint="eastAsia"/>
        </w:rPr>
        <w:t>开发</w:t>
      </w:r>
      <w:r w:rsidR="00FD51CD">
        <w:rPr>
          <w:rFonts w:hint="eastAsia"/>
        </w:rPr>
        <w:t>人员</w:t>
      </w:r>
      <w:r w:rsidR="00C979B9">
        <w:rPr>
          <w:rFonts w:hint="eastAsia"/>
        </w:rPr>
        <w:t>的业务用例包括</w:t>
      </w:r>
      <w:r w:rsidR="000A3F5C">
        <w:rPr>
          <w:rFonts w:hint="eastAsia"/>
        </w:rPr>
        <w:t>测试</w:t>
      </w:r>
      <w:r w:rsidR="00C979B9">
        <w:rPr>
          <w:rFonts w:hint="eastAsia"/>
        </w:rPr>
        <w:t>任务</w:t>
      </w:r>
      <w:r w:rsidR="00FD51CD">
        <w:rPr>
          <w:rFonts w:hint="eastAsia"/>
        </w:rPr>
        <w:t>开始，</w:t>
      </w:r>
      <w:r w:rsidR="000A3F5C">
        <w:rPr>
          <w:rFonts w:hint="eastAsia"/>
        </w:rPr>
        <w:t>开发</w:t>
      </w:r>
      <w:r w:rsidR="00C979B9">
        <w:rPr>
          <w:rFonts w:hint="eastAsia"/>
        </w:rPr>
        <w:t>任务提交</w:t>
      </w:r>
      <w:r w:rsidR="00021E58">
        <w:rPr>
          <w:rFonts w:hint="eastAsia"/>
        </w:rPr>
        <w:t>，</w:t>
      </w:r>
      <w:r w:rsidR="000A3F5C">
        <w:rPr>
          <w:rFonts w:hint="eastAsia"/>
        </w:rPr>
        <w:t>任务记录，bug修复；测试人员的业务用例包括测试任务开始，测试任务提交，任务记录，bug提交。</w:t>
      </w:r>
    </w:p>
    <w:p w:rsidR="00FD51CD" w:rsidRDefault="00FD51CD" w:rsidP="00FD51CD">
      <w:pPr>
        <w:pStyle w:val="3"/>
      </w:pPr>
      <w:r>
        <w:rPr>
          <w:rFonts w:hint="eastAsia"/>
        </w:rPr>
        <w:lastRenderedPageBreak/>
        <w:t>业务</w:t>
      </w:r>
      <w:r w:rsidR="007C5649">
        <w:rPr>
          <w:rFonts w:hint="eastAsia"/>
        </w:rPr>
        <w:t>活动图</w:t>
      </w:r>
    </w:p>
    <w:p w:rsidR="007C5649" w:rsidRPr="007C5649" w:rsidRDefault="00694144" w:rsidP="007C5649">
      <w:r>
        <w:object w:dxaOrig="10710" w:dyaOrig="14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3.75pt;height:566.2pt" o:ole="">
            <v:imagedata r:id="rId8" o:title=""/>
          </v:shape>
          <o:OLEObject Type="Embed" ProgID="Visio.Drawing.15" ShapeID="_x0000_i1030" DrawAspect="Content" ObjectID="_1604774378" r:id="rId9"/>
        </w:object>
      </w:r>
    </w:p>
    <w:p w:rsidR="004D1910" w:rsidRDefault="004D1910" w:rsidP="004D1910">
      <w:pPr>
        <w:pStyle w:val="2"/>
      </w:pPr>
      <w:r>
        <w:rPr>
          <w:rFonts w:hint="eastAsia"/>
        </w:rPr>
        <w:t>业务对象模型</w:t>
      </w:r>
    </w:p>
    <w:p w:rsidR="004948A3" w:rsidRDefault="004948A3" w:rsidP="004948A3">
      <w:r>
        <w:rPr>
          <w:rFonts w:hint="eastAsia"/>
        </w:rPr>
        <w:t>业务对象模型描述业务中参与人员的关系</w:t>
      </w:r>
    </w:p>
    <w:p w:rsidR="004948A3" w:rsidRDefault="00C30B41" w:rsidP="004948A3">
      <w:r>
        <w:object w:dxaOrig="4669" w:dyaOrig="4753">
          <v:shape id="_x0000_i1025" type="#_x0000_t75" style="width:210.4pt;height:215.05pt" o:ole="">
            <v:imagedata r:id="rId10" o:title=""/>
          </v:shape>
          <o:OLEObject Type="Embed" ProgID="Visio.Drawing.15" ShapeID="_x0000_i1025" DrawAspect="Content" ObjectID="_1604774379" r:id="rId11"/>
        </w:object>
      </w:r>
    </w:p>
    <w:p w:rsidR="00C30B41" w:rsidRPr="004948A3" w:rsidRDefault="00C30B41" w:rsidP="004948A3"/>
    <w:p w:rsidR="004D1910" w:rsidRDefault="004D1910" w:rsidP="00C30B41">
      <w:pPr>
        <w:pStyle w:val="1"/>
      </w:pPr>
      <w:r>
        <w:rPr>
          <w:rFonts w:hint="eastAsia"/>
        </w:rPr>
        <w:t>系统模型</w:t>
      </w:r>
    </w:p>
    <w:p w:rsidR="00C30B41" w:rsidRDefault="00C30B41" w:rsidP="00C30B41">
      <w:r>
        <w:rPr>
          <w:rFonts w:hint="eastAsia"/>
        </w:rPr>
        <w:t>根据业务</w:t>
      </w:r>
      <w:r w:rsidR="007C5649">
        <w:rPr>
          <w:rFonts w:hint="eastAsia"/>
        </w:rPr>
        <w:t>用例模型与业务对象模型，可以得到系</w:t>
      </w:r>
      <w:r>
        <w:rPr>
          <w:rFonts w:hint="eastAsia"/>
        </w:rPr>
        <w:t>统用例图</w:t>
      </w:r>
      <w:r w:rsidR="007C5649">
        <w:rPr>
          <w:rFonts w:hint="eastAsia"/>
        </w:rPr>
        <w:t>如下：</w:t>
      </w:r>
    </w:p>
    <w:p w:rsidR="007C5649" w:rsidRDefault="007C5649" w:rsidP="007C5649">
      <w:r>
        <w:object w:dxaOrig="8220" w:dyaOrig="4548">
          <v:shape id="_x0000_i1026" type="#_x0000_t75" style="width:410.05pt;height:228.15pt" o:ole="">
            <v:imagedata r:id="rId12" o:title=""/>
          </v:shape>
          <o:OLEObject Type="Embed" ProgID="Visio.Drawing.15" ShapeID="_x0000_i1026" DrawAspect="Content" ObjectID="_1604774380" r:id="rId13"/>
        </w:object>
      </w:r>
    </w:p>
    <w:p w:rsidR="007C5649" w:rsidRPr="00FD51CD" w:rsidRDefault="007C5649" w:rsidP="007C5649">
      <w:r>
        <w:object w:dxaOrig="4645" w:dyaOrig="4056">
          <v:shape id="_x0000_i1027" type="#_x0000_t75" style="width:196.85pt;height:171.6pt" o:ole="">
            <v:imagedata r:id="rId14" o:title=""/>
          </v:shape>
          <o:OLEObject Type="Embed" ProgID="Visio.Drawing.15" ShapeID="_x0000_i1027" DrawAspect="Content" ObjectID="_1604774381" r:id="rId15"/>
        </w:object>
      </w:r>
      <w:r>
        <w:object w:dxaOrig="4669" w:dyaOrig="4116">
          <v:shape id="_x0000_i1028" type="#_x0000_t75" style="width:198.7pt;height:175.3pt" o:ole="">
            <v:imagedata r:id="rId16" o:title=""/>
          </v:shape>
          <o:OLEObject Type="Embed" ProgID="Visio.Drawing.15" ShapeID="_x0000_i1028" DrawAspect="Content" ObjectID="_1604774382" r:id="rId17"/>
        </w:object>
      </w:r>
    </w:p>
    <w:p w:rsidR="00C30B41" w:rsidRDefault="001A4F88" w:rsidP="001A4F88">
      <w:pPr>
        <w:pStyle w:val="1"/>
      </w:pPr>
      <w:r>
        <w:rPr>
          <w:rFonts w:hint="eastAsia"/>
        </w:rPr>
        <w:t>域模型</w:t>
      </w:r>
    </w:p>
    <w:p w:rsidR="00F718C5" w:rsidRDefault="00012391" w:rsidP="00F718C5">
      <w:r>
        <w:rPr>
          <w:rFonts w:hint="eastAsia"/>
        </w:rPr>
        <w:t>如图</w:t>
      </w:r>
      <w:r>
        <w:t>所示，本系统包含</w:t>
      </w:r>
      <w:r w:rsidR="00794E88">
        <w:rPr>
          <w:rFonts w:hint="eastAsia"/>
        </w:rPr>
        <w:t>6</w:t>
      </w:r>
      <w:r>
        <w:rPr>
          <w:rFonts w:hint="eastAsia"/>
        </w:rPr>
        <w:t>个</w:t>
      </w:r>
      <w:r w:rsidR="00794E88">
        <w:rPr>
          <w:rFonts w:hint="eastAsia"/>
        </w:rPr>
        <w:t>实体类:</w:t>
      </w:r>
      <w:r w:rsidR="00794E88">
        <w:t xml:space="preserve"> </w:t>
      </w:r>
      <w:r w:rsidR="00794E88">
        <w:rPr>
          <w:rFonts w:hint="eastAsia"/>
        </w:rPr>
        <w:t>项目</w:t>
      </w:r>
      <w:r w:rsidR="00794E88">
        <w:t>，看板</w:t>
      </w:r>
      <w:r w:rsidR="00794E88">
        <w:rPr>
          <w:rFonts w:hint="eastAsia"/>
        </w:rPr>
        <w:t>，</w:t>
      </w:r>
      <w:r w:rsidR="00794E88">
        <w:t>列，</w:t>
      </w:r>
      <w:r w:rsidR="00794E88">
        <w:rPr>
          <w:rFonts w:hint="eastAsia"/>
        </w:rPr>
        <w:t>用户</w:t>
      </w:r>
      <w:r w:rsidR="00794E88">
        <w:t>，用户权限，卡片</w:t>
      </w:r>
      <w:r w:rsidR="00794E88">
        <w:rPr>
          <w:rFonts w:hint="eastAsia"/>
        </w:rPr>
        <w:t>； 5个控制类：项目</w:t>
      </w:r>
      <w:r w:rsidR="00794E88">
        <w:t>控制，看板控制，</w:t>
      </w:r>
      <w:r w:rsidR="00794E88">
        <w:rPr>
          <w:rFonts w:hint="eastAsia"/>
        </w:rPr>
        <w:t>列</w:t>
      </w:r>
      <w:r w:rsidR="00794E88">
        <w:t>控制，用户控制，卡片控制</w:t>
      </w:r>
      <w:r w:rsidR="00794E88">
        <w:rPr>
          <w:rFonts w:hint="eastAsia"/>
        </w:rPr>
        <w:t>；一个边界类：</w:t>
      </w:r>
      <w:r w:rsidR="00794E88">
        <w:t>视图</w:t>
      </w:r>
      <w:r>
        <w:t>。</w:t>
      </w:r>
    </w:p>
    <w:p w:rsidR="00F718C5" w:rsidRDefault="00F467A4" w:rsidP="00F718C5">
      <w:r>
        <w:rPr>
          <w:noProof/>
        </w:rPr>
        <w:lastRenderedPageBreak/>
        <w:drawing>
          <wp:inline distT="0" distB="0" distL="0" distR="0">
            <wp:extent cx="5247226" cy="4770783"/>
            <wp:effectExtent l="0" t="0" r="0" b="0"/>
            <wp:docPr id="6" name="图片 6" descr="E:\PMS\doc\domail model 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MS\doc\domail model pm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5820" cy="4778597"/>
                    </a:xfrm>
                    <a:prstGeom prst="rect">
                      <a:avLst/>
                    </a:prstGeom>
                    <a:noFill/>
                    <a:ln>
                      <a:noFill/>
                    </a:ln>
                  </pic:spPr>
                </pic:pic>
              </a:graphicData>
            </a:graphic>
          </wp:inline>
        </w:drawing>
      </w:r>
    </w:p>
    <w:p w:rsidR="00F718C5" w:rsidRDefault="00F718C5" w:rsidP="00F718C5">
      <w:pPr>
        <w:pStyle w:val="1"/>
      </w:pPr>
      <w:r>
        <w:rPr>
          <w:rFonts w:hint="eastAsia"/>
        </w:rPr>
        <w:t>活动图</w:t>
      </w:r>
      <w:bookmarkStart w:id="0" w:name="_GoBack"/>
      <w:bookmarkEnd w:id="0"/>
    </w:p>
    <w:p w:rsidR="00F718C5" w:rsidRPr="00D41AC7" w:rsidRDefault="00F718C5" w:rsidP="00F718C5">
      <w:pPr>
        <w:pStyle w:val="af2"/>
        <w:numPr>
          <w:ilvl w:val="0"/>
          <w:numId w:val="15"/>
        </w:numPr>
        <w:ind w:firstLineChars="0"/>
        <w:rPr>
          <w:sz w:val="24"/>
          <w:szCs w:val="24"/>
        </w:rPr>
      </w:pPr>
      <w:r w:rsidRPr="00A12080">
        <w:rPr>
          <w:rFonts w:hint="eastAsia"/>
          <w:sz w:val="24"/>
          <w:szCs w:val="24"/>
        </w:rPr>
        <w:t>登录注册</w:t>
      </w:r>
    </w:p>
    <w:p w:rsidR="00F718C5" w:rsidRDefault="00F718C5" w:rsidP="00F718C5">
      <w:pPr>
        <w:ind w:leftChars="-67" w:left="-147"/>
      </w:pPr>
      <w:r>
        <w:rPr>
          <w:noProof/>
        </w:rPr>
        <w:lastRenderedPageBreak/>
        <w:drawing>
          <wp:inline distT="0" distB="0" distL="0" distR="0" wp14:anchorId="3899F4A2" wp14:editId="054ABCAD">
            <wp:extent cx="4497881" cy="5829300"/>
            <wp:effectExtent l="0" t="0" r="0" b="0"/>
            <wp:docPr id="2" name="图片 2" descr="C:\Users\446819824\Desktop\系统设计\登录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46819824\Desktop\系统设计\登录注册.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4166" cy="5837445"/>
                    </a:xfrm>
                    <a:prstGeom prst="rect">
                      <a:avLst/>
                    </a:prstGeom>
                    <a:noFill/>
                    <a:ln>
                      <a:noFill/>
                    </a:ln>
                  </pic:spPr>
                </pic:pic>
              </a:graphicData>
            </a:graphic>
          </wp:inline>
        </w:drawing>
      </w:r>
    </w:p>
    <w:p w:rsidR="00F718C5" w:rsidRPr="00575E6B" w:rsidRDefault="00F718C5" w:rsidP="00F718C5">
      <w:pPr>
        <w:pStyle w:val="af2"/>
        <w:numPr>
          <w:ilvl w:val="0"/>
          <w:numId w:val="15"/>
        </w:numPr>
        <w:ind w:firstLineChars="0"/>
        <w:rPr>
          <w:sz w:val="24"/>
          <w:szCs w:val="24"/>
        </w:rPr>
      </w:pPr>
      <w:r>
        <w:rPr>
          <w:rFonts w:hint="eastAsia"/>
          <w:sz w:val="24"/>
          <w:szCs w:val="24"/>
        </w:rPr>
        <w:t>项目的建立和管理</w:t>
      </w:r>
    </w:p>
    <w:p w:rsidR="00F718C5" w:rsidRPr="00F718C5" w:rsidRDefault="008E61EE" w:rsidP="00F718C5">
      <w:pPr>
        <w:ind w:leftChars="-67" w:left="-147"/>
      </w:pPr>
      <w:r>
        <w:rPr>
          <w:noProof/>
        </w:rPr>
        <w:lastRenderedPageBreak/>
        <w:drawing>
          <wp:inline distT="0" distB="0" distL="0" distR="0" wp14:anchorId="0CE6003C" wp14:editId="6EA3C6D9">
            <wp:extent cx="4454951" cy="3778250"/>
            <wp:effectExtent l="0" t="0" r="3175" b="0"/>
            <wp:docPr id="1" name="图片 1" descr="C:\Users\446819824\Desktop\project新建和管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446819824\Desktop\project新建和管理.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2937" cy="3785023"/>
                    </a:xfrm>
                    <a:prstGeom prst="rect">
                      <a:avLst/>
                    </a:prstGeom>
                    <a:noFill/>
                    <a:ln>
                      <a:noFill/>
                    </a:ln>
                  </pic:spPr>
                </pic:pic>
              </a:graphicData>
            </a:graphic>
          </wp:inline>
        </w:drawing>
      </w:r>
    </w:p>
    <w:p w:rsidR="00F718C5" w:rsidRPr="00575E6B" w:rsidRDefault="00F718C5" w:rsidP="00F718C5">
      <w:pPr>
        <w:pStyle w:val="af2"/>
        <w:numPr>
          <w:ilvl w:val="0"/>
          <w:numId w:val="15"/>
        </w:numPr>
        <w:ind w:firstLineChars="0"/>
        <w:rPr>
          <w:sz w:val="24"/>
          <w:szCs w:val="24"/>
        </w:rPr>
      </w:pPr>
      <w:r w:rsidRPr="00575E6B">
        <w:rPr>
          <w:rFonts w:hint="eastAsia"/>
          <w:sz w:val="24"/>
          <w:szCs w:val="24"/>
        </w:rPr>
        <w:t>任务流程</w:t>
      </w:r>
    </w:p>
    <w:p w:rsidR="00F718C5" w:rsidRPr="00575E6B" w:rsidRDefault="008E61EE" w:rsidP="00F718C5">
      <w:pPr>
        <w:pStyle w:val="af2"/>
        <w:ind w:left="219" w:firstLineChars="0" w:firstLine="0"/>
        <w:rPr>
          <w:sz w:val="24"/>
          <w:szCs w:val="24"/>
        </w:rPr>
      </w:pPr>
      <w:r>
        <w:rPr>
          <w:noProof/>
          <w:sz w:val="24"/>
          <w:szCs w:val="24"/>
        </w:rPr>
        <w:lastRenderedPageBreak/>
        <w:drawing>
          <wp:inline distT="0" distB="0" distL="0" distR="0">
            <wp:extent cx="5274310" cy="5827159"/>
            <wp:effectExtent l="0" t="0" r="2540" b="2540"/>
            <wp:docPr id="5" name="图片 5" descr="C:\Users\446819824\Desktop\任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46819824\Desktop\任务流程.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827159"/>
                    </a:xfrm>
                    <a:prstGeom prst="rect">
                      <a:avLst/>
                    </a:prstGeom>
                    <a:noFill/>
                    <a:ln>
                      <a:noFill/>
                    </a:ln>
                  </pic:spPr>
                </pic:pic>
              </a:graphicData>
            </a:graphic>
          </wp:inline>
        </w:drawing>
      </w:r>
    </w:p>
    <w:p w:rsidR="00F718C5" w:rsidRDefault="00F718C5" w:rsidP="00F718C5"/>
    <w:p w:rsidR="00F718C5" w:rsidRDefault="00F718C5" w:rsidP="00F718C5">
      <w:pPr>
        <w:pStyle w:val="1"/>
      </w:pPr>
      <w:r>
        <w:rPr>
          <w:rFonts w:hint="eastAsia"/>
        </w:rPr>
        <w:t>多层架构</w:t>
      </w:r>
    </w:p>
    <w:p w:rsidR="00F718C5" w:rsidRDefault="00012391" w:rsidP="00F718C5">
      <w:r>
        <w:rPr>
          <w:rFonts w:hint="eastAsia"/>
        </w:rPr>
        <w:t>如图所示</w:t>
      </w:r>
      <w:r w:rsidR="007D5080">
        <w:rPr>
          <w:rFonts w:hint="eastAsia"/>
        </w:rPr>
        <w:t>：</w:t>
      </w:r>
      <w:r>
        <w:t>是本系统的</w:t>
      </w:r>
      <w:r>
        <w:rPr>
          <w:rFonts w:hint="eastAsia"/>
        </w:rPr>
        <w:t>层次</w:t>
      </w:r>
      <w:r>
        <w:t>架构图，采用前后端分离的</w:t>
      </w:r>
      <w:r>
        <w:rPr>
          <w:rFonts w:hint="eastAsia"/>
        </w:rPr>
        <w:t>基础</w:t>
      </w:r>
      <w:r>
        <w:t>架构</w:t>
      </w:r>
      <w:r>
        <w:rPr>
          <w:rFonts w:hint="eastAsia"/>
        </w:rPr>
        <w:t>：前端</w:t>
      </w:r>
      <w:r>
        <w:t>分为视图层和</w:t>
      </w:r>
      <w:r>
        <w:rPr>
          <w:rFonts w:hint="eastAsia"/>
        </w:rPr>
        <w:t>视图</w:t>
      </w:r>
      <w:r>
        <w:t>控制层，视图控制层</w:t>
      </w:r>
      <w:r>
        <w:rPr>
          <w:rFonts w:hint="eastAsia"/>
        </w:rPr>
        <w:t>向后端</w:t>
      </w:r>
      <w:r>
        <w:t>发送ajax请求，</w:t>
      </w:r>
      <w:r>
        <w:rPr>
          <w:rFonts w:hint="eastAsia"/>
        </w:rPr>
        <w:t>后端</w:t>
      </w:r>
      <w:r>
        <w:t>返回Json格式数据。后端分为控制层，服务层和数据访问层。</w:t>
      </w:r>
      <w:r>
        <w:rPr>
          <w:rFonts w:hint="eastAsia"/>
        </w:rPr>
        <w:t>控制层</w:t>
      </w:r>
      <w:r>
        <w:t>根据请求</w:t>
      </w:r>
      <w:r>
        <w:rPr>
          <w:rFonts w:hint="eastAsia"/>
        </w:rPr>
        <w:t>调用</w:t>
      </w:r>
      <w:r>
        <w:t>不同的服务，数据访问层实现</w:t>
      </w:r>
      <w:r>
        <w:rPr>
          <w:rFonts w:hint="eastAsia"/>
        </w:rPr>
        <w:t>对象关系</w:t>
      </w:r>
      <w:r>
        <w:t>映射。</w:t>
      </w:r>
    </w:p>
    <w:p w:rsidR="00F718C5" w:rsidRPr="00F718C5" w:rsidRDefault="00012391" w:rsidP="00F718C5">
      <w:r>
        <w:object w:dxaOrig="4336" w:dyaOrig="3766">
          <v:shape id="_x0000_i1029" type="#_x0000_t75" style="width:383.4pt;height:248.75pt" o:ole="">
            <v:imagedata r:id="rId22" o:title=""/>
          </v:shape>
          <o:OLEObject Type="Embed" ProgID="Visio.Drawing.15" ShapeID="_x0000_i1029" DrawAspect="Content" ObjectID="_1604774383" r:id="rId23"/>
        </w:object>
      </w:r>
    </w:p>
    <w:sectPr w:rsidR="00F718C5" w:rsidRPr="00F718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6F9" w:rsidRDefault="00C146F9" w:rsidP="005D4299">
      <w:pPr>
        <w:spacing w:after="0" w:line="240" w:lineRule="auto"/>
      </w:pPr>
      <w:r>
        <w:separator/>
      </w:r>
    </w:p>
  </w:endnote>
  <w:endnote w:type="continuationSeparator" w:id="0">
    <w:p w:rsidR="00C146F9" w:rsidRDefault="00C146F9" w:rsidP="005D4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Microsoft YaHei UI"/>
    <w:charset w:val="86"/>
    <w:family w:val="auto"/>
    <w:pitch w:val="variable"/>
    <w:sig w:usb0="00000000" w:usb1="38CF7CFA" w:usb2="00000016" w:usb3="00000000" w:csb0="0004000F" w:csb1="00000000"/>
  </w:font>
  <w:font w:name="等线 Light">
    <w:altName w:val="Microsoft YaHei UI"/>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6F9" w:rsidRDefault="00C146F9" w:rsidP="005D4299">
      <w:pPr>
        <w:spacing w:after="0" w:line="240" w:lineRule="auto"/>
      </w:pPr>
      <w:r>
        <w:separator/>
      </w:r>
    </w:p>
  </w:footnote>
  <w:footnote w:type="continuationSeparator" w:id="0">
    <w:p w:rsidR="00C146F9" w:rsidRDefault="00C146F9" w:rsidP="005D4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91DE8D1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327273E0"/>
    <w:multiLevelType w:val="hybridMultilevel"/>
    <w:tmpl w:val="BE069C6C"/>
    <w:lvl w:ilvl="0" w:tplc="FE824BA8">
      <w:start w:val="1"/>
      <w:numFmt w:val="decimal"/>
      <w:lvlText w:val="%1."/>
      <w:lvlJc w:val="left"/>
      <w:pPr>
        <w:ind w:left="219" w:hanging="360"/>
      </w:pPr>
      <w:rPr>
        <w:rFonts w:hint="default"/>
      </w:rPr>
    </w:lvl>
    <w:lvl w:ilvl="1" w:tplc="04090019" w:tentative="1">
      <w:start w:val="1"/>
      <w:numFmt w:val="lowerLetter"/>
      <w:lvlText w:val="%2)"/>
      <w:lvlJc w:val="left"/>
      <w:pPr>
        <w:ind w:left="699" w:hanging="420"/>
      </w:pPr>
    </w:lvl>
    <w:lvl w:ilvl="2" w:tplc="0409001B" w:tentative="1">
      <w:start w:val="1"/>
      <w:numFmt w:val="lowerRoman"/>
      <w:lvlText w:val="%3."/>
      <w:lvlJc w:val="right"/>
      <w:pPr>
        <w:ind w:left="1119" w:hanging="420"/>
      </w:pPr>
    </w:lvl>
    <w:lvl w:ilvl="3" w:tplc="0409000F" w:tentative="1">
      <w:start w:val="1"/>
      <w:numFmt w:val="decimal"/>
      <w:lvlText w:val="%4."/>
      <w:lvlJc w:val="left"/>
      <w:pPr>
        <w:ind w:left="1539" w:hanging="420"/>
      </w:pPr>
    </w:lvl>
    <w:lvl w:ilvl="4" w:tplc="04090019" w:tentative="1">
      <w:start w:val="1"/>
      <w:numFmt w:val="lowerLetter"/>
      <w:lvlText w:val="%5)"/>
      <w:lvlJc w:val="left"/>
      <w:pPr>
        <w:ind w:left="1959" w:hanging="420"/>
      </w:pPr>
    </w:lvl>
    <w:lvl w:ilvl="5" w:tplc="0409001B" w:tentative="1">
      <w:start w:val="1"/>
      <w:numFmt w:val="lowerRoman"/>
      <w:lvlText w:val="%6."/>
      <w:lvlJc w:val="right"/>
      <w:pPr>
        <w:ind w:left="2379" w:hanging="420"/>
      </w:pPr>
    </w:lvl>
    <w:lvl w:ilvl="6" w:tplc="0409000F" w:tentative="1">
      <w:start w:val="1"/>
      <w:numFmt w:val="decimal"/>
      <w:lvlText w:val="%7."/>
      <w:lvlJc w:val="left"/>
      <w:pPr>
        <w:ind w:left="2799" w:hanging="420"/>
      </w:pPr>
    </w:lvl>
    <w:lvl w:ilvl="7" w:tplc="04090019" w:tentative="1">
      <w:start w:val="1"/>
      <w:numFmt w:val="lowerLetter"/>
      <w:lvlText w:val="%8)"/>
      <w:lvlJc w:val="left"/>
      <w:pPr>
        <w:ind w:left="3219" w:hanging="420"/>
      </w:pPr>
    </w:lvl>
    <w:lvl w:ilvl="8" w:tplc="0409001B" w:tentative="1">
      <w:start w:val="1"/>
      <w:numFmt w:val="lowerRoman"/>
      <w:lvlText w:val="%9."/>
      <w:lvlJc w:val="right"/>
      <w:pPr>
        <w:ind w:left="3639" w:hanging="420"/>
      </w:pPr>
    </w:lvl>
  </w:abstractNum>
  <w:abstractNum w:abstractNumId="2">
    <w:nsid w:val="3611576E"/>
    <w:multiLevelType w:val="multilevel"/>
    <w:tmpl w:val="0AF475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EE7"/>
    <w:rsid w:val="00012391"/>
    <w:rsid w:val="00021E58"/>
    <w:rsid w:val="000A3F5C"/>
    <w:rsid w:val="001A4F88"/>
    <w:rsid w:val="00317E19"/>
    <w:rsid w:val="0032234F"/>
    <w:rsid w:val="00386C65"/>
    <w:rsid w:val="004948A3"/>
    <w:rsid w:val="004D1910"/>
    <w:rsid w:val="005D4299"/>
    <w:rsid w:val="00694144"/>
    <w:rsid w:val="007035CD"/>
    <w:rsid w:val="00794E88"/>
    <w:rsid w:val="007A68BC"/>
    <w:rsid w:val="007C5649"/>
    <w:rsid w:val="007D5080"/>
    <w:rsid w:val="008764D4"/>
    <w:rsid w:val="008E61EE"/>
    <w:rsid w:val="00924690"/>
    <w:rsid w:val="00A45668"/>
    <w:rsid w:val="00A55740"/>
    <w:rsid w:val="00C146F9"/>
    <w:rsid w:val="00C30B41"/>
    <w:rsid w:val="00C67EE7"/>
    <w:rsid w:val="00C979B9"/>
    <w:rsid w:val="00DF1D5D"/>
    <w:rsid w:val="00E67C84"/>
    <w:rsid w:val="00F068FE"/>
    <w:rsid w:val="00F467A4"/>
    <w:rsid w:val="00F718C5"/>
    <w:rsid w:val="00FD5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053D16-882E-4488-AF45-CD42E1E6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1910"/>
  </w:style>
  <w:style w:type="paragraph" w:styleId="1">
    <w:name w:val="heading 1"/>
    <w:basedOn w:val="a"/>
    <w:next w:val="a"/>
    <w:link w:val="1Char"/>
    <w:uiPriority w:val="9"/>
    <w:qFormat/>
    <w:rsid w:val="004D1910"/>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4D1910"/>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4D1910"/>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4D1910"/>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4D1910"/>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4D1910"/>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4D191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D191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D191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42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4299"/>
    <w:rPr>
      <w:sz w:val="18"/>
      <w:szCs w:val="18"/>
    </w:rPr>
  </w:style>
  <w:style w:type="paragraph" w:styleId="a4">
    <w:name w:val="footer"/>
    <w:basedOn w:val="a"/>
    <w:link w:val="Char0"/>
    <w:uiPriority w:val="99"/>
    <w:unhideWhenUsed/>
    <w:rsid w:val="005D4299"/>
    <w:pPr>
      <w:tabs>
        <w:tab w:val="center" w:pos="4153"/>
        <w:tab w:val="right" w:pos="8306"/>
      </w:tabs>
      <w:snapToGrid w:val="0"/>
    </w:pPr>
    <w:rPr>
      <w:sz w:val="18"/>
      <w:szCs w:val="18"/>
    </w:rPr>
  </w:style>
  <w:style w:type="character" w:customStyle="1" w:styleId="Char0">
    <w:name w:val="页脚 Char"/>
    <w:basedOn w:val="a0"/>
    <w:link w:val="a4"/>
    <w:uiPriority w:val="99"/>
    <w:rsid w:val="005D4299"/>
    <w:rPr>
      <w:sz w:val="18"/>
      <w:szCs w:val="18"/>
    </w:rPr>
  </w:style>
  <w:style w:type="paragraph" w:styleId="a5">
    <w:name w:val="Title"/>
    <w:basedOn w:val="a"/>
    <w:next w:val="a"/>
    <w:link w:val="Char1"/>
    <w:uiPriority w:val="10"/>
    <w:qFormat/>
    <w:rsid w:val="004D191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1">
    <w:name w:val="标题 Char"/>
    <w:basedOn w:val="a0"/>
    <w:link w:val="a5"/>
    <w:uiPriority w:val="10"/>
    <w:rsid w:val="004D1910"/>
    <w:rPr>
      <w:rFonts w:asciiTheme="majorHAnsi" w:eastAsiaTheme="majorEastAsia" w:hAnsiTheme="majorHAnsi" w:cstheme="majorBidi"/>
      <w:color w:val="000000" w:themeColor="text1"/>
      <w:sz w:val="56"/>
      <w:szCs w:val="56"/>
    </w:rPr>
  </w:style>
  <w:style w:type="character" w:customStyle="1" w:styleId="1Char">
    <w:name w:val="标题 1 Char"/>
    <w:basedOn w:val="a0"/>
    <w:link w:val="1"/>
    <w:uiPriority w:val="9"/>
    <w:rsid w:val="004D1910"/>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4D1910"/>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4D1910"/>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sid w:val="004D1910"/>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4D1910"/>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4D1910"/>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4D1910"/>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4D1910"/>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4D1910"/>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4D1910"/>
    <w:pPr>
      <w:spacing w:after="200" w:line="240" w:lineRule="auto"/>
    </w:pPr>
    <w:rPr>
      <w:i/>
      <w:iCs/>
      <w:color w:val="44546A" w:themeColor="text2"/>
      <w:sz w:val="18"/>
      <w:szCs w:val="18"/>
    </w:rPr>
  </w:style>
  <w:style w:type="paragraph" w:styleId="a7">
    <w:name w:val="Subtitle"/>
    <w:basedOn w:val="a"/>
    <w:next w:val="a"/>
    <w:link w:val="Char2"/>
    <w:uiPriority w:val="11"/>
    <w:qFormat/>
    <w:rsid w:val="004D1910"/>
    <w:pPr>
      <w:numPr>
        <w:ilvl w:val="1"/>
      </w:numPr>
    </w:pPr>
    <w:rPr>
      <w:color w:val="5A5A5A" w:themeColor="text1" w:themeTint="A5"/>
      <w:spacing w:val="10"/>
    </w:rPr>
  </w:style>
  <w:style w:type="character" w:customStyle="1" w:styleId="Char2">
    <w:name w:val="副标题 Char"/>
    <w:basedOn w:val="a0"/>
    <w:link w:val="a7"/>
    <w:uiPriority w:val="11"/>
    <w:rsid w:val="004D1910"/>
    <w:rPr>
      <w:color w:val="5A5A5A" w:themeColor="text1" w:themeTint="A5"/>
      <w:spacing w:val="10"/>
    </w:rPr>
  </w:style>
  <w:style w:type="character" w:styleId="a8">
    <w:name w:val="Strong"/>
    <w:basedOn w:val="a0"/>
    <w:uiPriority w:val="22"/>
    <w:qFormat/>
    <w:rsid w:val="004D1910"/>
    <w:rPr>
      <w:b/>
      <w:bCs/>
      <w:color w:val="000000" w:themeColor="text1"/>
    </w:rPr>
  </w:style>
  <w:style w:type="character" w:styleId="a9">
    <w:name w:val="Emphasis"/>
    <w:basedOn w:val="a0"/>
    <w:uiPriority w:val="20"/>
    <w:qFormat/>
    <w:rsid w:val="004D1910"/>
    <w:rPr>
      <w:i/>
      <w:iCs/>
      <w:color w:val="auto"/>
    </w:rPr>
  </w:style>
  <w:style w:type="paragraph" w:styleId="aa">
    <w:name w:val="No Spacing"/>
    <w:uiPriority w:val="1"/>
    <w:qFormat/>
    <w:rsid w:val="004D1910"/>
    <w:pPr>
      <w:spacing w:after="0" w:line="240" w:lineRule="auto"/>
    </w:pPr>
  </w:style>
  <w:style w:type="paragraph" w:styleId="ab">
    <w:name w:val="Quote"/>
    <w:basedOn w:val="a"/>
    <w:next w:val="a"/>
    <w:link w:val="Char3"/>
    <w:uiPriority w:val="29"/>
    <w:qFormat/>
    <w:rsid w:val="004D1910"/>
    <w:pPr>
      <w:spacing w:before="160"/>
      <w:ind w:left="720" w:right="720"/>
    </w:pPr>
    <w:rPr>
      <w:i/>
      <w:iCs/>
      <w:color w:val="000000" w:themeColor="text1"/>
    </w:rPr>
  </w:style>
  <w:style w:type="character" w:customStyle="1" w:styleId="Char3">
    <w:name w:val="引用 Char"/>
    <w:basedOn w:val="a0"/>
    <w:link w:val="ab"/>
    <w:uiPriority w:val="29"/>
    <w:rsid w:val="004D1910"/>
    <w:rPr>
      <w:i/>
      <w:iCs/>
      <w:color w:val="000000" w:themeColor="text1"/>
    </w:rPr>
  </w:style>
  <w:style w:type="paragraph" w:styleId="ac">
    <w:name w:val="Intense Quote"/>
    <w:basedOn w:val="a"/>
    <w:next w:val="a"/>
    <w:link w:val="Char4"/>
    <w:uiPriority w:val="30"/>
    <w:qFormat/>
    <w:rsid w:val="004D191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c"/>
    <w:uiPriority w:val="30"/>
    <w:rsid w:val="004D1910"/>
    <w:rPr>
      <w:color w:val="000000" w:themeColor="text1"/>
      <w:shd w:val="clear" w:color="auto" w:fill="F2F2F2" w:themeFill="background1" w:themeFillShade="F2"/>
    </w:rPr>
  </w:style>
  <w:style w:type="character" w:styleId="ad">
    <w:name w:val="Subtle Emphasis"/>
    <w:basedOn w:val="a0"/>
    <w:uiPriority w:val="19"/>
    <w:qFormat/>
    <w:rsid w:val="004D1910"/>
    <w:rPr>
      <w:i/>
      <w:iCs/>
      <w:color w:val="404040" w:themeColor="text1" w:themeTint="BF"/>
    </w:rPr>
  </w:style>
  <w:style w:type="character" w:styleId="ae">
    <w:name w:val="Intense Emphasis"/>
    <w:basedOn w:val="a0"/>
    <w:uiPriority w:val="21"/>
    <w:qFormat/>
    <w:rsid w:val="004D1910"/>
    <w:rPr>
      <w:b/>
      <w:bCs/>
      <w:i/>
      <w:iCs/>
      <w:caps/>
    </w:rPr>
  </w:style>
  <w:style w:type="character" w:styleId="af">
    <w:name w:val="Subtle Reference"/>
    <w:basedOn w:val="a0"/>
    <w:uiPriority w:val="31"/>
    <w:qFormat/>
    <w:rsid w:val="004D1910"/>
    <w:rPr>
      <w:smallCaps/>
      <w:color w:val="404040" w:themeColor="text1" w:themeTint="BF"/>
      <w:u w:val="single" w:color="7F7F7F" w:themeColor="text1" w:themeTint="80"/>
    </w:rPr>
  </w:style>
  <w:style w:type="character" w:styleId="af0">
    <w:name w:val="Intense Reference"/>
    <w:basedOn w:val="a0"/>
    <w:uiPriority w:val="32"/>
    <w:qFormat/>
    <w:rsid w:val="004D1910"/>
    <w:rPr>
      <w:b/>
      <w:bCs/>
      <w:smallCaps/>
      <w:u w:val="single"/>
    </w:rPr>
  </w:style>
  <w:style w:type="character" w:styleId="af1">
    <w:name w:val="Book Title"/>
    <w:basedOn w:val="a0"/>
    <w:uiPriority w:val="33"/>
    <w:qFormat/>
    <w:rsid w:val="004D1910"/>
    <w:rPr>
      <w:b w:val="0"/>
      <w:bCs w:val="0"/>
      <w:smallCaps/>
      <w:spacing w:val="5"/>
    </w:rPr>
  </w:style>
  <w:style w:type="paragraph" w:styleId="TOC">
    <w:name w:val="TOC Heading"/>
    <w:basedOn w:val="1"/>
    <w:next w:val="a"/>
    <w:uiPriority w:val="39"/>
    <w:semiHidden/>
    <w:unhideWhenUsed/>
    <w:qFormat/>
    <w:rsid w:val="004D1910"/>
    <w:pPr>
      <w:outlineLvl w:val="9"/>
    </w:pPr>
  </w:style>
  <w:style w:type="paragraph" w:styleId="af2">
    <w:name w:val="List Paragraph"/>
    <w:basedOn w:val="a"/>
    <w:uiPriority w:val="34"/>
    <w:qFormat/>
    <w:rsid w:val="00F718C5"/>
    <w:pPr>
      <w:widowControl w:val="0"/>
      <w:spacing w:after="0" w:line="240" w:lineRule="auto"/>
      <w:ind w:firstLineChars="200" w:firstLine="420"/>
      <w:jc w:val="both"/>
    </w:pPr>
    <w:rPr>
      <w:kern w:val="2"/>
      <w:sz w:val="21"/>
    </w:rPr>
  </w:style>
  <w:style w:type="paragraph" w:styleId="af3">
    <w:name w:val="Balloon Text"/>
    <w:basedOn w:val="a"/>
    <w:link w:val="Char5"/>
    <w:uiPriority w:val="99"/>
    <w:semiHidden/>
    <w:unhideWhenUsed/>
    <w:rsid w:val="008E61EE"/>
    <w:pPr>
      <w:spacing w:after="0" w:line="240" w:lineRule="auto"/>
    </w:pPr>
    <w:rPr>
      <w:sz w:val="18"/>
      <w:szCs w:val="18"/>
    </w:rPr>
  </w:style>
  <w:style w:type="character" w:customStyle="1" w:styleId="Char5">
    <w:name w:val="批注框文本 Char"/>
    <w:basedOn w:val="a0"/>
    <w:link w:val="af3"/>
    <w:uiPriority w:val="99"/>
    <w:semiHidden/>
    <w:rsid w:val="008E61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6.vsdx"/><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0643A-A209-484E-B8D9-B37A68092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Donne</dc:creator>
  <cp:keywords/>
  <dc:description/>
  <cp:lastModifiedBy>wbq813</cp:lastModifiedBy>
  <cp:revision>12</cp:revision>
  <dcterms:created xsi:type="dcterms:W3CDTF">2018-11-03T12:47:00Z</dcterms:created>
  <dcterms:modified xsi:type="dcterms:W3CDTF">2018-11-26T13:53:00Z</dcterms:modified>
</cp:coreProperties>
</file>