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255C" w:rsidRDefault="00740424" w:rsidP="00BC4ABA">
      <w:pPr>
        <w:spacing w:after="120" w:line="240" w:lineRule="auto"/>
        <w:ind w:left="-284" w:right="-284"/>
        <w:rPr>
          <w:rFonts w:cstheme="minorHAnsi"/>
          <w:color w:val="4F6228" w:themeColor="accent3" w:themeShade="80"/>
          <w:sz w:val="36"/>
        </w:rPr>
      </w:pPr>
      <w:r w:rsidRPr="00897589">
        <w:rPr>
          <w:rFonts w:cstheme="minorHAnsi"/>
          <w:sz w:val="24"/>
          <w:u w:val="single"/>
        </w:rPr>
        <w:t>Název knihy:</w:t>
      </w:r>
      <w:r w:rsidRPr="00897589">
        <w:rPr>
          <w:rFonts w:cstheme="minorHAnsi"/>
          <w:sz w:val="24"/>
        </w:rPr>
        <w:t xml:space="preserve"> </w:t>
      </w:r>
      <w:r w:rsidR="00A8255C">
        <w:rPr>
          <w:rFonts w:cstheme="minorHAnsi"/>
          <w:color w:val="4F6228" w:themeColor="accent3" w:themeShade="80"/>
          <w:sz w:val="36"/>
        </w:rPr>
        <w:t>Farma zvířat</w:t>
      </w:r>
    </w:p>
    <w:p w:rsidR="00740424" w:rsidRPr="00897589" w:rsidRDefault="00740424" w:rsidP="00BC4ABA">
      <w:pPr>
        <w:spacing w:after="120" w:line="240" w:lineRule="auto"/>
        <w:ind w:left="-284" w:right="-284"/>
        <w:rPr>
          <w:rFonts w:cstheme="minorHAnsi"/>
          <w:sz w:val="24"/>
        </w:rPr>
      </w:pPr>
      <w:r w:rsidRPr="00897589">
        <w:rPr>
          <w:rFonts w:cstheme="minorHAnsi"/>
          <w:sz w:val="24"/>
          <w:u w:val="single"/>
        </w:rPr>
        <w:t>Autor:</w:t>
      </w:r>
      <w:r w:rsidRPr="00897589">
        <w:rPr>
          <w:rFonts w:cstheme="minorHAnsi"/>
          <w:sz w:val="24"/>
        </w:rPr>
        <w:t xml:space="preserve"> </w:t>
      </w:r>
      <w:r w:rsidR="00A8255C">
        <w:rPr>
          <w:rFonts w:cstheme="minorHAnsi"/>
          <w:sz w:val="24"/>
        </w:rPr>
        <w:t xml:space="preserve">George </w:t>
      </w:r>
      <w:proofErr w:type="spellStart"/>
      <w:r w:rsidR="00A8255C">
        <w:rPr>
          <w:rFonts w:cstheme="minorHAnsi"/>
          <w:sz w:val="24"/>
        </w:rPr>
        <w:t>Orwell</w:t>
      </w:r>
      <w:proofErr w:type="spellEnd"/>
    </w:p>
    <w:p w:rsidR="00740424" w:rsidRPr="00897589" w:rsidRDefault="00740424" w:rsidP="00BC4ABA">
      <w:pPr>
        <w:spacing w:after="120" w:line="240" w:lineRule="auto"/>
        <w:ind w:left="-284" w:right="-284"/>
        <w:rPr>
          <w:rFonts w:cstheme="minorHAnsi"/>
        </w:rPr>
      </w:pPr>
      <w:r w:rsidRPr="00897589">
        <w:rPr>
          <w:rFonts w:cstheme="minorHAnsi"/>
        </w:rPr>
        <w:t>(světová literatura 20. a 21. století)</w:t>
      </w:r>
    </w:p>
    <w:p w:rsidR="00090ACF" w:rsidRDefault="00897589" w:rsidP="00BC4ABA">
      <w:pPr>
        <w:pStyle w:val="Nzvyoddl"/>
        <w:spacing w:before="120" w:line="240" w:lineRule="auto"/>
      </w:pPr>
      <w:r w:rsidRPr="00E659DE">
        <w:t>O autorovi:</w:t>
      </w:r>
      <w:r w:rsidR="00A374CB">
        <w:t xml:space="preserve"> </w:t>
      </w:r>
    </w:p>
    <w:p w:rsidR="00A374CB" w:rsidRPr="00452F21" w:rsidRDefault="00A8255C" w:rsidP="00BC4ABA">
      <w:pPr>
        <w:spacing w:after="0" w:line="240" w:lineRule="auto"/>
        <w:ind w:left="142"/>
      </w:pPr>
      <w:r w:rsidRPr="00452F21">
        <w:t xml:space="preserve">George </w:t>
      </w:r>
      <w:proofErr w:type="spellStart"/>
      <w:r w:rsidRPr="00452F21">
        <w:t>Orwell</w:t>
      </w:r>
      <w:proofErr w:type="spellEnd"/>
      <w:r w:rsidR="00A374CB" w:rsidRPr="00452F21">
        <w:t xml:space="preserve"> (190</w:t>
      </w:r>
      <w:r w:rsidR="00FC5605" w:rsidRPr="00452F21">
        <w:t>3</w:t>
      </w:r>
      <w:r w:rsidR="00A374CB" w:rsidRPr="00452F21">
        <w:t xml:space="preserve"> – 19</w:t>
      </w:r>
      <w:r w:rsidR="00FC5605" w:rsidRPr="00452F21">
        <w:t>50</w:t>
      </w:r>
      <w:r w:rsidR="00A374CB" w:rsidRPr="00452F21">
        <w:t>)</w:t>
      </w:r>
    </w:p>
    <w:p w:rsidR="00475D4F" w:rsidRPr="00452F21" w:rsidRDefault="00FC5605" w:rsidP="00EC3685">
      <w:pPr>
        <w:pStyle w:val="Odstavecseseznamem"/>
        <w:numPr>
          <w:ilvl w:val="0"/>
          <w:numId w:val="1"/>
        </w:numPr>
        <w:spacing w:after="0" w:line="240" w:lineRule="auto"/>
        <w:ind w:left="426" w:right="-284" w:hanging="426"/>
        <w:rPr>
          <w:rFonts w:cstheme="minorHAnsi"/>
        </w:rPr>
      </w:pPr>
      <w:r w:rsidRPr="00452F21">
        <w:rPr>
          <w:rFonts w:cstheme="minorHAnsi"/>
        </w:rPr>
        <w:t xml:space="preserve">vlastním jménem </w:t>
      </w:r>
      <w:proofErr w:type="spellStart"/>
      <w:r w:rsidR="00475D4F" w:rsidRPr="00452F21">
        <w:rPr>
          <w:rFonts w:cstheme="minorHAnsi"/>
          <w:color w:val="333333"/>
          <w:shd w:val="clear" w:color="auto" w:fill="FFFFFF"/>
        </w:rPr>
        <w:t>Eric</w:t>
      </w:r>
      <w:proofErr w:type="spellEnd"/>
      <w:r w:rsidR="00475D4F" w:rsidRPr="00452F21">
        <w:rPr>
          <w:rFonts w:cstheme="minorHAnsi"/>
          <w:color w:val="333333"/>
          <w:shd w:val="clear" w:color="auto" w:fill="FFFFFF"/>
        </w:rPr>
        <w:t xml:space="preserve"> Arthur Blair</w:t>
      </w:r>
    </w:p>
    <w:p w:rsidR="00FC5605" w:rsidRPr="00452F21" w:rsidRDefault="00475D4F" w:rsidP="00EC3685">
      <w:pPr>
        <w:pStyle w:val="Odstavecseseznamem"/>
        <w:numPr>
          <w:ilvl w:val="0"/>
          <w:numId w:val="1"/>
        </w:numPr>
        <w:spacing w:after="0" w:line="240" w:lineRule="auto"/>
        <w:ind w:left="426" w:right="-284" w:hanging="426"/>
        <w:rPr>
          <w:rFonts w:cstheme="minorHAnsi"/>
        </w:rPr>
      </w:pPr>
      <w:r w:rsidRPr="00452F21">
        <w:rPr>
          <w:rFonts w:cstheme="minorHAnsi"/>
          <w:color w:val="333333"/>
          <w:shd w:val="clear" w:color="auto" w:fill="FFFFFF"/>
        </w:rPr>
        <w:t>anglický prozaik a esejista</w:t>
      </w:r>
    </w:p>
    <w:p w:rsidR="0071261E" w:rsidRPr="00452F21" w:rsidRDefault="0071261E" w:rsidP="00EC3685">
      <w:pPr>
        <w:pStyle w:val="Odstavecseseznamem"/>
        <w:numPr>
          <w:ilvl w:val="0"/>
          <w:numId w:val="1"/>
        </w:numPr>
        <w:spacing w:after="0" w:line="240" w:lineRule="auto"/>
        <w:ind w:left="426" w:right="-284" w:hanging="426"/>
        <w:rPr>
          <w:rFonts w:cstheme="minorHAnsi"/>
        </w:rPr>
      </w:pPr>
      <w:r w:rsidRPr="00452F21">
        <w:rPr>
          <w:rFonts w:cstheme="minorHAnsi"/>
          <w:color w:val="333333"/>
          <w:shd w:val="clear" w:color="auto" w:fill="FFFFFF"/>
        </w:rPr>
        <w:t xml:space="preserve">několik let pracoval jako </w:t>
      </w:r>
      <w:r w:rsidR="00475D4F" w:rsidRPr="00452F21">
        <w:rPr>
          <w:rFonts w:cstheme="minorHAnsi"/>
          <w:color w:val="333333"/>
          <w:shd w:val="clear" w:color="auto" w:fill="FFFFFF"/>
        </w:rPr>
        <w:t>policejní úředník</w:t>
      </w:r>
    </w:p>
    <w:p w:rsidR="0071261E" w:rsidRPr="00452F21" w:rsidRDefault="0071261E" w:rsidP="00EC3685">
      <w:pPr>
        <w:pStyle w:val="Odstavecseseznamem"/>
        <w:numPr>
          <w:ilvl w:val="0"/>
          <w:numId w:val="1"/>
        </w:numPr>
        <w:spacing w:after="0" w:line="240" w:lineRule="auto"/>
        <w:ind w:left="426" w:right="-284" w:hanging="426"/>
        <w:rPr>
          <w:rFonts w:cstheme="minorHAnsi"/>
        </w:rPr>
      </w:pPr>
      <w:r w:rsidRPr="00452F21">
        <w:rPr>
          <w:rFonts w:cstheme="minorHAnsi"/>
          <w:color w:val="333333"/>
          <w:shd w:val="clear" w:color="auto" w:fill="FFFFFF"/>
        </w:rPr>
        <w:t>o</w:t>
      </w:r>
      <w:r w:rsidR="00475D4F" w:rsidRPr="00452F21">
        <w:rPr>
          <w:rFonts w:cstheme="minorHAnsi"/>
          <w:color w:val="333333"/>
          <w:shd w:val="clear" w:color="auto" w:fill="FFFFFF"/>
        </w:rPr>
        <w:t xml:space="preserve">d </w:t>
      </w:r>
      <w:r w:rsidRPr="00452F21">
        <w:rPr>
          <w:rFonts w:cstheme="minorHAnsi"/>
          <w:color w:val="333333"/>
          <w:shd w:val="clear" w:color="auto" w:fill="FFFFFF"/>
        </w:rPr>
        <w:t>roku 1930 pracoval jako novinář (</w:t>
      </w:r>
      <w:r w:rsidR="00475D4F" w:rsidRPr="00452F21">
        <w:rPr>
          <w:rFonts w:cstheme="minorHAnsi"/>
          <w:color w:val="333333"/>
          <w:shd w:val="clear" w:color="auto" w:fill="FFFFFF"/>
        </w:rPr>
        <w:t>publikoval pod pseudonymem</w:t>
      </w:r>
      <w:r w:rsidRPr="00452F21">
        <w:rPr>
          <w:rFonts w:cstheme="minorHAnsi"/>
          <w:color w:val="333333"/>
          <w:shd w:val="clear" w:color="auto" w:fill="FFFFFF"/>
        </w:rPr>
        <w:t>)</w:t>
      </w:r>
    </w:p>
    <w:p w:rsidR="009E7F5D" w:rsidRPr="00452F21" w:rsidRDefault="0017768C" w:rsidP="00EC3685">
      <w:pPr>
        <w:pStyle w:val="Odstavecseseznamem"/>
        <w:numPr>
          <w:ilvl w:val="0"/>
          <w:numId w:val="1"/>
        </w:numPr>
        <w:spacing w:after="0" w:line="240" w:lineRule="auto"/>
        <w:ind w:left="426" w:right="-284" w:hanging="426"/>
        <w:rPr>
          <w:rFonts w:cstheme="minorHAnsi"/>
        </w:rPr>
      </w:pPr>
      <w:r w:rsidRPr="00452F21">
        <w:rPr>
          <w:rFonts w:cstheme="minorHAnsi"/>
          <w:color w:val="333333"/>
          <w:shd w:val="clear" w:color="auto" w:fill="FFFFFF"/>
        </w:rPr>
        <w:t>zúčastnil s</w:t>
      </w:r>
      <w:r w:rsidR="009E7F5D" w:rsidRPr="00452F21">
        <w:rPr>
          <w:rFonts w:cstheme="minorHAnsi"/>
          <w:color w:val="333333"/>
          <w:shd w:val="clear" w:color="auto" w:fill="FFFFFF"/>
        </w:rPr>
        <w:t xml:space="preserve">e </w:t>
      </w:r>
      <w:r w:rsidRPr="00452F21">
        <w:rPr>
          <w:rFonts w:cstheme="minorHAnsi"/>
          <w:color w:val="333333"/>
          <w:shd w:val="clear" w:color="auto" w:fill="FFFFFF"/>
        </w:rPr>
        <w:t>španělské občanské války</w:t>
      </w:r>
      <w:r w:rsidR="009E7F5D" w:rsidRPr="00452F21">
        <w:rPr>
          <w:rFonts w:cstheme="minorHAnsi"/>
          <w:color w:val="333333"/>
          <w:shd w:val="clear" w:color="auto" w:fill="FFFFFF"/>
        </w:rPr>
        <w:t xml:space="preserve"> (</w:t>
      </w:r>
      <w:r w:rsidRPr="00452F21">
        <w:rPr>
          <w:rFonts w:cstheme="minorHAnsi"/>
          <w:color w:val="333333"/>
          <w:shd w:val="clear" w:color="auto" w:fill="FFFFFF"/>
        </w:rPr>
        <w:t xml:space="preserve">jako </w:t>
      </w:r>
      <w:r w:rsidR="009E7F5D" w:rsidRPr="00452F21">
        <w:rPr>
          <w:rFonts w:cstheme="minorHAnsi"/>
          <w:color w:val="333333"/>
          <w:shd w:val="clear" w:color="auto" w:fill="FFFFFF"/>
        </w:rPr>
        <w:t>voják i jako novinář)</w:t>
      </w:r>
      <w:r w:rsidR="00452F21">
        <w:rPr>
          <w:rFonts w:cstheme="minorHAnsi"/>
          <w:color w:val="333333"/>
          <w:shd w:val="clear" w:color="auto" w:fill="FFFFFF"/>
        </w:rPr>
        <w:t>, 2. SV se nezúčastnil díky tuberkulóze</w:t>
      </w:r>
      <w:bookmarkStart w:id="0" w:name="_GoBack"/>
      <w:bookmarkEnd w:id="0"/>
    </w:p>
    <w:p w:rsidR="00452F21" w:rsidRPr="00452F21" w:rsidRDefault="00452F21" w:rsidP="00EC3685">
      <w:pPr>
        <w:pStyle w:val="Odstavecseseznamem"/>
        <w:numPr>
          <w:ilvl w:val="0"/>
          <w:numId w:val="1"/>
        </w:numPr>
        <w:spacing w:after="0" w:line="240" w:lineRule="auto"/>
        <w:ind w:left="426" w:right="-284" w:hanging="426"/>
        <w:rPr>
          <w:rFonts w:cstheme="minorHAnsi"/>
        </w:rPr>
      </w:pPr>
      <w:r>
        <w:rPr>
          <w:rFonts w:cstheme="minorHAnsi"/>
          <w:color w:val="333333"/>
          <w:shd w:val="clear" w:color="auto" w:fill="FFFFFF"/>
        </w:rPr>
        <w:t>byl levicově</w:t>
      </w:r>
      <w:r w:rsidR="00475D4F" w:rsidRPr="00452F21">
        <w:rPr>
          <w:rFonts w:cstheme="minorHAnsi"/>
          <w:color w:val="333333"/>
          <w:shd w:val="clear" w:color="auto" w:fill="FFFFFF"/>
        </w:rPr>
        <w:t xml:space="preserve"> zaměřen</w:t>
      </w:r>
      <w:r>
        <w:rPr>
          <w:rFonts w:cstheme="minorHAnsi"/>
          <w:color w:val="333333"/>
          <w:shd w:val="clear" w:color="auto" w:fill="FFFFFF"/>
        </w:rPr>
        <w:t>ý</w:t>
      </w:r>
      <w:r w:rsidR="00475D4F" w:rsidRPr="00452F21">
        <w:rPr>
          <w:rFonts w:cstheme="minorHAnsi"/>
          <w:color w:val="333333"/>
          <w:shd w:val="clear" w:color="auto" w:fill="FFFFFF"/>
        </w:rPr>
        <w:t>, ale nikdy nebyl členem žádné politické strany</w:t>
      </w:r>
    </w:p>
    <w:p w:rsidR="00475D4F" w:rsidRPr="00452F21" w:rsidRDefault="00452F21" w:rsidP="00EC3685">
      <w:pPr>
        <w:pStyle w:val="Odstavecseseznamem"/>
        <w:numPr>
          <w:ilvl w:val="0"/>
          <w:numId w:val="1"/>
        </w:numPr>
        <w:spacing w:after="0" w:line="240" w:lineRule="auto"/>
        <w:ind w:left="426" w:right="-284" w:hanging="426"/>
        <w:rPr>
          <w:rFonts w:cstheme="minorHAnsi"/>
        </w:rPr>
      </w:pPr>
      <w:r w:rsidRPr="00452F21">
        <w:rPr>
          <w:rFonts w:cstheme="minorHAnsi"/>
          <w:color w:val="333333"/>
          <w:shd w:val="clear" w:color="auto" w:fill="FFFFFF"/>
        </w:rPr>
        <w:t>zemřel na tuberkulózu</w:t>
      </w:r>
    </w:p>
    <w:p w:rsidR="00452F21" w:rsidRPr="00452F21" w:rsidRDefault="00452F21" w:rsidP="00EC3685">
      <w:pPr>
        <w:pStyle w:val="Odstavecseseznamem"/>
        <w:numPr>
          <w:ilvl w:val="0"/>
          <w:numId w:val="1"/>
        </w:numPr>
        <w:tabs>
          <w:tab w:val="left" w:pos="851"/>
        </w:tabs>
        <w:spacing w:after="0" w:line="240" w:lineRule="auto"/>
        <w:ind w:left="426" w:right="-284" w:hanging="426"/>
        <w:contextualSpacing w:val="0"/>
        <w:rPr>
          <w:rFonts w:cstheme="minorHAnsi"/>
        </w:rPr>
      </w:pPr>
      <w:r w:rsidRPr="00452F21">
        <w:rPr>
          <w:rFonts w:cstheme="minorHAnsi"/>
        </w:rPr>
        <w:t xml:space="preserve">Farma zvířat = </w:t>
      </w:r>
      <w:proofErr w:type="spellStart"/>
      <w:r w:rsidRPr="00452F21">
        <w:rPr>
          <w:rFonts w:cstheme="minorHAnsi"/>
        </w:rPr>
        <w:t>satyricko</w:t>
      </w:r>
      <w:proofErr w:type="spellEnd"/>
      <w:r w:rsidRPr="00452F21">
        <w:rPr>
          <w:rFonts w:cstheme="minorHAnsi"/>
        </w:rPr>
        <w:t xml:space="preserve"> – alegorický obraz Ruska v první pol. 20. století</w:t>
      </w:r>
    </w:p>
    <w:p w:rsidR="00452F21" w:rsidRPr="00452F21" w:rsidRDefault="00452F21" w:rsidP="00452F21">
      <w:pPr>
        <w:pStyle w:val="Odstavecseseznamem"/>
        <w:tabs>
          <w:tab w:val="left" w:pos="851"/>
        </w:tabs>
        <w:spacing w:after="0" w:line="240" w:lineRule="auto"/>
        <w:ind w:left="426" w:right="-284"/>
        <w:contextualSpacing w:val="0"/>
        <w:rPr>
          <w:rFonts w:cstheme="minorHAnsi"/>
        </w:rPr>
      </w:pPr>
      <w:r w:rsidRPr="00452F21">
        <w:rPr>
          <w:rFonts w:cstheme="minorHAnsi"/>
        </w:rPr>
        <w:t>1984 = antiutopická budoucnost totalitního světa (smutná vize budoucnosti)</w:t>
      </w:r>
    </w:p>
    <w:p w:rsidR="00452F21" w:rsidRPr="00452F21" w:rsidRDefault="00452F21" w:rsidP="00452F21">
      <w:pPr>
        <w:pStyle w:val="Odstavecseseznamem"/>
        <w:tabs>
          <w:tab w:val="left" w:pos="851"/>
        </w:tabs>
        <w:spacing w:after="0" w:line="240" w:lineRule="auto"/>
        <w:ind w:left="426" w:right="-284"/>
        <w:contextualSpacing w:val="0"/>
        <w:rPr>
          <w:rFonts w:cstheme="minorHAnsi"/>
        </w:rPr>
      </w:pPr>
      <w:r w:rsidRPr="00452F21">
        <w:rPr>
          <w:rFonts w:cstheme="minorHAnsi"/>
        </w:rPr>
        <w:t>V břiše velryby (eseje)</w:t>
      </w:r>
    </w:p>
    <w:p w:rsidR="00090ACF" w:rsidRPr="00FC5605" w:rsidRDefault="00090ACF" w:rsidP="00BC4ABA">
      <w:pPr>
        <w:pStyle w:val="Nzvyoddl"/>
        <w:spacing w:before="120" w:line="240" w:lineRule="auto"/>
      </w:pPr>
      <w:r w:rsidRPr="00FC5605">
        <w:t>Literárně – historický kontext díla:</w:t>
      </w:r>
    </w:p>
    <w:p w:rsidR="001070E9" w:rsidRDefault="009953B7" w:rsidP="00EC3685">
      <w:pPr>
        <w:pStyle w:val="Odstavecseseznamem"/>
        <w:numPr>
          <w:ilvl w:val="0"/>
          <w:numId w:val="1"/>
        </w:numPr>
        <w:tabs>
          <w:tab w:val="left" w:pos="851"/>
        </w:tabs>
        <w:spacing w:after="0" w:line="240" w:lineRule="auto"/>
        <w:ind w:left="426" w:right="-284" w:hanging="426"/>
        <w:contextualSpacing w:val="0"/>
        <w:rPr>
          <w:rFonts w:cstheme="minorHAnsi"/>
        </w:rPr>
      </w:pPr>
      <w:r w:rsidRPr="001070E9">
        <w:rPr>
          <w:rFonts w:cstheme="minorHAnsi"/>
        </w:rPr>
        <w:t xml:space="preserve">autoři doby: </w:t>
      </w:r>
      <w:r w:rsidR="001070E9">
        <w:rPr>
          <w:rFonts w:cstheme="minorHAnsi"/>
        </w:rPr>
        <w:t xml:space="preserve">William </w:t>
      </w:r>
      <w:proofErr w:type="spellStart"/>
      <w:r w:rsidR="001070E9">
        <w:rPr>
          <w:rFonts w:cstheme="minorHAnsi"/>
        </w:rPr>
        <w:t>Styron</w:t>
      </w:r>
      <w:proofErr w:type="spellEnd"/>
      <w:r w:rsidR="001070E9">
        <w:rPr>
          <w:rFonts w:cstheme="minorHAnsi"/>
        </w:rPr>
        <w:t xml:space="preserve"> – </w:t>
      </w:r>
      <w:proofErr w:type="spellStart"/>
      <w:r w:rsidR="001070E9">
        <w:rPr>
          <w:rFonts w:cstheme="minorHAnsi"/>
        </w:rPr>
        <w:t>Sophiina</w:t>
      </w:r>
      <w:proofErr w:type="spellEnd"/>
      <w:r w:rsidR="001070E9">
        <w:rPr>
          <w:rFonts w:cstheme="minorHAnsi"/>
        </w:rPr>
        <w:t xml:space="preserve"> volba</w:t>
      </w:r>
    </w:p>
    <w:p w:rsidR="00F102CD" w:rsidRDefault="00F102CD" w:rsidP="00F102CD">
      <w:pPr>
        <w:pStyle w:val="Odstavecseseznamem"/>
        <w:tabs>
          <w:tab w:val="left" w:pos="851"/>
        </w:tabs>
        <w:spacing w:after="0" w:line="240" w:lineRule="auto"/>
        <w:ind w:left="1560" w:right="-284"/>
        <w:contextualSpacing w:val="0"/>
        <w:rPr>
          <w:rFonts w:cstheme="minorHAnsi"/>
        </w:rPr>
      </w:pPr>
      <w:r>
        <w:rPr>
          <w:rFonts w:cstheme="minorHAnsi"/>
        </w:rPr>
        <w:t xml:space="preserve">John </w:t>
      </w:r>
      <w:proofErr w:type="spellStart"/>
      <w:r>
        <w:rPr>
          <w:rFonts w:cstheme="minorHAnsi"/>
        </w:rPr>
        <w:t>Steinbeck</w:t>
      </w:r>
      <w:proofErr w:type="spellEnd"/>
      <w:r>
        <w:rPr>
          <w:rFonts w:cstheme="minorHAnsi"/>
        </w:rPr>
        <w:t xml:space="preserve"> – O myších a lidech</w:t>
      </w:r>
    </w:p>
    <w:p w:rsidR="00A07CF8" w:rsidRPr="001070E9" w:rsidRDefault="00A07CF8" w:rsidP="00A07CF8">
      <w:pPr>
        <w:pStyle w:val="Odstavecseseznamem"/>
        <w:tabs>
          <w:tab w:val="left" w:pos="851"/>
        </w:tabs>
        <w:spacing w:after="0" w:line="240" w:lineRule="auto"/>
        <w:ind w:left="1560" w:right="-284"/>
        <w:contextualSpacing w:val="0"/>
        <w:rPr>
          <w:rFonts w:cstheme="minorHAnsi"/>
        </w:rPr>
      </w:pPr>
      <w:r>
        <w:rPr>
          <w:rFonts w:cstheme="minorHAnsi"/>
        </w:rPr>
        <w:t>Deník Anny Frankové</w:t>
      </w:r>
    </w:p>
    <w:p w:rsidR="001070E9" w:rsidRDefault="00A07CF8" w:rsidP="00A07CF8">
      <w:pPr>
        <w:pStyle w:val="Odstavecseseznamem"/>
        <w:tabs>
          <w:tab w:val="left" w:pos="851"/>
        </w:tabs>
        <w:spacing w:after="0" w:line="240" w:lineRule="auto"/>
        <w:ind w:left="1560" w:right="-284"/>
        <w:contextualSpacing w:val="0"/>
        <w:rPr>
          <w:rFonts w:cstheme="minorHAnsi"/>
        </w:rPr>
      </w:pPr>
      <w:r>
        <w:rPr>
          <w:rFonts w:cstheme="minorHAnsi"/>
        </w:rPr>
        <w:t>Karel Čapek – R. U. R., Ze života hmyzu</w:t>
      </w:r>
    </w:p>
    <w:p w:rsidR="00090ACF" w:rsidRPr="003C433D" w:rsidRDefault="003C433D" w:rsidP="00EC3685">
      <w:pPr>
        <w:pStyle w:val="Odstavecseseznamem"/>
        <w:numPr>
          <w:ilvl w:val="0"/>
          <w:numId w:val="1"/>
        </w:numPr>
        <w:tabs>
          <w:tab w:val="left" w:pos="1985"/>
        </w:tabs>
        <w:spacing w:after="0" w:line="240" w:lineRule="auto"/>
        <w:ind w:left="426" w:right="-284" w:hanging="426"/>
        <w:rPr>
          <w:rFonts w:cstheme="minorHAnsi"/>
        </w:rPr>
      </w:pPr>
      <w:r w:rsidRPr="003C433D">
        <w:rPr>
          <w:rFonts w:cstheme="minorHAnsi"/>
        </w:rPr>
        <w:t>publikováno 1945</w:t>
      </w:r>
    </w:p>
    <w:p w:rsidR="00897589" w:rsidRPr="003C433D" w:rsidRDefault="000C58BC" w:rsidP="00BC4ABA">
      <w:pPr>
        <w:pStyle w:val="Nzvyoddl"/>
        <w:spacing w:before="120" w:line="240" w:lineRule="auto"/>
      </w:pPr>
      <w:r w:rsidRPr="003C433D">
        <w:t>Kompoziční okruh</w:t>
      </w:r>
    </w:p>
    <w:p w:rsidR="000C58BC" w:rsidRPr="003C433D" w:rsidRDefault="000C58BC" w:rsidP="00EC3685">
      <w:pPr>
        <w:pStyle w:val="Odstavecseseznamem"/>
        <w:numPr>
          <w:ilvl w:val="0"/>
          <w:numId w:val="3"/>
        </w:numPr>
        <w:spacing w:after="0" w:line="240" w:lineRule="auto"/>
        <w:ind w:left="426" w:right="-284" w:hanging="426"/>
        <w:rPr>
          <w:rFonts w:cstheme="minorHAnsi"/>
        </w:rPr>
      </w:pPr>
      <w:r w:rsidRPr="003C433D">
        <w:rPr>
          <w:rFonts w:cstheme="minorHAnsi"/>
        </w:rPr>
        <w:t>druh: epika</w:t>
      </w:r>
    </w:p>
    <w:p w:rsidR="000C58BC" w:rsidRPr="00EC3685" w:rsidRDefault="000C58BC" w:rsidP="00EC3685">
      <w:pPr>
        <w:pStyle w:val="Odstavecseseznamem"/>
        <w:numPr>
          <w:ilvl w:val="0"/>
          <w:numId w:val="3"/>
        </w:numPr>
        <w:spacing w:after="0" w:line="240" w:lineRule="auto"/>
        <w:ind w:left="426" w:right="-284" w:hanging="426"/>
        <w:rPr>
          <w:rFonts w:cstheme="minorHAnsi"/>
        </w:rPr>
      </w:pPr>
      <w:r w:rsidRPr="003C433D">
        <w:rPr>
          <w:rFonts w:cstheme="minorHAnsi"/>
        </w:rPr>
        <w:t xml:space="preserve">žánr: próza – </w:t>
      </w:r>
      <w:r w:rsidR="003C433D" w:rsidRPr="003C433D">
        <w:t>antiutopický alegorický satirický román</w:t>
      </w:r>
    </w:p>
    <w:p w:rsidR="00EC3685" w:rsidRPr="003C433D" w:rsidRDefault="00EC3685" w:rsidP="00EC3685">
      <w:pPr>
        <w:pStyle w:val="Odstavecseseznamem"/>
        <w:numPr>
          <w:ilvl w:val="0"/>
          <w:numId w:val="3"/>
        </w:numPr>
        <w:spacing w:after="0" w:line="240" w:lineRule="auto"/>
        <w:ind w:left="426" w:right="-284" w:hanging="426"/>
        <w:rPr>
          <w:rFonts w:cstheme="minorHAnsi"/>
        </w:rPr>
      </w:pPr>
      <w:r>
        <w:t xml:space="preserve">neobvykle rozsáhlá </w:t>
      </w:r>
      <w:r w:rsidR="00FC5605">
        <w:t xml:space="preserve">politická </w:t>
      </w:r>
      <w:r>
        <w:t>bajka</w:t>
      </w:r>
    </w:p>
    <w:p w:rsidR="008D5373" w:rsidRPr="003C433D" w:rsidRDefault="008D5373" w:rsidP="00EC3685">
      <w:pPr>
        <w:pStyle w:val="Odstavecseseznamem"/>
        <w:numPr>
          <w:ilvl w:val="0"/>
          <w:numId w:val="3"/>
        </w:numPr>
        <w:spacing w:after="0" w:line="240" w:lineRule="auto"/>
        <w:ind w:left="426" w:right="-284" w:hanging="426"/>
        <w:rPr>
          <w:rFonts w:cstheme="minorHAnsi"/>
        </w:rPr>
      </w:pPr>
      <w:r w:rsidRPr="003C433D">
        <w:rPr>
          <w:rFonts w:cstheme="minorHAnsi"/>
        </w:rPr>
        <w:t>chronologický postup</w:t>
      </w:r>
      <w:r w:rsidR="003C433D" w:rsidRPr="003C433D">
        <w:rPr>
          <w:rFonts w:cstheme="minorHAnsi"/>
        </w:rPr>
        <w:t>, členění do 10 kapitol</w:t>
      </w:r>
    </w:p>
    <w:p w:rsidR="008D5373" w:rsidRPr="003C433D" w:rsidRDefault="008D5373" w:rsidP="00EC3685">
      <w:pPr>
        <w:pStyle w:val="Odstavecseseznamem"/>
        <w:numPr>
          <w:ilvl w:val="0"/>
          <w:numId w:val="3"/>
        </w:numPr>
        <w:spacing w:after="0" w:line="240" w:lineRule="auto"/>
        <w:ind w:left="426" w:right="-284" w:hanging="426"/>
        <w:rPr>
          <w:rFonts w:cstheme="minorHAnsi"/>
        </w:rPr>
      </w:pPr>
      <w:r w:rsidRPr="003C433D">
        <w:rPr>
          <w:rFonts w:cstheme="minorHAnsi"/>
        </w:rPr>
        <w:t>rámcový příběh</w:t>
      </w:r>
    </w:p>
    <w:p w:rsidR="00E0290E" w:rsidRPr="00CF2F56" w:rsidRDefault="000C58BC" w:rsidP="00BC4ABA">
      <w:pPr>
        <w:pStyle w:val="Nzvyoddl"/>
        <w:spacing w:before="120" w:line="240" w:lineRule="auto"/>
      </w:pPr>
      <w:proofErr w:type="spellStart"/>
      <w:r w:rsidRPr="00CF2F56">
        <w:t>Tématický</w:t>
      </w:r>
      <w:proofErr w:type="spellEnd"/>
      <w:r w:rsidRPr="00CF2F56">
        <w:t xml:space="preserve"> okruh</w:t>
      </w:r>
    </w:p>
    <w:p w:rsidR="003C433D" w:rsidRPr="003C433D" w:rsidRDefault="000C58BC" w:rsidP="00EC3685">
      <w:pPr>
        <w:pStyle w:val="Odstavecseseznamem"/>
        <w:numPr>
          <w:ilvl w:val="0"/>
          <w:numId w:val="5"/>
        </w:numPr>
        <w:spacing w:after="0" w:line="240" w:lineRule="auto"/>
        <w:ind w:left="426" w:right="-284" w:hanging="426"/>
        <w:rPr>
          <w:rFonts w:cstheme="minorHAnsi"/>
        </w:rPr>
      </w:pPr>
      <w:r w:rsidRPr="003C433D">
        <w:rPr>
          <w:rFonts w:cstheme="minorHAnsi"/>
        </w:rPr>
        <w:t xml:space="preserve">námět: </w:t>
      </w:r>
      <w:r w:rsidR="003C433D" w:rsidRPr="003C433D">
        <w:rPr>
          <w:rFonts w:cstheme="minorHAnsi"/>
        </w:rPr>
        <w:t>nadčasové dílo zaměřeno na totalitní režim – odehrává se na farmě</w:t>
      </w:r>
    </w:p>
    <w:p w:rsidR="00241352" w:rsidRPr="00241352" w:rsidRDefault="000C58BC" w:rsidP="00EC3685">
      <w:pPr>
        <w:pStyle w:val="Odstavecseseznamem"/>
        <w:numPr>
          <w:ilvl w:val="0"/>
          <w:numId w:val="5"/>
        </w:numPr>
        <w:spacing w:after="0" w:line="240" w:lineRule="auto"/>
        <w:ind w:left="426" w:right="-284" w:hanging="426"/>
        <w:rPr>
          <w:rFonts w:cstheme="minorHAnsi"/>
        </w:rPr>
      </w:pPr>
      <w:r w:rsidRPr="00241352">
        <w:rPr>
          <w:rFonts w:cstheme="minorHAnsi"/>
        </w:rPr>
        <w:t xml:space="preserve">děj: </w:t>
      </w:r>
      <w:r w:rsidR="00241352" w:rsidRPr="00241352">
        <w:rPr>
          <w:rFonts w:cstheme="minorHAnsi"/>
        </w:rPr>
        <w:t xml:space="preserve">zvířata uspořádají revoluci a převezmou </w:t>
      </w:r>
      <w:r w:rsidR="00CF2F56">
        <w:rPr>
          <w:rFonts w:cstheme="minorHAnsi"/>
        </w:rPr>
        <w:t xml:space="preserve">vládu nad </w:t>
      </w:r>
      <w:r w:rsidR="00241352" w:rsidRPr="00241352">
        <w:rPr>
          <w:rFonts w:cstheme="minorHAnsi"/>
        </w:rPr>
        <w:t>farm</w:t>
      </w:r>
      <w:r w:rsidR="00CF2F56">
        <w:rPr>
          <w:rFonts w:cstheme="minorHAnsi"/>
        </w:rPr>
        <w:t>o</w:t>
      </w:r>
      <w:r w:rsidR="00241352" w:rsidRPr="00241352">
        <w:rPr>
          <w:rFonts w:cstheme="minorHAnsi"/>
        </w:rPr>
        <w:t>u, prase Napoleon zde nastolí totalitní režim</w:t>
      </w:r>
    </w:p>
    <w:p w:rsidR="00166C58" w:rsidRPr="003C433D" w:rsidRDefault="000C58BC" w:rsidP="00EC3685">
      <w:pPr>
        <w:pStyle w:val="Odstavecseseznamem"/>
        <w:numPr>
          <w:ilvl w:val="0"/>
          <w:numId w:val="5"/>
        </w:numPr>
        <w:spacing w:after="0" w:line="240" w:lineRule="auto"/>
        <w:ind w:left="426" w:right="-284" w:hanging="426"/>
        <w:rPr>
          <w:rFonts w:cstheme="minorHAnsi"/>
        </w:rPr>
      </w:pPr>
      <w:r w:rsidRPr="003C433D">
        <w:rPr>
          <w:rFonts w:cstheme="minorHAnsi"/>
        </w:rPr>
        <w:t>dob</w:t>
      </w:r>
      <w:r w:rsidR="00166C58" w:rsidRPr="003C433D">
        <w:rPr>
          <w:rFonts w:cstheme="minorHAnsi"/>
        </w:rPr>
        <w:t xml:space="preserve">a a místo: </w:t>
      </w:r>
      <w:r w:rsidR="00915741">
        <w:rPr>
          <w:rFonts w:cstheme="minorHAnsi"/>
        </w:rPr>
        <w:t>neurčitý čas</w:t>
      </w:r>
    </w:p>
    <w:p w:rsidR="00E0290E" w:rsidRPr="003C433D" w:rsidRDefault="00166C58" w:rsidP="00BC4ABA">
      <w:pPr>
        <w:pStyle w:val="Odstavecseseznamem"/>
        <w:tabs>
          <w:tab w:val="left" w:pos="1701"/>
        </w:tabs>
        <w:spacing w:after="0" w:line="240" w:lineRule="auto"/>
        <w:ind w:left="436" w:right="-284"/>
        <w:rPr>
          <w:rFonts w:cstheme="minorHAnsi"/>
        </w:rPr>
      </w:pPr>
      <w:r w:rsidRPr="003C433D">
        <w:rPr>
          <w:rFonts w:cstheme="minorHAnsi"/>
        </w:rPr>
        <w:tab/>
      </w:r>
      <w:r w:rsidR="003C433D" w:rsidRPr="003C433D">
        <w:rPr>
          <w:rFonts w:cstheme="minorHAnsi"/>
        </w:rPr>
        <w:t>Velká Británie</w:t>
      </w:r>
    </w:p>
    <w:p w:rsidR="003C433D" w:rsidRPr="003C433D" w:rsidRDefault="00090ACF" w:rsidP="00EC3685">
      <w:pPr>
        <w:pStyle w:val="Odstavecseseznamem"/>
        <w:numPr>
          <w:ilvl w:val="0"/>
          <w:numId w:val="5"/>
        </w:numPr>
        <w:spacing w:after="0" w:line="240" w:lineRule="auto"/>
        <w:ind w:left="426" w:hanging="426"/>
      </w:pPr>
      <w:r w:rsidRPr="003C433D">
        <w:rPr>
          <w:rFonts w:cstheme="minorHAnsi"/>
        </w:rPr>
        <w:t xml:space="preserve">myšlenky: </w:t>
      </w:r>
    </w:p>
    <w:p w:rsidR="003C433D" w:rsidRPr="003C433D" w:rsidRDefault="003C433D" w:rsidP="00BC4ABA">
      <w:pPr>
        <w:pStyle w:val="Odstavecseseznamem"/>
        <w:numPr>
          <w:ilvl w:val="0"/>
          <w:numId w:val="16"/>
        </w:numPr>
        <w:spacing w:after="0" w:line="240" w:lineRule="auto"/>
        <w:ind w:left="851" w:hanging="142"/>
      </w:pPr>
      <w:r w:rsidRPr="003C433D">
        <w:t xml:space="preserve">varování před </w:t>
      </w:r>
      <w:r>
        <w:t xml:space="preserve">jakoukoli </w:t>
      </w:r>
      <w:r w:rsidR="00915741">
        <w:t>totalitní vládou</w:t>
      </w:r>
      <w:r>
        <w:t xml:space="preserve"> –</w:t>
      </w:r>
      <w:r w:rsidRPr="003C433D">
        <w:t xml:space="preserve"> nepřímo zaměřeno proti</w:t>
      </w:r>
      <w:r>
        <w:t xml:space="preserve"> stalinovskému Sovětskému svazu (první polovina 20. století</w:t>
      </w:r>
      <w:r w:rsidR="003F5F45">
        <w:t>)</w:t>
      </w:r>
    </w:p>
    <w:p w:rsidR="003C433D" w:rsidRPr="003C433D" w:rsidRDefault="003C433D" w:rsidP="00BC4ABA">
      <w:pPr>
        <w:pStyle w:val="Odstavecseseznamem"/>
        <w:numPr>
          <w:ilvl w:val="0"/>
          <w:numId w:val="16"/>
        </w:numPr>
        <w:spacing w:after="0" w:line="240" w:lineRule="auto"/>
        <w:ind w:left="851" w:hanging="142"/>
      </w:pPr>
      <w:r w:rsidRPr="003C433D">
        <w:t xml:space="preserve">tvrdá kritika totalistických režimů </w:t>
      </w:r>
      <w:r w:rsidR="003F5F45">
        <w:t xml:space="preserve">– </w:t>
      </w:r>
      <w:r w:rsidRPr="003C433D">
        <w:t>n</w:t>
      </w:r>
      <w:r w:rsidR="003F5F45">
        <w:t xml:space="preserve">enávist, manipulace s informacemi, nesvoboda </w:t>
      </w:r>
      <w:r w:rsidRPr="003C433D">
        <w:t>a utlačování</w:t>
      </w:r>
    </w:p>
    <w:p w:rsidR="003C433D" w:rsidRPr="003C433D" w:rsidRDefault="003C433D" w:rsidP="00BC4ABA">
      <w:pPr>
        <w:pStyle w:val="Odstavecseseznamem"/>
        <w:numPr>
          <w:ilvl w:val="0"/>
          <w:numId w:val="16"/>
        </w:numPr>
        <w:spacing w:after="0" w:line="240" w:lineRule="auto"/>
        <w:ind w:left="851" w:hanging="142"/>
      </w:pPr>
      <w:r w:rsidRPr="003C433D">
        <w:t>obecné vyjádření logického dějinného cyklu</w:t>
      </w:r>
      <w:r w:rsidR="003F5F45">
        <w:t xml:space="preserve">: </w:t>
      </w:r>
      <w:r w:rsidRPr="003C433D">
        <w:t>diktatura – revoluce – postupný návrat k diktatuře, ale s jiným vedením</w:t>
      </w:r>
    </w:p>
    <w:p w:rsidR="003C433D" w:rsidRPr="003C433D" w:rsidRDefault="003F5F45" w:rsidP="00BC4ABA">
      <w:pPr>
        <w:pStyle w:val="Odstavecseseznamem"/>
        <w:numPr>
          <w:ilvl w:val="0"/>
          <w:numId w:val="16"/>
        </w:numPr>
        <w:spacing w:after="0" w:line="240" w:lineRule="auto"/>
        <w:ind w:left="851" w:hanging="142"/>
      </w:pPr>
      <w:r>
        <w:t xml:space="preserve">na začátku je dobrá myšlenka, která je </w:t>
      </w:r>
      <w:r w:rsidR="003C433D" w:rsidRPr="003C433D">
        <w:t>zničena, když se někteř</w:t>
      </w:r>
      <w:r w:rsidR="0023667B">
        <w:t xml:space="preserve">í dostanou k moci, chtějí moc a </w:t>
      </w:r>
      <w:r w:rsidR="003C433D" w:rsidRPr="003C433D">
        <w:t xml:space="preserve">peníze a mění si vše podle svého </w:t>
      </w:r>
    </w:p>
    <w:p w:rsidR="00EC4201" w:rsidRPr="00915741" w:rsidRDefault="00EC4201" w:rsidP="00EC3685">
      <w:pPr>
        <w:pStyle w:val="Odstavecseseznamem"/>
        <w:numPr>
          <w:ilvl w:val="0"/>
          <w:numId w:val="5"/>
        </w:numPr>
        <w:spacing w:after="0" w:line="240" w:lineRule="auto"/>
        <w:ind w:left="426" w:right="-284" w:hanging="426"/>
        <w:rPr>
          <w:rFonts w:cstheme="minorHAnsi"/>
        </w:rPr>
      </w:pPr>
      <w:r w:rsidRPr="00915741">
        <w:rPr>
          <w:rFonts w:cstheme="minorHAnsi"/>
        </w:rPr>
        <w:t xml:space="preserve">vypravěč: </w:t>
      </w:r>
      <w:proofErr w:type="spellStart"/>
      <w:r w:rsidRPr="00915741">
        <w:rPr>
          <w:rFonts w:cstheme="minorHAnsi"/>
        </w:rPr>
        <w:t>er</w:t>
      </w:r>
      <w:proofErr w:type="spellEnd"/>
      <w:r w:rsidRPr="00915741">
        <w:rPr>
          <w:rFonts w:cstheme="minorHAnsi"/>
        </w:rPr>
        <w:t xml:space="preserve"> – forma (neosobní vyprávění)</w:t>
      </w:r>
    </w:p>
    <w:p w:rsidR="00166C58" w:rsidRPr="00915741" w:rsidRDefault="00166C58" w:rsidP="00EC3685">
      <w:pPr>
        <w:pStyle w:val="Odstavecseseznamem"/>
        <w:numPr>
          <w:ilvl w:val="0"/>
          <w:numId w:val="5"/>
        </w:numPr>
        <w:tabs>
          <w:tab w:val="left" w:pos="1418"/>
        </w:tabs>
        <w:spacing w:after="0" w:line="240" w:lineRule="auto"/>
        <w:ind w:left="426" w:right="-284" w:hanging="426"/>
        <w:rPr>
          <w:rFonts w:cstheme="minorHAnsi"/>
        </w:rPr>
      </w:pPr>
      <w:r w:rsidRPr="00915741">
        <w:rPr>
          <w:rFonts w:cstheme="minorHAnsi"/>
        </w:rPr>
        <w:t>postavy:</w:t>
      </w:r>
    </w:p>
    <w:p w:rsidR="00915741" w:rsidRDefault="00915741" w:rsidP="00BC4ABA">
      <w:pPr>
        <w:pStyle w:val="Bezmezer"/>
        <w:ind w:left="709"/>
      </w:pPr>
      <w:r>
        <w:t>Major – inteligentní</w:t>
      </w:r>
      <w:r w:rsidRPr="00487DC4">
        <w:t xml:space="preserve"> prase, dva</w:t>
      </w:r>
      <w:r>
        <w:t>náctiletý (starý)</w:t>
      </w:r>
    </w:p>
    <w:p w:rsidR="00915741" w:rsidRDefault="00915741" w:rsidP="00BC4ABA">
      <w:pPr>
        <w:pStyle w:val="Bezmezer"/>
        <w:ind w:left="1276"/>
      </w:pPr>
      <w:r>
        <w:t>= Lenin</w:t>
      </w:r>
    </w:p>
    <w:p w:rsidR="00915741" w:rsidRDefault="00915741" w:rsidP="00BC4ABA">
      <w:pPr>
        <w:pStyle w:val="Bezmezer"/>
        <w:ind w:left="709"/>
      </w:pPr>
      <w:r w:rsidRPr="00487DC4">
        <w:t>Napoleon – rvavé prase to</w:t>
      </w:r>
      <w:r>
        <w:t>užící po moci, zbaví se Kuliše</w:t>
      </w:r>
    </w:p>
    <w:p w:rsidR="00915741" w:rsidRDefault="000E3145" w:rsidP="00BC4ABA">
      <w:pPr>
        <w:pStyle w:val="Bezmezer"/>
        <w:ind w:left="1560"/>
      </w:pPr>
      <w:r>
        <w:t xml:space="preserve"> </w:t>
      </w:r>
      <w:r w:rsidR="00915741">
        <w:t>= Stalin</w:t>
      </w:r>
    </w:p>
    <w:p w:rsidR="00915741" w:rsidRDefault="00915741" w:rsidP="00BC4ABA">
      <w:pPr>
        <w:pStyle w:val="Bezmezer"/>
        <w:ind w:left="709"/>
      </w:pPr>
      <w:r w:rsidRPr="00487DC4">
        <w:t>Kuliš – prase vládno</w:t>
      </w:r>
      <w:r>
        <w:t>ucí nejprve spolu s</w:t>
      </w:r>
      <w:r w:rsidR="006B0DBE">
        <w:t> </w:t>
      </w:r>
      <w:r>
        <w:t>Napoleonem</w:t>
      </w:r>
    </w:p>
    <w:p w:rsidR="006B0DBE" w:rsidRDefault="006B0DBE" w:rsidP="00BC4ABA">
      <w:pPr>
        <w:pStyle w:val="Bezmezer"/>
        <w:ind w:left="1134"/>
      </w:pPr>
      <w:r>
        <w:t xml:space="preserve"> – snažil se o elektrifikaci farmy</w:t>
      </w:r>
    </w:p>
    <w:p w:rsidR="00915741" w:rsidRDefault="000E3145" w:rsidP="00BC4ABA">
      <w:pPr>
        <w:pStyle w:val="Bezmezer"/>
        <w:ind w:left="1134"/>
      </w:pPr>
      <w:r>
        <w:t xml:space="preserve"> </w:t>
      </w:r>
      <w:r w:rsidR="00915741">
        <w:t xml:space="preserve">= Trocký </w:t>
      </w:r>
      <w:r w:rsidR="00915741" w:rsidRPr="00487DC4">
        <w:t>(po revoluci soupeřil o moc se</w:t>
      </w:r>
      <w:r w:rsidR="00915741">
        <w:t xml:space="preserve"> </w:t>
      </w:r>
      <w:r w:rsidR="00915741" w:rsidRPr="00487DC4">
        <w:t>Stalinem, nakonec byl vyhnán ze země</w:t>
      </w:r>
      <w:r w:rsidR="00915741">
        <w:t xml:space="preserve"> a zavražděn</w:t>
      </w:r>
      <w:r w:rsidR="00915741" w:rsidRPr="00487DC4">
        <w:t>)</w:t>
      </w:r>
    </w:p>
    <w:p w:rsidR="00027FB4" w:rsidRDefault="00027FB4" w:rsidP="00BC4ABA">
      <w:pPr>
        <w:pStyle w:val="Bezmezer"/>
        <w:ind w:left="709"/>
      </w:pPr>
      <w:proofErr w:type="spellStart"/>
      <w:r>
        <w:t>Pištík</w:t>
      </w:r>
      <w:proofErr w:type="spellEnd"/>
      <w:r>
        <w:t xml:space="preserve"> – obratně </w:t>
      </w:r>
      <w:r w:rsidR="006B0DBE">
        <w:t>manipuluje s ostatními</w:t>
      </w:r>
      <w:r>
        <w:t xml:space="preserve"> zvířaty</w:t>
      </w:r>
      <w:r w:rsidR="006B0DBE">
        <w:t>, překrucuje a mění pravdu, špiní nepřátele, mlží a lže</w:t>
      </w:r>
    </w:p>
    <w:p w:rsidR="00027FB4" w:rsidRPr="00487DC4" w:rsidRDefault="00027FB4" w:rsidP="00BC4ABA">
      <w:pPr>
        <w:pStyle w:val="Bezmezer"/>
        <w:ind w:left="1134"/>
      </w:pPr>
      <w:r>
        <w:t xml:space="preserve">  = propaganda</w:t>
      </w:r>
    </w:p>
    <w:p w:rsidR="000E3145" w:rsidRDefault="00915741" w:rsidP="00BC4ABA">
      <w:pPr>
        <w:pStyle w:val="Bezmezer"/>
        <w:ind w:left="709"/>
      </w:pPr>
      <w:r>
        <w:t>p</w:t>
      </w:r>
      <w:r w:rsidRPr="00487DC4">
        <w:t xml:space="preserve">si – </w:t>
      </w:r>
      <w:r w:rsidR="00027FB4">
        <w:t xml:space="preserve">slepě </w:t>
      </w:r>
      <w:r w:rsidRPr="00487DC4">
        <w:t>plní rozkazy svého velitele Napoleona</w:t>
      </w:r>
      <w:r w:rsidR="006B0DBE">
        <w:t>, věrní a poslušní</w:t>
      </w:r>
    </w:p>
    <w:p w:rsidR="00915741" w:rsidRDefault="00915741" w:rsidP="00BC4ABA">
      <w:pPr>
        <w:pStyle w:val="Bezmezer"/>
        <w:ind w:left="993"/>
      </w:pPr>
      <w:r>
        <w:t>= tajná policie</w:t>
      </w:r>
    </w:p>
    <w:p w:rsidR="000E3145" w:rsidRDefault="000E3145" w:rsidP="00BC4ABA">
      <w:pPr>
        <w:pStyle w:val="Bezmezer"/>
        <w:ind w:left="709"/>
      </w:pPr>
      <w:r>
        <w:lastRenderedPageBreak/>
        <w:t xml:space="preserve">koně – Lupina = </w:t>
      </w:r>
      <w:r w:rsidR="00915741" w:rsidRPr="00487DC4">
        <w:t>st</w:t>
      </w:r>
      <w:r>
        <w:t>atná dobračka středního věku</w:t>
      </w:r>
    </w:p>
    <w:p w:rsidR="000E3145" w:rsidRDefault="000E3145" w:rsidP="00BC4ABA">
      <w:pPr>
        <w:pStyle w:val="Bezmezer"/>
        <w:ind w:left="1134"/>
      </w:pPr>
      <w:r>
        <w:t xml:space="preserve"> – </w:t>
      </w:r>
      <w:r w:rsidR="00915741" w:rsidRPr="00487DC4">
        <w:t xml:space="preserve">Boxer </w:t>
      </w:r>
      <w:r>
        <w:t>=</w:t>
      </w:r>
      <w:r w:rsidR="00915741">
        <w:t xml:space="preserve"> </w:t>
      </w:r>
      <w:r w:rsidR="00915741" w:rsidRPr="00487DC4">
        <w:t>silný</w:t>
      </w:r>
      <w:r>
        <w:t xml:space="preserve"> hřebec upracuje se až do smrti</w:t>
      </w:r>
    </w:p>
    <w:p w:rsidR="000E3145" w:rsidRDefault="000E3145" w:rsidP="00BC4ABA">
      <w:pPr>
        <w:pStyle w:val="Bezmezer"/>
        <w:ind w:left="1134"/>
      </w:pPr>
      <w:r>
        <w:t xml:space="preserve"> </w:t>
      </w:r>
      <w:r w:rsidR="00915741">
        <w:t>=</w:t>
      </w:r>
      <w:r>
        <w:t xml:space="preserve"> pracující lid</w:t>
      </w:r>
    </w:p>
    <w:p w:rsidR="00915741" w:rsidRPr="00487DC4" w:rsidRDefault="000E3145" w:rsidP="00BC4ABA">
      <w:pPr>
        <w:pStyle w:val="Bezmezer"/>
        <w:ind w:left="1134"/>
      </w:pPr>
      <w:r>
        <w:t xml:space="preserve"> – </w:t>
      </w:r>
      <w:r w:rsidR="00915741" w:rsidRPr="00487DC4">
        <w:t>jsou ochotni obětovat život pro blaho všech</w:t>
      </w:r>
    </w:p>
    <w:p w:rsidR="000E3145" w:rsidRDefault="006B0DBE" w:rsidP="00BC4ABA">
      <w:pPr>
        <w:pStyle w:val="Bezmezer"/>
        <w:ind w:left="709"/>
      </w:pPr>
      <w:r>
        <w:t>ovce – nemají</w:t>
      </w:r>
      <w:r w:rsidR="00915741" w:rsidRPr="00487DC4">
        <w:t xml:space="preserve"> názoru, na n</w:t>
      </w:r>
      <w:r>
        <w:t>ic se neptají, bez přemýšlení</w:t>
      </w:r>
      <w:r w:rsidR="00915741" w:rsidRPr="00487DC4">
        <w:t xml:space="preserve"> opakují naučené fráze</w:t>
      </w:r>
    </w:p>
    <w:p w:rsidR="00915741" w:rsidRDefault="000E3145" w:rsidP="00BC4ABA">
      <w:pPr>
        <w:pStyle w:val="Bezmezer"/>
        <w:ind w:left="1134"/>
      </w:pPr>
      <w:r>
        <w:t xml:space="preserve"> </w:t>
      </w:r>
      <w:r w:rsidR="00915741">
        <w:t>= tupý dav</w:t>
      </w:r>
    </w:p>
    <w:p w:rsidR="000E3145" w:rsidRDefault="00915741" w:rsidP="00BC4ABA">
      <w:pPr>
        <w:pStyle w:val="Bezmezer"/>
        <w:ind w:left="709"/>
      </w:pPr>
      <w:r w:rsidRPr="00487DC4">
        <w:t xml:space="preserve">Benjamin – </w:t>
      </w:r>
      <w:r w:rsidR="000E3145">
        <w:t>inteligentní</w:t>
      </w:r>
      <w:r w:rsidR="006B0DBE">
        <w:t>, ale pasivní</w:t>
      </w:r>
      <w:r w:rsidR="000E3145">
        <w:t xml:space="preserve"> osel</w:t>
      </w:r>
    </w:p>
    <w:p w:rsidR="00915741" w:rsidRDefault="00027FB4" w:rsidP="00BC4ABA">
      <w:pPr>
        <w:pStyle w:val="Bezmezer"/>
        <w:ind w:left="1560" w:right="-177"/>
      </w:pPr>
      <w:r>
        <w:t xml:space="preserve"> – </w:t>
      </w:r>
      <w:r w:rsidR="006B0DBE">
        <w:t>uvědomuje si situaci (pravdu)</w:t>
      </w:r>
      <w:r w:rsidR="00915741">
        <w:t xml:space="preserve"> a je schopen si odvodit </w:t>
      </w:r>
      <w:r w:rsidR="00915741" w:rsidRPr="00487DC4">
        <w:t>důsledky</w:t>
      </w:r>
      <w:r w:rsidR="006B0DBE">
        <w:t>, ale nevidí žádné východisko</w:t>
      </w:r>
    </w:p>
    <w:p w:rsidR="000E3145" w:rsidRDefault="00027FB4" w:rsidP="00BC4ABA">
      <w:pPr>
        <w:pStyle w:val="Bezmezer"/>
        <w:ind w:left="1560"/>
      </w:pPr>
      <w:r>
        <w:t xml:space="preserve"> = </w:t>
      </w:r>
      <w:r w:rsidR="000E3145">
        <w:t>intelektuální vrstva obyvatelstva</w:t>
      </w:r>
    </w:p>
    <w:p w:rsidR="00241352" w:rsidRDefault="00241352" w:rsidP="00BC4ABA">
      <w:pPr>
        <w:pStyle w:val="Bezmezer"/>
        <w:ind w:left="709"/>
      </w:pPr>
      <w:r>
        <w:t>Mojžíš – havran, v totalitní společnosti ztrácí své místo, přesto se nedá zahubit</w:t>
      </w:r>
    </w:p>
    <w:p w:rsidR="00241352" w:rsidRPr="00487DC4" w:rsidRDefault="00241352" w:rsidP="00BC4ABA">
      <w:pPr>
        <w:pStyle w:val="Bezmezer"/>
        <w:ind w:left="1276"/>
      </w:pPr>
      <w:r>
        <w:t xml:space="preserve"> = víra, křesťanství</w:t>
      </w:r>
    </w:p>
    <w:p w:rsidR="00241352" w:rsidRDefault="00241352" w:rsidP="00BC4ABA">
      <w:pPr>
        <w:pStyle w:val="Bezmezer"/>
        <w:ind w:left="709"/>
      </w:pPr>
      <w:r>
        <w:t>slepice – první rebelové proti Napoleonovi (chce, aby snášely víc vajec, které by se prodávaly lidem)</w:t>
      </w:r>
    </w:p>
    <w:p w:rsidR="00241352" w:rsidRDefault="00241352" w:rsidP="00BC4ABA">
      <w:pPr>
        <w:pStyle w:val="Bezmezer"/>
        <w:ind w:left="1276"/>
      </w:pPr>
      <w:r>
        <w:t xml:space="preserve">  – na protest rozbíjejí vejce pádem z výšky – odepření stravy – 9 slepic umírá</w:t>
      </w:r>
    </w:p>
    <w:p w:rsidR="006B0DBE" w:rsidRDefault="006B0DBE" w:rsidP="00BC4ABA">
      <w:pPr>
        <w:pStyle w:val="Bezmezer"/>
        <w:ind w:left="709"/>
      </w:pPr>
      <w:r>
        <w:t>pan Jones – majitel farmy</w:t>
      </w:r>
    </w:p>
    <w:p w:rsidR="006B0DBE" w:rsidRPr="00487DC4" w:rsidRDefault="006B0DBE" w:rsidP="00BC4ABA">
      <w:pPr>
        <w:pStyle w:val="Bezmezer"/>
        <w:ind w:left="1560"/>
      </w:pPr>
      <w:r>
        <w:t xml:space="preserve"> – </w:t>
      </w:r>
      <w:r w:rsidRPr="00487DC4">
        <w:t>rád se napil a zapom</w:t>
      </w:r>
      <w:r w:rsidR="00241352">
        <w:t>ínal</w:t>
      </w:r>
      <w:r w:rsidRPr="00487DC4">
        <w:t xml:space="preserve"> nakrmit zvířata</w:t>
      </w:r>
    </w:p>
    <w:p w:rsidR="006B0DBE" w:rsidRPr="00487DC4" w:rsidRDefault="006B0DBE" w:rsidP="00BC4ABA">
      <w:pPr>
        <w:pStyle w:val="Bezmezer"/>
        <w:ind w:left="709"/>
      </w:pPr>
      <w:r w:rsidRPr="00487DC4">
        <w:t xml:space="preserve">lidé </w:t>
      </w:r>
      <w:r>
        <w:t>–</w:t>
      </w:r>
      <w:r w:rsidRPr="00487DC4">
        <w:t xml:space="preserve"> vykořisťovatelé</w:t>
      </w:r>
      <w:r w:rsidR="00241352">
        <w:t>, kapitalisté</w:t>
      </w:r>
    </w:p>
    <w:p w:rsidR="00915741" w:rsidRPr="00487DC4" w:rsidRDefault="00027FB4" w:rsidP="00BC4ABA">
      <w:pPr>
        <w:pStyle w:val="Bezmezer"/>
        <w:ind w:left="709"/>
      </w:pPr>
      <w:r>
        <w:t>(Major vs.</w:t>
      </w:r>
      <w:r w:rsidR="00915741" w:rsidRPr="00487DC4">
        <w:t xml:space="preserve"> zvířata – přirozená autorita nad </w:t>
      </w:r>
      <w:r>
        <w:t>lidem)</w:t>
      </w:r>
    </w:p>
    <w:p w:rsidR="00090ACF" w:rsidRPr="00710583" w:rsidRDefault="00090ACF" w:rsidP="00BC4ABA">
      <w:pPr>
        <w:pStyle w:val="Nzvyoddl"/>
        <w:spacing w:before="120" w:line="240" w:lineRule="auto"/>
      </w:pPr>
      <w:r w:rsidRPr="00710583">
        <w:t>Jazykový okruh</w:t>
      </w:r>
    </w:p>
    <w:p w:rsidR="00EC3685" w:rsidRPr="00EC3685" w:rsidRDefault="0091637F" w:rsidP="00EC3685">
      <w:pPr>
        <w:pStyle w:val="Odstavecseseznamem"/>
        <w:numPr>
          <w:ilvl w:val="0"/>
          <w:numId w:val="23"/>
        </w:numPr>
        <w:spacing w:after="0" w:line="20" w:lineRule="atLeast"/>
        <w:ind w:left="426" w:hanging="426"/>
        <w:rPr>
          <w:rFonts w:eastAsia="Times New Roman" w:cstheme="minorHAnsi"/>
          <w:color w:val="000000"/>
          <w:lang w:eastAsia="cs-CZ"/>
        </w:rPr>
      </w:pPr>
      <w:r>
        <w:rPr>
          <w:rFonts w:eastAsia="Times New Roman" w:cstheme="minorHAnsi"/>
          <w:color w:val="000000"/>
          <w:lang w:eastAsia="cs-CZ"/>
        </w:rPr>
        <w:t xml:space="preserve">neutrální </w:t>
      </w:r>
      <w:r w:rsidR="00EC3685" w:rsidRPr="00EC3685">
        <w:rPr>
          <w:rFonts w:eastAsia="Times New Roman" w:cstheme="minorHAnsi"/>
          <w:color w:val="000000"/>
          <w:lang w:eastAsia="cs-CZ"/>
        </w:rPr>
        <w:t>spisovný</w:t>
      </w:r>
      <w:r w:rsidR="00710583">
        <w:rPr>
          <w:rFonts w:eastAsia="Times New Roman" w:cstheme="minorHAnsi"/>
          <w:color w:val="000000"/>
          <w:lang w:eastAsia="cs-CZ"/>
        </w:rPr>
        <w:t xml:space="preserve"> jazyk</w:t>
      </w:r>
      <w:r w:rsidR="00EC3685" w:rsidRPr="00EC3685">
        <w:rPr>
          <w:rFonts w:eastAsia="Times New Roman" w:cstheme="minorHAnsi"/>
          <w:color w:val="000000"/>
          <w:lang w:eastAsia="cs-CZ"/>
        </w:rPr>
        <w:t>, odborné termíny, slova se socialistickým zabarvením</w:t>
      </w:r>
    </w:p>
    <w:p w:rsidR="00EC3685" w:rsidRDefault="00EC3685" w:rsidP="00EC3685">
      <w:pPr>
        <w:pStyle w:val="Odstavecseseznamem"/>
        <w:numPr>
          <w:ilvl w:val="0"/>
          <w:numId w:val="23"/>
        </w:numPr>
        <w:spacing w:after="0" w:line="20" w:lineRule="atLeast"/>
        <w:ind w:left="426" w:hanging="426"/>
        <w:rPr>
          <w:rFonts w:eastAsia="Times New Roman" w:cstheme="minorHAnsi"/>
          <w:color w:val="000000"/>
          <w:lang w:eastAsia="cs-CZ"/>
        </w:rPr>
      </w:pPr>
      <w:r w:rsidRPr="00EC3685">
        <w:rPr>
          <w:rFonts w:eastAsia="Times New Roman" w:cstheme="minorHAnsi"/>
          <w:color w:val="000000"/>
          <w:lang w:eastAsia="cs-CZ"/>
        </w:rPr>
        <w:t>v</w:t>
      </w:r>
      <w:r w:rsidR="0091637F">
        <w:rPr>
          <w:rFonts w:eastAsia="Times New Roman" w:cstheme="minorHAnsi"/>
          <w:color w:val="000000"/>
          <w:lang w:eastAsia="cs-CZ"/>
        </w:rPr>
        <w:t>yskytují se metafory, archaismy a</w:t>
      </w:r>
      <w:r w:rsidRPr="00EC3685">
        <w:rPr>
          <w:rFonts w:eastAsia="Times New Roman" w:cstheme="minorHAnsi"/>
          <w:color w:val="000000"/>
          <w:lang w:eastAsia="cs-CZ"/>
        </w:rPr>
        <w:t xml:space="preserve"> personifikace v celém díle</w:t>
      </w:r>
    </w:p>
    <w:p w:rsidR="00EC3685" w:rsidRPr="00EC3685" w:rsidRDefault="00EC3685" w:rsidP="00EC3685">
      <w:pPr>
        <w:pStyle w:val="Odstavecseseznamem"/>
        <w:numPr>
          <w:ilvl w:val="0"/>
          <w:numId w:val="13"/>
        </w:numPr>
        <w:spacing w:after="0" w:line="240" w:lineRule="auto"/>
        <w:ind w:left="426" w:right="-284" w:hanging="426"/>
        <w:rPr>
          <w:rFonts w:cstheme="minorHAnsi"/>
        </w:rPr>
      </w:pPr>
      <w:r w:rsidRPr="00EC3685">
        <w:rPr>
          <w:rFonts w:cstheme="minorHAnsi"/>
          <w:color w:val="000000"/>
          <w:shd w:val="clear" w:color="auto" w:fill="FFFFFF"/>
        </w:rPr>
        <w:t>barvité popisy, přiléhavé výrazy, hojný výskyt přímé řeči, bez archaismů a zastaralých slov</w:t>
      </w:r>
    </w:p>
    <w:p w:rsidR="00090ACF" w:rsidRPr="00FC5605" w:rsidRDefault="00090ACF" w:rsidP="00BC4ABA">
      <w:pPr>
        <w:pStyle w:val="Nzvyoddl"/>
        <w:spacing w:before="120" w:line="240" w:lineRule="auto"/>
      </w:pPr>
      <w:r w:rsidRPr="00FC5605">
        <w:t>Zajímavosti</w:t>
      </w:r>
      <w:r w:rsidR="00EC4201" w:rsidRPr="00FC5605">
        <w:t>:</w:t>
      </w:r>
    </w:p>
    <w:p w:rsidR="00FC5605" w:rsidRPr="00FC5605" w:rsidRDefault="00FC5605" w:rsidP="00EC3685">
      <w:pPr>
        <w:pStyle w:val="Odstavecseseznamem"/>
        <w:numPr>
          <w:ilvl w:val="0"/>
          <w:numId w:val="14"/>
        </w:numPr>
        <w:spacing w:after="0" w:line="240" w:lineRule="auto"/>
        <w:ind w:left="426" w:hanging="426"/>
      </w:pPr>
      <w:r w:rsidRPr="00FC5605">
        <w:t>kniha byla dva</w:t>
      </w:r>
      <w:r w:rsidR="00D51379" w:rsidRPr="00FC5605">
        <w:t>krát</w:t>
      </w:r>
      <w:r w:rsidR="00090ACF" w:rsidRPr="00FC5605">
        <w:t xml:space="preserve"> zfilmována – v </w:t>
      </w:r>
      <w:r w:rsidRPr="00FC5605">
        <w:t>letech 1954 (animovaný film, na konci zvířata povstanou proti prasatům a lidem) a 1999</w:t>
      </w:r>
      <w:r>
        <w:t xml:space="preserve"> (hraný film)</w:t>
      </w:r>
    </w:p>
    <w:p w:rsidR="00090ACF" w:rsidRPr="00FC5605" w:rsidRDefault="00090ACF" w:rsidP="00BC4ABA">
      <w:pPr>
        <w:pStyle w:val="Nzvyoddl"/>
        <w:spacing w:before="120" w:line="240" w:lineRule="auto"/>
      </w:pPr>
      <w:r w:rsidRPr="00FC5605">
        <w:t>Obsah</w:t>
      </w:r>
      <w:r w:rsidR="00EC4201" w:rsidRPr="00FC5605">
        <w:t>:</w:t>
      </w:r>
    </w:p>
    <w:p w:rsidR="00CF2F56" w:rsidRPr="00B3674C" w:rsidRDefault="00CF2F56" w:rsidP="00BC4ABA">
      <w:pPr>
        <w:pStyle w:val="Bezmezer"/>
      </w:pPr>
      <w:r w:rsidRPr="00B3674C">
        <w:t>Příběh se odehrává na zvířecí farmě zvané Panská farma. Starý</w:t>
      </w:r>
      <w:r w:rsidR="0023667B">
        <w:t>,</w:t>
      </w:r>
      <w:r w:rsidRPr="00B3674C">
        <w:t xml:space="preserve"> inteligentní kanec M</w:t>
      </w:r>
      <w:r w:rsidR="0023667B">
        <w:t>a</w:t>
      </w:r>
      <w:r w:rsidRPr="00B3674C">
        <w:t xml:space="preserve">jor naučil ostatní </w:t>
      </w:r>
      <w:r w:rsidR="006E08A7">
        <w:t>zvířata</w:t>
      </w:r>
      <w:r w:rsidRPr="00B3674C">
        <w:t xml:space="preserve"> píseň Zvířata Anglie, čímž vznikl tzv. animalismus (vyznačuje se nenávistí k lidem a láskou ke zvířatům). M</w:t>
      </w:r>
      <w:r w:rsidR="006E08A7">
        <w:t>ajor</w:t>
      </w:r>
      <w:r w:rsidRPr="00B3674C">
        <w:t xml:space="preserve"> také nabádal ostatní k revoluci, která byla po jeho smrti uskutečněna a při které prasata převzala moc a vyhnala z farmy jejího majitele pana Jonese. Farmě dávají název Zvířecí farma a je sepsáno 7 pravidel, která všechna zvířata musí dodržovat:</w:t>
      </w:r>
    </w:p>
    <w:p w:rsidR="00CF2F56" w:rsidRPr="00B3674C" w:rsidRDefault="00CF2F56" w:rsidP="00BC4ABA">
      <w:pPr>
        <w:pStyle w:val="Bezmezer"/>
        <w:numPr>
          <w:ilvl w:val="0"/>
          <w:numId w:val="20"/>
        </w:numPr>
      </w:pPr>
      <w:r w:rsidRPr="00B3674C">
        <w:t>Každý, kdo chodí po dvou nohách, je nepřítel</w:t>
      </w:r>
    </w:p>
    <w:p w:rsidR="00CF2F56" w:rsidRPr="00B3674C" w:rsidRDefault="00CF2F56" w:rsidP="00BC4ABA">
      <w:pPr>
        <w:pStyle w:val="Bezmezer"/>
        <w:numPr>
          <w:ilvl w:val="0"/>
          <w:numId w:val="20"/>
        </w:numPr>
      </w:pPr>
      <w:r w:rsidRPr="00B3674C">
        <w:t>Každý, kdo chodí po čtyřech nohách nebo má křídla, je přítel</w:t>
      </w:r>
    </w:p>
    <w:p w:rsidR="00CF2F56" w:rsidRPr="00B3674C" w:rsidRDefault="00CF2F56" w:rsidP="00BC4ABA">
      <w:pPr>
        <w:pStyle w:val="Bezmezer"/>
        <w:numPr>
          <w:ilvl w:val="0"/>
          <w:numId w:val="20"/>
        </w:numPr>
      </w:pPr>
      <w:r w:rsidRPr="00B3674C">
        <w:t>Žádné zvíře nesmí chodit oblečené</w:t>
      </w:r>
    </w:p>
    <w:p w:rsidR="00CF2F56" w:rsidRPr="00B3674C" w:rsidRDefault="00CF2F56" w:rsidP="00BC4ABA">
      <w:pPr>
        <w:pStyle w:val="Bezmezer"/>
        <w:numPr>
          <w:ilvl w:val="0"/>
          <w:numId w:val="20"/>
        </w:numPr>
      </w:pPr>
      <w:r w:rsidRPr="00B3674C">
        <w:t xml:space="preserve">Žádné zvíře nesmí spát v </w:t>
      </w:r>
      <w:r w:rsidRPr="00487DC4">
        <w:t>posteli</w:t>
      </w:r>
    </w:p>
    <w:p w:rsidR="00CF2F56" w:rsidRPr="00B3674C" w:rsidRDefault="00CF2F56" w:rsidP="00BC4ABA">
      <w:pPr>
        <w:pStyle w:val="Bezmezer"/>
        <w:numPr>
          <w:ilvl w:val="0"/>
          <w:numId w:val="20"/>
        </w:numPr>
      </w:pPr>
      <w:r w:rsidRPr="00B3674C">
        <w:t>Žádné zvíře nesmí pít alkohol</w:t>
      </w:r>
    </w:p>
    <w:p w:rsidR="00CF2F56" w:rsidRPr="00B3674C" w:rsidRDefault="00CF2F56" w:rsidP="00BC4ABA">
      <w:pPr>
        <w:pStyle w:val="Bezmezer"/>
        <w:numPr>
          <w:ilvl w:val="0"/>
          <w:numId w:val="20"/>
        </w:numPr>
      </w:pPr>
      <w:r w:rsidRPr="00B3674C">
        <w:t>Žádné zvíře nesmí zabít jiné zvíře</w:t>
      </w:r>
    </w:p>
    <w:p w:rsidR="00CF2F56" w:rsidRPr="00B3674C" w:rsidRDefault="00CF2F56" w:rsidP="00BC4ABA">
      <w:pPr>
        <w:pStyle w:val="Bezmezer"/>
        <w:numPr>
          <w:ilvl w:val="0"/>
          <w:numId w:val="20"/>
        </w:numPr>
      </w:pPr>
      <w:r w:rsidRPr="00B3674C">
        <w:t>Všechna zvířata jsou si rovna</w:t>
      </w:r>
    </w:p>
    <w:p w:rsidR="00CF2F56" w:rsidRPr="00B3674C" w:rsidRDefault="00CF2F56" w:rsidP="00BC4ABA">
      <w:pPr>
        <w:pStyle w:val="Bezmezer"/>
      </w:pPr>
      <w:r w:rsidRPr="00B3674C">
        <w:t xml:space="preserve">Zvířatům vládnou </w:t>
      </w:r>
      <w:r w:rsidR="006E08A7">
        <w:t xml:space="preserve">dva </w:t>
      </w:r>
      <w:r w:rsidRPr="00B3674C">
        <w:t>kanc</w:t>
      </w:r>
      <w:r w:rsidR="006E08A7">
        <w:t>i</w:t>
      </w:r>
      <w:r w:rsidRPr="00B3674C">
        <w:t xml:space="preserve"> Napoleon a Kuliš, kteří se neustále dohadují. Napoleon všechny poštve proti Kulišovi a sám sebe učiní Velkým vůdcem. Je málomluvný, ale </w:t>
      </w:r>
      <w:r w:rsidR="006E08A7">
        <w:t>naivní a hloupá</w:t>
      </w:r>
      <w:r w:rsidRPr="00B3674C">
        <w:t xml:space="preserve"> zvířata s ním ve všem souhlasí a následují ho. Zvířata na farmě pracují mnohem více než dřív, chtějí si postavit mlýn, ale jejich životní podmínky se nezměnily, mají stále stejné příděly jídla. Sedmero je upravováno v prasečí prospěch</w:t>
      </w:r>
      <w:r>
        <w:t>,</w:t>
      </w:r>
      <w:r w:rsidRPr="00B3674C">
        <w:t xml:space="preserve"> a jakmile ostatní zvířata protestují, prasata je umlčí svými argumenty.</w:t>
      </w:r>
    </w:p>
    <w:p w:rsidR="00CF2F56" w:rsidRPr="00B3674C" w:rsidRDefault="00CF2F56" w:rsidP="00BC4ABA">
      <w:pPr>
        <w:pStyle w:val="Bezmezer"/>
      </w:pPr>
      <w:r w:rsidRPr="00B3674C">
        <w:t>Po roce je produkce farmy stále nižší, což se svádí na vyhnaného Kuliše. Zvířata odhalují jeho pomocníky a popravují je, což je proti jednomu z přikázání. Zvířata se chtějí přesvědčit, jak přikázání zní, a shledávají, že je zde napsáno, že žádné zvíře nezabije jiné bez důvodu. I další přikázání byla pozměněna, ale zvířata si myslí, že už si je správně nepamatují.</w:t>
      </w:r>
    </w:p>
    <w:p w:rsidR="00CF2F56" w:rsidRPr="00B3674C" w:rsidRDefault="00461575" w:rsidP="00BC4ABA">
      <w:pPr>
        <w:pStyle w:val="Bezmezer"/>
      </w:pPr>
      <w:r>
        <w:t>Prasat</w:t>
      </w:r>
      <w:r w:rsidR="00CF2F56" w:rsidRPr="00B3674C">
        <w:t>a se přestěhovala do domu, začala nosit šaty, spát v povlečené posteli, pít alkohol a obchodovat s lidmi. Postupně také začínají chodit po dvou a navštěvovat se se sousedními farmáři. Napoleon farmě vrátil označení Panská. Lidští farmáři si povšimnou, že prasata vykořisťují své poddané mnohem více než oni svá zvířata.</w:t>
      </w:r>
    </w:p>
    <w:p w:rsidR="00CF2F56" w:rsidRPr="00B3674C" w:rsidRDefault="00CF2F56" w:rsidP="00BC4ABA">
      <w:pPr>
        <w:pStyle w:val="Bezmezer"/>
      </w:pPr>
      <w:r w:rsidRPr="00B3674C">
        <w:t>V závěru hrají všichni poker a není možné rozeznat, kdo je člověk a kdo prase. Na vratech už visí jen jediné pravidlo:</w:t>
      </w:r>
    </w:p>
    <w:p w:rsidR="00CF2F56" w:rsidRPr="00B3674C" w:rsidRDefault="00CF2F56" w:rsidP="00BC4ABA">
      <w:pPr>
        <w:pStyle w:val="Bezmezer"/>
      </w:pPr>
      <w:r w:rsidRPr="00B3674C">
        <w:t>„Všechna zvířata jsou si rovna, ale některá jsou si rovnější.“</w:t>
      </w:r>
    </w:p>
    <w:p w:rsidR="00E0290E" w:rsidRPr="00452F21" w:rsidRDefault="00090ACF" w:rsidP="00BC4ABA">
      <w:pPr>
        <w:pStyle w:val="Nzvyoddl"/>
        <w:spacing w:before="120" w:line="240" w:lineRule="auto"/>
      </w:pPr>
      <w:r w:rsidRPr="00452F21">
        <w:t>Pojmy</w:t>
      </w:r>
      <w:r w:rsidR="00AC2964" w:rsidRPr="00452F21">
        <w:t>:</w:t>
      </w:r>
    </w:p>
    <w:p w:rsidR="00452F21" w:rsidRPr="00452F21" w:rsidRDefault="00452F21" w:rsidP="00EC3685">
      <w:pPr>
        <w:pStyle w:val="Odstavecseseznamem"/>
        <w:numPr>
          <w:ilvl w:val="0"/>
          <w:numId w:val="14"/>
        </w:numPr>
        <w:spacing w:after="0" w:line="240" w:lineRule="auto"/>
        <w:ind w:left="426" w:right="-284" w:hanging="426"/>
        <w:rPr>
          <w:rFonts w:cstheme="minorHAnsi"/>
        </w:rPr>
      </w:pPr>
      <w:proofErr w:type="spellStart"/>
      <w:r w:rsidRPr="00452F21">
        <w:rPr>
          <w:rFonts w:cstheme="minorHAnsi"/>
        </w:rPr>
        <w:t>antiutopie</w:t>
      </w:r>
      <w:proofErr w:type="spellEnd"/>
      <w:r w:rsidRPr="00452F21">
        <w:rPr>
          <w:rFonts w:cstheme="minorHAnsi"/>
        </w:rPr>
        <w:t xml:space="preserve"> = myšlenka společnosti, která se vyvinula špatným směrem, má zásadní nedostatky</w:t>
      </w:r>
    </w:p>
    <w:sectPr w:rsidR="00452F21" w:rsidRPr="00452F21" w:rsidSect="00356767">
      <w:pgSz w:w="11906" w:h="16838"/>
      <w:pgMar w:top="709" w:right="1080" w:bottom="568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22536"/>
    <w:multiLevelType w:val="hybridMultilevel"/>
    <w:tmpl w:val="296EE37E"/>
    <w:lvl w:ilvl="0" w:tplc="AD844F42">
      <w:start w:val="2"/>
      <w:numFmt w:val="bullet"/>
      <w:lvlText w:val="-"/>
      <w:lvlJc w:val="left"/>
      <w:pPr>
        <w:ind w:left="196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68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0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12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4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6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8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0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726" w:hanging="360"/>
      </w:pPr>
      <w:rPr>
        <w:rFonts w:ascii="Wingdings" w:hAnsi="Wingdings" w:hint="default"/>
      </w:rPr>
    </w:lvl>
  </w:abstractNum>
  <w:abstractNum w:abstractNumId="1">
    <w:nsid w:val="05BC2EAA"/>
    <w:multiLevelType w:val="hybridMultilevel"/>
    <w:tmpl w:val="30767E4A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>
    <w:nsid w:val="0800057F"/>
    <w:multiLevelType w:val="hybridMultilevel"/>
    <w:tmpl w:val="0BB2E910"/>
    <w:lvl w:ilvl="0" w:tplc="024ED438">
      <w:start w:val="2"/>
      <w:numFmt w:val="bullet"/>
      <w:lvlText w:val="–"/>
      <w:lvlJc w:val="left"/>
      <w:pPr>
        <w:ind w:left="436" w:hanging="360"/>
      </w:pPr>
      <w:rPr>
        <w:rFonts w:ascii="Calibri" w:eastAsiaTheme="minorHAns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">
    <w:nsid w:val="0A272695"/>
    <w:multiLevelType w:val="hybridMultilevel"/>
    <w:tmpl w:val="AE384B26"/>
    <w:lvl w:ilvl="0" w:tplc="ABF42604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796" w:hanging="360"/>
      </w:pPr>
    </w:lvl>
    <w:lvl w:ilvl="2" w:tplc="0405001B" w:tentative="1">
      <w:start w:val="1"/>
      <w:numFmt w:val="lowerRoman"/>
      <w:lvlText w:val="%3."/>
      <w:lvlJc w:val="right"/>
      <w:pPr>
        <w:ind w:left="1516" w:hanging="180"/>
      </w:pPr>
    </w:lvl>
    <w:lvl w:ilvl="3" w:tplc="0405000F" w:tentative="1">
      <w:start w:val="1"/>
      <w:numFmt w:val="decimal"/>
      <w:lvlText w:val="%4."/>
      <w:lvlJc w:val="left"/>
      <w:pPr>
        <w:ind w:left="2236" w:hanging="360"/>
      </w:pPr>
    </w:lvl>
    <w:lvl w:ilvl="4" w:tplc="04050019" w:tentative="1">
      <w:start w:val="1"/>
      <w:numFmt w:val="lowerLetter"/>
      <w:lvlText w:val="%5."/>
      <w:lvlJc w:val="left"/>
      <w:pPr>
        <w:ind w:left="2956" w:hanging="360"/>
      </w:pPr>
    </w:lvl>
    <w:lvl w:ilvl="5" w:tplc="0405001B" w:tentative="1">
      <w:start w:val="1"/>
      <w:numFmt w:val="lowerRoman"/>
      <w:lvlText w:val="%6."/>
      <w:lvlJc w:val="right"/>
      <w:pPr>
        <w:ind w:left="3676" w:hanging="180"/>
      </w:pPr>
    </w:lvl>
    <w:lvl w:ilvl="6" w:tplc="0405000F" w:tentative="1">
      <w:start w:val="1"/>
      <w:numFmt w:val="decimal"/>
      <w:lvlText w:val="%7."/>
      <w:lvlJc w:val="left"/>
      <w:pPr>
        <w:ind w:left="4396" w:hanging="360"/>
      </w:pPr>
    </w:lvl>
    <w:lvl w:ilvl="7" w:tplc="04050019" w:tentative="1">
      <w:start w:val="1"/>
      <w:numFmt w:val="lowerLetter"/>
      <w:lvlText w:val="%8."/>
      <w:lvlJc w:val="left"/>
      <w:pPr>
        <w:ind w:left="5116" w:hanging="360"/>
      </w:pPr>
    </w:lvl>
    <w:lvl w:ilvl="8" w:tplc="0405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4">
    <w:nsid w:val="0F513C75"/>
    <w:multiLevelType w:val="hybridMultilevel"/>
    <w:tmpl w:val="4ABED47A"/>
    <w:lvl w:ilvl="0" w:tplc="0405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>
    <w:nsid w:val="0F706C97"/>
    <w:multiLevelType w:val="multilevel"/>
    <w:tmpl w:val="6EEC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0745A9D"/>
    <w:multiLevelType w:val="hybridMultilevel"/>
    <w:tmpl w:val="21BE0122"/>
    <w:lvl w:ilvl="0" w:tplc="0405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7">
    <w:nsid w:val="17333563"/>
    <w:multiLevelType w:val="hybridMultilevel"/>
    <w:tmpl w:val="A1B8C03E"/>
    <w:lvl w:ilvl="0" w:tplc="0405000F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5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8">
    <w:nsid w:val="1DC41284"/>
    <w:multiLevelType w:val="hybridMultilevel"/>
    <w:tmpl w:val="2320E900"/>
    <w:lvl w:ilvl="0" w:tplc="0405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9">
    <w:nsid w:val="20DE222D"/>
    <w:multiLevelType w:val="hybridMultilevel"/>
    <w:tmpl w:val="F104C312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0">
    <w:nsid w:val="2A717088"/>
    <w:multiLevelType w:val="hybridMultilevel"/>
    <w:tmpl w:val="CA38554A"/>
    <w:lvl w:ilvl="0" w:tplc="83D88430">
      <w:start w:val="2"/>
      <w:numFmt w:val="bullet"/>
      <w:lvlText w:val="-"/>
      <w:lvlJc w:val="left"/>
      <w:pPr>
        <w:ind w:left="2061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1">
    <w:nsid w:val="3FBD002E"/>
    <w:multiLevelType w:val="multilevel"/>
    <w:tmpl w:val="2318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407932D0"/>
    <w:multiLevelType w:val="hybridMultilevel"/>
    <w:tmpl w:val="48881066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3">
    <w:nsid w:val="416573F2"/>
    <w:multiLevelType w:val="hybridMultilevel"/>
    <w:tmpl w:val="F3942D12"/>
    <w:lvl w:ilvl="0" w:tplc="DCA2CC58">
      <w:numFmt w:val="bullet"/>
      <w:lvlText w:val="-"/>
      <w:lvlJc w:val="left"/>
      <w:pPr>
        <w:ind w:left="2494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321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93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65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37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09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81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53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254" w:hanging="360"/>
      </w:pPr>
      <w:rPr>
        <w:rFonts w:ascii="Wingdings" w:hAnsi="Wingdings" w:hint="default"/>
      </w:rPr>
    </w:lvl>
  </w:abstractNum>
  <w:abstractNum w:abstractNumId="14">
    <w:nsid w:val="452279D9"/>
    <w:multiLevelType w:val="hybridMultilevel"/>
    <w:tmpl w:val="A32C7D0C"/>
    <w:lvl w:ilvl="0" w:tplc="0405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5">
    <w:nsid w:val="457259DA"/>
    <w:multiLevelType w:val="hybridMultilevel"/>
    <w:tmpl w:val="C1C402E6"/>
    <w:lvl w:ilvl="0" w:tplc="024ED438">
      <w:start w:val="2"/>
      <w:numFmt w:val="bullet"/>
      <w:lvlText w:val="–"/>
      <w:lvlJc w:val="left"/>
      <w:pPr>
        <w:ind w:left="19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6">
    <w:nsid w:val="48CA225F"/>
    <w:multiLevelType w:val="hybridMultilevel"/>
    <w:tmpl w:val="42F0751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0A14B20"/>
    <w:multiLevelType w:val="hybridMultilevel"/>
    <w:tmpl w:val="73C49E24"/>
    <w:lvl w:ilvl="0" w:tplc="453095E8">
      <w:start w:val="2"/>
      <w:numFmt w:val="bullet"/>
      <w:lvlText w:val="-"/>
      <w:lvlJc w:val="left"/>
      <w:pPr>
        <w:ind w:left="2055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7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9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1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</w:abstractNum>
  <w:abstractNum w:abstractNumId="18">
    <w:nsid w:val="67852014"/>
    <w:multiLevelType w:val="hybridMultilevel"/>
    <w:tmpl w:val="60D08710"/>
    <w:lvl w:ilvl="0" w:tplc="FC526BB4">
      <w:start w:val="2"/>
      <w:numFmt w:val="bullet"/>
      <w:lvlText w:val="-"/>
      <w:lvlJc w:val="left"/>
      <w:pPr>
        <w:ind w:left="205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7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9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1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3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5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7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9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16" w:hanging="360"/>
      </w:pPr>
      <w:rPr>
        <w:rFonts w:ascii="Wingdings" w:hAnsi="Wingdings" w:hint="default"/>
      </w:rPr>
    </w:lvl>
  </w:abstractNum>
  <w:abstractNum w:abstractNumId="19">
    <w:nsid w:val="6931406C"/>
    <w:multiLevelType w:val="hybridMultilevel"/>
    <w:tmpl w:val="2D76612E"/>
    <w:lvl w:ilvl="0" w:tplc="BF3CEEBC">
      <w:start w:val="2"/>
      <w:numFmt w:val="bullet"/>
      <w:lvlText w:val="-"/>
      <w:lvlJc w:val="left"/>
      <w:pPr>
        <w:ind w:left="163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0">
    <w:nsid w:val="6EA21480"/>
    <w:multiLevelType w:val="hybridMultilevel"/>
    <w:tmpl w:val="6E7C2A68"/>
    <w:lvl w:ilvl="0" w:tplc="024ED438">
      <w:start w:val="2"/>
      <w:numFmt w:val="bullet"/>
      <w:lvlText w:val="–"/>
      <w:lvlJc w:val="left"/>
      <w:pPr>
        <w:ind w:left="1429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786B6071"/>
    <w:multiLevelType w:val="hybridMultilevel"/>
    <w:tmpl w:val="4F480AAC"/>
    <w:lvl w:ilvl="0" w:tplc="024ED438">
      <w:start w:val="2"/>
      <w:numFmt w:val="bullet"/>
      <w:lvlText w:val="–"/>
      <w:lvlJc w:val="left"/>
      <w:pPr>
        <w:ind w:left="1429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7EA83649"/>
    <w:multiLevelType w:val="hybridMultilevel"/>
    <w:tmpl w:val="6B483038"/>
    <w:lvl w:ilvl="0" w:tplc="FBE875AA">
      <w:numFmt w:val="bullet"/>
      <w:lvlText w:val="-"/>
      <w:lvlJc w:val="left"/>
      <w:pPr>
        <w:ind w:left="540" w:hanging="360"/>
      </w:pPr>
      <w:rPr>
        <w:rFonts w:ascii="Calibri" w:eastAsiaTheme="minorHAnsi" w:hAnsi="Calibri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12"/>
  </w:num>
  <w:num w:numId="4">
    <w:abstractNumId w:val="3"/>
  </w:num>
  <w:num w:numId="5">
    <w:abstractNumId w:val="9"/>
  </w:num>
  <w:num w:numId="6">
    <w:abstractNumId w:val="18"/>
  </w:num>
  <w:num w:numId="7">
    <w:abstractNumId w:val="17"/>
  </w:num>
  <w:num w:numId="8">
    <w:abstractNumId w:val="10"/>
  </w:num>
  <w:num w:numId="9">
    <w:abstractNumId w:val="0"/>
  </w:num>
  <w:num w:numId="10">
    <w:abstractNumId w:val="15"/>
  </w:num>
  <w:num w:numId="11">
    <w:abstractNumId w:val="19"/>
  </w:num>
  <w:num w:numId="12">
    <w:abstractNumId w:val="13"/>
  </w:num>
  <w:num w:numId="13">
    <w:abstractNumId w:val="6"/>
  </w:num>
  <w:num w:numId="14">
    <w:abstractNumId w:val="4"/>
  </w:num>
  <w:num w:numId="15">
    <w:abstractNumId w:val="22"/>
  </w:num>
  <w:num w:numId="16">
    <w:abstractNumId w:val="2"/>
  </w:num>
  <w:num w:numId="17">
    <w:abstractNumId w:val="20"/>
  </w:num>
  <w:num w:numId="18">
    <w:abstractNumId w:val="21"/>
  </w:num>
  <w:num w:numId="19">
    <w:abstractNumId w:val="5"/>
  </w:num>
  <w:num w:numId="20">
    <w:abstractNumId w:val="16"/>
  </w:num>
  <w:num w:numId="21">
    <w:abstractNumId w:val="7"/>
  </w:num>
  <w:num w:numId="22">
    <w:abstractNumId w:val="14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0424"/>
    <w:rsid w:val="00027FB4"/>
    <w:rsid w:val="00090ACF"/>
    <w:rsid w:val="000C58BC"/>
    <w:rsid w:val="000E3145"/>
    <w:rsid w:val="001070E9"/>
    <w:rsid w:val="00166C58"/>
    <w:rsid w:val="0017768C"/>
    <w:rsid w:val="001855C2"/>
    <w:rsid w:val="0023667B"/>
    <w:rsid w:val="00241352"/>
    <w:rsid w:val="00242C67"/>
    <w:rsid w:val="00250060"/>
    <w:rsid w:val="00276B61"/>
    <w:rsid w:val="00280E29"/>
    <w:rsid w:val="002870F8"/>
    <w:rsid w:val="00356767"/>
    <w:rsid w:val="003C433D"/>
    <w:rsid w:val="003F5F45"/>
    <w:rsid w:val="00452F21"/>
    <w:rsid w:val="00461575"/>
    <w:rsid w:val="00475D4F"/>
    <w:rsid w:val="004E7813"/>
    <w:rsid w:val="006B0DBE"/>
    <w:rsid w:val="006E08A7"/>
    <w:rsid w:val="00710583"/>
    <w:rsid w:val="0071261E"/>
    <w:rsid w:val="00740424"/>
    <w:rsid w:val="007436AD"/>
    <w:rsid w:val="00897589"/>
    <w:rsid w:val="008A73D6"/>
    <w:rsid w:val="008D5373"/>
    <w:rsid w:val="00915741"/>
    <w:rsid w:val="0091637F"/>
    <w:rsid w:val="009744B4"/>
    <w:rsid w:val="009768C2"/>
    <w:rsid w:val="009953B7"/>
    <w:rsid w:val="009E7F5D"/>
    <w:rsid w:val="00A07CF8"/>
    <w:rsid w:val="00A374CB"/>
    <w:rsid w:val="00A54732"/>
    <w:rsid w:val="00A8255C"/>
    <w:rsid w:val="00AC2964"/>
    <w:rsid w:val="00B97747"/>
    <w:rsid w:val="00BA38EB"/>
    <w:rsid w:val="00BC4ABA"/>
    <w:rsid w:val="00C366F8"/>
    <w:rsid w:val="00CF2F56"/>
    <w:rsid w:val="00D51379"/>
    <w:rsid w:val="00D81E62"/>
    <w:rsid w:val="00E0290E"/>
    <w:rsid w:val="00E659DE"/>
    <w:rsid w:val="00EC3685"/>
    <w:rsid w:val="00EC4201"/>
    <w:rsid w:val="00F102CD"/>
    <w:rsid w:val="00FC5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paragraph" w:styleId="Nadpis3">
    <w:name w:val="heading 3"/>
    <w:basedOn w:val="Normln"/>
    <w:link w:val="Nadpis3Char"/>
    <w:uiPriority w:val="9"/>
    <w:qFormat/>
    <w:rsid w:val="00EC36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374CB"/>
    <w:pPr>
      <w:ind w:left="720"/>
      <w:contextualSpacing/>
    </w:pPr>
  </w:style>
  <w:style w:type="character" w:styleId="Hypertextovodkaz">
    <w:name w:val="Hyperlink"/>
    <w:basedOn w:val="Standardnpsmoodstavce"/>
    <w:uiPriority w:val="99"/>
    <w:semiHidden/>
    <w:unhideWhenUsed/>
    <w:rsid w:val="00E659DE"/>
    <w:rPr>
      <w:color w:val="0000FF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1855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855C2"/>
    <w:rPr>
      <w:rFonts w:ascii="Tahoma" w:hAnsi="Tahoma" w:cs="Tahoma"/>
      <w:sz w:val="16"/>
      <w:szCs w:val="16"/>
    </w:rPr>
  </w:style>
  <w:style w:type="paragraph" w:customStyle="1" w:styleId="Nzvyoddl">
    <w:name w:val="Názvy oddílů"/>
    <w:basedOn w:val="Normln"/>
    <w:qFormat/>
    <w:rsid w:val="00090ACF"/>
    <w:pPr>
      <w:spacing w:after="0"/>
      <w:ind w:left="-284" w:right="-284"/>
    </w:pPr>
    <w:rPr>
      <w:rFonts w:cstheme="minorHAnsi"/>
      <w:u w:val="single"/>
    </w:rPr>
  </w:style>
  <w:style w:type="paragraph" w:styleId="Bezmezer">
    <w:name w:val="No Spacing"/>
    <w:uiPriority w:val="1"/>
    <w:qFormat/>
    <w:rsid w:val="003C433D"/>
    <w:pPr>
      <w:spacing w:after="0" w:line="240" w:lineRule="auto"/>
    </w:pPr>
  </w:style>
  <w:style w:type="character" w:customStyle="1" w:styleId="Nadpis3Char">
    <w:name w:val="Nadpis 3 Char"/>
    <w:basedOn w:val="Standardnpsmoodstavce"/>
    <w:link w:val="Nadpis3"/>
    <w:uiPriority w:val="9"/>
    <w:rsid w:val="00EC3685"/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paragraph" w:styleId="Normlnweb">
    <w:name w:val="Normal (Web)"/>
    <w:basedOn w:val="Normln"/>
    <w:uiPriority w:val="99"/>
    <w:semiHidden/>
    <w:unhideWhenUsed/>
    <w:rsid w:val="00EC3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paragraph" w:styleId="Nadpis3">
    <w:name w:val="heading 3"/>
    <w:basedOn w:val="Normln"/>
    <w:link w:val="Nadpis3Char"/>
    <w:uiPriority w:val="9"/>
    <w:qFormat/>
    <w:rsid w:val="00EC36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374CB"/>
    <w:pPr>
      <w:ind w:left="720"/>
      <w:contextualSpacing/>
    </w:pPr>
  </w:style>
  <w:style w:type="character" w:styleId="Hypertextovodkaz">
    <w:name w:val="Hyperlink"/>
    <w:basedOn w:val="Standardnpsmoodstavce"/>
    <w:uiPriority w:val="99"/>
    <w:semiHidden/>
    <w:unhideWhenUsed/>
    <w:rsid w:val="00E659DE"/>
    <w:rPr>
      <w:color w:val="0000FF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1855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855C2"/>
    <w:rPr>
      <w:rFonts w:ascii="Tahoma" w:hAnsi="Tahoma" w:cs="Tahoma"/>
      <w:sz w:val="16"/>
      <w:szCs w:val="16"/>
    </w:rPr>
  </w:style>
  <w:style w:type="paragraph" w:customStyle="1" w:styleId="Nzvyoddl">
    <w:name w:val="Názvy oddílů"/>
    <w:basedOn w:val="Normln"/>
    <w:qFormat/>
    <w:rsid w:val="00090ACF"/>
    <w:pPr>
      <w:spacing w:after="0"/>
      <w:ind w:left="-284" w:right="-284"/>
    </w:pPr>
    <w:rPr>
      <w:rFonts w:cstheme="minorHAnsi"/>
      <w:u w:val="single"/>
    </w:rPr>
  </w:style>
  <w:style w:type="paragraph" w:styleId="Bezmezer">
    <w:name w:val="No Spacing"/>
    <w:uiPriority w:val="1"/>
    <w:qFormat/>
    <w:rsid w:val="003C433D"/>
    <w:pPr>
      <w:spacing w:after="0" w:line="240" w:lineRule="auto"/>
    </w:pPr>
  </w:style>
  <w:style w:type="character" w:customStyle="1" w:styleId="Nadpis3Char">
    <w:name w:val="Nadpis 3 Char"/>
    <w:basedOn w:val="Standardnpsmoodstavce"/>
    <w:link w:val="Nadpis3"/>
    <w:uiPriority w:val="9"/>
    <w:rsid w:val="00EC3685"/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paragraph" w:styleId="Normlnweb">
    <w:name w:val="Normal (Web)"/>
    <w:basedOn w:val="Normln"/>
    <w:uiPriority w:val="99"/>
    <w:semiHidden/>
    <w:unhideWhenUsed/>
    <w:rsid w:val="00EC3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5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2030</TotalTime>
  <Pages>2</Pages>
  <Words>836</Words>
  <Characters>4933</Characters>
  <Application>Microsoft Office Word</Application>
  <DocSecurity>0</DocSecurity>
  <Lines>41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Eliška</dc:creator>
  <cp:lastModifiedBy>Eliška</cp:lastModifiedBy>
  <cp:revision>10</cp:revision>
  <dcterms:created xsi:type="dcterms:W3CDTF">2017-08-06T13:48:00Z</dcterms:created>
  <dcterms:modified xsi:type="dcterms:W3CDTF">2018-05-09T08:03:00Z</dcterms:modified>
</cp:coreProperties>
</file>