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14 - Malý princ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1uppitprensc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I. část</w:t>
      </w:r>
    </w:p>
    <w:p w:rsidR="00000000" w:rsidDel="00000000" w:rsidP="00000000" w:rsidRDefault="00000000" w:rsidRPr="00000000" w14:paraId="0000000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Autor:</w:t>
      </w:r>
      <w:r w:rsidDel="00000000" w:rsidR="00000000" w:rsidRPr="00000000">
        <w:rPr>
          <w:sz w:val="20"/>
          <w:szCs w:val="20"/>
          <w:rtl w:val="0"/>
        </w:rPr>
        <w:t xml:space="preserve"> Antoine De Saint-Exupéry</w:t>
      </w:r>
    </w:p>
    <w:p w:rsidR="00000000" w:rsidDel="00000000" w:rsidP="00000000" w:rsidRDefault="00000000" w:rsidRPr="00000000" w14:paraId="0000000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Téma: </w:t>
      </w:r>
      <w:r w:rsidDel="00000000" w:rsidR="00000000" w:rsidRPr="00000000">
        <w:rPr>
          <w:sz w:val="20"/>
          <w:szCs w:val="20"/>
          <w:rtl w:val="0"/>
        </w:rPr>
        <w:t xml:space="preserve">snaží se vystihnout důležitost citů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Motiv:</w:t>
      </w:r>
      <w:r w:rsidDel="00000000" w:rsidR="00000000" w:rsidRPr="00000000">
        <w:rPr>
          <w:sz w:val="20"/>
          <w:szCs w:val="20"/>
          <w:rtl w:val="0"/>
        </w:rPr>
        <w:t xml:space="preserve"> láska a přátelství, vyzdvihnutí dobrých lidských vlastností (láska, upřímnost, lidskost) a kritika těch špatných (materialismus, sobectví, uspěchanost)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Časoprostor:</w:t>
      </w:r>
      <w:r w:rsidDel="00000000" w:rsidR="00000000" w:rsidRPr="00000000">
        <w:rPr>
          <w:sz w:val="20"/>
          <w:szCs w:val="20"/>
          <w:rtl w:val="0"/>
        </w:rPr>
        <w:t xml:space="preserve"> Sahara (planeta Země) + 6 jiných fiktivních planet - čas neznámý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Kompoziční výstavba: 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začátek a konec psán chronologicky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princovy návštěvy planet psány retrospektivně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kniha rozdělena na 8 kapitol</w:t>
      </w:r>
    </w:p>
    <w:p w:rsidR="00000000" w:rsidDel="00000000" w:rsidP="00000000" w:rsidRDefault="00000000" w:rsidRPr="00000000" w14:paraId="0000000F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druh:</w:t>
      </w:r>
      <w:r w:rsidDel="00000000" w:rsidR="00000000" w:rsidRPr="00000000">
        <w:rPr>
          <w:sz w:val="20"/>
          <w:szCs w:val="20"/>
          <w:rtl w:val="0"/>
        </w:rPr>
        <w:t xml:space="preserve"> epika - próza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žánr: </w:t>
      </w:r>
      <w:r w:rsidDel="00000000" w:rsidR="00000000" w:rsidRPr="00000000">
        <w:rPr>
          <w:sz w:val="20"/>
          <w:szCs w:val="20"/>
          <w:rtl w:val="0"/>
        </w:rPr>
        <w:t xml:space="preserve">moderní alegorický pohádkový příběh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0" w:before="0" w:lineRule="auto"/>
        <w:jc w:val="center"/>
        <w:rPr/>
      </w:pPr>
      <w:bookmarkStart w:colFirst="0" w:colLast="0" w:name="_3gpen4k75ioi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9fuenghiqor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II. část</w:t>
      </w:r>
    </w:p>
    <w:p w:rsidR="00000000" w:rsidDel="00000000" w:rsidP="00000000" w:rsidRDefault="00000000" w:rsidRPr="00000000" w14:paraId="0000001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Vypravěč:</w:t>
      </w:r>
      <w:r w:rsidDel="00000000" w:rsidR="00000000" w:rsidRPr="00000000">
        <w:rPr>
          <w:sz w:val="20"/>
          <w:szCs w:val="20"/>
          <w:rtl w:val="0"/>
        </w:rPr>
        <w:t xml:space="preserve"> vyprávění zpočátku probíhá v ich-formě, poté i v er-formě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Hlavní postavy: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pilot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autobiografické prvky autora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Malý princ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obyvatel cizí planety, neví si rady se svými city, cestováním po jiných planetách získává cenné zkušenosti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Vedlejší postavy: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různé charaktery dospělých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Král, Domýšlivec, Pijan, Obchodník, Lampář, Zeměpisec, Liška, Růže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Vyprávěcí způsoby: </w:t>
      </w:r>
      <w:r w:rsidDel="00000000" w:rsidR="00000000" w:rsidRPr="00000000">
        <w:rPr>
          <w:sz w:val="20"/>
          <w:szCs w:val="20"/>
          <w:rtl w:val="0"/>
        </w:rPr>
        <w:t xml:space="preserve">přímá řeč, nevlastní přímá řeč, nepřímá řeč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Typy promluv: </w:t>
      </w:r>
      <w:r w:rsidDel="00000000" w:rsidR="00000000" w:rsidRPr="00000000">
        <w:rPr>
          <w:sz w:val="20"/>
          <w:szCs w:val="20"/>
          <w:rtl w:val="0"/>
        </w:rPr>
        <w:t xml:space="preserve">pásmo vypravěče, monolog,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Veršovaná výstavba:</w:t>
      </w:r>
      <w:r w:rsidDel="00000000" w:rsidR="00000000" w:rsidRPr="00000000">
        <w:rPr>
          <w:sz w:val="20"/>
          <w:szCs w:val="20"/>
          <w:rtl w:val="0"/>
        </w:rPr>
        <w:t xml:space="preserve"> není</w:t>
      </w:r>
    </w:p>
    <w:p w:rsidR="00000000" w:rsidDel="00000000" w:rsidP="00000000" w:rsidRDefault="00000000" w:rsidRPr="00000000" w14:paraId="00000022">
      <w:pPr>
        <w:pStyle w:val="Heading1"/>
        <w:spacing w:after="0" w:before="0" w:lineRule="auto"/>
        <w:jc w:val="center"/>
        <w:rPr/>
      </w:pPr>
      <w:bookmarkStart w:colFirst="0" w:colLast="0" w:name="_bkebynrwb6pg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87azbnagfsx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III. část</w:t>
      </w:r>
    </w:p>
    <w:p w:rsidR="00000000" w:rsidDel="00000000" w:rsidP="00000000" w:rsidRDefault="00000000" w:rsidRPr="00000000" w14:paraId="0000002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Jazykové prostředky:</w:t>
      </w:r>
      <w:r w:rsidDel="00000000" w:rsidR="00000000" w:rsidRPr="00000000">
        <w:rPr>
          <w:sz w:val="20"/>
          <w:szCs w:val="20"/>
          <w:rtl w:val="0"/>
        </w:rPr>
        <w:t xml:space="preserve"> podle výňatku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Tropy: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</w:p>
    <w:p w:rsidR="00000000" w:rsidDel="00000000" w:rsidP="00000000" w:rsidRDefault="00000000" w:rsidRPr="00000000" w14:paraId="0000002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0" w:before="0" w:lineRule="auto"/>
        <w:jc w:val="center"/>
        <w:rPr/>
      </w:pPr>
      <w:bookmarkStart w:colFirst="0" w:colLast="0" w:name="_moghky1r2pz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223d15fcvkkf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IV. část</w:t>
      </w:r>
    </w:p>
    <w:p w:rsidR="00000000" w:rsidDel="00000000" w:rsidP="00000000" w:rsidRDefault="00000000" w:rsidRPr="00000000" w14:paraId="0000002D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Kontext autorovy tvorby: </w:t>
      </w:r>
      <w:r w:rsidDel="00000000" w:rsidR="00000000" w:rsidRPr="00000000">
        <w:rPr>
          <w:sz w:val="20"/>
          <w:szCs w:val="20"/>
          <w:rtl w:val="0"/>
        </w:rPr>
        <w:t xml:space="preserve">Antoine de Saint-Exupéry (1900-1944)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francouzský spisovatel a válečný letec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narozen roku 1900 v Lyonu do bohaté rodiny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brzká smrt otce → život na rodinném zámku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jezuitská kolej, brzy tvorba básní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 1. světové války studoval ve Švýcarsku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1921 narukoval do armády (později se stal pilotem)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1923 vážně zraněn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1926 zaznamenal první úspěch s povídkou Letec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1931 se oženil a byl jmenován Rytířem Čestné legie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návrat do Francie (zde byl uznávaným autorem), později reportérem ve španělské občanské válce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při pokusu o dálkový let se zranil v Guatemale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 2. světové válce se stal bojovým pilotem (nadále však lit. tvořil)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 létě 1944 po vzletu z Korsiky zemřel po pádu svého letadla do Středozemního moře (dodnes není zcela jisté, zda šlo o nehodu, nebo zda byl sestřelen)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dílo:</w:t>
      </w:r>
      <w:r w:rsidDel="00000000" w:rsidR="00000000" w:rsidRPr="00000000">
        <w:rPr>
          <w:sz w:val="20"/>
          <w:szCs w:val="20"/>
          <w:rtl w:val="0"/>
        </w:rPr>
        <w:t xml:space="preserve"> Citadela (nedokončeno), Noční let, Letec, Válečný pilot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a obecně kulturní kontext: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Meziválečná literatura</w:t>
      </w:r>
    </w:p>
    <w:p w:rsidR="00000000" w:rsidDel="00000000" w:rsidP="00000000" w:rsidRDefault="00000000" w:rsidRPr="00000000" w14:paraId="0000003F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 válce hluboký společenský i duchovní otřes</w:t>
      </w:r>
    </w:p>
    <w:p w:rsidR="00000000" w:rsidDel="00000000" w:rsidP="00000000" w:rsidRDefault="00000000" w:rsidRPr="00000000" w14:paraId="00000040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otřesné zkušenosti a strašné zážitky z války</w:t>
      </w:r>
    </w:p>
    <w:p w:rsidR="00000000" w:rsidDel="00000000" w:rsidP="00000000" w:rsidRDefault="00000000" w:rsidRPr="00000000" w14:paraId="00000041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svědectví, varování pro další generace</w:t>
      </w:r>
    </w:p>
    <w:p w:rsidR="00000000" w:rsidDel="00000000" w:rsidP="00000000" w:rsidRDefault="00000000" w:rsidRPr="00000000" w14:paraId="00000042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generace zničená válkou - ztráta ideálů o životě, smrti, demokracii, problém začlenit se zpět do společnosti</w:t>
      </w:r>
    </w:p>
    <w:p w:rsidR="00000000" w:rsidDel="00000000" w:rsidP="00000000" w:rsidRDefault="00000000" w:rsidRPr="00000000" w14:paraId="00000043">
      <w:pPr>
        <w:numPr>
          <w:ilvl w:val="2"/>
          <w:numId w:val="6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vlastenecké prvky, sílí nenávist vůči jakýmkoliv projevům války</w:t>
      </w:r>
    </w:p>
    <w:p w:rsidR="00000000" w:rsidDel="00000000" w:rsidP="00000000" w:rsidRDefault="00000000" w:rsidRPr="00000000" w14:paraId="00000044">
      <w:pPr>
        <w:numPr>
          <w:ilvl w:val="2"/>
          <w:numId w:val="6"/>
        </w:numPr>
        <w:ind w:left="216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Romain Rolland - </w:t>
      </w:r>
      <w:r w:rsidDel="00000000" w:rsidR="00000000" w:rsidRPr="00000000">
        <w:rPr>
          <w:sz w:val="20"/>
          <w:szCs w:val="20"/>
          <w:rtl w:val="0"/>
        </w:rPr>
        <w:t xml:space="preserve">Petr a Lucie,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Dobrý člověk ještě žije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6"/>
        </w:numPr>
        <w:ind w:left="2160" w:hanging="360"/>
        <w:jc w:val="both"/>
        <w:rPr>
          <w:b w:val="1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Anatole France - </w:t>
      </w:r>
      <w:r w:rsidDel="00000000" w:rsidR="00000000" w:rsidRPr="00000000">
        <w:rPr>
          <w:sz w:val="20"/>
          <w:szCs w:val="20"/>
          <w:rtl w:val="0"/>
        </w:rPr>
        <w:t xml:space="preserve">Ostrov tučňáků, Historie našich dnů</w:t>
      </w:r>
    </w:p>
    <w:p w:rsidR="00000000" w:rsidDel="00000000" w:rsidP="00000000" w:rsidRDefault="00000000" w:rsidRPr="00000000" w14:paraId="00000046">
      <w:pPr>
        <w:numPr>
          <w:ilvl w:val="2"/>
          <w:numId w:val="6"/>
        </w:numPr>
        <w:ind w:left="2160" w:hanging="360"/>
        <w:jc w:val="both"/>
        <w:rPr>
          <w:b w:val="1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Henri Barbusse - </w:t>
      </w:r>
      <w:r w:rsidDel="00000000" w:rsidR="00000000" w:rsidRPr="00000000">
        <w:rPr>
          <w:sz w:val="20"/>
          <w:szCs w:val="20"/>
          <w:rtl w:val="0"/>
        </w:rPr>
        <w:t xml:space="preserve">Oheň, Peklo, Jasno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0" w:before="0" w:lineRule="auto"/>
        <w:jc w:val="center"/>
        <w:rPr/>
      </w:pPr>
      <w:bookmarkStart w:colFirst="0" w:colLast="0" w:name="_5nk46whqoc9z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kquofu3yu14z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V. část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Děj: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Pilot (vypravěč, autor) nouzově přistane se svým letadlem na Sahaře. Když se snaží svůj stroj opravit, objevuje se náhle Malý princ (postava z cizí planety, kterou opustil, protože pochyboval o lásce růže, kterou miloval). Chce po pilotovi, aby mu nakreslil beránka. Ten neví jak, a tak mu zkusí namalovat hroznýše se slonem v žaludku (což připomíná klobouk). Malý princ však trvá na kresbě beránka. Pilot beránka nakonec nakreslí, ale Malému princi se obrázek nelíbí. Až když mu nakreslí beránka v bedně, Malý princ je nadšený.</w:t>
      </w:r>
    </w:p>
    <w:p w:rsidR="00000000" w:rsidDel="00000000" w:rsidP="00000000" w:rsidRDefault="00000000" w:rsidRPr="00000000" w14:paraId="0000004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Malý princ pilotovi vypravuje o svých návštěvách cizích planet. Na nich potkával různé dospělé s pokřivenými charaktery. Na první planetě potkal Krále, který všechny považuje za své poddané. Na druhé planetě se setkává s Domýšlivcem, který chce být všemi uctíván a respektován, přestože zde žije zcela sám. Na třetí planetě potkává Pijana, který pije, protože se stydí za svou závislost. Na čtvrté planetě žije Obchodník, který si myslí, že všechno je jeho a že všechno lze koupit. Na páté planetce nalezne Lampáře, který bez odpočinku zhasíná a rozsvěcí svou lampu kvůli rychle se střídajícímu dnu a noci. Na šesté planetce se setkává se Zeměpiscem, který se neustále stará pouze o mapy, nic jiného jej nezajímá.</w:t>
      </w:r>
    </w:p>
    <w:p w:rsidR="00000000" w:rsidDel="00000000" w:rsidP="00000000" w:rsidRDefault="00000000" w:rsidRPr="00000000" w14:paraId="0000004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Poslední zastávkou je pro Malého prince Země, kde potkává moudrou lišku. Ta mu vysvětlí, že jediné správné vnímání je vnímání srdcem (láska a přátelství). Zároveň na Zemi vidí lidskou uspěchanost. Mezitím se pilotovi podaří opravit své letadlo. Malý princ je smutný, jelikož jeho planeta je daleko, a tak se nechá uštknout hadem, aby jeho cesta zpět byla jednodušší. Po smrti se jeho duše vydává zpět na planetu k milované růži, za kterou se teď (po poznání skutečných citů) cítí zodpovědný.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wp1z2ylhpkfb" w:id="9"/>
      <w:bookmarkEnd w:id="9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