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1E5" w:rsidRDefault="00740424" w:rsidP="00DF735C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36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C91D43">
        <w:rPr>
          <w:rFonts w:cstheme="minorHAnsi"/>
          <w:color w:val="4F6228" w:themeColor="accent3" w:themeShade="80"/>
          <w:sz w:val="36"/>
        </w:rPr>
        <w:t>Bílá nemoc</w:t>
      </w:r>
    </w:p>
    <w:p w:rsidR="001C71E5" w:rsidRDefault="00740424" w:rsidP="00DF735C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C91D43">
        <w:rPr>
          <w:rFonts w:cstheme="minorHAnsi"/>
          <w:color w:val="4F6228" w:themeColor="accent3" w:themeShade="80"/>
          <w:sz w:val="24"/>
        </w:rPr>
        <w:t>Karel Čapek</w:t>
      </w:r>
    </w:p>
    <w:p w:rsidR="00740424" w:rsidRPr="00897589" w:rsidRDefault="00C91D43" w:rsidP="00DF735C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>(česká literatura 20. a 21</w:t>
      </w:r>
      <w:r w:rsidR="00D8113E">
        <w:rPr>
          <w:rFonts w:cstheme="minorHAnsi"/>
        </w:rPr>
        <w:t>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DF735C">
      <w:pPr>
        <w:pStyle w:val="Nzvyoddl"/>
        <w:spacing w:before="120" w:line="240" w:lineRule="auto"/>
      </w:pPr>
      <w:r w:rsidRPr="00E659DE">
        <w:t>O autorovi:</w:t>
      </w:r>
      <w:r w:rsidR="00A374CB">
        <w:t xml:space="preserve"> </w:t>
      </w:r>
    </w:p>
    <w:p w:rsidR="00A374CB" w:rsidRDefault="00C91D43" w:rsidP="00DF735C">
      <w:pPr>
        <w:spacing w:after="0" w:line="240" w:lineRule="auto"/>
        <w:ind w:left="142"/>
      </w:pPr>
      <w:r>
        <w:t>Karel Čapek</w:t>
      </w:r>
      <w:r w:rsidR="00D8113E">
        <w:t xml:space="preserve"> </w:t>
      </w:r>
      <w:r w:rsidR="00D8113E" w:rsidRPr="00A4448D">
        <w:t>(</w:t>
      </w:r>
      <w:r w:rsidR="00A4448D" w:rsidRPr="00A4448D">
        <w:t>1890 – 1938</w:t>
      </w:r>
      <w:r w:rsidR="00A374CB">
        <w:t>)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 xml:space="preserve">prozaik, žurnalista, </w:t>
      </w:r>
      <w:r w:rsidR="00D8113E" w:rsidRPr="00F677D6">
        <w:t xml:space="preserve">dramatik, </w:t>
      </w:r>
      <w:r w:rsidRPr="00F677D6">
        <w:t>překladatel z francouzštiny</w:t>
      </w:r>
      <w:r w:rsidR="00D8113E" w:rsidRPr="00F677D6">
        <w:t xml:space="preserve">, </w:t>
      </w:r>
      <w:r w:rsidRPr="00F677D6">
        <w:t>autor knih pro děti a literární a divadelní kritik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otec lékař, maminka chlapce vedla k literatuře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bratr Josef Čapek: malíř, spisovatel a ilustrátor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 xml:space="preserve">gymnázium, filozofická fakulta + doktorát, studium na </w:t>
      </w:r>
      <w:proofErr w:type="spellStart"/>
      <w:r w:rsidRPr="00F677D6">
        <w:t>Sorboně</w:t>
      </w:r>
      <w:proofErr w:type="spellEnd"/>
      <w:r w:rsidRPr="00F677D6">
        <w:t xml:space="preserve"> (francouzština)</w:t>
      </w:r>
    </w:p>
    <w:p w:rsidR="00852EE0" w:rsidRPr="00F677D6" w:rsidRDefault="00852EE0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 xml:space="preserve">domácí učitel na zámku Chyše – Prokopu </w:t>
      </w:r>
      <w:proofErr w:type="spellStart"/>
      <w:r w:rsidRPr="00F677D6">
        <w:t>Lažánskému</w:t>
      </w:r>
      <w:proofErr w:type="spellEnd"/>
      <w:r w:rsidRPr="00F677D6">
        <w:t xml:space="preserve"> fyzicky nestačil – funkce učitele se vzdal</w:t>
      </w:r>
    </w:p>
    <w:p w:rsidR="00852EE0" w:rsidRPr="00F677D6" w:rsidRDefault="00852EE0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novinář v Národních listech a Lidových novinách (práce byla zároveň koníčkem, mohl si psát, co chtěl)</w:t>
      </w:r>
    </w:p>
    <w:p w:rsidR="00852EE0" w:rsidRPr="00F677D6" w:rsidRDefault="00852EE0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 xml:space="preserve">fejetony (O věcech obecných aneb </w:t>
      </w:r>
      <w:proofErr w:type="spellStart"/>
      <w:r w:rsidRPr="00F677D6">
        <w:t>Zóon</w:t>
      </w:r>
      <w:proofErr w:type="spellEnd"/>
      <w:r w:rsidRPr="00F677D6">
        <w:t xml:space="preserve"> politikou)</w:t>
      </w:r>
      <w:r w:rsidR="00950D37" w:rsidRPr="00F677D6">
        <w:t>,</w:t>
      </w:r>
      <w:r w:rsidRPr="00F677D6">
        <w:t xml:space="preserve"> novinové sloupky (</w:t>
      </w:r>
      <w:r w:rsidR="00950D37" w:rsidRPr="00F677D6">
        <w:t>Sloupkový ambit)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manželka Olga Scheinpflugová</w:t>
      </w:r>
      <w:r w:rsidR="00852EE0" w:rsidRPr="00F677D6">
        <w:t xml:space="preserve">, láska </w:t>
      </w:r>
      <w:proofErr w:type="spellStart"/>
      <w:r w:rsidR="00852EE0" w:rsidRPr="00F677D6">
        <w:t>Bohuvěra</w:t>
      </w:r>
      <w:proofErr w:type="spellEnd"/>
      <w:r w:rsidR="00852EE0" w:rsidRPr="00F677D6">
        <w:t xml:space="preserve"> Hrůzová (</w:t>
      </w:r>
      <w:r w:rsidR="00950D37" w:rsidRPr="00F677D6">
        <w:t xml:space="preserve">nadaná </w:t>
      </w:r>
      <w:r w:rsidR="00852EE0" w:rsidRPr="00F677D6">
        <w:t>sportovkyně, řídila auto)</w:t>
      </w:r>
    </w:p>
    <w:p w:rsidR="00852EE0" w:rsidRPr="00F677D6" w:rsidRDefault="00852EE0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těžce nese situaci před 2. SV, upozorňuje na fašismus v Německu a na blížící se válku (Matka, Bílá nemoc)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hlavní představitel školy Lidových novin (K. Poláček, E. Bass, …)</w:t>
      </w:r>
    </w:p>
    <w:p w:rsidR="00A4448D" w:rsidRPr="00F677D6" w:rsidRDefault="00A4448D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první předseda československého PEN klubu</w:t>
      </w:r>
    </w:p>
    <w:p w:rsidR="00852EE0" w:rsidRPr="00F677D6" w:rsidRDefault="00852EE0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setkávání pátečníků i prezidentem TGM (politika, momentální situace, literární a divadelní prostředí, …)</w:t>
      </w:r>
    </w:p>
    <w:p w:rsidR="00950D37" w:rsidRPr="00F677D6" w:rsidRDefault="00950D37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pragmatik, relativista, noetik a utopista</w:t>
      </w:r>
    </w:p>
    <w:p w:rsidR="00950D37" w:rsidRPr="00F677D6" w:rsidRDefault="00950D37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umírá na zápal plic</w:t>
      </w:r>
    </w:p>
    <w:p w:rsidR="00852EE0" w:rsidRPr="00F677D6" w:rsidRDefault="00950D37" w:rsidP="00F677D6">
      <w:pPr>
        <w:pStyle w:val="Odstavecseseznamem"/>
        <w:numPr>
          <w:ilvl w:val="0"/>
          <w:numId w:val="40"/>
        </w:numPr>
        <w:ind w:left="426" w:right="-177" w:hanging="426"/>
      </w:pPr>
      <w:r w:rsidRPr="00F677D6">
        <w:t>dramata: Lásky hra osudná (společně s J. Čapkem)</w:t>
      </w:r>
    </w:p>
    <w:p w:rsidR="00950D37" w:rsidRDefault="00950D37" w:rsidP="00950D37">
      <w:pPr>
        <w:pStyle w:val="Odstavecseseznamem"/>
        <w:spacing w:after="0" w:line="240" w:lineRule="auto"/>
        <w:ind w:left="1276" w:right="-284"/>
        <w:rPr>
          <w:rFonts w:cstheme="minorHAnsi"/>
        </w:rPr>
      </w:pPr>
      <w:r>
        <w:rPr>
          <w:rFonts w:cstheme="minorHAnsi"/>
        </w:rPr>
        <w:t xml:space="preserve"> R. U. R. (= </w:t>
      </w:r>
      <w:proofErr w:type="spellStart"/>
      <w:r>
        <w:rPr>
          <w:rFonts w:cstheme="minorHAnsi"/>
        </w:rPr>
        <w:t>Rossum</w:t>
      </w:r>
      <w:proofErr w:type="spellEnd"/>
      <w:r>
        <w:rPr>
          <w:rFonts w:cstheme="minorHAnsi"/>
        </w:rPr>
        <w:t xml:space="preserve"> Universal </w:t>
      </w:r>
      <w:proofErr w:type="spellStart"/>
      <w:r>
        <w:rPr>
          <w:rFonts w:cstheme="minorHAnsi"/>
        </w:rPr>
        <w:t>Robots</w:t>
      </w:r>
      <w:proofErr w:type="spellEnd"/>
      <w:r>
        <w:rPr>
          <w:rFonts w:cstheme="minorHAnsi"/>
        </w:rPr>
        <w:t>) – varuje před zneužitím techniky</w:t>
      </w:r>
    </w:p>
    <w:p w:rsidR="00950D37" w:rsidRDefault="00950D37" w:rsidP="00F677D6">
      <w:pPr>
        <w:pStyle w:val="Odstavecseseznamem"/>
        <w:spacing w:after="0" w:line="240" w:lineRule="auto"/>
        <w:ind w:left="1276" w:right="-284"/>
        <w:rPr>
          <w:rFonts w:cstheme="minorHAnsi"/>
        </w:rPr>
      </w:pPr>
      <w:r>
        <w:rPr>
          <w:rFonts w:cstheme="minorHAnsi"/>
        </w:rPr>
        <w:t xml:space="preserve"> Ze života hmyzu (společně s J. Čapkem)</w:t>
      </w:r>
    </w:p>
    <w:p w:rsidR="00950D37" w:rsidRDefault="00950D37" w:rsidP="00F677D6">
      <w:pPr>
        <w:pStyle w:val="Odstavecseseznamem"/>
        <w:spacing w:after="0" w:line="240" w:lineRule="auto"/>
        <w:ind w:left="2977" w:right="-284" w:hanging="1701"/>
        <w:rPr>
          <w:rFonts w:cstheme="minorHAnsi"/>
        </w:rPr>
      </w:pPr>
      <w:r>
        <w:rPr>
          <w:rFonts w:cstheme="minorHAnsi"/>
        </w:rPr>
        <w:t xml:space="preserve"> Věc </w:t>
      </w:r>
      <w:proofErr w:type="spellStart"/>
      <w:r>
        <w:rPr>
          <w:rFonts w:cstheme="minorHAnsi"/>
        </w:rPr>
        <w:t>Makropulos</w:t>
      </w:r>
      <w:proofErr w:type="spellEnd"/>
      <w:r>
        <w:rPr>
          <w:rFonts w:cstheme="minorHAnsi"/>
        </w:rPr>
        <w:t xml:space="preserve"> – řeší otázku dlouhověkosti hl. hrdinky Elin</w:t>
      </w:r>
      <w:r w:rsidR="007A6BA5">
        <w:rPr>
          <w:rFonts w:cstheme="minorHAnsi"/>
        </w:rPr>
        <w:t xml:space="preserve">y </w:t>
      </w:r>
      <w:proofErr w:type="spellStart"/>
      <w:r w:rsidR="007A6BA5">
        <w:rPr>
          <w:rFonts w:cstheme="minorHAnsi"/>
        </w:rPr>
        <w:t>Makropulové</w:t>
      </w:r>
      <w:proofErr w:type="spellEnd"/>
      <w:r w:rsidR="007A6BA5">
        <w:rPr>
          <w:rFonts w:cstheme="minorHAnsi"/>
        </w:rPr>
        <w:t xml:space="preserve"> (otec, </w:t>
      </w:r>
      <w:r>
        <w:rPr>
          <w:rFonts w:cstheme="minorHAnsi"/>
        </w:rPr>
        <w:t>rudolfinský alchymista</w:t>
      </w:r>
      <w:r w:rsidR="007A6BA5">
        <w:rPr>
          <w:rFonts w:cstheme="minorHAnsi"/>
        </w:rPr>
        <w:t>,</w:t>
      </w:r>
      <w:r>
        <w:rPr>
          <w:rFonts w:cstheme="minorHAnsi"/>
        </w:rPr>
        <w:t xml:space="preserve"> vytvořil elixír na nesmrtelnost)</w:t>
      </w:r>
    </w:p>
    <w:p w:rsidR="00950D37" w:rsidRDefault="00950D37" w:rsidP="00F677D6">
      <w:pPr>
        <w:pStyle w:val="Odstavecseseznamem"/>
        <w:spacing w:after="0" w:line="240" w:lineRule="auto"/>
        <w:ind w:left="2127" w:right="-284" w:hanging="851"/>
        <w:rPr>
          <w:rFonts w:cstheme="minorHAnsi"/>
        </w:rPr>
      </w:pPr>
      <w:r>
        <w:rPr>
          <w:rFonts w:cstheme="minorHAnsi"/>
        </w:rPr>
        <w:t>Matka – žena ve válkách postupně ztrácí muže a všechny své syny, až jí zbyde jen nejmladší, kterého už nechce nechat odejít</w:t>
      </w:r>
    </w:p>
    <w:p w:rsidR="00950D37" w:rsidRDefault="00950D37" w:rsidP="00F677D6">
      <w:pPr>
        <w:pStyle w:val="4textvodstavci"/>
        <w:spacing w:after="0"/>
        <w:ind w:left="2127" w:hanging="142"/>
      </w:pPr>
      <w:r>
        <w:t>nakonec slyší z rádia o tragických osudech malých dětí a synovi podává pušku</w:t>
      </w:r>
    </w:p>
    <w:p w:rsidR="00F677D6" w:rsidRDefault="00F677D6" w:rsidP="00F677D6">
      <w:pPr>
        <w:pStyle w:val="4textvodstavci"/>
        <w:numPr>
          <w:ilvl w:val="0"/>
          <w:numId w:val="0"/>
        </w:numPr>
        <w:spacing w:after="0"/>
        <w:ind w:left="1276"/>
      </w:pPr>
      <w:r>
        <w:t>Bílá nemoc</w:t>
      </w:r>
    </w:p>
    <w:p w:rsidR="00D3140F" w:rsidRDefault="00407E58" w:rsidP="00407E58">
      <w:pPr>
        <w:pStyle w:val="4textvodstavci"/>
        <w:numPr>
          <w:ilvl w:val="0"/>
          <w:numId w:val="41"/>
        </w:numPr>
        <w:spacing w:after="0"/>
        <w:ind w:left="426" w:hanging="426"/>
      </w:pPr>
      <w:r>
        <w:t>romány: Válka s</w:t>
      </w:r>
      <w:r w:rsidR="00D3140F">
        <w:t> </w:t>
      </w:r>
      <w:r>
        <w:t>mloky</w:t>
      </w:r>
      <w:r w:rsidR="00D3140F">
        <w:t xml:space="preserve">, </w:t>
      </w:r>
      <w:r>
        <w:t>Krakatit</w:t>
      </w:r>
    </w:p>
    <w:p w:rsidR="00407E58" w:rsidRDefault="009B7695" w:rsidP="00407E58">
      <w:pPr>
        <w:pStyle w:val="4textvodstavci"/>
        <w:numPr>
          <w:ilvl w:val="0"/>
          <w:numId w:val="41"/>
        </w:numPr>
        <w:spacing w:after="0"/>
        <w:ind w:left="426" w:hanging="426"/>
      </w:pPr>
      <w:r>
        <w:t xml:space="preserve">novely: </w:t>
      </w:r>
      <w:r w:rsidR="00407E58">
        <w:t>Povídky z jedné a druhé kapsy</w:t>
      </w:r>
    </w:p>
    <w:p w:rsidR="00D3140F" w:rsidRPr="00F677D6" w:rsidRDefault="00D3140F" w:rsidP="00407E58">
      <w:pPr>
        <w:pStyle w:val="4textvodstavci"/>
        <w:numPr>
          <w:ilvl w:val="0"/>
          <w:numId w:val="41"/>
        </w:numPr>
        <w:spacing w:after="0"/>
        <w:ind w:left="426" w:hanging="426"/>
      </w:pPr>
      <w:r>
        <w:t>cestopisy: Anglické listy, Výlet do Španěl, Italské listy</w:t>
      </w:r>
    </w:p>
    <w:p w:rsidR="00090ACF" w:rsidRPr="007A6BA5" w:rsidRDefault="00090ACF" w:rsidP="00DF735C">
      <w:pPr>
        <w:pStyle w:val="Nzvyoddl"/>
        <w:spacing w:before="120" w:line="240" w:lineRule="auto"/>
      </w:pPr>
      <w:r w:rsidRPr="007A6BA5">
        <w:t>Literárně – historický kontext díla:</w:t>
      </w:r>
    </w:p>
    <w:p w:rsidR="00D3140F" w:rsidRPr="007A6BA5" w:rsidRDefault="009953B7" w:rsidP="00F677D6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 w:hanging="436"/>
        <w:contextualSpacing w:val="0"/>
        <w:rPr>
          <w:rFonts w:cstheme="minorHAnsi"/>
        </w:rPr>
      </w:pPr>
      <w:r w:rsidRPr="007A6BA5">
        <w:rPr>
          <w:rFonts w:cstheme="minorHAnsi"/>
        </w:rPr>
        <w:t xml:space="preserve">autoři doby: </w:t>
      </w:r>
      <w:r w:rsidR="00D3140F" w:rsidRPr="007A6BA5">
        <w:rPr>
          <w:rFonts w:cstheme="minorHAnsi"/>
        </w:rPr>
        <w:t>Ferdinand Peroutka – Budování státu</w:t>
      </w:r>
    </w:p>
    <w:p w:rsidR="00D3140F" w:rsidRPr="007A6BA5" w:rsidRDefault="00D3140F" w:rsidP="00D3140F">
      <w:pPr>
        <w:pStyle w:val="Odstavecseseznamem"/>
        <w:tabs>
          <w:tab w:val="left" w:pos="851"/>
        </w:tabs>
        <w:spacing w:after="0" w:line="240" w:lineRule="auto"/>
        <w:ind w:left="1560" w:right="-284"/>
        <w:contextualSpacing w:val="0"/>
        <w:rPr>
          <w:rFonts w:cstheme="minorHAnsi"/>
        </w:rPr>
      </w:pPr>
      <w:r w:rsidRPr="007A6BA5">
        <w:rPr>
          <w:rFonts w:cstheme="minorHAnsi"/>
        </w:rPr>
        <w:t xml:space="preserve">Eduard Bass – Cirkus </w:t>
      </w:r>
      <w:proofErr w:type="spellStart"/>
      <w:r w:rsidRPr="007A6BA5">
        <w:rPr>
          <w:rFonts w:cstheme="minorHAnsi"/>
        </w:rPr>
        <w:t>Humberto</w:t>
      </w:r>
      <w:proofErr w:type="spellEnd"/>
      <w:r w:rsidRPr="007A6BA5">
        <w:rPr>
          <w:rFonts w:cstheme="minorHAnsi"/>
        </w:rPr>
        <w:t>, Lidé z maringotek</w:t>
      </w:r>
    </w:p>
    <w:p w:rsidR="00090ACF" w:rsidRPr="007A6BA5" w:rsidRDefault="0044149B" w:rsidP="00F677D6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 w:hanging="436"/>
        <w:rPr>
          <w:rFonts w:cstheme="minorHAnsi"/>
        </w:rPr>
      </w:pPr>
      <w:r w:rsidRPr="007A6BA5">
        <w:rPr>
          <w:rFonts w:cstheme="minorHAnsi"/>
        </w:rPr>
        <w:t xml:space="preserve">publikováno </w:t>
      </w:r>
      <w:r w:rsidR="00D3140F" w:rsidRPr="007A6BA5">
        <w:rPr>
          <w:rFonts w:cstheme="minorHAnsi"/>
        </w:rPr>
        <w:t>19</w:t>
      </w:r>
      <w:r w:rsidR="007A6BA5" w:rsidRPr="007A6BA5">
        <w:rPr>
          <w:rFonts w:cstheme="minorHAnsi"/>
        </w:rPr>
        <w:t>37</w:t>
      </w:r>
    </w:p>
    <w:p w:rsidR="00897589" w:rsidRPr="007A6BA5" w:rsidRDefault="000C58BC" w:rsidP="00DF735C">
      <w:pPr>
        <w:pStyle w:val="Nzvyoddl"/>
        <w:spacing w:before="120" w:line="240" w:lineRule="auto"/>
      </w:pPr>
      <w:r w:rsidRPr="007A6BA5">
        <w:t>Kompoziční okruh</w:t>
      </w:r>
    </w:p>
    <w:p w:rsidR="000C58BC" w:rsidRPr="006D5EDD" w:rsidRDefault="000C58BC" w:rsidP="00F677D6">
      <w:pPr>
        <w:pStyle w:val="Odstavecseseznamem"/>
        <w:numPr>
          <w:ilvl w:val="0"/>
          <w:numId w:val="3"/>
        </w:numPr>
        <w:spacing w:after="0" w:line="240" w:lineRule="auto"/>
        <w:ind w:right="-284" w:hanging="436"/>
        <w:rPr>
          <w:rFonts w:cstheme="minorHAnsi"/>
        </w:rPr>
      </w:pPr>
      <w:r w:rsidRPr="006D5EDD">
        <w:rPr>
          <w:rFonts w:cstheme="minorHAnsi"/>
        </w:rPr>
        <w:t xml:space="preserve">druh: </w:t>
      </w:r>
      <w:r w:rsidR="006D5EDD" w:rsidRPr="006D5EDD">
        <w:rPr>
          <w:rFonts w:cstheme="minorHAnsi"/>
        </w:rPr>
        <w:t>protiválečné drama</w:t>
      </w:r>
      <w:r w:rsidR="00471682">
        <w:rPr>
          <w:rFonts w:cstheme="minorHAnsi"/>
        </w:rPr>
        <w:t xml:space="preserve"> (moderní – nedodržuje pravidlo 3 jednot)</w:t>
      </w:r>
    </w:p>
    <w:p w:rsidR="004206FD" w:rsidRDefault="000C58BC" w:rsidP="00F677D6">
      <w:pPr>
        <w:pStyle w:val="Odstavecseseznamem"/>
        <w:numPr>
          <w:ilvl w:val="0"/>
          <w:numId w:val="3"/>
        </w:numPr>
        <w:spacing w:after="0" w:line="240" w:lineRule="auto"/>
        <w:ind w:right="-284" w:hanging="436"/>
        <w:rPr>
          <w:rFonts w:cstheme="minorHAnsi"/>
        </w:rPr>
      </w:pPr>
      <w:r w:rsidRPr="006D5EDD">
        <w:rPr>
          <w:rFonts w:cstheme="minorHAnsi"/>
        </w:rPr>
        <w:t>žánr:</w:t>
      </w:r>
      <w:r w:rsidR="004206FD" w:rsidRPr="006D5EDD">
        <w:rPr>
          <w:rFonts w:cstheme="minorHAnsi"/>
        </w:rPr>
        <w:t xml:space="preserve"> </w:t>
      </w:r>
      <w:r w:rsidR="006D5EDD">
        <w:rPr>
          <w:rFonts w:cstheme="minorHAnsi"/>
        </w:rPr>
        <w:t>tragédie</w:t>
      </w:r>
    </w:p>
    <w:p w:rsidR="00447831" w:rsidRPr="006D5EDD" w:rsidRDefault="00447831" w:rsidP="00F677D6">
      <w:pPr>
        <w:pStyle w:val="Odstavecseseznamem"/>
        <w:numPr>
          <w:ilvl w:val="0"/>
          <w:numId w:val="3"/>
        </w:numPr>
        <w:spacing w:after="0" w:line="240" w:lineRule="auto"/>
        <w:ind w:right="-284" w:hanging="436"/>
        <w:rPr>
          <w:rFonts w:cstheme="minorHAnsi"/>
        </w:rPr>
      </w:pPr>
      <w:r>
        <w:rPr>
          <w:rFonts w:cstheme="minorHAnsi"/>
        </w:rPr>
        <w:t>forma</w:t>
      </w:r>
      <w:r w:rsidR="00471682">
        <w:rPr>
          <w:rFonts w:cstheme="minorHAnsi"/>
        </w:rPr>
        <w:t>:</w:t>
      </w:r>
      <w:r>
        <w:rPr>
          <w:rFonts w:cstheme="minorHAnsi"/>
        </w:rPr>
        <w:t xml:space="preserve"> próza</w:t>
      </w:r>
    </w:p>
    <w:p w:rsidR="00DF735C" w:rsidRPr="00447831" w:rsidRDefault="00DF735C" w:rsidP="00F677D6">
      <w:pPr>
        <w:pStyle w:val="Odstavecseseznamem"/>
        <w:numPr>
          <w:ilvl w:val="0"/>
          <w:numId w:val="3"/>
        </w:numPr>
        <w:spacing w:after="0" w:line="240" w:lineRule="auto"/>
        <w:ind w:right="-284" w:hanging="436"/>
        <w:rPr>
          <w:rFonts w:cstheme="minorHAnsi"/>
        </w:rPr>
      </w:pPr>
      <w:r w:rsidRPr="00447831">
        <w:rPr>
          <w:rFonts w:cstheme="minorHAnsi"/>
        </w:rPr>
        <w:t>chronologický postup</w:t>
      </w:r>
      <w:r w:rsidR="00471682">
        <w:rPr>
          <w:rFonts w:cstheme="minorHAnsi"/>
        </w:rPr>
        <w:t>, paralelně obrazy s nemocnými a obrazy rodiny (epizodické, dokreslení situace)</w:t>
      </w:r>
    </w:p>
    <w:p w:rsidR="00DF735C" w:rsidRPr="00447831" w:rsidRDefault="00DF735C" w:rsidP="00F677D6">
      <w:pPr>
        <w:pStyle w:val="Odstavecseseznamem"/>
        <w:numPr>
          <w:ilvl w:val="0"/>
          <w:numId w:val="3"/>
        </w:numPr>
        <w:spacing w:after="0" w:line="240" w:lineRule="auto"/>
        <w:ind w:right="-284" w:hanging="436"/>
        <w:rPr>
          <w:rFonts w:cstheme="minorHAnsi"/>
        </w:rPr>
      </w:pPr>
      <w:r w:rsidRPr="00447831">
        <w:rPr>
          <w:rFonts w:cstheme="minorHAnsi"/>
        </w:rPr>
        <w:t>rámcový příběh</w:t>
      </w:r>
    </w:p>
    <w:p w:rsidR="00DF735C" w:rsidRPr="00447831" w:rsidRDefault="00447831" w:rsidP="00F677D6">
      <w:pPr>
        <w:pStyle w:val="Odstavecseseznamem"/>
        <w:numPr>
          <w:ilvl w:val="0"/>
          <w:numId w:val="3"/>
        </w:numPr>
        <w:spacing w:after="0" w:line="240" w:lineRule="auto"/>
        <w:ind w:right="-284" w:hanging="436"/>
        <w:rPr>
          <w:rFonts w:cstheme="minorHAnsi"/>
        </w:rPr>
      </w:pPr>
      <w:r w:rsidRPr="00447831">
        <w:rPr>
          <w:rFonts w:cstheme="minorHAnsi"/>
        </w:rPr>
        <w:t>3 jednání – 6 obrazů, 6 obrazů, 3 obrazy</w:t>
      </w:r>
    </w:p>
    <w:p w:rsidR="00E0290E" w:rsidRPr="007A6BA5" w:rsidRDefault="000C58BC" w:rsidP="00DF735C">
      <w:pPr>
        <w:pStyle w:val="Nzvyoddl"/>
        <w:spacing w:before="120" w:line="240" w:lineRule="auto"/>
      </w:pPr>
      <w:proofErr w:type="spellStart"/>
      <w:r w:rsidRPr="007A6BA5">
        <w:t>Tématický</w:t>
      </w:r>
      <w:proofErr w:type="spellEnd"/>
      <w:r w:rsidRPr="007A6BA5">
        <w:t xml:space="preserve"> okruh</w:t>
      </w:r>
    </w:p>
    <w:p w:rsidR="00447831" w:rsidRDefault="00447831" w:rsidP="00F677D6">
      <w:pPr>
        <w:pStyle w:val="Odstavecseseznamem"/>
        <w:numPr>
          <w:ilvl w:val="0"/>
          <w:numId w:val="5"/>
        </w:numPr>
        <w:spacing w:after="0" w:line="240" w:lineRule="auto"/>
        <w:ind w:right="-284" w:hanging="436"/>
        <w:rPr>
          <w:rFonts w:cstheme="minorHAnsi"/>
        </w:rPr>
      </w:pPr>
      <w:r w:rsidRPr="00447831">
        <w:rPr>
          <w:rFonts w:cstheme="minorHAnsi"/>
        </w:rPr>
        <w:t>téma: varuje před nastupujícím nacismem v</w:t>
      </w:r>
      <w:r w:rsidR="00D3140F">
        <w:rPr>
          <w:rFonts w:cstheme="minorHAnsi"/>
        </w:rPr>
        <w:t> </w:t>
      </w:r>
      <w:r w:rsidRPr="00447831">
        <w:rPr>
          <w:rFonts w:cstheme="minorHAnsi"/>
        </w:rPr>
        <w:t>Německu</w:t>
      </w:r>
    </w:p>
    <w:p w:rsidR="00D3140F" w:rsidRDefault="00D3140F" w:rsidP="00D3140F">
      <w:pPr>
        <w:pStyle w:val="Odstavecseseznamem"/>
        <w:spacing w:after="0" w:line="240" w:lineRule="auto"/>
        <w:ind w:left="993" w:right="-284"/>
        <w:rPr>
          <w:rFonts w:cstheme="minorHAnsi"/>
        </w:rPr>
      </w:pPr>
      <w:r>
        <w:rPr>
          <w:rFonts w:cstheme="minorHAnsi"/>
        </w:rPr>
        <w:t>vedlejším tématem jsou generační rozdíly</w:t>
      </w:r>
      <w:r w:rsidR="009B7695">
        <w:rPr>
          <w:rFonts w:cstheme="minorHAnsi"/>
        </w:rPr>
        <w:t xml:space="preserve"> (otec x syn)</w:t>
      </w:r>
    </w:p>
    <w:p w:rsidR="00447831" w:rsidRDefault="00447831" w:rsidP="00F677D6">
      <w:pPr>
        <w:pStyle w:val="Odstavecseseznamem"/>
        <w:numPr>
          <w:ilvl w:val="0"/>
          <w:numId w:val="5"/>
        </w:numPr>
        <w:spacing w:after="0" w:line="240" w:lineRule="auto"/>
        <w:ind w:right="-284" w:hanging="436"/>
        <w:rPr>
          <w:rFonts w:cstheme="minorHAnsi"/>
        </w:rPr>
      </w:pPr>
      <w:r>
        <w:rPr>
          <w:rFonts w:cstheme="minorHAnsi"/>
        </w:rPr>
        <w:t>motivy: úpadek společnosti, nesmyslnost válek</w:t>
      </w:r>
    </w:p>
    <w:p w:rsidR="00447831" w:rsidRDefault="00447831" w:rsidP="00447831">
      <w:pPr>
        <w:pStyle w:val="Odstavecseseznamem"/>
        <w:spacing w:after="0" w:line="240" w:lineRule="auto"/>
        <w:ind w:left="1134" w:right="-284"/>
        <w:rPr>
          <w:rFonts w:cstheme="minorHAnsi"/>
        </w:rPr>
      </w:pPr>
      <w:r>
        <w:rPr>
          <w:rFonts w:cstheme="minorHAnsi"/>
        </w:rPr>
        <w:t xml:space="preserve"> bezmocnost jedince proti mase – konflikt skromného dr. </w:t>
      </w:r>
      <w:proofErr w:type="spellStart"/>
      <w:r>
        <w:rPr>
          <w:rFonts w:cstheme="minorHAnsi"/>
        </w:rPr>
        <w:t>Galéna</w:t>
      </w:r>
      <w:proofErr w:type="spellEnd"/>
      <w:r>
        <w:rPr>
          <w:rFonts w:cstheme="minorHAnsi"/>
        </w:rPr>
        <w:t xml:space="preserve"> proti diktátorovi</w:t>
      </w:r>
    </w:p>
    <w:p w:rsidR="009B7695" w:rsidRDefault="009B7695" w:rsidP="00447831">
      <w:pPr>
        <w:pStyle w:val="Odstavecseseznamem"/>
        <w:spacing w:after="0" w:line="240" w:lineRule="auto"/>
        <w:ind w:left="1134" w:right="-284"/>
        <w:rPr>
          <w:rFonts w:cstheme="minorHAnsi"/>
        </w:rPr>
      </w:pPr>
      <w:r>
        <w:rPr>
          <w:rFonts w:cstheme="minorHAnsi"/>
        </w:rPr>
        <w:t>otec nechá umřít manželku, místo aby se vzdal svého místa (sociálního postavení)</w:t>
      </w:r>
    </w:p>
    <w:p w:rsidR="00D3140F" w:rsidRPr="00447831" w:rsidRDefault="00D3140F" w:rsidP="00447831">
      <w:pPr>
        <w:pStyle w:val="Odstavecseseznamem"/>
        <w:spacing w:after="0" w:line="240" w:lineRule="auto"/>
        <w:ind w:left="1134" w:right="-284"/>
        <w:rPr>
          <w:rFonts w:cstheme="minorHAnsi"/>
        </w:rPr>
      </w:pPr>
      <w:r>
        <w:rPr>
          <w:rFonts w:cstheme="minorHAnsi"/>
        </w:rPr>
        <w:t>závěrečná scéna – bezvýchodnost situace – pokud se národ nevzpamatuje včas, už není úniku</w:t>
      </w:r>
    </w:p>
    <w:p w:rsidR="00FC465A" w:rsidRPr="00FC465A" w:rsidRDefault="000C58BC" w:rsidP="00F677D6">
      <w:pPr>
        <w:pStyle w:val="Odstavecseseznamem"/>
        <w:numPr>
          <w:ilvl w:val="0"/>
          <w:numId w:val="5"/>
        </w:numPr>
        <w:spacing w:after="0" w:line="240" w:lineRule="auto"/>
        <w:ind w:right="-284" w:hanging="436"/>
        <w:rPr>
          <w:rFonts w:cstheme="minorHAnsi"/>
        </w:rPr>
      </w:pPr>
      <w:r w:rsidRPr="00FC465A">
        <w:rPr>
          <w:rFonts w:cstheme="minorHAnsi"/>
        </w:rPr>
        <w:lastRenderedPageBreak/>
        <w:t xml:space="preserve">děj: </w:t>
      </w:r>
      <w:r w:rsidR="007A6BA5" w:rsidRPr="00FC465A">
        <w:rPr>
          <w:rFonts w:cstheme="minorHAnsi"/>
        </w:rPr>
        <w:t xml:space="preserve">v zemi, která se chystá na blížící se válku, propuká </w:t>
      </w:r>
      <w:r w:rsidR="00FC465A" w:rsidRPr="00FC465A">
        <w:rPr>
          <w:rFonts w:cstheme="minorHAnsi"/>
        </w:rPr>
        <w:t xml:space="preserve">tzv. bílá nemoc, jediný lék na světě dokáže vyrobit jen dr. </w:t>
      </w:r>
      <w:proofErr w:type="spellStart"/>
      <w:r w:rsidR="00FC465A" w:rsidRPr="00FC465A">
        <w:rPr>
          <w:rFonts w:cstheme="minorHAnsi"/>
        </w:rPr>
        <w:t>Galén</w:t>
      </w:r>
      <w:proofErr w:type="spellEnd"/>
      <w:r w:rsidR="00FC465A" w:rsidRPr="00FC465A">
        <w:rPr>
          <w:rFonts w:cstheme="minorHAnsi"/>
        </w:rPr>
        <w:t>, který pomocí tohoto prostředku chce dosáhnout světového míru</w:t>
      </w:r>
    </w:p>
    <w:p w:rsidR="006D5EDD" w:rsidRDefault="000C58BC" w:rsidP="00F677D6">
      <w:pPr>
        <w:pStyle w:val="Odstavecseseznamem"/>
        <w:numPr>
          <w:ilvl w:val="0"/>
          <w:numId w:val="5"/>
        </w:numPr>
        <w:spacing w:after="0" w:line="240" w:lineRule="auto"/>
        <w:ind w:right="-284" w:hanging="436"/>
        <w:rPr>
          <w:rFonts w:cstheme="minorHAnsi"/>
        </w:rPr>
      </w:pPr>
      <w:r w:rsidRPr="006D5EDD">
        <w:rPr>
          <w:rFonts w:cstheme="minorHAnsi"/>
        </w:rPr>
        <w:t>dob</w:t>
      </w:r>
      <w:r w:rsidR="006A0ECF" w:rsidRPr="006D5EDD">
        <w:rPr>
          <w:rFonts w:cstheme="minorHAnsi"/>
        </w:rPr>
        <w:t xml:space="preserve">a a místo: </w:t>
      </w:r>
      <w:r w:rsidR="006D5EDD">
        <w:rPr>
          <w:rFonts w:cstheme="minorHAnsi"/>
        </w:rPr>
        <w:t>předválečný čas – autorova doba, nacismus dosáhl největší síly</w:t>
      </w:r>
    </w:p>
    <w:p w:rsidR="006D5EDD" w:rsidRPr="006D5EDD" w:rsidRDefault="006D5EDD" w:rsidP="006D5EDD">
      <w:pPr>
        <w:pStyle w:val="Odstavecseseznamem"/>
        <w:spacing w:after="0" w:line="240" w:lineRule="auto"/>
        <w:ind w:left="1701" w:right="-284"/>
        <w:rPr>
          <w:rFonts w:cstheme="minorHAnsi"/>
        </w:rPr>
      </w:pPr>
      <w:r w:rsidRPr="006D5EDD">
        <w:rPr>
          <w:rFonts w:cstheme="minorHAnsi"/>
        </w:rPr>
        <w:t>vymyšlená země, místo blíže neurčeno</w:t>
      </w:r>
    </w:p>
    <w:p w:rsidR="006D5EDD" w:rsidRPr="006D5EDD" w:rsidRDefault="00762A62" w:rsidP="00F677D6">
      <w:pPr>
        <w:pStyle w:val="Odstavecseseznamem"/>
        <w:numPr>
          <w:ilvl w:val="0"/>
          <w:numId w:val="5"/>
        </w:numPr>
        <w:spacing w:after="0" w:line="240" w:lineRule="auto"/>
        <w:ind w:right="-284" w:hanging="436"/>
        <w:rPr>
          <w:rFonts w:cstheme="minorHAnsi"/>
        </w:rPr>
      </w:pPr>
      <w:r w:rsidRPr="006D5EDD">
        <w:rPr>
          <w:rFonts w:cstheme="minorHAnsi"/>
        </w:rPr>
        <w:t xml:space="preserve">námět: </w:t>
      </w:r>
      <w:r w:rsidR="006D5EDD" w:rsidRPr="006D5EDD">
        <w:rPr>
          <w:rFonts w:cstheme="minorHAnsi"/>
        </w:rPr>
        <w:t>kritika války, nesmyslnost</w:t>
      </w:r>
    </w:p>
    <w:p w:rsidR="00166C58" w:rsidRPr="00832B65" w:rsidRDefault="00166C58" w:rsidP="00447831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0" w:lineRule="atLeast"/>
        <w:ind w:right="-284" w:hanging="436"/>
        <w:rPr>
          <w:rFonts w:cstheme="minorHAnsi"/>
        </w:rPr>
      </w:pPr>
      <w:r w:rsidRPr="00832B65">
        <w:rPr>
          <w:rFonts w:cstheme="minorHAnsi"/>
        </w:rPr>
        <w:t>postavy:</w:t>
      </w:r>
    </w:p>
    <w:p w:rsidR="00832B65" w:rsidRPr="00832B65" w:rsidRDefault="00D3140F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>
        <w:rPr>
          <w:rFonts w:cstheme="minorHAnsi"/>
        </w:rPr>
        <w:t>d</w:t>
      </w:r>
      <w:r w:rsidR="006D5EDD" w:rsidRPr="00832B65">
        <w:rPr>
          <w:rFonts w:cstheme="minorHAnsi"/>
        </w:rPr>
        <w:t xml:space="preserve">r. </w:t>
      </w:r>
      <w:proofErr w:type="spellStart"/>
      <w:r w:rsidR="006D5EDD" w:rsidRPr="00832B65">
        <w:rPr>
          <w:rFonts w:cstheme="minorHAnsi"/>
        </w:rPr>
        <w:t>Galén</w:t>
      </w:r>
      <w:proofErr w:type="spellEnd"/>
      <w:r w:rsidR="006D5EDD" w:rsidRPr="00832B65">
        <w:rPr>
          <w:rFonts w:cstheme="minorHAnsi"/>
        </w:rPr>
        <w:t xml:space="preserve"> – </w:t>
      </w:r>
      <w:r w:rsidR="00407E58" w:rsidRPr="00832B65">
        <w:rPr>
          <w:rFonts w:cstheme="minorHAnsi"/>
          <w:shd w:val="clear" w:color="auto" w:fill="FFFFFF"/>
        </w:rPr>
        <w:t>vy</w:t>
      </w:r>
      <w:r w:rsidR="00832B65" w:rsidRPr="00832B65">
        <w:rPr>
          <w:rFonts w:cstheme="minorHAnsi"/>
          <w:shd w:val="clear" w:color="auto" w:fill="FFFFFF"/>
        </w:rPr>
        <w:t xml:space="preserve">nálezce léku proti bílé nemoci, </w:t>
      </w:r>
      <w:r w:rsidR="00407E58" w:rsidRPr="00832B65">
        <w:rPr>
          <w:rFonts w:cstheme="minorHAnsi"/>
          <w:shd w:val="clear" w:color="auto" w:fill="FFFFFF"/>
        </w:rPr>
        <w:t>své pozice chce využít</w:t>
      </w:r>
      <w:r w:rsidR="00832B65" w:rsidRPr="00832B65">
        <w:rPr>
          <w:rFonts w:cstheme="minorHAnsi"/>
          <w:shd w:val="clear" w:color="auto" w:fill="FFFFFF"/>
        </w:rPr>
        <w:t xml:space="preserve"> k vynucení celosvětového míru</w:t>
      </w:r>
    </w:p>
    <w:p w:rsidR="00832B65" w:rsidRPr="00832B65" w:rsidRDefault="009D49D5" w:rsidP="00447831">
      <w:pPr>
        <w:pStyle w:val="4textvodstavci"/>
        <w:spacing w:after="0" w:line="20" w:lineRule="atLeast"/>
        <w:ind w:left="1701" w:hanging="141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407E58" w:rsidRPr="00832B65">
        <w:rPr>
          <w:shd w:val="clear" w:color="auto" w:fill="FFFFFF"/>
        </w:rPr>
        <w:t>nehledí na osobní prospěc</w:t>
      </w:r>
      <w:r w:rsidR="00832B65" w:rsidRPr="00832B65">
        <w:rPr>
          <w:shd w:val="clear" w:color="auto" w:fill="FFFFFF"/>
        </w:rPr>
        <w:t>h, brání zájmy chudších vrstev</w:t>
      </w:r>
    </w:p>
    <w:p w:rsidR="00832B65" w:rsidRPr="00832B65" w:rsidRDefault="009D49D5" w:rsidP="00447831">
      <w:pPr>
        <w:pStyle w:val="4textvodstavci"/>
        <w:spacing w:after="0" w:line="20" w:lineRule="atLeast"/>
        <w:ind w:left="1701" w:hanging="141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407E58" w:rsidRPr="00832B65">
        <w:rPr>
          <w:shd w:val="clear" w:color="auto" w:fill="FFFFFF"/>
        </w:rPr>
        <w:t>ve svém konání je neústupný,</w:t>
      </w:r>
      <w:r w:rsidR="00832B65" w:rsidRPr="00832B65">
        <w:rPr>
          <w:shd w:val="clear" w:color="auto" w:fill="FFFFFF"/>
        </w:rPr>
        <w:t xml:space="preserve"> ale schází mu průbojnost a rozhodnost</w:t>
      </w:r>
    </w:p>
    <w:p w:rsidR="00832B65" w:rsidRPr="00832B65" w:rsidRDefault="009D49D5" w:rsidP="00447831">
      <w:pPr>
        <w:pStyle w:val="4textvodstavci"/>
        <w:spacing w:after="0" w:line="20" w:lineRule="atLeast"/>
        <w:ind w:left="1701" w:hanging="141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832B65" w:rsidRPr="00832B65">
        <w:rPr>
          <w:shd w:val="clear" w:color="auto" w:fill="FFFFFF"/>
        </w:rPr>
        <w:t>takzvaný</w:t>
      </w:r>
      <w:r w:rsidR="00407E58" w:rsidRPr="00832B65">
        <w:rPr>
          <w:shd w:val="clear" w:color="auto" w:fill="FFFFFF"/>
        </w:rPr>
        <w:t xml:space="preserve"> nehrdinsk</w:t>
      </w:r>
      <w:r w:rsidR="00832B65" w:rsidRPr="00832B65">
        <w:rPr>
          <w:shd w:val="clear" w:color="auto" w:fill="FFFFFF"/>
        </w:rPr>
        <w:t>ý</w:t>
      </w:r>
      <w:r w:rsidR="00407E58" w:rsidRPr="00832B65">
        <w:rPr>
          <w:shd w:val="clear" w:color="auto" w:fill="FFFFFF"/>
        </w:rPr>
        <w:t xml:space="preserve"> hrdin</w:t>
      </w:r>
      <w:r w:rsidR="00832B65" w:rsidRPr="00832B65">
        <w:rPr>
          <w:shd w:val="clear" w:color="auto" w:fill="FFFFFF"/>
        </w:rPr>
        <w:t>a</w:t>
      </w:r>
    </w:p>
    <w:p w:rsidR="009D49D5" w:rsidRDefault="00407E58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 w:rsidRPr="00832B65">
        <w:rPr>
          <w:rFonts w:cstheme="minorHAnsi"/>
        </w:rPr>
        <w:t xml:space="preserve">dvorní rada </w:t>
      </w:r>
      <w:r w:rsidR="00D3140F">
        <w:rPr>
          <w:rFonts w:cstheme="minorHAnsi"/>
        </w:rPr>
        <w:t>d</w:t>
      </w:r>
      <w:r w:rsidR="006D5EDD" w:rsidRPr="00832B65">
        <w:rPr>
          <w:rFonts w:cstheme="minorHAnsi"/>
        </w:rPr>
        <w:t xml:space="preserve">r. </w:t>
      </w:r>
      <w:proofErr w:type="spellStart"/>
      <w:r w:rsidR="006D5EDD" w:rsidRPr="00832B65">
        <w:rPr>
          <w:rFonts w:cstheme="minorHAnsi"/>
        </w:rPr>
        <w:t>Sigelius</w:t>
      </w:r>
      <w:proofErr w:type="spellEnd"/>
      <w:r w:rsidR="006D5EDD" w:rsidRPr="00832B65">
        <w:rPr>
          <w:rFonts w:cstheme="minorHAnsi"/>
        </w:rPr>
        <w:t xml:space="preserve"> – </w:t>
      </w:r>
      <w:r w:rsidRPr="00832B65">
        <w:rPr>
          <w:rFonts w:cstheme="minorHAnsi"/>
          <w:shd w:val="clear" w:color="auto" w:fill="FFFFFF"/>
        </w:rPr>
        <w:t>v</w:t>
      </w:r>
      <w:r w:rsidR="009D49D5">
        <w:rPr>
          <w:rFonts w:cstheme="minorHAnsi"/>
          <w:shd w:val="clear" w:color="auto" w:fill="FFFFFF"/>
        </w:rPr>
        <w:t>edoucí přední kliniky ve státě</w:t>
      </w:r>
    </w:p>
    <w:p w:rsidR="009D49D5" w:rsidRDefault="00407E58" w:rsidP="00447831">
      <w:pPr>
        <w:pStyle w:val="4textvodstavci"/>
        <w:spacing w:after="0" w:line="20" w:lineRule="atLeast"/>
        <w:ind w:left="2977" w:right="-460" w:hanging="142"/>
        <w:rPr>
          <w:shd w:val="clear" w:color="auto" w:fill="FFFFFF"/>
        </w:rPr>
      </w:pPr>
      <w:r w:rsidRPr="00832B65">
        <w:rPr>
          <w:shd w:val="clear" w:color="auto" w:fill="FFFFFF"/>
        </w:rPr>
        <w:t>dbá před</w:t>
      </w:r>
      <w:r w:rsidR="009D49D5">
        <w:rPr>
          <w:shd w:val="clear" w:color="auto" w:fill="FFFFFF"/>
        </w:rPr>
        <w:t xml:space="preserve">evším na své profesní renomé a </w:t>
      </w:r>
      <w:r w:rsidRPr="00832B65">
        <w:rPr>
          <w:shd w:val="clear" w:color="auto" w:fill="FFFFFF"/>
        </w:rPr>
        <w:t xml:space="preserve">politické postavení, </w:t>
      </w:r>
      <w:r w:rsidR="009D49D5">
        <w:rPr>
          <w:shd w:val="clear" w:color="auto" w:fill="FFFFFF"/>
        </w:rPr>
        <w:t>upřednostňuje některé pacienty (protekce)</w:t>
      </w:r>
    </w:p>
    <w:p w:rsidR="006D5EDD" w:rsidRPr="00832B65" w:rsidRDefault="00407E58" w:rsidP="00447831">
      <w:pPr>
        <w:pStyle w:val="4textvodstavci"/>
        <w:spacing w:after="0" w:line="20" w:lineRule="atLeast"/>
        <w:ind w:left="2977" w:right="-460" w:hanging="142"/>
      </w:pPr>
      <w:r w:rsidRPr="00832B65">
        <w:rPr>
          <w:shd w:val="clear" w:color="auto" w:fill="FFFFFF"/>
        </w:rPr>
        <w:t>jeho vědecká čest přerůstá v aroganci, zdraví pacientů nepovažuje za prioritu</w:t>
      </w:r>
    </w:p>
    <w:p w:rsidR="009D49D5" w:rsidRDefault="00407E58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 w:rsidRPr="00832B65">
        <w:rPr>
          <w:rFonts w:cstheme="minorHAnsi"/>
        </w:rPr>
        <w:t xml:space="preserve">maršál </w:t>
      </w:r>
      <w:r w:rsidR="009D49D5">
        <w:rPr>
          <w:rFonts w:cstheme="minorHAnsi"/>
        </w:rPr>
        <w:t>–</w:t>
      </w:r>
      <w:r w:rsidRPr="00832B65">
        <w:rPr>
          <w:rFonts w:cstheme="minorHAnsi"/>
        </w:rPr>
        <w:t xml:space="preserve"> </w:t>
      </w:r>
      <w:r w:rsidRPr="00832B65">
        <w:rPr>
          <w:rFonts w:cstheme="minorHAnsi"/>
          <w:shd w:val="clear" w:color="auto" w:fill="FFFFFF"/>
        </w:rPr>
        <w:t>klasický diktátor (předobrazem </w:t>
      </w:r>
      <w:hyperlink r:id="rId7" w:tooltip="Životopis Adolfa Hitlera" w:history="1">
        <w:r w:rsidRPr="00832B65">
          <w:rPr>
            <w:rStyle w:val="Hypertextovodkaz"/>
            <w:rFonts w:cstheme="minorHAnsi"/>
            <w:color w:val="auto"/>
            <w:u w:val="none"/>
          </w:rPr>
          <w:t>A. Hitler</w:t>
        </w:r>
      </w:hyperlink>
      <w:r w:rsidR="009D49D5">
        <w:rPr>
          <w:rFonts w:cstheme="minorHAnsi"/>
          <w:shd w:val="clear" w:color="auto" w:fill="FFFFFF"/>
        </w:rPr>
        <w:t>), odmítá neposlušnost</w:t>
      </w:r>
    </w:p>
    <w:p w:rsidR="009D49D5" w:rsidRDefault="00407E58" w:rsidP="00447831">
      <w:pPr>
        <w:pStyle w:val="4textvodstavci"/>
        <w:spacing w:after="0" w:line="20" w:lineRule="atLeast"/>
        <w:ind w:left="1560" w:hanging="142"/>
        <w:rPr>
          <w:shd w:val="clear" w:color="auto" w:fill="FFFFFF"/>
        </w:rPr>
      </w:pPr>
      <w:r w:rsidRPr="00832B65">
        <w:rPr>
          <w:shd w:val="clear" w:color="auto" w:fill="FFFFFF"/>
        </w:rPr>
        <w:t>válka je pro něj povinností, a</w:t>
      </w:r>
      <w:r w:rsidR="009D49D5">
        <w:rPr>
          <w:shd w:val="clear" w:color="auto" w:fill="FFFFFF"/>
        </w:rPr>
        <w:t>ni smrt přítele není překážkou</w:t>
      </w:r>
    </w:p>
    <w:p w:rsidR="009D49D5" w:rsidRDefault="00407E58" w:rsidP="00447831">
      <w:pPr>
        <w:pStyle w:val="4textvodstavci"/>
        <w:spacing w:after="0" w:line="20" w:lineRule="atLeast"/>
        <w:ind w:left="1560" w:hanging="142"/>
        <w:rPr>
          <w:shd w:val="clear" w:color="auto" w:fill="FFFFFF"/>
        </w:rPr>
      </w:pPr>
      <w:r w:rsidRPr="00832B65">
        <w:rPr>
          <w:shd w:val="clear" w:color="auto" w:fill="FFFFFF"/>
        </w:rPr>
        <w:t>zlomí ho teprve nákaza bílou nemocí</w:t>
      </w:r>
    </w:p>
    <w:p w:rsidR="009D49D5" w:rsidRDefault="00407E58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 w:rsidRPr="00832B65">
        <w:rPr>
          <w:rFonts w:cstheme="minorHAnsi"/>
        </w:rPr>
        <w:t xml:space="preserve">baron </w:t>
      </w:r>
      <w:proofErr w:type="spellStart"/>
      <w:r w:rsidRPr="00832B65">
        <w:rPr>
          <w:rFonts w:cstheme="minorHAnsi"/>
        </w:rPr>
        <w:t>Krüg</w:t>
      </w:r>
      <w:proofErr w:type="spellEnd"/>
      <w:r w:rsidRPr="00832B65">
        <w:rPr>
          <w:rFonts w:cstheme="minorHAnsi"/>
        </w:rPr>
        <w:t xml:space="preserve"> – </w:t>
      </w:r>
      <w:r w:rsidRPr="00832B65">
        <w:rPr>
          <w:rFonts w:cstheme="minorHAnsi"/>
          <w:shd w:val="clear" w:color="auto" w:fill="FFFFFF"/>
        </w:rPr>
        <w:t>majitel zbroja</w:t>
      </w:r>
      <w:r w:rsidR="009D49D5">
        <w:rPr>
          <w:rFonts w:cstheme="minorHAnsi"/>
          <w:shd w:val="clear" w:color="auto" w:fill="FFFFFF"/>
        </w:rPr>
        <w:t>řských závodů, maršálův přítel</w:t>
      </w:r>
    </w:p>
    <w:p w:rsidR="00832B65" w:rsidRDefault="009D49D5" w:rsidP="00447831">
      <w:pPr>
        <w:pStyle w:val="4textvodstavci"/>
        <w:spacing w:after="0" w:line="20" w:lineRule="atLeast"/>
        <w:ind w:left="1843" w:hanging="142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407E58" w:rsidRPr="00832B65">
        <w:rPr>
          <w:shd w:val="clear" w:color="auto" w:fill="FFFFFF"/>
        </w:rPr>
        <w:t>v zásadě souhlasí s válčením, ale převládá u něj zdravý rozum - není zfanatizovaný, nepovažuje válku za vyšší poslání (na rozdíl od maršála)</w:t>
      </w:r>
    </w:p>
    <w:p w:rsidR="009D49D5" w:rsidRDefault="00407E58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 w:rsidRPr="00832B65">
        <w:rPr>
          <w:rStyle w:val="Siln"/>
          <w:rFonts w:cstheme="minorHAnsi"/>
          <w:b w:val="0"/>
        </w:rPr>
        <w:t>otec</w:t>
      </w:r>
      <w:r w:rsidRPr="00832B65">
        <w:rPr>
          <w:rFonts w:cstheme="minorHAnsi"/>
          <w:shd w:val="clear" w:color="auto" w:fill="FFFFFF"/>
        </w:rPr>
        <w:t> </w:t>
      </w:r>
      <w:r w:rsidR="00447831">
        <w:rPr>
          <w:rFonts w:cstheme="minorHAnsi"/>
          <w:shd w:val="clear" w:color="auto" w:fill="FFFFFF"/>
        </w:rPr>
        <w:t>–</w:t>
      </w:r>
      <w:r w:rsidRPr="00832B65">
        <w:rPr>
          <w:rFonts w:cstheme="minorHAnsi"/>
          <w:shd w:val="clear" w:color="auto" w:fill="FFFFFF"/>
        </w:rPr>
        <w:t xml:space="preserve"> </w:t>
      </w:r>
      <w:r w:rsidR="009D49D5">
        <w:rPr>
          <w:rFonts w:cstheme="minorHAnsi"/>
          <w:shd w:val="clear" w:color="auto" w:fill="FFFFFF"/>
        </w:rPr>
        <w:t>typický zástupce střední vrstvy</w:t>
      </w:r>
    </w:p>
    <w:p w:rsidR="00832B65" w:rsidRPr="00832B65" w:rsidRDefault="00407E58" w:rsidP="00447831">
      <w:pPr>
        <w:pStyle w:val="4textvodstavci"/>
        <w:spacing w:after="0" w:line="20" w:lineRule="atLeast"/>
        <w:ind w:left="1276" w:hanging="204"/>
        <w:rPr>
          <w:shd w:val="clear" w:color="auto" w:fill="FFFFFF"/>
        </w:rPr>
      </w:pPr>
      <w:r w:rsidRPr="00832B65">
        <w:rPr>
          <w:shd w:val="clear" w:color="auto" w:fill="FFFFFF"/>
        </w:rPr>
        <w:t>zcela důvěřuje obrazu předkládanému médii, kariéru staví v konečném důsledku před rodinu</w:t>
      </w:r>
    </w:p>
    <w:p w:rsidR="00447831" w:rsidRDefault="00D3140F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>
        <w:rPr>
          <w:rStyle w:val="Siln"/>
          <w:rFonts w:cstheme="minorHAnsi"/>
          <w:b w:val="0"/>
          <w:shd w:val="clear" w:color="auto" w:fill="FFFFFF"/>
        </w:rPr>
        <w:t>m</w:t>
      </w:r>
      <w:r w:rsidR="00832B65" w:rsidRPr="00832B65">
        <w:rPr>
          <w:rStyle w:val="Siln"/>
          <w:rFonts w:cstheme="minorHAnsi"/>
          <w:b w:val="0"/>
          <w:shd w:val="clear" w:color="auto" w:fill="FFFFFF"/>
        </w:rPr>
        <w:t>aršálova dcera</w:t>
      </w:r>
      <w:r w:rsidR="00447831">
        <w:rPr>
          <w:rFonts w:cstheme="minorHAnsi"/>
          <w:shd w:val="clear" w:color="auto" w:fill="FFFFFF"/>
        </w:rPr>
        <w:t xml:space="preserve"> </w:t>
      </w:r>
      <w:r w:rsidR="00471682">
        <w:rPr>
          <w:rFonts w:cstheme="minorHAnsi"/>
          <w:shd w:val="clear" w:color="auto" w:fill="FFFFFF"/>
        </w:rPr>
        <w:t xml:space="preserve">Aneta </w:t>
      </w:r>
      <w:r w:rsidR="00447831">
        <w:rPr>
          <w:rFonts w:cstheme="minorHAnsi"/>
          <w:shd w:val="clear" w:color="auto" w:fill="FFFFFF"/>
        </w:rPr>
        <w:t>– snaží se pomoci otci, záleží jí na něm</w:t>
      </w:r>
    </w:p>
    <w:p w:rsidR="00471682" w:rsidRDefault="00471682" w:rsidP="00447831">
      <w:pPr>
        <w:pStyle w:val="Odstavecseseznamem"/>
        <w:spacing w:after="0" w:line="20" w:lineRule="atLeast"/>
        <w:ind w:left="709" w:right="-284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baron </w:t>
      </w:r>
      <w:proofErr w:type="spellStart"/>
      <w:r>
        <w:rPr>
          <w:rFonts w:cstheme="minorHAnsi"/>
          <w:shd w:val="clear" w:color="auto" w:fill="FFFFFF"/>
        </w:rPr>
        <w:t>Krüg</w:t>
      </w:r>
      <w:proofErr w:type="spellEnd"/>
      <w:r>
        <w:rPr>
          <w:rFonts w:cstheme="minorHAnsi"/>
          <w:shd w:val="clear" w:color="auto" w:fill="FFFFFF"/>
        </w:rPr>
        <w:t xml:space="preserve"> mladší – společně představují šanci společnosti bez válek</w:t>
      </w:r>
    </w:p>
    <w:p w:rsidR="00090ACF" w:rsidRPr="00D3140F" w:rsidRDefault="00090ACF" w:rsidP="00DF735C">
      <w:pPr>
        <w:pStyle w:val="Nzvyoddl"/>
        <w:spacing w:before="120" w:line="240" w:lineRule="auto"/>
      </w:pPr>
      <w:r w:rsidRPr="00D3140F">
        <w:t>Jazykový okruh</w:t>
      </w:r>
    </w:p>
    <w:p w:rsidR="00447831" w:rsidRDefault="00447831" w:rsidP="00447831">
      <w:pPr>
        <w:pStyle w:val="Odstavecseseznamem"/>
        <w:numPr>
          <w:ilvl w:val="0"/>
          <w:numId w:val="47"/>
        </w:numPr>
        <w:spacing w:after="0" w:line="20" w:lineRule="atLeast"/>
        <w:ind w:left="425" w:hanging="425"/>
        <w:rPr>
          <w:rFonts w:eastAsia="Times New Roman" w:cstheme="minorHAnsi"/>
          <w:color w:val="000000"/>
          <w:lang w:eastAsia="cs-CZ"/>
        </w:rPr>
      </w:pPr>
      <w:r w:rsidRPr="00447831">
        <w:rPr>
          <w:rFonts w:eastAsia="Times New Roman" w:cstheme="minorHAnsi"/>
          <w:color w:val="000000"/>
          <w:lang w:eastAsia="cs-CZ"/>
        </w:rPr>
        <w:t>promluvy postav psány spisovným jazykem, míra hovorovosti závisí</w:t>
      </w:r>
      <w:r>
        <w:rPr>
          <w:rFonts w:eastAsia="Times New Roman" w:cstheme="minorHAnsi"/>
          <w:color w:val="000000"/>
          <w:lang w:eastAsia="cs-CZ"/>
        </w:rPr>
        <w:t xml:space="preserve"> na společenské vrstvě postavy</w:t>
      </w:r>
    </w:p>
    <w:p w:rsidR="00D3140F" w:rsidRDefault="00447831" w:rsidP="00447831">
      <w:pPr>
        <w:pStyle w:val="Odstavecseseznamem"/>
        <w:numPr>
          <w:ilvl w:val="0"/>
          <w:numId w:val="47"/>
        </w:numPr>
        <w:spacing w:after="0" w:line="20" w:lineRule="atLeast"/>
        <w:ind w:left="425" w:hanging="425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z</w:t>
      </w:r>
      <w:r w:rsidRPr="00447831">
        <w:rPr>
          <w:rFonts w:eastAsia="Times New Roman" w:cstheme="minorHAnsi"/>
          <w:color w:val="000000"/>
          <w:lang w:eastAsia="cs-CZ"/>
        </w:rPr>
        <w:t xml:space="preserve">působ vyjadřování pomáhá dotvářet charaktery </w:t>
      </w:r>
    </w:p>
    <w:p w:rsidR="00D3140F" w:rsidRDefault="00447831" w:rsidP="00D3140F">
      <w:pPr>
        <w:pStyle w:val="Odstavecseseznamem"/>
        <w:numPr>
          <w:ilvl w:val="0"/>
          <w:numId w:val="48"/>
        </w:numPr>
        <w:spacing w:after="0" w:line="20" w:lineRule="atLeast"/>
        <w:rPr>
          <w:rFonts w:eastAsia="Times New Roman" w:cstheme="minorHAnsi"/>
          <w:color w:val="000000"/>
          <w:lang w:eastAsia="cs-CZ"/>
        </w:rPr>
      </w:pPr>
      <w:proofErr w:type="spellStart"/>
      <w:r w:rsidRPr="00447831">
        <w:rPr>
          <w:rFonts w:eastAsia="Times New Roman" w:cstheme="minorHAnsi"/>
          <w:color w:val="000000"/>
          <w:lang w:eastAsia="cs-CZ"/>
        </w:rPr>
        <w:t>Galén</w:t>
      </w:r>
      <w:proofErr w:type="spellEnd"/>
      <w:r w:rsidRPr="00447831">
        <w:rPr>
          <w:rFonts w:eastAsia="Times New Roman" w:cstheme="minorHAnsi"/>
          <w:color w:val="000000"/>
          <w:lang w:eastAsia="cs-CZ"/>
        </w:rPr>
        <w:t xml:space="preserve"> často přerušuje své v</w:t>
      </w:r>
      <w:r>
        <w:rPr>
          <w:rFonts w:eastAsia="Times New Roman" w:cstheme="minorHAnsi"/>
          <w:color w:val="000000"/>
          <w:lang w:eastAsia="cs-CZ"/>
        </w:rPr>
        <w:t xml:space="preserve">ýpovědi </w:t>
      </w:r>
      <w:r w:rsidR="00471682">
        <w:rPr>
          <w:rFonts w:eastAsia="Times New Roman" w:cstheme="minorHAnsi"/>
          <w:color w:val="000000"/>
          <w:lang w:eastAsia="cs-CZ"/>
        </w:rPr>
        <w:t xml:space="preserve">(…) </w:t>
      </w:r>
      <w:r>
        <w:rPr>
          <w:rFonts w:eastAsia="Times New Roman" w:cstheme="minorHAnsi"/>
          <w:color w:val="000000"/>
          <w:lang w:eastAsia="cs-CZ"/>
        </w:rPr>
        <w:t>nebo je přerušen jinými, p</w:t>
      </w:r>
      <w:r w:rsidRPr="00447831">
        <w:rPr>
          <w:rFonts w:eastAsia="Times New Roman" w:cstheme="minorHAnsi"/>
          <w:color w:val="000000"/>
          <w:lang w:eastAsia="cs-CZ"/>
        </w:rPr>
        <w:t xml:space="preserve">oužívá slovní </w:t>
      </w:r>
      <w:r w:rsidR="00D3140F">
        <w:rPr>
          <w:rFonts w:eastAsia="Times New Roman" w:cstheme="minorHAnsi"/>
          <w:color w:val="000000"/>
          <w:lang w:eastAsia="cs-CZ"/>
        </w:rPr>
        <w:t>„</w:t>
      </w:r>
      <w:r w:rsidRPr="00447831">
        <w:rPr>
          <w:rFonts w:eastAsia="Times New Roman" w:cstheme="minorHAnsi"/>
          <w:color w:val="000000"/>
          <w:lang w:eastAsia="cs-CZ"/>
        </w:rPr>
        <w:t>vycpávky</w:t>
      </w:r>
      <w:r w:rsidR="00D3140F">
        <w:rPr>
          <w:rFonts w:eastAsia="Times New Roman" w:cstheme="minorHAnsi"/>
          <w:color w:val="000000"/>
          <w:lang w:eastAsia="cs-CZ"/>
        </w:rPr>
        <w:t>“ (že ano)</w:t>
      </w:r>
    </w:p>
    <w:p w:rsidR="00447831" w:rsidRPr="00447831" w:rsidRDefault="00D3140F" w:rsidP="00D3140F">
      <w:pPr>
        <w:pStyle w:val="Odstavecseseznamem"/>
        <w:numPr>
          <w:ilvl w:val="0"/>
          <w:numId w:val="48"/>
        </w:numPr>
        <w:spacing w:after="0" w:line="20" w:lineRule="atLeast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m</w:t>
      </w:r>
      <w:r w:rsidR="00447831" w:rsidRPr="00447831">
        <w:rPr>
          <w:rFonts w:eastAsia="Times New Roman" w:cstheme="minorHAnsi"/>
          <w:color w:val="000000"/>
          <w:lang w:eastAsia="cs-CZ"/>
        </w:rPr>
        <w:t xml:space="preserve">aršál mluví rozhodně, ale často frázovitě (Nebyli </w:t>
      </w:r>
      <w:r>
        <w:rPr>
          <w:rFonts w:eastAsia="Times New Roman" w:cstheme="minorHAnsi"/>
          <w:color w:val="000000"/>
          <w:lang w:eastAsia="cs-CZ"/>
        </w:rPr>
        <w:t>by to první mrtví na mé cestě.)</w:t>
      </w:r>
    </w:p>
    <w:p w:rsidR="00447831" w:rsidRPr="00447831" w:rsidRDefault="009B7695" w:rsidP="00447831">
      <w:pPr>
        <w:pStyle w:val="Odstavecseseznamem"/>
        <w:numPr>
          <w:ilvl w:val="0"/>
          <w:numId w:val="47"/>
        </w:numPr>
        <w:spacing w:after="0" w:line="20" w:lineRule="atLeast"/>
        <w:ind w:left="425" w:hanging="425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 xml:space="preserve">neveršované </w:t>
      </w:r>
      <w:r w:rsidR="00447831" w:rsidRPr="00447831">
        <w:rPr>
          <w:rFonts w:eastAsia="Times New Roman" w:cstheme="minorHAnsi"/>
          <w:color w:val="000000"/>
          <w:lang w:eastAsia="cs-CZ"/>
        </w:rPr>
        <w:t>dialogy</w:t>
      </w:r>
      <w:r>
        <w:rPr>
          <w:rFonts w:eastAsia="Times New Roman" w:cstheme="minorHAnsi"/>
          <w:color w:val="000000"/>
          <w:lang w:eastAsia="cs-CZ"/>
        </w:rPr>
        <w:t xml:space="preserve"> a </w:t>
      </w:r>
      <w:bookmarkStart w:id="0" w:name="_GoBack"/>
      <w:bookmarkEnd w:id="0"/>
      <w:r w:rsidR="00447831" w:rsidRPr="00447831">
        <w:rPr>
          <w:rFonts w:eastAsia="Times New Roman" w:cstheme="minorHAnsi"/>
          <w:color w:val="000000"/>
          <w:lang w:eastAsia="cs-CZ"/>
        </w:rPr>
        <w:t>monology</w:t>
      </w:r>
    </w:p>
    <w:p w:rsidR="00090ACF" w:rsidRPr="006D5EDD" w:rsidRDefault="00090ACF" w:rsidP="00DF735C">
      <w:pPr>
        <w:pStyle w:val="Nzvyoddl"/>
        <w:spacing w:before="120" w:line="240" w:lineRule="auto"/>
      </w:pPr>
      <w:r w:rsidRPr="006D5EDD">
        <w:t>Zajímavosti</w:t>
      </w:r>
      <w:r w:rsidR="00EC4201" w:rsidRPr="006D5EDD">
        <w:t>:</w:t>
      </w:r>
    </w:p>
    <w:p w:rsidR="006D5EDD" w:rsidRPr="006D5EDD" w:rsidRDefault="006D5EDD" w:rsidP="00F677D6">
      <w:pPr>
        <w:pStyle w:val="Odstavecseseznamem"/>
        <w:numPr>
          <w:ilvl w:val="0"/>
          <w:numId w:val="14"/>
        </w:numPr>
        <w:spacing w:after="0" w:line="240" w:lineRule="auto"/>
        <w:ind w:left="426" w:hanging="426"/>
      </w:pPr>
      <w:r w:rsidRPr="006D5EDD">
        <w:t>premiéra roku 1937</w:t>
      </w:r>
    </w:p>
    <w:p w:rsidR="006D5EDD" w:rsidRPr="006D5EDD" w:rsidRDefault="006D5EDD" w:rsidP="00F677D6">
      <w:pPr>
        <w:pStyle w:val="Odstavecseseznamem"/>
        <w:numPr>
          <w:ilvl w:val="0"/>
          <w:numId w:val="14"/>
        </w:numPr>
        <w:spacing w:after="0" w:line="240" w:lineRule="auto"/>
        <w:ind w:left="426" w:hanging="426"/>
      </w:pPr>
      <w:r w:rsidRPr="006D5EDD">
        <w:t>ve stejném roce byl natočen i stejnojmenný film (hlavní role Hugo Haas)</w:t>
      </w:r>
    </w:p>
    <w:p w:rsidR="006D5EDD" w:rsidRPr="006D5EDD" w:rsidRDefault="006D5EDD" w:rsidP="00F677D6">
      <w:pPr>
        <w:pStyle w:val="Odstavecseseznamem"/>
        <w:numPr>
          <w:ilvl w:val="0"/>
          <w:numId w:val="14"/>
        </w:numPr>
        <w:spacing w:after="0" w:line="240" w:lineRule="auto"/>
        <w:ind w:left="426" w:hanging="426"/>
      </w:pPr>
      <w:r w:rsidRPr="006D5EDD">
        <w:t>pro svůj antifašistický charakter se stala hra jedním z důvodů pro plánované zatčení K. Čapka gestapem</w:t>
      </w:r>
    </w:p>
    <w:p w:rsidR="00090ACF" w:rsidRPr="00FC465A" w:rsidRDefault="00090ACF" w:rsidP="00DF735C">
      <w:pPr>
        <w:pStyle w:val="Nzvyoddl"/>
        <w:spacing w:before="120" w:line="240" w:lineRule="auto"/>
      </w:pPr>
      <w:r w:rsidRPr="00FC465A">
        <w:t>Obsah</w:t>
      </w:r>
      <w:r w:rsidR="00EC4201" w:rsidRPr="00FC465A">
        <w:t>:</w:t>
      </w:r>
    </w:p>
    <w:p w:rsidR="00FC465A" w:rsidRPr="00FC465A" w:rsidRDefault="00FC465A" w:rsidP="00FC465A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hyperlink r:id="rId8" w:tooltip="Drama ve slovníčku pojmů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Drama</w:t>
        </w:r>
      </w:hyperlink>
      <w:r w:rsidRPr="00FC465A">
        <w:rPr>
          <w:rFonts w:asciiTheme="minorHAnsi" w:hAnsiTheme="minorHAnsi" w:cstheme="minorHAnsi"/>
          <w:sz w:val="22"/>
          <w:szCs w:val="22"/>
        </w:rPr>
        <w:t> se odehrává v blíže neurčené době a místě, je tak zachována neutralita a zároveň podtržena symbolická rovina</w:t>
      </w:r>
      <w:r w:rsidRPr="00FC465A">
        <w:rPr>
          <w:rFonts w:asciiTheme="minorHAnsi" w:hAnsiTheme="minorHAnsi" w:cstheme="minorHAnsi"/>
          <w:sz w:val="22"/>
          <w:szCs w:val="22"/>
        </w:rPr>
        <w:t xml:space="preserve"> díla.</w:t>
      </w:r>
    </w:p>
    <w:p w:rsidR="00332CC4" w:rsidRPr="00FC465A" w:rsidRDefault="00332CC4" w:rsidP="00FC465A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C465A">
        <w:rPr>
          <w:rFonts w:asciiTheme="minorHAnsi" w:hAnsiTheme="minorHAnsi" w:cstheme="minorHAnsi"/>
          <w:sz w:val="22"/>
          <w:szCs w:val="22"/>
        </w:rPr>
        <w:t>V dramatu se objevuje </w:t>
      </w:r>
      <w:hyperlink r:id="rId9" w:tooltip="Diktatura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diktátor</w:t>
        </w:r>
      </w:hyperlink>
      <w:r w:rsidR="00FC465A" w:rsidRPr="00FC465A">
        <w:rPr>
          <w:rFonts w:asciiTheme="minorHAnsi" w:hAnsiTheme="minorHAnsi" w:cstheme="minorHAnsi"/>
          <w:sz w:val="22"/>
          <w:szCs w:val="22"/>
        </w:rPr>
        <w:t> označovaný jako</w:t>
      </w:r>
      <w:r w:rsidRPr="00FC465A"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tooltip="Maršál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maršál</w:t>
        </w:r>
      </w:hyperlink>
      <w:r w:rsidRPr="00FC465A">
        <w:rPr>
          <w:rFonts w:asciiTheme="minorHAnsi" w:hAnsiTheme="minorHAnsi" w:cstheme="minorHAnsi"/>
          <w:sz w:val="22"/>
          <w:szCs w:val="22"/>
        </w:rPr>
        <w:t>, který chce zahájit válku (</w:t>
      </w:r>
      <w:proofErr w:type="spellStart"/>
      <w:r w:rsidR="00FC465A" w:rsidRPr="00FC465A">
        <w:rPr>
          <w:rFonts w:asciiTheme="minorHAnsi" w:hAnsiTheme="minorHAnsi" w:cstheme="minorHAnsi"/>
          <w:sz w:val="22"/>
          <w:szCs w:val="22"/>
        </w:rPr>
        <w:t>přeobrazem</w:t>
      </w:r>
      <w:proofErr w:type="spellEnd"/>
      <w:r w:rsidR="00FC465A" w:rsidRPr="00FC465A">
        <w:rPr>
          <w:rFonts w:asciiTheme="minorHAnsi" w:hAnsiTheme="minorHAnsi" w:cstheme="minorHAnsi"/>
          <w:sz w:val="22"/>
          <w:szCs w:val="22"/>
        </w:rPr>
        <w:t xml:space="preserve"> je A. Hitler</w:t>
      </w:r>
      <w:r w:rsidRPr="00FC465A">
        <w:rPr>
          <w:rFonts w:asciiTheme="minorHAnsi" w:hAnsiTheme="minorHAnsi" w:cstheme="minorHAnsi"/>
          <w:sz w:val="22"/>
          <w:szCs w:val="22"/>
        </w:rPr>
        <w:t xml:space="preserve">). V té době se </w:t>
      </w:r>
      <w:r w:rsidR="00FC465A" w:rsidRPr="00FC465A">
        <w:rPr>
          <w:rFonts w:asciiTheme="minorHAnsi" w:hAnsiTheme="minorHAnsi" w:cstheme="minorHAnsi"/>
          <w:sz w:val="22"/>
          <w:szCs w:val="22"/>
        </w:rPr>
        <w:t xml:space="preserve">také </w:t>
      </w:r>
      <w:r w:rsidRPr="00FC465A">
        <w:rPr>
          <w:rFonts w:asciiTheme="minorHAnsi" w:hAnsiTheme="minorHAnsi" w:cstheme="minorHAnsi"/>
          <w:sz w:val="22"/>
          <w:szCs w:val="22"/>
        </w:rPr>
        <w:t>objevuje nakažlivá neznámá </w:t>
      </w:r>
      <w:hyperlink r:id="rId11" w:tooltip="Nemoc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nemoc</w:t>
        </w:r>
      </w:hyperlink>
      <w:r w:rsidR="00FC465A" w:rsidRPr="00FC465A">
        <w:rPr>
          <w:rFonts w:asciiTheme="minorHAnsi" w:hAnsiTheme="minorHAnsi" w:cstheme="minorHAnsi"/>
          <w:sz w:val="22"/>
          <w:szCs w:val="22"/>
        </w:rPr>
        <w:t xml:space="preserve">, která zabíjí lidi. </w:t>
      </w:r>
      <w:r w:rsidRPr="00FC465A">
        <w:rPr>
          <w:rFonts w:asciiTheme="minorHAnsi" w:hAnsiTheme="minorHAnsi" w:cstheme="minorHAnsi"/>
          <w:sz w:val="22"/>
          <w:szCs w:val="22"/>
        </w:rPr>
        <w:t>Mírumilovný </w:t>
      </w:r>
      <w:hyperlink r:id="rId12" w:tooltip="Lékař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lékař</w:t>
        </w:r>
      </w:hyperlink>
      <w:r w:rsidRPr="00FC465A">
        <w:rPr>
          <w:rFonts w:asciiTheme="minorHAnsi" w:hAnsiTheme="minorHAnsi" w:cstheme="minorHAnsi"/>
          <w:sz w:val="22"/>
          <w:szCs w:val="22"/>
        </w:rPr>
        <w:t xml:space="preserve"> dr.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Galén</w:t>
      </w:r>
      <w:proofErr w:type="spellEnd"/>
      <w:r w:rsidR="00FC465A" w:rsidRPr="00FC465A">
        <w:rPr>
          <w:rFonts w:asciiTheme="minorHAnsi" w:hAnsiTheme="minorHAnsi" w:cstheme="minorHAnsi"/>
          <w:sz w:val="22"/>
          <w:szCs w:val="22"/>
        </w:rPr>
        <w:t xml:space="preserve"> jako jediný</w:t>
      </w:r>
      <w:r w:rsidRPr="00FC465A">
        <w:rPr>
          <w:rFonts w:asciiTheme="minorHAnsi" w:hAnsiTheme="minorHAnsi" w:cstheme="minorHAnsi"/>
          <w:sz w:val="22"/>
          <w:szCs w:val="22"/>
        </w:rPr>
        <w:t xml:space="preserve"> nachází </w:t>
      </w:r>
      <w:hyperlink r:id="rId13" w:tooltip="Lék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lék</w:t>
        </w:r>
      </w:hyperlink>
      <w:r w:rsidRPr="00FC465A">
        <w:rPr>
          <w:rFonts w:asciiTheme="minorHAnsi" w:hAnsiTheme="minorHAnsi" w:cstheme="minorHAnsi"/>
          <w:sz w:val="22"/>
          <w:szCs w:val="22"/>
        </w:rPr>
        <w:t xml:space="preserve">. Symptomem nemoci je necitlivá bílá skvrna na těle. Dr.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Galén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 </w:t>
      </w:r>
      <w:r w:rsidR="00FC465A" w:rsidRPr="00FC465A">
        <w:rPr>
          <w:rFonts w:asciiTheme="minorHAnsi" w:hAnsiTheme="minorHAnsi" w:cstheme="minorHAnsi"/>
          <w:sz w:val="22"/>
          <w:szCs w:val="22"/>
        </w:rPr>
        <w:t>léčí pouze chudé lidi</w:t>
      </w:r>
      <w:r w:rsidRPr="00FC465A">
        <w:rPr>
          <w:rFonts w:asciiTheme="minorHAnsi" w:hAnsiTheme="minorHAnsi" w:cstheme="minorHAnsi"/>
          <w:sz w:val="22"/>
          <w:szCs w:val="22"/>
        </w:rPr>
        <w:t xml:space="preserve">. Bohaté lidi vyléčit nechce, pokud nejsou ochotni zbrojit proti válce. Maršálovým přítelem je také majitel zbrojovky baron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Krüg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, který bílou nemocí </w:t>
      </w:r>
      <w:r w:rsidR="00FC465A" w:rsidRPr="00FC465A">
        <w:rPr>
          <w:rFonts w:asciiTheme="minorHAnsi" w:hAnsiTheme="minorHAnsi" w:cstheme="minorHAnsi"/>
          <w:sz w:val="22"/>
          <w:szCs w:val="22"/>
        </w:rPr>
        <w:t>také</w:t>
      </w:r>
      <w:r w:rsidRPr="00FC465A">
        <w:rPr>
          <w:rFonts w:asciiTheme="minorHAnsi" w:hAnsiTheme="minorHAnsi" w:cstheme="minorHAnsi"/>
          <w:sz w:val="22"/>
          <w:szCs w:val="22"/>
        </w:rPr>
        <w:t xml:space="preserve"> onemocní. Dr.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Galén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, který zažil válku, jej odmítne léčit – dá továrníkovi ultimátum – nechce jej léčit, dokud nepřestane vyrábět zbraně. I když je následně z tohoto důvodu sám předvolán maršálem, maršálova přítele nadále odmítá léčit, pokud maršál bude dál pokračovat ve zbrojení. Baron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Krüg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 se posléze sám zastřelí.</w:t>
      </w:r>
    </w:p>
    <w:p w:rsidR="00332CC4" w:rsidRPr="00FC465A" w:rsidRDefault="00332CC4" w:rsidP="00FC465A">
      <w:pPr>
        <w:pStyle w:val="Normln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C465A">
        <w:rPr>
          <w:rFonts w:asciiTheme="minorHAnsi" w:hAnsiTheme="minorHAnsi" w:cstheme="minorHAnsi"/>
          <w:sz w:val="22"/>
          <w:szCs w:val="22"/>
        </w:rPr>
        <w:t xml:space="preserve">Poté, co později maršál promlouvá k davu, si na prsou najde bílou skvrnu. </w:t>
      </w:r>
      <w:r w:rsidR="00FC465A" w:rsidRPr="00FC465A">
        <w:rPr>
          <w:rFonts w:asciiTheme="minorHAnsi" w:hAnsiTheme="minorHAnsi" w:cstheme="minorHAnsi"/>
          <w:sz w:val="22"/>
          <w:szCs w:val="22"/>
        </w:rPr>
        <w:t>J</w:t>
      </w:r>
      <w:r w:rsidRPr="00FC465A">
        <w:rPr>
          <w:rFonts w:asciiTheme="minorHAnsi" w:hAnsiTheme="minorHAnsi" w:cstheme="minorHAnsi"/>
          <w:sz w:val="22"/>
          <w:szCs w:val="22"/>
        </w:rPr>
        <w:t xml:space="preserve">eho dcera a </w:t>
      </w:r>
      <w:r w:rsidR="00FC465A" w:rsidRPr="00FC465A">
        <w:rPr>
          <w:rFonts w:asciiTheme="minorHAnsi" w:hAnsiTheme="minorHAnsi" w:cstheme="minorHAnsi"/>
          <w:sz w:val="22"/>
          <w:szCs w:val="22"/>
        </w:rPr>
        <w:t>synovec</w:t>
      </w:r>
      <w:r w:rsidRPr="00FC465A">
        <w:rPr>
          <w:rFonts w:asciiTheme="minorHAnsi" w:hAnsiTheme="minorHAnsi" w:cstheme="minorHAnsi"/>
          <w:sz w:val="22"/>
          <w:szCs w:val="22"/>
        </w:rPr>
        <w:t xml:space="preserve"> továrníka</w:t>
      </w:r>
      <w:r w:rsidR="00FC465A" w:rsidRPr="00FC465A">
        <w:rPr>
          <w:rFonts w:asciiTheme="minorHAnsi" w:hAnsiTheme="minorHAnsi" w:cstheme="minorHAnsi"/>
          <w:sz w:val="22"/>
          <w:szCs w:val="22"/>
        </w:rPr>
        <w:t xml:space="preserve"> ho přesvědčují</w:t>
      </w:r>
      <w:r w:rsidRPr="00FC465A">
        <w:rPr>
          <w:rFonts w:asciiTheme="minorHAnsi" w:hAnsiTheme="minorHAnsi" w:cstheme="minorHAnsi"/>
          <w:sz w:val="22"/>
          <w:szCs w:val="22"/>
        </w:rPr>
        <w:t>, aby válku zrušil a přijal podmínky </w:t>
      </w:r>
      <w:hyperlink r:id="rId14" w:tooltip="Mír" w:history="1">
        <w:r w:rsidRPr="00FC465A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míru</w:t>
        </w:r>
      </w:hyperlink>
      <w:r w:rsidRPr="00FC465A">
        <w:rPr>
          <w:rFonts w:asciiTheme="minorHAnsi" w:hAnsiTheme="minorHAnsi" w:cstheme="minorHAnsi"/>
          <w:sz w:val="22"/>
          <w:szCs w:val="22"/>
        </w:rPr>
        <w:t xml:space="preserve">. Nakonec je ochoten vzdát se plánů na válku a ovládnutí světa, pokud jej dr.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Galén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 vyléčí</w:t>
      </w:r>
      <w:r w:rsidR="00FC465A" w:rsidRPr="00FC465A">
        <w:rPr>
          <w:rFonts w:asciiTheme="minorHAnsi" w:hAnsiTheme="minorHAnsi" w:cstheme="minorHAnsi"/>
          <w:sz w:val="22"/>
          <w:szCs w:val="22"/>
        </w:rPr>
        <w:t xml:space="preserve">. Ale když dr. </w:t>
      </w:r>
      <w:proofErr w:type="spellStart"/>
      <w:r w:rsidR="00FC465A" w:rsidRPr="00FC465A">
        <w:rPr>
          <w:rFonts w:asciiTheme="minorHAnsi" w:hAnsiTheme="minorHAnsi" w:cstheme="minorHAnsi"/>
          <w:sz w:val="22"/>
          <w:szCs w:val="22"/>
        </w:rPr>
        <w:t>Galén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 prochází skrz zfanatizovaný dav,</w:t>
      </w:r>
      <w:r w:rsidR="00FC465A" w:rsidRPr="00FC465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který</w:t>
      </w:r>
      <w:r w:rsidR="00FC465A" w:rsidRPr="00FC465A">
        <w:rPr>
          <w:rFonts w:asciiTheme="minorHAnsi" w:hAnsiTheme="minorHAnsi" w:cstheme="minorHAnsi"/>
          <w:sz w:val="22"/>
          <w:szCs w:val="22"/>
        </w:rPr>
        <w:t>křikem</w:t>
      </w:r>
      <w:proofErr w:type="spellEnd"/>
      <w:r w:rsidR="00FC465A" w:rsidRPr="00FC465A">
        <w:rPr>
          <w:rFonts w:asciiTheme="minorHAnsi" w:hAnsiTheme="minorHAnsi" w:cstheme="minorHAnsi"/>
          <w:sz w:val="22"/>
          <w:szCs w:val="22"/>
        </w:rPr>
        <w:t xml:space="preserve"> podporuje válku, je ubit. Jeden z mladých lidí</w:t>
      </w:r>
      <w:r w:rsidRPr="00FC465A">
        <w:rPr>
          <w:rFonts w:asciiTheme="minorHAnsi" w:hAnsiTheme="minorHAnsi" w:cstheme="minorHAnsi"/>
          <w:sz w:val="22"/>
          <w:szCs w:val="22"/>
        </w:rPr>
        <w:t xml:space="preserve"> z davu vysype obsah doktorova kufříku, a </w:t>
      </w:r>
      <w:r w:rsidR="00FC465A" w:rsidRPr="00FC465A">
        <w:rPr>
          <w:rFonts w:asciiTheme="minorHAnsi" w:hAnsiTheme="minorHAnsi" w:cstheme="minorHAnsi"/>
          <w:sz w:val="22"/>
          <w:szCs w:val="22"/>
        </w:rPr>
        <w:t>dav ampulky s léky rozšlape</w:t>
      </w:r>
      <w:r w:rsidRPr="00FC465A">
        <w:rPr>
          <w:rFonts w:asciiTheme="minorHAnsi" w:hAnsiTheme="minorHAnsi" w:cstheme="minorHAnsi"/>
          <w:sz w:val="22"/>
          <w:szCs w:val="22"/>
        </w:rPr>
        <w:t xml:space="preserve">. Dr. </w:t>
      </w:r>
      <w:proofErr w:type="spellStart"/>
      <w:r w:rsidRPr="00FC465A">
        <w:rPr>
          <w:rFonts w:asciiTheme="minorHAnsi" w:hAnsiTheme="minorHAnsi" w:cstheme="minorHAnsi"/>
          <w:sz w:val="22"/>
          <w:szCs w:val="22"/>
        </w:rPr>
        <w:t>Galén</w:t>
      </w:r>
      <w:proofErr w:type="spellEnd"/>
      <w:r w:rsidRPr="00FC465A">
        <w:rPr>
          <w:rFonts w:asciiTheme="minorHAnsi" w:hAnsiTheme="minorHAnsi" w:cstheme="minorHAnsi"/>
          <w:sz w:val="22"/>
          <w:szCs w:val="22"/>
        </w:rPr>
        <w:t xml:space="preserve"> sám zahyne ušlapán davem.</w:t>
      </w:r>
    </w:p>
    <w:p w:rsidR="00E0290E" w:rsidRPr="007A6BA5" w:rsidRDefault="00090ACF" w:rsidP="00471682">
      <w:pPr>
        <w:pStyle w:val="Nzvyoddl"/>
        <w:spacing w:before="120" w:line="240" w:lineRule="auto"/>
      </w:pPr>
      <w:r w:rsidRPr="007A6BA5">
        <w:t>Pojmy</w:t>
      </w:r>
      <w:r w:rsidR="00AC2964" w:rsidRPr="007A6BA5">
        <w:t>:</w:t>
      </w:r>
    </w:p>
    <w:p w:rsidR="00F677D6" w:rsidRDefault="00F677D6" w:rsidP="00F677D6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</w:rPr>
        <w:t>pragmatismus = filosofie praktického života (to co je užitečné a praktické je pro člověka důležité)</w:t>
      </w:r>
    </w:p>
    <w:p w:rsidR="00F677D6" w:rsidRDefault="00F677D6" w:rsidP="00F677D6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</w:rPr>
        <w:t>relativis</w:t>
      </w:r>
      <w:r>
        <w:rPr>
          <w:rFonts w:cstheme="minorHAnsi"/>
        </w:rPr>
        <w:t>mus = subjektivní pohled na věc – více názorů, vyjádření a možností (není jen 1 správná pravda)</w:t>
      </w:r>
    </w:p>
    <w:p w:rsidR="00F677D6" w:rsidRDefault="00F677D6" w:rsidP="00F677D6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proofErr w:type="spellStart"/>
      <w:r>
        <w:rPr>
          <w:rFonts w:cstheme="minorHAnsi"/>
        </w:rPr>
        <w:t>noeti</w:t>
      </w:r>
      <w:r>
        <w:rPr>
          <w:rFonts w:cstheme="minorHAnsi"/>
        </w:rPr>
        <w:t>smus</w:t>
      </w:r>
      <w:proofErr w:type="spellEnd"/>
      <w:r>
        <w:rPr>
          <w:rFonts w:cstheme="minorHAnsi"/>
        </w:rPr>
        <w:t xml:space="preserve"> = snaha o poznání – stále se dozvídat nové věci a učit se školou života</w:t>
      </w:r>
    </w:p>
    <w:p w:rsidR="00F677D6" w:rsidRDefault="00F677D6" w:rsidP="00F677D6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</w:rPr>
        <w:t>u</w:t>
      </w:r>
      <w:r>
        <w:rPr>
          <w:rFonts w:cstheme="minorHAnsi"/>
        </w:rPr>
        <w:t>topie = představa o společnosti, jaká by měla být – pozitivní pohled na nereálnou budoucnost</w:t>
      </w:r>
    </w:p>
    <w:sectPr w:rsidR="00F677D6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366A"/>
    <w:multiLevelType w:val="hybridMultilevel"/>
    <w:tmpl w:val="977CD5DE"/>
    <w:lvl w:ilvl="0" w:tplc="024ED438">
      <w:start w:val="2"/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2A77A44"/>
    <w:multiLevelType w:val="hybridMultilevel"/>
    <w:tmpl w:val="28D025D0"/>
    <w:lvl w:ilvl="0" w:tplc="0405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2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3">
    <w:nsid w:val="04FD7E47"/>
    <w:multiLevelType w:val="hybridMultilevel"/>
    <w:tmpl w:val="61406F1C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5BC2EAA"/>
    <w:multiLevelType w:val="hybridMultilevel"/>
    <w:tmpl w:val="95E63C8E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05717F0"/>
    <w:multiLevelType w:val="hybridMultilevel"/>
    <w:tmpl w:val="F7C26494"/>
    <w:lvl w:ilvl="0" w:tplc="0405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8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">
    <w:nsid w:val="11674157"/>
    <w:multiLevelType w:val="hybridMultilevel"/>
    <w:tmpl w:val="D18ED52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907AEC"/>
    <w:multiLevelType w:val="hybridMultilevel"/>
    <w:tmpl w:val="721055A6"/>
    <w:lvl w:ilvl="0" w:tplc="D01409FC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1EE86FD3"/>
    <w:multiLevelType w:val="hybridMultilevel"/>
    <w:tmpl w:val="A0E285C2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25B3749A"/>
    <w:multiLevelType w:val="hybridMultilevel"/>
    <w:tmpl w:val="31C6FA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EC6BDC"/>
    <w:multiLevelType w:val="hybridMultilevel"/>
    <w:tmpl w:val="3918A29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275C76"/>
    <w:multiLevelType w:val="hybridMultilevel"/>
    <w:tmpl w:val="B804EE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7">
    <w:nsid w:val="2AEC507D"/>
    <w:multiLevelType w:val="hybridMultilevel"/>
    <w:tmpl w:val="09B6F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D15FE9"/>
    <w:multiLevelType w:val="hybridMultilevel"/>
    <w:tmpl w:val="D1264F78"/>
    <w:lvl w:ilvl="0" w:tplc="1556F698">
      <w:start w:val="1"/>
      <w:numFmt w:val="bullet"/>
      <w:pStyle w:val="4textvodstavci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2F1318DD"/>
    <w:multiLevelType w:val="hybridMultilevel"/>
    <w:tmpl w:val="16A891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1A6CF3"/>
    <w:multiLevelType w:val="hybridMultilevel"/>
    <w:tmpl w:val="B15C9D68"/>
    <w:lvl w:ilvl="0" w:tplc="1556F698">
      <w:start w:val="1"/>
      <w:numFmt w:val="bullet"/>
      <w:lvlText w:val="–"/>
      <w:lvlJc w:val="left"/>
      <w:pPr>
        <w:ind w:left="1156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21">
    <w:nsid w:val="31B64BE1"/>
    <w:multiLevelType w:val="hybridMultilevel"/>
    <w:tmpl w:val="E182E40A"/>
    <w:lvl w:ilvl="0" w:tplc="9DF89C90">
      <w:numFmt w:val="bullet"/>
      <w:lvlText w:val="–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>
    <w:nsid w:val="31FE26B9"/>
    <w:multiLevelType w:val="hybridMultilevel"/>
    <w:tmpl w:val="9ED860DE"/>
    <w:lvl w:ilvl="0" w:tplc="024ED438">
      <w:start w:val="2"/>
      <w:numFmt w:val="bullet"/>
      <w:lvlText w:val="–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>
    <w:nsid w:val="3B015A11"/>
    <w:multiLevelType w:val="hybridMultilevel"/>
    <w:tmpl w:val="F67ECF90"/>
    <w:lvl w:ilvl="0" w:tplc="024ED438">
      <w:start w:val="2"/>
      <w:numFmt w:val="bullet"/>
      <w:lvlText w:val="–"/>
      <w:lvlJc w:val="left"/>
      <w:pPr>
        <w:ind w:left="239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11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83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71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43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159" w:hanging="360"/>
      </w:pPr>
      <w:rPr>
        <w:rFonts w:ascii="Wingdings" w:hAnsi="Wingdings" w:hint="default"/>
      </w:rPr>
    </w:lvl>
  </w:abstractNum>
  <w:abstractNum w:abstractNumId="24">
    <w:nsid w:val="3C2230D2"/>
    <w:multiLevelType w:val="hybridMultilevel"/>
    <w:tmpl w:val="697892C4"/>
    <w:lvl w:ilvl="0" w:tplc="7952D928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3D4C529E"/>
    <w:multiLevelType w:val="hybridMultilevel"/>
    <w:tmpl w:val="6DCED786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9">
    <w:nsid w:val="418C6944"/>
    <w:multiLevelType w:val="hybridMultilevel"/>
    <w:tmpl w:val="3AA888E4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0">
    <w:nsid w:val="45160E78"/>
    <w:multiLevelType w:val="hybridMultilevel"/>
    <w:tmpl w:val="747420F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2">
    <w:nsid w:val="4B4016B5"/>
    <w:multiLevelType w:val="hybridMultilevel"/>
    <w:tmpl w:val="8A94D01A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4214F50"/>
    <w:multiLevelType w:val="hybridMultilevel"/>
    <w:tmpl w:val="E402A70C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64534D"/>
    <w:multiLevelType w:val="hybridMultilevel"/>
    <w:tmpl w:val="08202C4A"/>
    <w:lvl w:ilvl="0" w:tplc="0405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5">
    <w:nsid w:val="55195F7A"/>
    <w:multiLevelType w:val="hybridMultilevel"/>
    <w:tmpl w:val="EECA4BBA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5783091F"/>
    <w:multiLevelType w:val="hybridMultilevel"/>
    <w:tmpl w:val="F3941FC8"/>
    <w:lvl w:ilvl="0" w:tplc="A4644260">
      <w:start w:val="18"/>
      <w:numFmt w:val="bullet"/>
      <w:lvlText w:val="-"/>
      <w:lvlJc w:val="left"/>
      <w:pPr>
        <w:ind w:left="84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37">
    <w:nsid w:val="5BD83AAE"/>
    <w:multiLevelType w:val="hybridMultilevel"/>
    <w:tmpl w:val="347E118C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9">
    <w:nsid w:val="66354A42"/>
    <w:multiLevelType w:val="hybridMultilevel"/>
    <w:tmpl w:val="F326C3B8"/>
    <w:lvl w:ilvl="0" w:tplc="0405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0">
    <w:nsid w:val="66CC6329"/>
    <w:multiLevelType w:val="hybridMultilevel"/>
    <w:tmpl w:val="D2FCA5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42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3">
    <w:nsid w:val="6D757A18"/>
    <w:multiLevelType w:val="hybridMultilevel"/>
    <w:tmpl w:val="2BCC76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BC2715"/>
    <w:multiLevelType w:val="hybridMultilevel"/>
    <w:tmpl w:val="D73005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7644E4"/>
    <w:multiLevelType w:val="hybridMultilevel"/>
    <w:tmpl w:val="861EB5EA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C757457"/>
    <w:multiLevelType w:val="hybridMultilevel"/>
    <w:tmpl w:val="D76AAF1C"/>
    <w:lvl w:ilvl="0" w:tplc="1556F698">
      <w:start w:val="1"/>
      <w:numFmt w:val="bullet"/>
      <w:lvlText w:val="–"/>
      <w:lvlJc w:val="left"/>
      <w:pPr>
        <w:ind w:left="796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7">
    <w:nsid w:val="7C81396D"/>
    <w:multiLevelType w:val="hybridMultilevel"/>
    <w:tmpl w:val="75885E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CA9340A"/>
    <w:multiLevelType w:val="hybridMultilevel"/>
    <w:tmpl w:val="3EA0EB92"/>
    <w:lvl w:ilvl="0" w:tplc="024ED438">
      <w:start w:val="2"/>
      <w:numFmt w:val="bullet"/>
      <w:lvlText w:val="–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6"/>
  </w:num>
  <w:num w:numId="3">
    <w:abstractNumId w:val="27"/>
  </w:num>
  <w:num w:numId="4">
    <w:abstractNumId w:val="5"/>
  </w:num>
  <w:num w:numId="5">
    <w:abstractNumId w:val="12"/>
  </w:num>
  <w:num w:numId="6">
    <w:abstractNumId w:val="41"/>
  </w:num>
  <w:num w:numId="7">
    <w:abstractNumId w:val="38"/>
  </w:num>
  <w:num w:numId="8">
    <w:abstractNumId w:val="16"/>
  </w:num>
  <w:num w:numId="9">
    <w:abstractNumId w:val="2"/>
  </w:num>
  <w:num w:numId="10">
    <w:abstractNumId w:val="31"/>
  </w:num>
  <w:num w:numId="11">
    <w:abstractNumId w:val="42"/>
  </w:num>
  <w:num w:numId="12">
    <w:abstractNumId w:val="28"/>
  </w:num>
  <w:num w:numId="13">
    <w:abstractNumId w:val="8"/>
  </w:num>
  <w:num w:numId="14">
    <w:abstractNumId w:val="6"/>
  </w:num>
  <w:num w:numId="15">
    <w:abstractNumId w:val="19"/>
  </w:num>
  <w:num w:numId="16">
    <w:abstractNumId w:val="25"/>
  </w:num>
  <w:num w:numId="17">
    <w:abstractNumId w:val="21"/>
  </w:num>
  <w:num w:numId="18">
    <w:abstractNumId w:val="11"/>
  </w:num>
  <w:num w:numId="19">
    <w:abstractNumId w:val="13"/>
  </w:num>
  <w:num w:numId="20">
    <w:abstractNumId w:val="40"/>
  </w:num>
  <w:num w:numId="21">
    <w:abstractNumId w:val="15"/>
  </w:num>
  <w:num w:numId="22">
    <w:abstractNumId w:val="10"/>
  </w:num>
  <w:num w:numId="23">
    <w:abstractNumId w:val="0"/>
  </w:num>
  <w:num w:numId="24">
    <w:abstractNumId w:val="24"/>
  </w:num>
  <w:num w:numId="25">
    <w:abstractNumId w:val="30"/>
  </w:num>
  <w:num w:numId="26">
    <w:abstractNumId w:val="23"/>
  </w:num>
  <w:num w:numId="27">
    <w:abstractNumId w:val="22"/>
  </w:num>
  <w:num w:numId="28">
    <w:abstractNumId w:val="44"/>
  </w:num>
  <w:num w:numId="29">
    <w:abstractNumId w:val="48"/>
  </w:num>
  <w:num w:numId="30">
    <w:abstractNumId w:val="33"/>
  </w:num>
  <w:num w:numId="31">
    <w:abstractNumId w:val="14"/>
  </w:num>
  <w:num w:numId="32">
    <w:abstractNumId w:val="9"/>
  </w:num>
  <w:num w:numId="33">
    <w:abstractNumId w:val="43"/>
  </w:num>
  <w:num w:numId="34">
    <w:abstractNumId w:val="34"/>
  </w:num>
  <w:num w:numId="35">
    <w:abstractNumId w:val="3"/>
  </w:num>
  <w:num w:numId="36">
    <w:abstractNumId w:val="20"/>
  </w:num>
  <w:num w:numId="37">
    <w:abstractNumId w:val="36"/>
  </w:num>
  <w:num w:numId="38">
    <w:abstractNumId w:val="7"/>
  </w:num>
  <w:num w:numId="39">
    <w:abstractNumId w:val="39"/>
  </w:num>
  <w:num w:numId="40">
    <w:abstractNumId w:val="47"/>
  </w:num>
  <w:num w:numId="41">
    <w:abstractNumId w:val="1"/>
  </w:num>
  <w:num w:numId="42">
    <w:abstractNumId w:val="37"/>
  </w:num>
  <w:num w:numId="43">
    <w:abstractNumId w:val="45"/>
  </w:num>
  <w:num w:numId="44">
    <w:abstractNumId w:val="32"/>
  </w:num>
  <w:num w:numId="45">
    <w:abstractNumId w:val="35"/>
  </w:num>
  <w:num w:numId="46">
    <w:abstractNumId w:val="18"/>
  </w:num>
  <w:num w:numId="47">
    <w:abstractNumId w:val="29"/>
  </w:num>
  <w:num w:numId="48">
    <w:abstractNumId w:val="46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0778B"/>
    <w:rsid w:val="00083A5A"/>
    <w:rsid w:val="00090ACF"/>
    <w:rsid w:val="000C58BC"/>
    <w:rsid w:val="000E0C08"/>
    <w:rsid w:val="001204A4"/>
    <w:rsid w:val="00166C58"/>
    <w:rsid w:val="001855C2"/>
    <w:rsid w:val="00196290"/>
    <w:rsid w:val="001B6D88"/>
    <w:rsid w:val="001C71E5"/>
    <w:rsid w:val="001E644C"/>
    <w:rsid w:val="00206EB2"/>
    <w:rsid w:val="002145DF"/>
    <w:rsid w:val="00242C67"/>
    <w:rsid w:val="00250060"/>
    <w:rsid w:val="00276B61"/>
    <w:rsid w:val="00280E29"/>
    <w:rsid w:val="002870F8"/>
    <w:rsid w:val="00291805"/>
    <w:rsid w:val="00297FD8"/>
    <w:rsid w:val="00332CC4"/>
    <w:rsid w:val="00356767"/>
    <w:rsid w:val="00360508"/>
    <w:rsid w:val="003F2950"/>
    <w:rsid w:val="00407E58"/>
    <w:rsid w:val="004206FD"/>
    <w:rsid w:val="0044149B"/>
    <w:rsid w:val="00447831"/>
    <w:rsid w:val="00471682"/>
    <w:rsid w:val="00475845"/>
    <w:rsid w:val="004E5583"/>
    <w:rsid w:val="004E7813"/>
    <w:rsid w:val="0050274D"/>
    <w:rsid w:val="00517F1E"/>
    <w:rsid w:val="006A0ECF"/>
    <w:rsid w:val="006D5EDD"/>
    <w:rsid w:val="006F1FDF"/>
    <w:rsid w:val="00720B08"/>
    <w:rsid w:val="00740424"/>
    <w:rsid w:val="007436AD"/>
    <w:rsid w:val="00746F8F"/>
    <w:rsid w:val="00762A62"/>
    <w:rsid w:val="007A6BA5"/>
    <w:rsid w:val="00832B65"/>
    <w:rsid w:val="00852EE0"/>
    <w:rsid w:val="00897589"/>
    <w:rsid w:val="008A73D6"/>
    <w:rsid w:val="009416FA"/>
    <w:rsid w:val="00942495"/>
    <w:rsid w:val="00950D37"/>
    <w:rsid w:val="009768C2"/>
    <w:rsid w:val="00991A62"/>
    <w:rsid w:val="009953B7"/>
    <w:rsid w:val="009B7695"/>
    <w:rsid w:val="009D49D5"/>
    <w:rsid w:val="00A374CB"/>
    <w:rsid w:val="00A4448D"/>
    <w:rsid w:val="00A54732"/>
    <w:rsid w:val="00AC2964"/>
    <w:rsid w:val="00BA38EB"/>
    <w:rsid w:val="00BC1EAE"/>
    <w:rsid w:val="00C366F8"/>
    <w:rsid w:val="00C91D43"/>
    <w:rsid w:val="00CF514C"/>
    <w:rsid w:val="00D2138B"/>
    <w:rsid w:val="00D3140F"/>
    <w:rsid w:val="00D51379"/>
    <w:rsid w:val="00D62590"/>
    <w:rsid w:val="00D8113E"/>
    <w:rsid w:val="00DF735C"/>
    <w:rsid w:val="00E0290E"/>
    <w:rsid w:val="00E659DE"/>
    <w:rsid w:val="00E74ACC"/>
    <w:rsid w:val="00EB574D"/>
    <w:rsid w:val="00EC4201"/>
    <w:rsid w:val="00F677D6"/>
    <w:rsid w:val="00F94B27"/>
    <w:rsid w:val="00FC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447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customStyle="1" w:styleId="4textvodstavci">
    <w:name w:val="4 text v odstavci"/>
    <w:basedOn w:val="Normln"/>
    <w:rsid w:val="00950D37"/>
    <w:pPr>
      <w:numPr>
        <w:numId w:val="46"/>
      </w:numPr>
    </w:pPr>
  </w:style>
  <w:style w:type="character" w:styleId="Siln">
    <w:name w:val="Strong"/>
    <w:basedOn w:val="Standardnpsmoodstavce"/>
    <w:uiPriority w:val="22"/>
    <w:qFormat/>
    <w:rsid w:val="00407E58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rsid w:val="00447831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44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447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customStyle="1" w:styleId="4textvodstavci">
    <w:name w:val="4 text v odstavci"/>
    <w:basedOn w:val="Normln"/>
    <w:rsid w:val="00950D37"/>
    <w:pPr>
      <w:numPr>
        <w:numId w:val="46"/>
      </w:numPr>
    </w:pPr>
  </w:style>
  <w:style w:type="character" w:styleId="Siln">
    <w:name w:val="Strong"/>
    <w:basedOn w:val="Standardnpsmoodstavce"/>
    <w:uiPriority w:val="22"/>
    <w:qFormat/>
    <w:rsid w:val="00407E58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rsid w:val="00447831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44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sky-jazyk.cz/slovnicek-pojmu/drama/" TargetMode="External"/><Relationship Id="rId13" Type="http://schemas.openxmlformats.org/officeDocument/2006/relationships/hyperlink" Target="https://cs.wikipedia.org/wiki/L%C3%A9k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esky-jazyk.cz/zivotopisy/adolf-hitler.html" TargetMode="External"/><Relationship Id="rId12" Type="http://schemas.openxmlformats.org/officeDocument/2006/relationships/hyperlink" Target="https://cs.wikipedia.org/wiki/L%C3%A9ka%C5%9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s.wikipedia.org/wiki/Nemoc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s.wikipedia.org/wiki/Mar%C5%A1%C3%A1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s.wikipedia.org/wiki/Diktatura" TargetMode="External"/><Relationship Id="rId14" Type="http://schemas.openxmlformats.org/officeDocument/2006/relationships/hyperlink" Target="https://cs.wikipedia.org/wiki/M%C3%ADr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66002-D98F-46DD-B97A-E5F424BC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5888</TotalTime>
  <Pages>2</Pages>
  <Words>1020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16</cp:revision>
  <cp:lastPrinted>2018-02-22T11:39:00Z</cp:lastPrinted>
  <dcterms:created xsi:type="dcterms:W3CDTF">2017-08-06T13:48:00Z</dcterms:created>
  <dcterms:modified xsi:type="dcterms:W3CDTF">2018-05-08T09:51:00Z</dcterms:modified>
</cp:coreProperties>
</file>