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D6AB" w14:textId="3024F66A" w:rsidR="00C633B2" w:rsidRPr="00390C9C" w:rsidRDefault="006A094D"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Povídky Malostranské</w:t>
      </w:r>
    </w:p>
    <w:p w14:paraId="5483491E" w14:textId="3A38F009" w:rsidR="00C633B2" w:rsidRPr="00390C9C" w:rsidRDefault="006A094D"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Jan Neruda</w:t>
      </w:r>
    </w:p>
    <w:p w14:paraId="4B98EC6C" w14:textId="77777777" w:rsidR="00C633B2" w:rsidRDefault="00C633B2" w:rsidP="00C633B2">
      <w:pPr>
        <w:pStyle w:val="Odstavecseseznamem"/>
      </w:pPr>
    </w:p>
    <w:p w14:paraId="79FF6678" w14:textId="1B769E7D" w:rsidR="009709A0" w:rsidRPr="009709A0" w:rsidRDefault="00097CC6" w:rsidP="009709A0">
      <w:pPr>
        <w:pStyle w:val="Odstavecseseznamem"/>
        <w:numPr>
          <w:ilvl w:val="0"/>
          <w:numId w:val="4"/>
        </w:numPr>
      </w:pPr>
      <w:r>
        <w:t>epika</w:t>
      </w:r>
    </w:p>
    <w:p w14:paraId="38F053FB" w14:textId="75276E77" w:rsidR="009709A0" w:rsidRDefault="00097CC6" w:rsidP="009709A0">
      <w:pPr>
        <w:pStyle w:val="Odstavecseseznamem"/>
        <w:numPr>
          <w:ilvl w:val="0"/>
          <w:numId w:val="4"/>
        </w:numPr>
      </w:pPr>
      <w:r>
        <w:t>sbírka povídek</w:t>
      </w:r>
    </w:p>
    <w:p w14:paraId="287311AE" w14:textId="304F637E" w:rsidR="007F398A" w:rsidRPr="009709A0" w:rsidRDefault="00097CC6" w:rsidP="009709A0">
      <w:pPr>
        <w:pStyle w:val="Odstavecseseznamem"/>
        <w:numPr>
          <w:ilvl w:val="0"/>
          <w:numId w:val="4"/>
        </w:numPr>
      </w:pPr>
      <w:r>
        <w:t>2. polovina 19. století, český realismus</w:t>
      </w:r>
    </w:p>
    <w:p w14:paraId="3A9D4553" w14:textId="5E573DBA" w:rsidR="00C633B2" w:rsidRPr="007F398A" w:rsidRDefault="00C633B2" w:rsidP="00C633B2">
      <w:r w:rsidRPr="00D51EC2">
        <w:rPr>
          <w:b/>
          <w:u w:val="single"/>
        </w:rPr>
        <w:t>Kompozice:</w:t>
      </w:r>
    </w:p>
    <w:p w14:paraId="7C95248C" w14:textId="5C581145" w:rsidR="00097CC6" w:rsidRPr="00BA2010" w:rsidRDefault="00097CC6" w:rsidP="00097CC6">
      <w:pPr>
        <w:pStyle w:val="Odstavecseseznamem"/>
        <w:numPr>
          <w:ilvl w:val="0"/>
          <w:numId w:val="4"/>
        </w:numPr>
        <w:rPr>
          <w:lang w:eastAsia="cs-CZ"/>
        </w:rPr>
      </w:pPr>
      <w:r w:rsidRPr="00BA2010">
        <w:rPr>
          <w:lang w:eastAsia="cs-CZ"/>
        </w:rPr>
        <w:t>soubor 13 rozmanitých povídek</w:t>
      </w:r>
    </w:p>
    <w:p w14:paraId="00A811FD" w14:textId="77777777" w:rsidR="00097CC6" w:rsidRPr="00BA2010" w:rsidRDefault="00097CC6" w:rsidP="00097CC6">
      <w:pPr>
        <w:pStyle w:val="Odstavecseseznamem"/>
        <w:rPr>
          <w:lang w:eastAsia="cs-CZ"/>
        </w:rPr>
      </w:pPr>
      <w:r w:rsidRPr="00BA2010">
        <w:rPr>
          <w:lang w:eastAsia="cs-CZ"/>
        </w:rPr>
        <w:tab/>
        <w:t>a) povídky bez hlavní postavy: Týden v tichém domě</w:t>
      </w:r>
    </w:p>
    <w:p w14:paraId="4AC6D3D4" w14:textId="5D9F7637" w:rsidR="00097CC6" w:rsidRPr="00BA2010" w:rsidRDefault="00097CC6" w:rsidP="00097CC6">
      <w:pPr>
        <w:pStyle w:val="Odstavecseseznamem"/>
        <w:rPr>
          <w:lang w:eastAsia="cs-CZ"/>
        </w:rPr>
      </w:pPr>
      <w:r w:rsidRPr="00BA2010">
        <w:rPr>
          <w:lang w:eastAsia="cs-CZ"/>
        </w:rPr>
        <w:tab/>
        <w:t xml:space="preserve">b) povídky s jednou významnou hlavní postavou: Hastrman, Jak si nakouřil pan Vorel </w:t>
      </w:r>
      <w:r>
        <w:rPr>
          <w:lang w:eastAsia="cs-CZ"/>
        </w:rPr>
        <w:t xml:space="preserve"> </w:t>
      </w:r>
      <w:r w:rsidRPr="00097CC6">
        <w:rPr>
          <w:color w:val="FFFFFF" w:themeColor="background1"/>
          <w:lang w:eastAsia="cs-CZ"/>
        </w:rPr>
        <w:t>………….</w:t>
      </w:r>
      <w:r w:rsidRPr="00BA2010">
        <w:rPr>
          <w:lang w:eastAsia="cs-CZ"/>
        </w:rPr>
        <w:t>pěnovku</w:t>
      </w:r>
    </w:p>
    <w:p w14:paraId="48B93958" w14:textId="77777777" w:rsidR="00097CC6" w:rsidRPr="00BA2010" w:rsidRDefault="00097CC6" w:rsidP="00097CC6">
      <w:pPr>
        <w:pStyle w:val="Odstavecseseznamem"/>
        <w:rPr>
          <w:lang w:eastAsia="cs-CZ"/>
        </w:rPr>
      </w:pPr>
      <w:r w:rsidRPr="00BA2010">
        <w:rPr>
          <w:lang w:eastAsia="cs-CZ"/>
        </w:rPr>
        <w:tab/>
        <w:t>c) povídky s více výraznými postavami: Večerní šplechty, Pan Ryšánek a pan Šlégr …</w:t>
      </w:r>
    </w:p>
    <w:p w14:paraId="04D9B54C" w14:textId="0940BD42" w:rsidR="00097CC6" w:rsidRPr="00BA2010" w:rsidRDefault="00097CC6" w:rsidP="00097CC6">
      <w:pPr>
        <w:pStyle w:val="Odstavecseseznamem"/>
        <w:numPr>
          <w:ilvl w:val="0"/>
          <w:numId w:val="4"/>
        </w:numPr>
        <w:rPr>
          <w:lang w:eastAsia="cs-CZ"/>
        </w:rPr>
      </w:pPr>
      <w:r w:rsidRPr="00BA2010">
        <w:rPr>
          <w:lang w:eastAsia="cs-CZ"/>
        </w:rPr>
        <w:t>Neruda vystupuje buď jako pozorovatel nebo jako aktivní postava</w:t>
      </w:r>
    </w:p>
    <w:p w14:paraId="2F0CCD4C" w14:textId="0CA2AA2A" w:rsidR="00097CC6" w:rsidRPr="00BA2010" w:rsidRDefault="00097CC6" w:rsidP="00097CC6">
      <w:pPr>
        <w:pStyle w:val="Odstavecseseznamem"/>
        <w:numPr>
          <w:ilvl w:val="0"/>
          <w:numId w:val="4"/>
        </w:numPr>
        <w:rPr>
          <w:lang w:eastAsia="cs-CZ"/>
        </w:rPr>
      </w:pPr>
      <w:r w:rsidRPr="00BA2010">
        <w:rPr>
          <w:lang w:eastAsia="cs-CZ"/>
        </w:rPr>
        <w:t>Všechny povídky vycházejí z jeho vlastních zkušeností ze svého dětství a mládí</w:t>
      </w:r>
    </w:p>
    <w:p w14:paraId="53E7EFD2" w14:textId="16E33453" w:rsidR="009709A0" w:rsidRPr="0093771E" w:rsidRDefault="0093771E" w:rsidP="009709A0">
      <w:pPr>
        <w:pStyle w:val="Odstavecseseznamem"/>
        <w:numPr>
          <w:ilvl w:val="0"/>
          <w:numId w:val="4"/>
        </w:numPr>
      </w:pPr>
      <w:r w:rsidRPr="0093771E">
        <w:t>Pokus o zrcadlovou kompozici jako v díle Kytice</w:t>
      </w:r>
    </w:p>
    <w:p w14:paraId="4DA4686C" w14:textId="098D8713" w:rsidR="0093771E" w:rsidRPr="0093771E" w:rsidRDefault="0093771E" w:rsidP="009709A0">
      <w:pPr>
        <w:pStyle w:val="Odstavecseseznamem"/>
        <w:numPr>
          <w:ilvl w:val="0"/>
          <w:numId w:val="4"/>
        </w:numPr>
      </w:pPr>
      <w:r w:rsidRPr="0093771E">
        <w:t>Povídky na sebe nenavazují</w:t>
      </w:r>
    </w:p>
    <w:p w14:paraId="15838ADE" w14:textId="2DB67905" w:rsidR="0093771E" w:rsidRPr="0093771E" w:rsidRDefault="0093771E" w:rsidP="009709A0">
      <w:pPr>
        <w:pStyle w:val="Odstavecseseznamem"/>
        <w:numPr>
          <w:ilvl w:val="0"/>
          <w:numId w:val="4"/>
        </w:numPr>
      </w:pPr>
      <w:r w:rsidRPr="0093771E">
        <w:t>Děj se odehrává na Malé straně v</w:t>
      </w:r>
      <w:r>
        <w:t> </w:t>
      </w:r>
      <w:r w:rsidRPr="0093771E">
        <w:t>Praze</w:t>
      </w:r>
      <w:r>
        <w:t xml:space="preserve"> v autorově současnosti</w:t>
      </w:r>
    </w:p>
    <w:p w14:paraId="25621549" w14:textId="2C6293C2" w:rsidR="0093771E" w:rsidRPr="00455382" w:rsidRDefault="0093771E" w:rsidP="009709A0">
      <w:pPr>
        <w:pStyle w:val="Odstavecseseznamem"/>
        <w:numPr>
          <w:ilvl w:val="0"/>
          <w:numId w:val="4"/>
        </w:numPr>
        <w:rPr>
          <w:b/>
          <w:u w:val="single"/>
        </w:rPr>
      </w:pPr>
      <w:r>
        <w:t>Figurky a Týden v tichém domě nejsou povídky ale novely</w:t>
      </w:r>
    </w:p>
    <w:p w14:paraId="4C3958DA" w14:textId="2279896F" w:rsidR="00C633B2" w:rsidRDefault="00C633B2" w:rsidP="00C633B2">
      <w:pPr>
        <w:rPr>
          <w:b/>
          <w:u w:val="single"/>
        </w:rPr>
      </w:pPr>
      <w:r w:rsidRPr="00D51EC2">
        <w:rPr>
          <w:b/>
          <w:u w:val="single"/>
        </w:rPr>
        <w:t xml:space="preserve">Postavy: </w:t>
      </w:r>
    </w:p>
    <w:p w14:paraId="2B9A2059" w14:textId="2023E9BA" w:rsidR="009709A0" w:rsidRDefault="0093771E" w:rsidP="009709A0">
      <w:pPr>
        <w:pStyle w:val="Odstavecseseznamem"/>
        <w:numPr>
          <w:ilvl w:val="0"/>
          <w:numId w:val="4"/>
        </w:numPr>
      </w:pPr>
      <w:r>
        <w:t>Charakter postav je utvářen pomocí detailů v popisu i pomocí specifického jazyka postavy</w:t>
      </w:r>
    </w:p>
    <w:p w14:paraId="1CCA4BC1" w14:textId="2DF32305" w:rsidR="0093771E" w:rsidRDefault="0093771E" w:rsidP="009709A0">
      <w:pPr>
        <w:pStyle w:val="Odstavecseseznamem"/>
        <w:numPr>
          <w:ilvl w:val="0"/>
          <w:numId w:val="4"/>
        </w:numPr>
      </w:pPr>
      <w:r>
        <w:t>Postavy jsou typickými představiteli obyvatel malé strany</w:t>
      </w:r>
    </w:p>
    <w:p w14:paraId="63933F32" w14:textId="4AC8C79E" w:rsidR="0093771E" w:rsidRDefault="0093771E" w:rsidP="009709A0">
      <w:pPr>
        <w:pStyle w:val="Odstavecseseznamem"/>
        <w:numPr>
          <w:ilvl w:val="0"/>
          <w:numId w:val="4"/>
        </w:numPr>
      </w:pPr>
      <w:r>
        <w:t>Živnostníci, obchodníci, úředníci, chudí i bohatí</w:t>
      </w:r>
    </w:p>
    <w:p w14:paraId="3554B5F5" w14:textId="2ADE2C39" w:rsidR="0093771E" w:rsidRPr="00455382" w:rsidRDefault="0093771E" w:rsidP="009709A0">
      <w:pPr>
        <w:pStyle w:val="Odstavecseseznamem"/>
        <w:numPr>
          <w:ilvl w:val="0"/>
          <w:numId w:val="4"/>
        </w:numPr>
      </w:pPr>
      <w:r>
        <w:t>Každá povídka má své postavy</w:t>
      </w:r>
    </w:p>
    <w:p w14:paraId="34F7215A" w14:textId="3B5F4C57" w:rsidR="00C633B2" w:rsidRDefault="00C633B2" w:rsidP="00C633B2">
      <w:pPr>
        <w:rPr>
          <w:b/>
          <w:u w:val="single"/>
        </w:rPr>
      </w:pPr>
      <w:r w:rsidRPr="00D51EC2">
        <w:rPr>
          <w:b/>
          <w:u w:val="single"/>
        </w:rPr>
        <w:t>Tematická stránky:</w:t>
      </w:r>
    </w:p>
    <w:p w14:paraId="5200818B" w14:textId="3CFB6111" w:rsidR="009709A0" w:rsidRPr="0093771E" w:rsidRDefault="0093771E" w:rsidP="009709A0">
      <w:pPr>
        <w:pStyle w:val="Odstavecseseznamem"/>
        <w:numPr>
          <w:ilvl w:val="0"/>
          <w:numId w:val="4"/>
        </w:numPr>
      </w:pPr>
      <w:r w:rsidRPr="0093771E">
        <w:t>Snaha o vytvoření realistického obrazu života na malé straně</w:t>
      </w:r>
    </w:p>
    <w:p w14:paraId="01C8E510" w14:textId="4F4ABC30" w:rsidR="0093771E" w:rsidRPr="0093771E" w:rsidRDefault="0093771E" w:rsidP="0093771E">
      <w:pPr>
        <w:pStyle w:val="Odstavecseseznamem"/>
        <w:numPr>
          <w:ilvl w:val="0"/>
          <w:numId w:val="4"/>
        </w:numPr>
      </w:pPr>
      <w:r w:rsidRPr="0093771E">
        <w:t>Kritika maloměšťáctví (nadřazenost, vypočítavost, touha po majetku, pomluvy a lhostejnost), tyto vlastnosti jsou příčinami tragédií</w:t>
      </w:r>
    </w:p>
    <w:p w14:paraId="6B9AFF39" w14:textId="1BF9E1CC" w:rsidR="0093771E" w:rsidRPr="0093771E" w:rsidRDefault="0093771E" w:rsidP="0093771E">
      <w:pPr>
        <w:pStyle w:val="Odstavecseseznamem"/>
        <w:numPr>
          <w:ilvl w:val="0"/>
          <w:numId w:val="4"/>
        </w:numPr>
      </w:pPr>
      <w:r w:rsidRPr="0093771E">
        <w:t>Dílo je inspirováno autorovým životem na Malé straně</w:t>
      </w:r>
    </w:p>
    <w:p w14:paraId="0D13E79F" w14:textId="24F39FCA" w:rsidR="00387F8F" w:rsidRDefault="00387F8F" w:rsidP="00387F8F">
      <w:pPr>
        <w:rPr>
          <w:b/>
          <w:u w:val="single"/>
        </w:rPr>
      </w:pPr>
      <w:r w:rsidRPr="00D51EC2">
        <w:rPr>
          <w:b/>
          <w:u w:val="single"/>
        </w:rPr>
        <w:t>Jazykové prostředky:</w:t>
      </w:r>
    </w:p>
    <w:p w14:paraId="151EB85D" w14:textId="750E66E6" w:rsidR="008639B9" w:rsidRPr="0022223C" w:rsidRDefault="0093771E" w:rsidP="007F398A">
      <w:pPr>
        <w:pStyle w:val="Odstavecseseznamem"/>
        <w:numPr>
          <w:ilvl w:val="0"/>
          <w:numId w:val="4"/>
        </w:numPr>
      </w:pPr>
      <w:r w:rsidRPr="0022223C">
        <w:t>Psáno v </w:t>
      </w:r>
      <w:proofErr w:type="spellStart"/>
      <w:r w:rsidRPr="0022223C">
        <w:t>er</w:t>
      </w:r>
      <w:proofErr w:type="spellEnd"/>
      <w:r w:rsidRPr="0022223C">
        <w:t xml:space="preserve"> formě, pouze v některých povídkách (U tří lilií) použita </w:t>
      </w:r>
      <w:proofErr w:type="spellStart"/>
      <w:r w:rsidRPr="0022223C">
        <w:t>ich</w:t>
      </w:r>
      <w:proofErr w:type="spellEnd"/>
      <w:r w:rsidRPr="0022223C">
        <w:t xml:space="preserve"> forma</w:t>
      </w:r>
    </w:p>
    <w:p w14:paraId="448E74D3" w14:textId="5448F5B3" w:rsidR="0093771E" w:rsidRPr="0022223C" w:rsidRDefault="0022223C" w:rsidP="007F398A">
      <w:pPr>
        <w:pStyle w:val="Odstavecseseznamem"/>
        <w:numPr>
          <w:ilvl w:val="0"/>
          <w:numId w:val="4"/>
        </w:numPr>
      </w:pPr>
      <w:r w:rsidRPr="0022223C">
        <w:t>Využití archaismů, německých i latinských slov</w:t>
      </w:r>
    </w:p>
    <w:p w14:paraId="0E06BA75" w14:textId="2F920B45" w:rsidR="0022223C" w:rsidRPr="0022223C" w:rsidRDefault="0022223C" w:rsidP="007F398A">
      <w:pPr>
        <w:pStyle w:val="Odstavecseseznamem"/>
        <w:numPr>
          <w:ilvl w:val="0"/>
          <w:numId w:val="4"/>
        </w:numPr>
      </w:pPr>
      <w:r w:rsidRPr="0022223C">
        <w:t>Využití formy dopisu, zápisníku a deníku</w:t>
      </w:r>
    </w:p>
    <w:p w14:paraId="6760FAE9" w14:textId="4D14E5F9" w:rsidR="0022223C" w:rsidRPr="0022223C" w:rsidRDefault="0022223C" w:rsidP="007F398A">
      <w:pPr>
        <w:pStyle w:val="Odstavecseseznamem"/>
        <w:numPr>
          <w:ilvl w:val="0"/>
          <w:numId w:val="4"/>
        </w:numPr>
      </w:pPr>
      <w:r w:rsidRPr="0022223C">
        <w:t>Využití satiry</w:t>
      </w:r>
    </w:p>
    <w:p w14:paraId="35C76D0E" w14:textId="471BE17D" w:rsidR="0022223C" w:rsidRPr="0022223C" w:rsidRDefault="0022223C" w:rsidP="007F398A">
      <w:pPr>
        <w:pStyle w:val="Odstavecseseznamem"/>
        <w:numPr>
          <w:ilvl w:val="0"/>
          <w:numId w:val="4"/>
        </w:numPr>
      </w:pPr>
      <w:r w:rsidRPr="0022223C">
        <w:t>Jazyk je lidový, nespisovný a prostý</w:t>
      </w:r>
    </w:p>
    <w:p w14:paraId="13A6497C" w14:textId="1D924EE8" w:rsidR="0022223C" w:rsidRPr="0022223C" w:rsidRDefault="0022223C" w:rsidP="007F398A">
      <w:pPr>
        <w:pStyle w:val="Odstavecseseznamem"/>
        <w:numPr>
          <w:ilvl w:val="0"/>
          <w:numId w:val="4"/>
        </w:numPr>
      </w:pPr>
      <w:r w:rsidRPr="0022223C">
        <w:t>Využití výrazů z Malé strany</w:t>
      </w:r>
    </w:p>
    <w:p w14:paraId="090B9D9F" w14:textId="71EE1969" w:rsidR="008639B9" w:rsidRPr="008639B9" w:rsidRDefault="00F340C6" w:rsidP="008639B9">
      <w:pPr>
        <w:rPr>
          <w:b/>
          <w:u w:val="single"/>
        </w:rPr>
      </w:pPr>
      <w:r w:rsidRPr="00D51EC2">
        <w:rPr>
          <w:b/>
          <w:u w:val="single"/>
        </w:rPr>
        <w:t>Děj:</w:t>
      </w:r>
      <w:r w:rsidR="008639B9">
        <w:tab/>
      </w:r>
    </w:p>
    <w:p w14:paraId="16E87692" w14:textId="77777777" w:rsidR="00097CC6" w:rsidRPr="0093771E" w:rsidRDefault="00097CC6" w:rsidP="0093771E">
      <w:pPr>
        <w:rPr>
          <w:b/>
        </w:rPr>
      </w:pPr>
      <w:r w:rsidRPr="0093771E">
        <w:rPr>
          <w:b/>
        </w:rPr>
        <w:t>Přivedla žebráka na mizinu</w:t>
      </w:r>
    </w:p>
    <w:p w14:paraId="6F1981CC" w14:textId="77777777" w:rsidR="00097CC6" w:rsidRDefault="00097CC6" w:rsidP="00097CC6">
      <w:pPr>
        <w:ind w:firstLine="708"/>
      </w:pPr>
      <w:r>
        <w:t xml:space="preserve">Pan Vojtíšek byl velmi milým, oblíbeným a čistotným malostranským žebrákem. Chodil od dveří ke dveřím a lidé s ním rádi několik slov promluvili, sem tam nějaký peníz dali nebo na jídlo pozvali. Ani místní strážníci jej nepronásledovali. Měl se tedy relativně dobře, o jídlo a milá slova neměl nouzi. Osudným se mu stalo setkání s žebračkou žebrající na schodech u chrámu svatého Mikuláše. Ta nebyla tak dobře upravená a nikdo ji na jídlo nezval. Zřejmě panu Vojtíškovi záviděla, a tak aby si polepšila, chtěla to s ním dát dohromady. Jenže on odmítl. Zakrátko se pak po Malé Straně rozšířilo, že pan Vojtíšek není tak chudý, jak se dělá, že snad na Starém Městě za řekou má dva domy a další podobné řeči. Lidé jej tedy přestali mít rádi, nikdo mu nechtěl dávat peníze, ani jej nezval na oběd. Pan Vojtíšek </w:t>
      </w:r>
      <w:r>
        <w:lastRenderedPageBreak/>
        <w:t>musel tedy opustit Malou Stranu a jít žebrat za řeku do Starého Města. Tam jej nikdo neznal, nikdo jej do domu nepouštěl a on musel sbírat jen peníze do čepice na ulici. Vedlo se mu tam ale špatně. Až jednou jej našli na Újezdě bez košile, jen v kabátu a kalhotách umrzlého.</w:t>
      </w:r>
    </w:p>
    <w:p w14:paraId="4095693E" w14:textId="77777777" w:rsidR="00097CC6" w:rsidRDefault="00097CC6" w:rsidP="0093771E">
      <w:pPr>
        <w:ind w:left="708"/>
      </w:pPr>
      <w:r>
        <w:t>Hlavní myšlenka: V této povídce z dětství autor ukazuje, co všechno zmůžou nepravdivé řeči a pomluvy o nějakém člověku a jak moc mu mohou ublížit.</w:t>
      </w:r>
    </w:p>
    <w:p w14:paraId="3EF34C5C" w14:textId="77777777" w:rsidR="00097CC6" w:rsidRDefault="00097CC6" w:rsidP="0093771E">
      <w:pPr>
        <w:ind w:left="708"/>
      </w:pPr>
      <w:r>
        <w:t>Hlavní postavy: Pan Vojtíšek – milý, čistotný, oblíbený malostranský žebrák, upřímný, dobrosrdečný, hodný</w:t>
      </w:r>
    </w:p>
    <w:p w14:paraId="16C54149" w14:textId="77777777" w:rsidR="00097CC6" w:rsidRDefault="00097CC6" w:rsidP="0093771E">
      <w:pPr>
        <w:ind w:left="708"/>
      </w:pPr>
      <w:r>
        <w:t>Baba Miliónová - žebračka, byla odmítnuta panem Vojtíškem, proto o něm roznesla, že je bohatý, nedostalo se jí toho, co chtěla, proto se mstila.</w:t>
      </w:r>
    </w:p>
    <w:p w14:paraId="28665B86" w14:textId="77777777" w:rsidR="00097CC6" w:rsidRPr="0093771E" w:rsidRDefault="00097CC6" w:rsidP="0093771E">
      <w:pPr>
        <w:rPr>
          <w:b/>
        </w:rPr>
      </w:pPr>
      <w:r w:rsidRPr="0093771E">
        <w:rPr>
          <w:b/>
        </w:rPr>
        <w:t>Jak si nakouřil pan Vorel pěnovku</w:t>
      </w:r>
    </w:p>
    <w:p w14:paraId="79D1DA86" w14:textId="77777777" w:rsidR="00097CC6" w:rsidRDefault="00097CC6" w:rsidP="00097CC6">
      <w:pPr>
        <w:ind w:firstLine="708"/>
      </w:pPr>
      <w:r>
        <w:t xml:space="preserve">Pan Vorel se přistěhoval na Malou Stranu z venkova a otevřel si tam </w:t>
      </w:r>
      <w:proofErr w:type="spellStart"/>
      <w:r>
        <w:t>krupařský</w:t>
      </w:r>
      <w:proofErr w:type="spellEnd"/>
      <w:r>
        <w:t xml:space="preserve"> krám. Na rozdíl od místních však v domě, kde dříve býval byt a nikdy žádný obchod, což místní považovali za nedobré znamení. Lidé jej mezi sebe nepřijali a ani jeho obchod nenavštěvovali, aby tam něco koupili. Tak bylo možné vidět vždy pana Vorla, jak kouří v prázdném krámě ze své pěnovky. Jednou tam přece zavítala slečna </w:t>
      </w:r>
      <w:proofErr w:type="spellStart"/>
      <w:r>
        <w:t>Poldýnka</w:t>
      </w:r>
      <w:proofErr w:type="spellEnd"/>
      <w:r>
        <w:t>. Pak všude vyprávěla, jak je v jeho obchodě zakouřeno, že i mouka načichla, a tak tam již nikdo nikdy nepřišel. Pan Vorel zkrachoval, zavřel krám a měl se odstěhovat. Jenže v den stěhování nevycházel z domu, tak nechali jeho krám otevřít policií. Po otevření dveří na ně vypadla převrácená stolička a pan Vorel visel oběšen na skobě hned za dveřmi. Strážníci pak jen pochválili jeho dobře prokouřenou pěnovku.</w:t>
      </w:r>
    </w:p>
    <w:p w14:paraId="02B94563" w14:textId="77777777" w:rsidR="00097CC6" w:rsidRDefault="00097CC6" w:rsidP="0093771E">
      <w:pPr>
        <w:ind w:left="708"/>
      </w:pPr>
      <w:r>
        <w:t>Hlavní myšlenka: Povídka ukazuje, jak tragicky může skončit člověk, když jako cizí a nově příchozí nezapadne mezi původní obyvatele.</w:t>
      </w:r>
    </w:p>
    <w:p w14:paraId="18A7A070" w14:textId="77777777" w:rsidR="00097CC6" w:rsidRDefault="00097CC6" w:rsidP="0093771E">
      <w:pPr>
        <w:ind w:left="708"/>
      </w:pPr>
      <w:r>
        <w:t>Hlavní postavy: Pan Vorel – mladý, pěkný chlapík, kulatých tváří, modré oči, štíhlý, svobodný šarmantní, k zákazníkům se choval slušně, lidé ho neuznávali, protože se přistěhoval, v jeho domě se nikdy krupice neprodávala, nepochopil zvyky na Malé Straně</w:t>
      </w:r>
    </w:p>
    <w:p w14:paraId="71C2A860" w14:textId="7BECE07C" w:rsidR="00097CC6" w:rsidRPr="0093771E" w:rsidRDefault="00097CC6" w:rsidP="0093771E">
      <w:pPr>
        <w:rPr>
          <w:b/>
        </w:rPr>
      </w:pPr>
      <w:r w:rsidRPr="0093771E">
        <w:rPr>
          <w:b/>
        </w:rPr>
        <w:t xml:space="preserve">Týden v tichém domě </w:t>
      </w:r>
    </w:p>
    <w:p w14:paraId="53C26ADA" w14:textId="77777777" w:rsidR="00097CC6" w:rsidRDefault="00097CC6" w:rsidP="00097CC6">
      <w:pPr>
        <w:ind w:firstLine="708"/>
      </w:pPr>
      <w:r>
        <w:t>Povídka ukazuje krátké obrázky a úryvky života a prolínající se osudy lidí, které spojuje život v jednom malostranském měšťanském domě. V nejrozsáhlejší povídce sbírky autor pečlivě popisuje prostředí, ve kterém se děj odehrává, a však děj samotný a jednání postav je zachyceno často velmi úryvkovitě a zvláště v přímé řeči místy pouze naznačuje směr vývoje děje a nechává na čtenáři domyslet si svoji obrazotvorností důvody k určitému jednání postav. Celou povídkou prochází kritika měšťanstva a přetvářky společnosti té doby.</w:t>
      </w:r>
    </w:p>
    <w:p w14:paraId="5BA738F0" w14:textId="6D9572E1" w:rsidR="00097CC6" w:rsidRDefault="00097CC6" w:rsidP="0096028B">
      <w:pPr>
        <w:ind w:firstLine="708"/>
      </w:pPr>
      <w:r>
        <w:t xml:space="preserve">Povídka má následující dějovou linii: V přízemí domu bydlí přímo v hokynářském krámě manželé Bavorovi se synem Václavem, který miluje Márinku, dceru hostin. Paní Bavorová jako náruživá vykladačka snů se v noci budí a zaznamenává si sny a s pomocí snáře s nimi související číslice. Aby si přivydělala, chodí paní Bavorová prát domácím. Ti mají dvě dcery. Starší Matylda si stále hledá vhodného partnera k sňatku, mladší Valentina se snaží být zpěvačkou. Celá rodina se staví jako velké panstvo, i když paní domácí si přivydělává špatně placenou prací spravování hadrů pro chudé. Pan domácí je úředníkem a zároveň nadřízeným Václava. V druhém patře domu bydlí slečna </w:t>
      </w:r>
      <w:proofErr w:type="spellStart"/>
      <w:r>
        <w:t>Josefínka</w:t>
      </w:r>
      <w:proofErr w:type="spellEnd"/>
      <w:r>
        <w:t xml:space="preserve">, která se pomáhá starat o nemocnou slečnu </w:t>
      </w:r>
      <w:proofErr w:type="spellStart"/>
      <w:r>
        <w:t>Žanýnku</w:t>
      </w:r>
      <w:proofErr w:type="spellEnd"/>
      <w:r>
        <w:t xml:space="preserve"> z přízemí. Když ji však první den ráno nese jídlo, nachází ji mrtvou. Slečnu </w:t>
      </w:r>
      <w:proofErr w:type="spellStart"/>
      <w:r>
        <w:t>Josefínku</w:t>
      </w:r>
      <w:proofErr w:type="spellEnd"/>
      <w:r>
        <w:t xml:space="preserve"> má rád pan Loukota, a tak ji posílá milostné básně a sní o sňatku s ní. Bydlí v domě jako podnájemník u hospodářského úředníka ve výslužbě pana Lakmuse. Jeho manželka se domnívá, že jejich podnájemník miluje jejich dceru Klárku, a proto se s ním snaží sjednat svatbu. Její snaha se s pomocí šťastné náhody nemine úspěchem. Pan Loukota píše žádost úřadům o svatbu s </w:t>
      </w:r>
      <w:proofErr w:type="spellStart"/>
      <w:r>
        <w:t>Josefinkou</w:t>
      </w:r>
      <w:proofErr w:type="spellEnd"/>
      <w:r>
        <w:t xml:space="preserve">, aniž se jí na cokoli zeptal, ale právě v momentě, kdy má vepsat její jméno přichází Václav, od kterého se dozví, že slečna </w:t>
      </w:r>
      <w:proofErr w:type="spellStart"/>
      <w:r>
        <w:t>Josefinka</w:t>
      </w:r>
      <w:proofErr w:type="spellEnd"/>
      <w:r>
        <w:t xml:space="preserve"> miluje strojmistra Bavoráka a má s ním nadcházející neděli svatbu. Nedopsanou žádost najde paní Lakmusová a přiměje nešťastného pana Loukotu, aby na ni doplnil jméno její dcery Klárky. Jednoho dne pan domácí sděluje paní Bavorové, že musí vyhodit z </w:t>
      </w:r>
      <w:r>
        <w:lastRenderedPageBreak/>
        <w:t xml:space="preserve">úřadu jejího syna Václava, protože psal hanebné básně o panu prezidentovi a vůbec je v úřadě nedůsledný, nepořádný a nechová se dostatečně uctivě ke starším a výše postaveným úředníkům. Následného pohřbu slečny </w:t>
      </w:r>
      <w:proofErr w:type="spellStart"/>
      <w:r>
        <w:t>Žanýnky</w:t>
      </w:r>
      <w:proofErr w:type="spellEnd"/>
      <w:r>
        <w:t xml:space="preserve"> se kromě jejího nenadále objeveného příbuzenstva účastní i někteří obyvatelé domu, jež se dělí na ty „lepší“ - jedoucí v pohřebním průvodu v kočáře – a na ty „horší“ – jdoucí pěšky (paní Bavorová s Václavem). Jenže v dalších dnech paní Bavorová s pomocí čísel ze snáře vyhrává v loterii několik tisíc, které použije na studia syna Václava, jenž je musel právě kvůli nedostatku financí přerušit. Když se o tomto nečekaném zbohatnutí dozví domácí, snaží se za přes velké přátelství s Bavorovými sblížit a následně provdat Matyldu za Václava. Václav na tuto „hru“ přistupuje a v závěru naznačuje, že se naoko blízkým vztahem s Matyldou pomst</w:t>
      </w:r>
      <w:r>
        <w:t>í domácímu za vyhození z úřadu.</w:t>
      </w:r>
    </w:p>
    <w:p w14:paraId="1FA125E8" w14:textId="730C4513" w:rsidR="00097CC6" w:rsidRPr="00097CC6" w:rsidRDefault="00097CC6" w:rsidP="00097CC6">
      <w:pPr>
        <w:rPr>
          <w:b/>
        </w:rPr>
      </w:pPr>
      <w:r w:rsidRPr="00097CC6">
        <w:rPr>
          <w:b/>
        </w:rPr>
        <w:t xml:space="preserve">Pan Ryšánek a pan </w:t>
      </w:r>
      <w:proofErr w:type="spellStart"/>
      <w:r w:rsidRPr="00097CC6">
        <w:rPr>
          <w:b/>
        </w:rPr>
        <w:t>Schlegl</w:t>
      </w:r>
      <w:proofErr w:type="spellEnd"/>
      <w:r w:rsidRPr="00097CC6">
        <w:rPr>
          <w:b/>
        </w:rPr>
        <w:t xml:space="preserve"> </w:t>
      </w:r>
    </w:p>
    <w:p w14:paraId="04380263" w14:textId="77777777" w:rsidR="00097CC6" w:rsidRDefault="00097CC6" w:rsidP="00097CC6">
      <w:pPr>
        <w:ind w:firstLine="708"/>
      </w:pPr>
      <w:r>
        <w:t xml:space="preserve">Vypráví příběh vztahu pana Ryšánka a pana </w:t>
      </w:r>
      <w:proofErr w:type="spellStart"/>
      <w:r>
        <w:t>Schlegla</w:t>
      </w:r>
      <w:proofErr w:type="spellEnd"/>
      <w:r>
        <w:t xml:space="preserve">, kteří oba patřili k návštěvníkům malostranského hostince U </w:t>
      </w:r>
      <w:proofErr w:type="spellStart"/>
      <w:r>
        <w:t>Štajniců</w:t>
      </w:r>
      <w:proofErr w:type="spellEnd"/>
      <w:r>
        <w:t xml:space="preserve">. Oba tam jedenáct let pravidelně každý den ve stejnou dobu chodili, sedali za stejným stolem. Přesto spolu nikdy nepromluvili ani slovo. Sedávali vždy na stejná místa na opačných stranách malého stolu, bokem k sobě, a jen sledovali dění v sále. Jejich nemluvnost a vzájemná nevraživost byla způsobena láskou ke stejné ženě. Ta se prvně stýkala s panem Ryšánkem a hned vzápětí se dala dohromady s panem </w:t>
      </w:r>
      <w:proofErr w:type="spellStart"/>
      <w:r>
        <w:t>Schleglem</w:t>
      </w:r>
      <w:proofErr w:type="spellEnd"/>
      <w:r>
        <w:t xml:space="preserve"> a pak se za něj i vdala. Pan Ryšánek přestal do hostince chodit, avšak kvůli vážné nemoci. Když se po delší době zotavil, tak samozřejmě do hostince přišel. Podle svého zvyku si chtěl zapálit, jenže zapomněl tabák. Proto si pro něj poslal domů. V ten moment pan </w:t>
      </w:r>
      <w:proofErr w:type="spellStart"/>
      <w:r>
        <w:t>Schlegl</w:t>
      </w:r>
      <w:proofErr w:type="spellEnd"/>
      <w:r>
        <w:t xml:space="preserve"> ukončil jejich letité nepřátelství nabídkou vlastního tabáku ke kouření. A tak na sebe po letech prvně promluvili.</w:t>
      </w:r>
    </w:p>
    <w:p w14:paraId="73C03FEB" w14:textId="77777777" w:rsidR="00097CC6" w:rsidRDefault="00097CC6" w:rsidP="00097CC6">
      <w:pPr>
        <w:ind w:firstLine="708"/>
      </w:pPr>
      <w:r>
        <w:t xml:space="preserve">pan Ryšánek - starší, vyšší, slabý, bledý, kvůli jedné ženě nemluví s panem </w:t>
      </w:r>
      <w:proofErr w:type="spellStart"/>
      <w:r>
        <w:t>Schleglem</w:t>
      </w:r>
      <w:proofErr w:type="spellEnd"/>
    </w:p>
    <w:p w14:paraId="3A70A04F" w14:textId="28EBAF50" w:rsidR="00097CC6" w:rsidRDefault="00097CC6" w:rsidP="0096028B">
      <w:pPr>
        <w:ind w:firstLine="708"/>
      </w:pPr>
      <w:r>
        <w:t xml:space="preserve">pan </w:t>
      </w:r>
      <w:proofErr w:type="spellStart"/>
      <w:r>
        <w:t>Schlegl</w:t>
      </w:r>
      <w:proofErr w:type="spellEnd"/>
      <w:r>
        <w:t xml:space="preserve"> - zavalitý, fyzicky silnější, nesnáší pana R</w:t>
      </w:r>
      <w:r w:rsidR="0096028B">
        <w:t>yšánka, vede s ním tichou války</w:t>
      </w:r>
    </w:p>
    <w:p w14:paraId="70F57CCF" w14:textId="0DC2DCAE" w:rsidR="00097CC6" w:rsidRPr="00097CC6" w:rsidRDefault="00097CC6" w:rsidP="00097CC6">
      <w:pPr>
        <w:rPr>
          <w:b/>
        </w:rPr>
      </w:pPr>
      <w:r w:rsidRPr="00097CC6">
        <w:rPr>
          <w:b/>
        </w:rPr>
        <w:t xml:space="preserve">O měkkém srdci paní Rusky </w:t>
      </w:r>
    </w:p>
    <w:p w14:paraId="14C1FB27" w14:textId="77777777" w:rsidR="00097CC6" w:rsidRDefault="00097CC6" w:rsidP="00097CC6">
      <w:pPr>
        <w:ind w:firstLine="708"/>
      </w:pPr>
      <w:r>
        <w:t xml:space="preserve">Paní Ruska byla vdova po nebožtíkovi Rusovi, hostinském v zahradě </w:t>
      </w:r>
      <w:proofErr w:type="spellStart"/>
      <w:r>
        <w:t>Gráfovské</w:t>
      </w:r>
      <w:proofErr w:type="spellEnd"/>
      <w:r>
        <w:t xml:space="preserve">, kde bývaly nejkrásnější kanonýrské bály, jejíž jedinou zábavou bylo, že chodila na funusy a to i úplně cizím lidem. Tam o nich, jejich životě i jejich blízkých roznášela ošklivé řeči. Protože se to nelíbilo, tak na pohřbu měšťana a kupce Josefa </w:t>
      </w:r>
      <w:proofErr w:type="spellStart"/>
      <w:r>
        <w:t>Velše</w:t>
      </w:r>
      <w:proofErr w:type="spellEnd"/>
      <w:r>
        <w:t xml:space="preserve"> na ní zavolali policii. Ta jí pak zakázala na pohřby chodit vůbec. Aby paní Ruska nepřišla o svoji zábavu, přestěhovala se do bytu k </w:t>
      </w:r>
      <w:proofErr w:type="spellStart"/>
      <w:r>
        <w:t>Oujezdské</w:t>
      </w:r>
      <w:proofErr w:type="spellEnd"/>
      <w:r>
        <w:t xml:space="preserve"> bráně, kudy musel každý pohřeb jít na hřbitov a tehdy vycházela před dům.</w:t>
      </w:r>
    </w:p>
    <w:p w14:paraId="411686E4" w14:textId="77777777" w:rsidR="00097CC6" w:rsidRDefault="00097CC6" w:rsidP="00097CC6"/>
    <w:p w14:paraId="783B27F5" w14:textId="0798BADC" w:rsidR="00097CC6" w:rsidRPr="00097CC6" w:rsidRDefault="00097CC6" w:rsidP="00097CC6">
      <w:pPr>
        <w:rPr>
          <w:b/>
        </w:rPr>
      </w:pPr>
      <w:r w:rsidRPr="00097CC6">
        <w:rPr>
          <w:b/>
        </w:rPr>
        <w:t xml:space="preserve">Večerní šplechty </w:t>
      </w:r>
    </w:p>
    <w:p w14:paraId="1078D253" w14:textId="24598824" w:rsidR="00097CC6" w:rsidRDefault="00097CC6" w:rsidP="00097CC6">
      <w:pPr>
        <w:ind w:firstLine="708"/>
      </w:pPr>
      <w:r>
        <w:t xml:space="preserve">Krátká vzpomínka na dobu vysokoškolských studií, kdy se autor (jako postava Hovorka) za hezkých večerů schází na střeše domu za vikýřem se svými kamarády, aby kouřili a probírali různá témata. V daný den vybírá téma k diskusi </w:t>
      </w:r>
      <w:proofErr w:type="spellStart"/>
      <w:r>
        <w:t>Jäkl</w:t>
      </w:r>
      <w:proofErr w:type="spellEnd"/>
      <w:r>
        <w:t xml:space="preserve">. Mají společně s Kupkou a Novomlýnským vyprávět nejstarší vzpomínku ze svého života. Pak </w:t>
      </w:r>
      <w:proofErr w:type="spellStart"/>
      <w:r>
        <w:t>Jäkl</w:t>
      </w:r>
      <w:proofErr w:type="spellEnd"/>
      <w:r>
        <w:t xml:space="preserve"> vypravuje o svém vztahu k Lízince </w:t>
      </w:r>
      <w:proofErr w:type="spellStart"/>
      <w:r>
        <w:t>Perálkové</w:t>
      </w:r>
      <w:proofErr w:type="spellEnd"/>
      <w:r>
        <w:t xml:space="preserve">, která nečekaně porodila kluka. Nakonec zjistí, že je za střechou poslouchala děvčata, vyběhnou s výjimkou </w:t>
      </w:r>
      <w:proofErr w:type="spellStart"/>
      <w:r>
        <w:t>Jäkla</w:t>
      </w:r>
      <w:proofErr w:type="spellEnd"/>
      <w:r>
        <w:t xml:space="preserve"> za nimi.</w:t>
      </w:r>
    </w:p>
    <w:p w14:paraId="19C899E2" w14:textId="77777777" w:rsidR="00097CC6" w:rsidRDefault="00097CC6" w:rsidP="00097CC6">
      <w:pPr>
        <w:ind w:firstLine="708"/>
      </w:pPr>
    </w:p>
    <w:p w14:paraId="0629786C" w14:textId="09452D84" w:rsidR="00097CC6" w:rsidRPr="00097CC6" w:rsidRDefault="00097CC6" w:rsidP="00097CC6">
      <w:pPr>
        <w:rPr>
          <w:b/>
        </w:rPr>
      </w:pPr>
      <w:r w:rsidRPr="00097CC6">
        <w:rPr>
          <w:b/>
        </w:rPr>
        <w:t xml:space="preserve">Doktor Kazisvět </w:t>
      </w:r>
    </w:p>
    <w:p w14:paraId="7FFD7889" w14:textId="3FC42D8C" w:rsidR="00097CC6" w:rsidRDefault="00097CC6" w:rsidP="00097CC6">
      <w:pPr>
        <w:ind w:firstLine="708"/>
      </w:pPr>
      <w:r>
        <w:t xml:space="preserve">Příběh podivínského doktora Heriberta, který nikdy neprovozoval lékařskou praxi a lidé se mu vyhýbali stejně jako on jim. Na jedné procházce potká pohřební průvod pochovávající pana </w:t>
      </w:r>
      <w:proofErr w:type="spellStart"/>
      <w:r>
        <w:t>Schepelera</w:t>
      </w:r>
      <w:proofErr w:type="spellEnd"/>
      <w:r>
        <w:t xml:space="preserve">, váženého a bohatého rodu. Když míjí průvod, spadne rakev s tělem z vozu a otevře se. Doktor Heribert ji míjí a všimne si, že pan rada není mrtvý. Nechá jej zanést do nejbližšího domu, kde pana radu křísí. Ten přijde k sobě a za dva měsíce se vyléčený vrátí do úřadu. Tuto událost noviny zmíní, jen příbuzní, </w:t>
      </w:r>
      <w:r>
        <w:lastRenderedPageBreak/>
        <w:t>kteří měli dědit jeho velký majetek, nemají radost a pojmenují doktora Heriberta Kazisvětem, což mu zůstane.</w:t>
      </w:r>
    </w:p>
    <w:p w14:paraId="64142169" w14:textId="77777777" w:rsidR="00097CC6" w:rsidRDefault="00097CC6" w:rsidP="00097CC6">
      <w:pPr>
        <w:ind w:firstLine="708"/>
      </w:pPr>
    </w:p>
    <w:p w14:paraId="0A72BB7A" w14:textId="12E6EC0D" w:rsidR="00097CC6" w:rsidRPr="00097CC6" w:rsidRDefault="00097CC6" w:rsidP="00097CC6">
      <w:pPr>
        <w:rPr>
          <w:b/>
        </w:rPr>
      </w:pPr>
      <w:r>
        <w:rPr>
          <w:b/>
        </w:rPr>
        <w:t>Hastrman</w:t>
      </w:r>
    </w:p>
    <w:p w14:paraId="6E8EF369" w14:textId="735292E8" w:rsidR="00097CC6" w:rsidRDefault="00097CC6" w:rsidP="00097CC6">
      <w:pPr>
        <w:ind w:firstLine="708"/>
      </w:pPr>
      <w:r>
        <w:t>Povídka se týká pana Rybáře, kterému nikdo neříkal jinak než „hastrman“, protože při své malé výšce nosil zelený kabátek s dlouhými šosy a široký klobouk. Bydlel u své dcery a zetě, kteří měli tři děti. Často se procházel s cizinci či kanovníky a toužil po moři. Říkalo se o něm že je velmi bohatý, že má doma velkou sbírku drahých kamenů. Jednou se rozhodl zjistit, jak drahé ty kameny jsou. Zašel tedy s krabicí kamenů za profesorem matematiky a přírodopisu. Tam se dozvěděl, že kameny nemají velké ceny, rozhodně se nejedná o drahokamy. Zklamaný pan Rybář se rozhodl zbavit se své sbírky a začal ji vyhazovat oknem. Přišel za ním zeť a přesvědčil ho, aby to nedělal, že ty kameny jsou pro něj samotného bohatstvím a cenné, jako vnoučata a on cenný pro ně.</w:t>
      </w:r>
    </w:p>
    <w:p w14:paraId="0C098A32" w14:textId="10C7256B" w:rsidR="00097CC6" w:rsidRDefault="00097CC6" w:rsidP="0022223C"/>
    <w:p w14:paraId="7D1CF6E8" w14:textId="03626CE8" w:rsidR="00097CC6" w:rsidRPr="00097CC6" w:rsidRDefault="00097CC6" w:rsidP="00097CC6">
      <w:pPr>
        <w:rPr>
          <w:b/>
        </w:rPr>
      </w:pPr>
      <w:r>
        <w:rPr>
          <w:b/>
        </w:rPr>
        <w:t>U tří lilií</w:t>
      </w:r>
    </w:p>
    <w:p w14:paraId="5B39148C" w14:textId="650744F4" w:rsidR="00097CC6" w:rsidRDefault="00097CC6" w:rsidP="00097CC6">
      <w:pPr>
        <w:ind w:firstLine="708"/>
      </w:pPr>
      <w:r>
        <w:t>Autor zde popisuje překvapivý moment ze svého života, kdy se při bouřce zdržel v hostinci, v němž se tančilo. Upoutala jej jedna dívka s velkýma očima a bylo zřejmé, že i on upoutal ji. Celý večer ji pozoroval, tak viděl, jak za ní přiběhla jiná dívka. Ona pak zmizela do deště, ale za chvíli se vrátila a zcela lhostejným hlasem oznámila své kamarádce jako důvod své krátké nepřítomnosti, že jí právě umřela z taneční zábavy a dochází k jejich tělesnému sblížení.</w:t>
      </w:r>
    </w:p>
    <w:p w14:paraId="62ED2599" w14:textId="77777777" w:rsidR="00097CC6" w:rsidRDefault="00097CC6" w:rsidP="00097CC6">
      <w:pPr>
        <w:ind w:firstLine="708"/>
      </w:pPr>
    </w:p>
    <w:p w14:paraId="37D618D9" w14:textId="7CCC366F" w:rsidR="00097CC6" w:rsidRPr="00097CC6" w:rsidRDefault="00097CC6" w:rsidP="00097CC6">
      <w:pPr>
        <w:rPr>
          <w:b/>
        </w:rPr>
      </w:pPr>
      <w:r>
        <w:rPr>
          <w:b/>
        </w:rPr>
        <w:t>Svatováclavská mše</w:t>
      </w:r>
    </w:p>
    <w:p w14:paraId="2B841C71" w14:textId="3EC83A12" w:rsidR="00097CC6" w:rsidRDefault="00097CC6" w:rsidP="00097CC6">
      <w:pPr>
        <w:ind w:firstLine="708"/>
      </w:pPr>
      <w:r>
        <w:t>Povídka je vzpomínkou kdy se autor nechal přes noc sám zavřít v Katedrále svatého Víta. Slyšel legendu, že vždy o půlnoci se koná ve svatováclavské kapli mše, které se kromě všech králů a svatých účastní i sám svatý Václav. Jenže s přibývající pozdní hodinou jej začali sužovat hlad a chlad a do jeho mysli se vloudily hrůzostrašné představy o mši a vše si představoval tak živě, až se strachy rozplakal. Pak usnul a probudil až ráno na mši, kde uviděl svoji velmi smutnou matku s tetou, u které měl přes noc spát. Po mši na ně počkal před vchodem a s pláčem políbil matce ruku.</w:t>
      </w:r>
    </w:p>
    <w:p w14:paraId="22689610" w14:textId="77777777" w:rsidR="00097CC6" w:rsidRDefault="00097CC6" w:rsidP="00097CC6">
      <w:pPr>
        <w:ind w:firstLine="708"/>
      </w:pPr>
    </w:p>
    <w:p w14:paraId="0643EC34" w14:textId="5F17DE3D" w:rsidR="00097CC6" w:rsidRPr="00097CC6" w:rsidRDefault="00097CC6" w:rsidP="00097CC6">
      <w:pPr>
        <w:rPr>
          <w:b/>
        </w:rPr>
      </w:pPr>
      <w:r w:rsidRPr="00097CC6">
        <w:rPr>
          <w:b/>
        </w:rPr>
        <w:t xml:space="preserve">Jak to přišlo, že dne 20. srpna roku 1849, o půl jedné s poledne, </w:t>
      </w:r>
      <w:r>
        <w:rPr>
          <w:b/>
        </w:rPr>
        <w:t xml:space="preserve">Rakousko nebylo rozbořeno </w:t>
      </w:r>
    </w:p>
    <w:p w14:paraId="1F302C93" w14:textId="330551E0" w:rsidR="00097CC6" w:rsidRDefault="00097CC6" w:rsidP="00097CC6">
      <w:pPr>
        <w:ind w:firstLine="708"/>
      </w:pPr>
      <w:r>
        <w:t xml:space="preserve">Čtyři čtrnáctiletí chlapci, mezi nimiž nechyběl ani autor, si vytvořili plán, jak zahájí revoluci a svrhnou Rakousko. Označili se přezdívkami významných českých vojevůdců historie: Jan Žižka, Prokop Holý, Prokůpek a Mikuláš z Husi. Revoluce měla být zahájena dobytím Citadely na hradbách hradu nad Prahou, následně vyhlášením revoluce, boji Čechách a zakončena měla být dobytím Vídně. Za tím účelem koupili si z našetřených peněz bambitku a prach do ní měl obstarat hokynář </w:t>
      </w:r>
      <w:proofErr w:type="spellStart"/>
      <w:r>
        <w:t>Pohorák</w:t>
      </w:r>
      <w:proofErr w:type="spellEnd"/>
      <w:r>
        <w:t xml:space="preserve">, přivážející na trh každý den čerstvá kuřata, který již dostal předem 6 zlatek na něj. V uvedený den se chlapci dostavili na svá místa kolem Citadely a čekali, až se objeví </w:t>
      </w:r>
      <w:proofErr w:type="spellStart"/>
      <w:r>
        <w:t>Pohorák</w:t>
      </w:r>
      <w:proofErr w:type="spellEnd"/>
      <w:r>
        <w:t xml:space="preserve"> s prachem. Jenže ten se neobjevil, naopak se chlapci dozvěděli, že jej sebrala policie, a tak se zalekli a utekli ze svých míst před bojem. Následně se dozvěděli, že </w:t>
      </w:r>
      <w:proofErr w:type="spellStart"/>
      <w:r>
        <w:t>Pohorák</w:t>
      </w:r>
      <w:proofErr w:type="spellEnd"/>
      <w:r>
        <w:t xml:space="preserve"> ten den přišel na trh opilý, navíc kvůli vysoké ceně nic neprodal, a tak ve špatné náladě zmožen pitím usnul pod svým vozem přímo na trhu. O několik dní později se prvně našla u kašny nová bambitka a pak </w:t>
      </w:r>
      <w:proofErr w:type="spellStart"/>
      <w:r>
        <w:t>Pohorák</w:t>
      </w:r>
      <w:proofErr w:type="spellEnd"/>
      <w:r>
        <w:t xml:space="preserve"> zapíral, nebo si nevzpomínal, že by od kluků obdržel těch 6 zlate</w:t>
      </w:r>
      <w:r>
        <w:t>k na nákup prachu.</w:t>
      </w:r>
    </w:p>
    <w:p w14:paraId="162ACC9C" w14:textId="42F33B0F" w:rsidR="00097CC6" w:rsidRPr="00097CC6" w:rsidRDefault="00097CC6" w:rsidP="00097CC6">
      <w:pPr>
        <w:rPr>
          <w:b/>
        </w:rPr>
      </w:pPr>
      <w:bookmarkStart w:id="0" w:name="_GoBack"/>
      <w:bookmarkEnd w:id="0"/>
      <w:r w:rsidRPr="00097CC6">
        <w:rPr>
          <w:b/>
        </w:rPr>
        <w:t>Ps</w:t>
      </w:r>
      <w:r>
        <w:rPr>
          <w:b/>
        </w:rPr>
        <w:t>áno o letošních Dušičkách</w:t>
      </w:r>
    </w:p>
    <w:p w14:paraId="7EE55366" w14:textId="3F659049" w:rsidR="0093771E" w:rsidRPr="00097CC6" w:rsidRDefault="00097CC6" w:rsidP="0096028B">
      <w:pPr>
        <w:ind w:firstLine="708"/>
      </w:pPr>
      <w:r>
        <w:t xml:space="preserve">Vypráví příběh osamělé slečny Máry, která přijíždí každý rok, o svátku Dušiček na hřbitov s malým děvčátkem zapůjčeným ze sousedství, chodí mezi hroby a na dva z nich položí bílé věnce. O její ruku se ucházeli dva muži najednou – rytec Jan </w:t>
      </w:r>
      <w:proofErr w:type="spellStart"/>
      <w:r>
        <w:t>Rechner</w:t>
      </w:r>
      <w:proofErr w:type="spellEnd"/>
      <w:r>
        <w:t xml:space="preserve"> a kupec Vilém Cibulka. Oba byli dobří přátelé </w:t>
      </w:r>
      <w:r>
        <w:lastRenderedPageBreak/>
        <w:t xml:space="preserve">a o obou kolovali pověsti, že jsou „flamendři“ a návštěvám hospod věnují více času než své práci. Se zájmem těchto mužů svěřila se Máry své dobré přítelkyni, stejně staré vdově paní </w:t>
      </w:r>
      <w:proofErr w:type="spellStart"/>
      <w:r>
        <w:t>Nocarové</w:t>
      </w:r>
      <w:proofErr w:type="spellEnd"/>
      <w:r>
        <w:t xml:space="preserve">. Ta jí pomáhala s výběrem, oba pánové zaslali slečně Máry dopisy, že je jim líto, ale nemohou přebírat známost svému příteli, takže o ni již nemají zájem. Slečna Máry z toho byla velmi špatná a na radu paní </w:t>
      </w:r>
      <w:proofErr w:type="spellStart"/>
      <w:r>
        <w:t>Nocarové</w:t>
      </w:r>
      <w:proofErr w:type="spellEnd"/>
      <w:r>
        <w:t xml:space="preserve"> čekala, zda si to některý z nich nerozmyslí, nevyjádří. Nevyjádřil se žádný, přestože se spolu potkávali. Za dva roky zemřel pan </w:t>
      </w:r>
      <w:proofErr w:type="spellStart"/>
      <w:r>
        <w:t>Rechner</w:t>
      </w:r>
      <w:proofErr w:type="spellEnd"/>
      <w:r>
        <w:t>. Slečna doufala, že se nyní již pan Cibulka vyjádří, jenže on zemřel o čtyři měsíce později. Slečna Máry pak každý rok na Dušičky n</w:t>
      </w:r>
      <w:r>
        <w:t>osila k jejich hrobům věnce.</w:t>
      </w:r>
    </w:p>
    <w:p w14:paraId="27C870CD" w14:textId="0719F623" w:rsidR="00097CC6" w:rsidRPr="00097CC6" w:rsidRDefault="00097CC6" w:rsidP="00097CC6">
      <w:pPr>
        <w:rPr>
          <w:b/>
        </w:rPr>
      </w:pPr>
      <w:r>
        <w:rPr>
          <w:b/>
        </w:rPr>
        <w:t xml:space="preserve">Figurky </w:t>
      </w:r>
    </w:p>
    <w:p w14:paraId="4F9C3364" w14:textId="77777777" w:rsidR="00097CC6" w:rsidRDefault="00097CC6" w:rsidP="00097CC6">
      <w:pPr>
        <w:ind w:firstLine="708"/>
      </w:pPr>
      <w:r>
        <w:t>Tato povídka je poskládaná z drobných útržků života mladého muže a sám autor sebe v ní několikrát zmiňuje z pohledu hlavní postavy.</w:t>
      </w:r>
    </w:p>
    <w:p w14:paraId="4A6D9191" w14:textId="366C667F" w:rsidR="009709A0" w:rsidRPr="008639B9" w:rsidRDefault="00097CC6" w:rsidP="00097CC6">
      <w:pPr>
        <w:ind w:firstLine="708"/>
      </w:pPr>
      <w:r>
        <w:t xml:space="preserve">Hlavní postavou povídky je advokátní koncipient Krumlovský, který se připravuje na advokátní zkoušky. Hledá proto na Malé Straně klidné bydlení v podnájmu u </w:t>
      </w:r>
      <w:proofErr w:type="spellStart"/>
      <w:r>
        <w:t>konduktorky</w:t>
      </w:r>
      <w:proofErr w:type="spellEnd"/>
      <w:r>
        <w:t xml:space="preserve">, aby se připravil na zkoušky. Postupně se seznamuje se všemi obyvateli domu: malířem, jeho ženou šišlající pouze v době, kdy měla peníze, a velmi zlobivým a často trestaným malířovým synem Pepíkem, trochu hypochondrickým panem domácím a jeho dcerou Otýlií, podivínským komentátorem všeho dění v domě a provokatérem Provazníkem léčeným v ústavu pro choromyslné. Zpočátku se Krumlovský rychle a hodně učí a odráží všechny snahy ostatních obyvatel domu o nějaké sblížení. Jenže časem si více a více všímá dění v domě a čím dál se jej také více účastní. Navštěvuje sousedy, hovoří s nimi, tráví s nimi odpolední hodiny v besídkách v zahradě domu. Počne během setkání pociťovat náklonnost k slečně Otýlii, ale v tom smyslu se nikdy nevyjádří. A díky všem těmto aktivitám se stále méně a méně připravuje na advokátní zkoušky. Stále jej v domě něco vyrušuje a on si uvědomuje, že zde nemá potřebný klid na rozdíl od Starého Města, odkud se přistěhoval. Navštěvuje a potkává své dřívější kamarády a pomalu spěje k rozhodnutí z malostranského domu se odstěhovat. Vrcholem všeho je pak vystupování jeho bytné </w:t>
      </w:r>
      <w:proofErr w:type="spellStart"/>
      <w:r>
        <w:t>konduktorky</w:t>
      </w:r>
      <w:proofErr w:type="spellEnd"/>
      <w:r>
        <w:t xml:space="preserve">, která o svém manželovi pouze mluví, ale Krumlovský jej nikdy neviděl. </w:t>
      </w:r>
      <w:proofErr w:type="spellStart"/>
      <w:r>
        <w:t>Konduktorka</w:t>
      </w:r>
      <w:proofErr w:type="spellEnd"/>
      <w:r>
        <w:t xml:space="preserve"> se zpočátku stále vtírá do přízně Krumlovského, aby později poněkud ochladla, když i jeho vztah k ní je stále chladný. Místo toho se záletná </w:t>
      </w:r>
      <w:proofErr w:type="spellStart"/>
      <w:r>
        <w:t>konduktorka</w:t>
      </w:r>
      <w:proofErr w:type="spellEnd"/>
      <w:r>
        <w:t xml:space="preserve"> stýká s nadporučíkem </w:t>
      </w:r>
      <w:proofErr w:type="spellStart"/>
      <w:r>
        <w:t>Rybáckým</w:t>
      </w:r>
      <w:proofErr w:type="spellEnd"/>
      <w:r>
        <w:t xml:space="preserve">, který vyzve Krumlovského na souboj o čest šavlí, kvůli jeho neuctivé poznámce o něm a </w:t>
      </w:r>
      <w:proofErr w:type="spellStart"/>
      <w:r>
        <w:t>konduktorce</w:t>
      </w:r>
      <w:proofErr w:type="spellEnd"/>
      <w:r>
        <w:t>. Krumlovský souboj šťastně vyhrává lehkým zraněním soupeře a definitivně odchází zpět do svého někdejšího bytu na Starém Městě.</w:t>
      </w:r>
    </w:p>
    <w:p w14:paraId="409B7BC0" w14:textId="3A7BD5C1" w:rsidR="00D51EC2" w:rsidRDefault="009709A0" w:rsidP="009709A0">
      <w:pPr>
        <w:rPr>
          <w:b/>
          <w:u w:val="single"/>
        </w:rPr>
      </w:pPr>
      <w:r>
        <w:rPr>
          <w:b/>
          <w:u w:val="single"/>
        </w:rPr>
        <w:t>Autor:</w:t>
      </w:r>
    </w:p>
    <w:p w14:paraId="0779EAF6" w14:textId="4F7C13DE" w:rsidR="007F398A" w:rsidRDefault="00534078" w:rsidP="007F398A">
      <w:pPr>
        <w:pStyle w:val="Odstavecseseznamem"/>
        <w:numPr>
          <w:ilvl w:val="0"/>
          <w:numId w:val="4"/>
        </w:numPr>
      </w:pPr>
      <w:r w:rsidRPr="0096028B">
        <w:t>Člen skupiny májovců</w:t>
      </w:r>
    </w:p>
    <w:p w14:paraId="6612FCCC" w14:textId="0D25F428" w:rsidR="0096028B" w:rsidRDefault="0096028B" w:rsidP="007F398A">
      <w:pPr>
        <w:pStyle w:val="Odstavecseseznamem"/>
        <w:numPr>
          <w:ilvl w:val="0"/>
          <w:numId w:val="4"/>
        </w:numPr>
      </w:pPr>
      <w:r>
        <w:t>Uznání se mu dostalo až posmrtně</w:t>
      </w:r>
    </w:p>
    <w:p w14:paraId="0414599C" w14:textId="2AC187B2" w:rsidR="0096028B" w:rsidRDefault="0096028B" w:rsidP="007F398A">
      <w:pPr>
        <w:pStyle w:val="Odstavecseseznamem"/>
        <w:numPr>
          <w:ilvl w:val="0"/>
          <w:numId w:val="4"/>
        </w:numPr>
      </w:pPr>
      <w:r>
        <w:t>Básník, novinář, prozaik a divadelní a literární kritik</w:t>
      </w:r>
    </w:p>
    <w:p w14:paraId="5D7F6FB5" w14:textId="6FECACB2" w:rsidR="0096028B" w:rsidRDefault="0096028B" w:rsidP="007F398A">
      <w:pPr>
        <w:pStyle w:val="Odstavecseseznamem"/>
        <w:numPr>
          <w:ilvl w:val="0"/>
          <w:numId w:val="4"/>
        </w:numPr>
      </w:pPr>
      <w:r>
        <w:t>Celá jeho tvorba byla spojena s životem na malé straně</w:t>
      </w:r>
    </w:p>
    <w:p w14:paraId="65AA08CC" w14:textId="12C5E74F" w:rsidR="0096028B" w:rsidRDefault="0096028B" w:rsidP="007F398A">
      <w:pPr>
        <w:pStyle w:val="Odstavecseseznamem"/>
        <w:numPr>
          <w:ilvl w:val="0"/>
          <w:numId w:val="4"/>
        </w:numPr>
      </w:pPr>
      <w:r>
        <w:t>Snaží se o zobrazení typických pražských postaviček</w:t>
      </w:r>
    </w:p>
    <w:p w14:paraId="6FF3A13B" w14:textId="607044CB" w:rsidR="0096028B" w:rsidRDefault="0096028B" w:rsidP="007F398A">
      <w:pPr>
        <w:pStyle w:val="Odstavecseseznamem"/>
        <w:numPr>
          <w:ilvl w:val="0"/>
          <w:numId w:val="4"/>
        </w:numPr>
      </w:pPr>
      <w:r>
        <w:t>Básnické sbírky</w:t>
      </w:r>
    </w:p>
    <w:p w14:paraId="4E0C0F64" w14:textId="38F58242" w:rsidR="0096028B" w:rsidRDefault="0096028B" w:rsidP="0096028B">
      <w:pPr>
        <w:pStyle w:val="Odstavecseseznamem"/>
        <w:numPr>
          <w:ilvl w:val="1"/>
          <w:numId w:val="4"/>
        </w:numPr>
      </w:pPr>
      <w:r>
        <w:t>Hřbitovní kvítí</w:t>
      </w:r>
    </w:p>
    <w:p w14:paraId="3D92F412" w14:textId="29B28DAB" w:rsidR="0096028B" w:rsidRDefault="0096028B" w:rsidP="0096028B">
      <w:pPr>
        <w:pStyle w:val="Odstavecseseznamem"/>
        <w:numPr>
          <w:ilvl w:val="1"/>
          <w:numId w:val="4"/>
        </w:numPr>
      </w:pPr>
      <w:r>
        <w:t>Knihy veršů</w:t>
      </w:r>
    </w:p>
    <w:p w14:paraId="41F1B150" w14:textId="7FD5EAF4" w:rsidR="0096028B" w:rsidRDefault="0096028B" w:rsidP="0096028B">
      <w:pPr>
        <w:pStyle w:val="Odstavecseseznamem"/>
        <w:numPr>
          <w:ilvl w:val="1"/>
          <w:numId w:val="4"/>
        </w:numPr>
      </w:pPr>
      <w:r>
        <w:t>Písně kosmické</w:t>
      </w:r>
    </w:p>
    <w:p w14:paraId="4CA38AD3" w14:textId="0E02D3ED" w:rsidR="0096028B" w:rsidRDefault="0096028B" w:rsidP="0096028B">
      <w:pPr>
        <w:pStyle w:val="Odstavecseseznamem"/>
        <w:numPr>
          <w:ilvl w:val="0"/>
          <w:numId w:val="4"/>
        </w:numPr>
      </w:pPr>
      <w:r>
        <w:t>Fejetony</w:t>
      </w:r>
    </w:p>
    <w:p w14:paraId="1D88EDB6" w14:textId="65410993" w:rsidR="0096028B" w:rsidRDefault="0096028B" w:rsidP="0096028B">
      <w:pPr>
        <w:pStyle w:val="Odstavecseseznamem"/>
        <w:numPr>
          <w:ilvl w:val="1"/>
          <w:numId w:val="4"/>
        </w:numPr>
      </w:pPr>
      <w:r>
        <w:t>Studie krátké a kratší</w:t>
      </w:r>
    </w:p>
    <w:p w14:paraId="0B194950" w14:textId="0F4187A4" w:rsidR="0096028B" w:rsidRDefault="0096028B" w:rsidP="0096028B">
      <w:pPr>
        <w:pStyle w:val="Odstavecseseznamem"/>
        <w:numPr>
          <w:ilvl w:val="1"/>
          <w:numId w:val="4"/>
        </w:numPr>
      </w:pPr>
      <w:r>
        <w:t>Žerty hravé a dravé</w:t>
      </w:r>
    </w:p>
    <w:p w14:paraId="5FFD5F2A" w14:textId="613CDDBE" w:rsidR="0096028B" w:rsidRDefault="0096028B" w:rsidP="0096028B">
      <w:pPr>
        <w:pStyle w:val="Odstavecseseznamem"/>
        <w:numPr>
          <w:ilvl w:val="1"/>
          <w:numId w:val="4"/>
        </w:numPr>
      </w:pPr>
      <w:r>
        <w:t>Obrazy z ciziny</w:t>
      </w:r>
    </w:p>
    <w:p w14:paraId="7858FBE2" w14:textId="1F423D0F" w:rsidR="0096028B" w:rsidRDefault="0096028B" w:rsidP="0096028B">
      <w:pPr>
        <w:pStyle w:val="Odstavecseseznamem"/>
        <w:numPr>
          <w:ilvl w:val="0"/>
          <w:numId w:val="4"/>
        </w:numPr>
      </w:pPr>
      <w:r>
        <w:t>Povídky</w:t>
      </w:r>
    </w:p>
    <w:p w14:paraId="4B2D28D0" w14:textId="2D56112C" w:rsidR="0096028B" w:rsidRDefault="0096028B" w:rsidP="0096028B">
      <w:pPr>
        <w:pStyle w:val="Odstavecseseznamem"/>
        <w:numPr>
          <w:ilvl w:val="1"/>
          <w:numId w:val="4"/>
        </w:numPr>
      </w:pPr>
      <w:r>
        <w:t>Arabesky</w:t>
      </w:r>
    </w:p>
    <w:p w14:paraId="59DD8319" w14:textId="7CADC30A" w:rsidR="0096028B" w:rsidRPr="0096028B" w:rsidRDefault="0096028B" w:rsidP="0096028B">
      <w:pPr>
        <w:pStyle w:val="Odstavecseseznamem"/>
        <w:numPr>
          <w:ilvl w:val="1"/>
          <w:numId w:val="4"/>
        </w:numPr>
      </w:pPr>
      <w:r>
        <w:t>Malostranské povídky</w:t>
      </w:r>
    </w:p>
    <w:p w14:paraId="277C0AD3" w14:textId="6B1B0ACB" w:rsidR="00D51EC2" w:rsidRPr="007F398A" w:rsidRDefault="009709A0" w:rsidP="007F398A">
      <w:pPr>
        <w:rPr>
          <w:b/>
          <w:u w:val="single"/>
        </w:rPr>
      </w:pPr>
      <w:r w:rsidRPr="007F398A">
        <w:rPr>
          <w:b/>
          <w:u w:val="single"/>
        </w:rPr>
        <w:t>Období vzniku</w:t>
      </w:r>
      <w:r w:rsidR="00D51EC2" w:rsidRPr="007F398A">
        <w:rPr>
          <w:b/>
          <w:u w:val="single"/>
        </w:rPr>
        <w:t>:</w:t>
      </w:r>
    </w:p>
    <w:p w14:paraId="78A47FF4" w14:textId="77777777" w:rsidR="0093771E" w:rsidRPr="0096028B" w:rsidRDefault="0093771E" w:rsidP="0093771E">
      <w:pPr>
        <w:rPr>
          <w:b/>
        </w:rPr>
      </w:pPr>
      <w:r w:rsidRPr="0096028B">
        <w:rPr>
          <w:b/>
        </w:rPr>
        <w:t>Český realismus:</w:t>
      </w:r>
    </w:p>
    <w:p w14:paraId="59CD9FC3" w14:textId="77777777" w:rsidR="0093771E" w:rsidRDefault="0093771E" w:rsidP="0093771E">
      <w:pPr>
        <w:pStyle w:val="Odstavecseseznamem"/>
        <w:numPr>
          <w:ilvl w:val="0"/>
          <w:numId w:val="2"/>
        </w:numPr>
      </w:pPr>
      <w:r>
        <w:lastRenderedPageBreak/>
        <w:t>vzniká v 19. století jako reakce na rozvoj přírodních a technických věd, vychází z životní teorie pozitivismu – filosofický směr, který dokazuje, že skutečnost je to, co lze poznat našimi smysly. Realistická umělecká díla obhajují tuto filosofii a píší jen o tom, co lze poznat smysly.</w:t>
      </w:r>
    </w:p>
    <w:p w14:paraId="4076D9E0" w14:textId="77777777" w:rsidR="0093771E" w:rsidRDefault="0093771E" w:rsidP="0093771E">
      <w:pPr>
        <w:pStyle w:val="Odstavecseseznamem"/>
        <w:numPr>
          <w:ilvl w:val="0"/>
          <w:numId w:val="2"/>
        </w:numPr>
      </w:pPr>
      <w:r>
        <w:t>všechny společenské i světové události se odrážejí v literatuře, v dílech jsou hodnoceny společenské jevy, autoři vytvářejí typy – postavy, které mají společné vlastnosti s větším počtem lidí</w:t>
      </w:r>
    </w:p>
    <w:p w14:paraId="2A913EA4" w14:textId="77777777" w:rsidR="0093771E" w:rsidRDefault="0093771E" w:rsidP="0093771E">
      <w:pPr>
        <w:pStyle w:val="Odstavecseseznamem"/>
        <w:numPr>
          <w:ilvl w:val="0"/>
          <w:numId w:val="2"/>
        </w:numPr>
      </w:pPr>
      <w:r>
        <w:t xml:space="preserve">v Čechách spisovatelé reagovali především na Bachův absolutismus a slovanský sjezd 1848. </w:t>
      </w:r>
    </w:p>
    <w:p w14:paraId="211CF25F" w14:textId="77777777" w:rsidR="0093771E" w:rsidRDefault="0093771E" w:rsidP="0093771E">
      <w:pPr>
        <w:pStyle w:val="Odstavecseseznamem"/>
        <w:numPr>
          <w:ilvl w:val="0"/>
          <w:numId w:val="2"/>
        </w:numPr>
      </w:pPr>
      <w:r>
        <w:t>neexistuje přesné ohraničení mezi romantismem a realismem</w:t>
      </w:r>
    </w:p>
    <w:p w14:paraId="6E8AE35A" w14:textId="77777777" w:rsidR="0093771E" w:rsidRDefault="0093771E" w:rsidP="0093771E">
      <w:pPr>
        <w:pStyle w:val="Odstavecseseznamem"/>
        <w:numPr>
          <w:ilvl w:val="0"/>
          <w:numId w:val="2"/>
        </w:numPr>
      </w:pPr>
      <w:r>
        <w:t>autoři se zaměřují na problémy vesnice = kritický realismus, ztrátu křesťanských a morálních hodnot, ztrácí se idealistický obraz venkova, typický např. pro díla Němcové. Objevuje se naturalismus – od světového se liší tématy, nezaměřuje se na patologické jevy ani vysokou společenskou vrstvu, zachycuje maloměsto a venkov, vztahy mezi lidmi – J.K.Šlejhar – Kuře melancholik, K.M.Čapek Chod – Turbína, Kašpar Lén mstitel:</w:t>
      </w:r>
    </w:p>
    <w:p w14:paraId="6140E06A" w14:textId="77777777" w:rsidR="0093771E" w:rsidRDefault="0093771E" w:rsidP="0093771E">
      <w:pPr>
        <w:pStyle w:val="Odstavecseseznamem"/>
        <w:numPr>
          <w:ilvl w:val="0"/>
          <w:numId w:val="2"/>
        </w:numPr>
      </w:pPr>
      <w:r>
        <w:t>Průkopníci českého realismu = májovci</w:t>
      </w:r>
    </w:p>
    <w:p w14:paraId="10EE31EE" w14:textId="77777777" w:rsidR="0093771E" w:rsidRDefault="0093771E" w:rsidP="0093771E">
      <w:pPr>
        <w:pStyle w:val="Odstavecseseznamem"/>
        <w:numPr>
          <w:ilvl w:val="0"/>
          <w:numId w:val="2"/>
        </w:numPr>
      </w:pPr>
      <w:r>
        <w:t>Období Bachovského absolutismu</w:t>
      </w:r>
    </w:p>
    <w:p w14:paraId="1CFE2EC3" w14:textId="77777777" w:rsidR="0093771E" w:rsidRDefault="0093771E" w:rsidP="0093771E">
      <w:pPr>
        <w:pStyle w:val="Odstavecseseznamem"/>
        <w:numPr>
          <w:ilvl w:val="0"/>
          <w:numId w:val="2"/>
        </w:numPr>
      </w:pPr>
      <w:r>
        <w:t>Vysoká cenzura</w:t>
      </w:r>
    </w:p>
    <w:p w14:paraId="5E54A443" w14:textId="77777777" w:rsidR="0093771E" w:rsidRDefault="0093771E" w:rsidP="0093771E">
      <w:pPr>
        <w:pStyle w:val="Odstavecseseznamem"/>
        <w:numPr>
          <w:ilvl w:val="0"/>
          <w:numId w:val="2"/>
        </w:numPr>
      </w:pPr>
      <w:r>
        <w:t>Rozvoj novinářské a nakladatelské činnosti</w:t>
      </w:r>
    </w:p>
    <w:p w14:paraId="702E8BBC" w14:textId="77777777" w:rsidR="0093771E" w:rsidRDefault="0093771E" w:rsidP="0093771E">
      <w:pPr>
        <w:pStyle w:val="Odstavecseseznamem"/>
        <w:numPr>
          <w:ilvl w:val="0"/>
          <w:numId w:val="2"/>
        </w:numPr>
      </w:pPr>
      <w:r>
        <w:t>Rozvoj spolkového života, Vznik Umělecké besedy</w:t>
      </w:r>
    </w:p>
    <w:p w14:paraId="44B38CA1" w14:textId="77777777" w:rsidR="0093771E" w:rsidRDefault="0093771E" w:rsidP="0093771E">
      <w:r>
        <w:t xml:space="preserve">Významní autoři Českého realismu: </w:t>
      </w:r>
    </w:p>
    <w:p w14:paraId="3726D488" w14:textId="77777777" w:rsidR="0093771E" w:rsidRDefault="0093771E" w:rsidP="0093771E">
      <w:pPr>
        <w:pStyle w:val="Odstavecseseznamem"/>
        <w:numPr>
          <w:ilvl w:val="0"/>
          <w:numId w:val="2"/>
        </w:numPr>
      </w:pPr>
      <w:r>
        <w:t>Vítězslav Hálek – Muzikantská liduška (nucený sňatek), Na vejminku, V přírodě</w:t>
      </w:r>
    </w:p>
    <w:p w14:paraId="67B4294A" w14:textId="77777777" w:rsidR="0093771E" w:rsidRDefault="0093771E" w:rsidP="0093771E">
      <w:pPr>
        <w:pStyle w:val="Odstavecseseznamem"/>
        <w:numPr>
          <w:ilvl w:val="0"/>
          <w:numId w:val="2"/>
        </w:numPr>
      </w:pPr>
      <w:r>
        <w:t>Jan Neruda – Povídky Malostranské, Hřbitovní kvítí, Balady a Romance, Arabesky</w:t>
      </w:r>
    </w:p>
    <w:p w14:paraId="05A0EB74" w14:textId="77777777" w:rsidR="0093771E" w:rsidRPr="00BA4090" w:rsidRDefault="0093771E" w:rsidP="0093771E">
      <w:pPr>
        <w:pStyle w:val="Odstavecseseznamem"/>
        <w:numPr>
          <w:ilvl w:val="0"/>
          <w:numId w:val="2"/>
        </w:numPr>
        <w:spacing w:after="160"/>
        <w:jc w:val="left"/>
        <w:rPr>
          <w:rFonts w:eastAsia="Times New Roman" w:cs="Arial"/>
          <w:color w:val="000000"/>
          <w:sz w:val="24"/>
          <w:szCs w:val="24"/>
          <w:lang w:eastAsia="cs-CZ"/>
        </w:rPr>
      </w:pPr>
      <w:r w:rsidRPr="00BA4090">
        <w:rPr>
          <w:rFonts w:eastAsia="Times New Roman" w:cs="Arial"/>
          <w:color w:val="000000"/>
          <w:sz w:val="24"/>
          <w:szCs w:val="24"/>
          <w:lang w:eastAsia="cs-CZ"/>
        </w:rPr>
        <w:t>Jakub Arbes – Ukřižovaná, Newtonův mozek, Svatý Xaverius</w:t>
      </w:r>
    </w:p>
    <w:p w14:paraId="09758661" w14:textId="77777777" w:rsidR="0093771E" w:rsidRPr="00BA4090" w:rsidRDefault="0093771E" w:rsidP="0093771E">
      <w:pPr>
        <w:pStyle w:val="Odstavecseseznamem"/>
        <w:numPr>
          <w:ilvl w:val="0"/>
          <w:numId w:val="2"/>
        </w:numPr>
        <w:spacing w:after="160"/>
        <w:jc w:val="left"/>
        <w:rPr>
          <w:rFonts w:eastAsia="Times New Roman" w:cs="Arial"/>
          <w:color w:val="000000"/>
          <w:sz w:val="24"/>
          <w:szCs w:val="24"/>
          <w:lang w:eastAsia="cs-CZ"/>
        </w:rPr>
      </w:pPr>
      <w:r w:rsidRPr="00BA4090">
        <w:rPr>
          <w:rFonts w:eastAsia="Times New Roman" w:cs="Arial"/>
          <w:color w:val="000000"/>
          <w:sz w:val="24"/>
          <w:szCs w:val="24"/>
          <w:lang w:eastAsia="cs-CZ"/>
        </w:rPr>
        <w:t>Karolína Světlá – Frantina – próza, Černý Petříček – povídka</w:t>
      </w:r>
    </w:p>
    <w:p w14:paraId="7CB0E46B" w14:textId="77777777" w:rsidR="0093771E" w:rsidRDefault="0093771E" w:rsidP="0093771E">
      <w:pPr>
        <w:pStyle w:val="Odstavecseseznamem"/>
        <w:numPr>
          <w:ilvl w:val="0"/>
          <w:numId w:val="2"/>
        </w:numPr>
      </w:pPr>
      <w:r>
        <w:t>Vrchlický – Noc na Karlštejně</w:t>
      </w:r>
    </w:p>
    <w:p w14:paraId="2937CB04" w14:textId="77777777" w:rsidR="0093771E" w:rsidRDefault="0093771E" w:rsidP="0093771E">
      <w:pPr>
        <w:pStyle w:val="Odstavecseseznamem"/>
        <w:numPr>
          <w:ilvl w:val="0"/>
          <w:numId w:val="2"/>
        </w:numPr>
      </w:pPr>
      <w:r>
        <w:t>Karel Václav Reis – Kalibův zločin, Výminkáři</w:t>
      </w:r>
    </w:p>
    <w:p w14:paraId="5C7432E4" w14:textId="77777777" w:rsidR="0093771E" w:rsidRDefault="0093771E" w:rsidP="0093771E">
      <w:pPr>
        <w:pStyle w:val="Odstavecseseznamem"/>
        <w:numPr>
          <w:ilvl w:val="0"/>
          <w:numId w:val="2"/>
        </w:numPr>
      </w:pPr>
      <w:r>
        <w:t>Ladislav Stroupežnický – Paní mincmistrová, Zvíkovský rarášek</w:t>
      </w:r>
    </w:p>
    <w:p w14:paraId="70D137E1" w14:textId="77777777" w:rsidR="0093771E" w:rsidRDefault="0093771E" w:rsidP="0093771E">
      <w:r>
        <w:t>MÁJOVCI</w:t>
      </w:r>
    </w:p>
    <w:p w14:paraId="2559B7E3" w14:textId="77777777" w:rsidR="0093771E" w:rsidRDefault="0093771E" w:rsidP="0093771E">
      <w:pPr>
        <w:pStyle w:val="Odstavecseseznamem"/>
        <w:numPr>
          <w:ilvl w:val="0"/>
          <w:numId w:val="2"/>
        </w:numPr>
      </w:pPr>
      <w:r>
        <w:t>Spojeni s almanachem Máj (1858)</w:t>
      </w:r>
    </w:p>
    <w:p w14:paraId="7DF050C2" w14:textId="77777777" w:rsidR="0093771E" w:rsidRDefault="0093771E" w:rsidP="0093771E">
      <w:pPr>
        <w:pStyle w:val="Odstavecseseznamem"/>
        <w:numPr>
          <w:ilvl w:val="1"/>
          <w:numId w:val="2"/>
        </w:numPr>
      </w:pPr>
      <w:r>
        <w:t>Hálek + Neruda</w:t>
      </w:r>
    </w:p>
    <w:p w14:paraId="075725C1" w14:textId="77777777" w:rsidR="0093771E" w:rsidRDefault="0093771E" w:rsidP="0093771E">
      <w:pPr>
        <w:pStyle w:val="Odstavecseseznamem"/>
        <w:numPr>
          <w:ilvl w:val="1"/>
          <w:numId w:val="2"/>
        </w:numPr>
      </w:pPr>
      <w:r>
        <w:t>Vyjádření obdivu k dílu K. H. Máchy</w:t>
      </w:r>
    </w:p>
    <w:p w14:paraId="35501995" w14:textId="77777777" w:rsidR="0093771E" w:rsidRDefault="0093771E" w:rsidP="0093771E">
      <w:pPr>
        <w:pStyle w:val="Odstavecseseznamem"/>
        <w:numPr>
          <w:ilvl w:val="1"/>
          <w:numId w:val="2"/>
        </w:numPr>
      </w:pPr>
      <w:r>
        <w:t>Cílem: zapojení české literatury do Evropského kontextu – nezdůrazňovali národní specifika, ale využívali Evropské tendence</w:t>
      </w:r>
    </w:p>
    <w:p w14:paraId="5CF23302" w14:textId="77777777" w:rsidR="0093771E" w:rsidRDefault="0093771E" w:rsidP="0093771E">
      <w:pPr>
        <w:pStyle w:val="Odstavecseseznamem"/>
        <w:numPr>
          <w:ilvl w:val="1"/>
          <w:numId w:val="2"/>
        </w:numPr>
      </w:pPr>
      <w:r>
        <w:t>Odvrat od minulosti a příklon k současnosti</w:t>
      </w:r>
    </w:p>
    <w:p w14:paraId="529BB150" w14:textId="77777777" w:rsidR="0093771E" w:rsidRDefault="0093771E" w:rsidP="0093771E">
      <w:pPr>
        <w:rPr>
          <w:b/>
          <w:u w:val="single"/>
        </w:rPr>
      </w:pPr>
      <w:r w:rsidRPr="000D2B81">
        <w:rPr>
          <w:b/>
          <w:u w:val="single"/>
        </w:rPr>
        <w:t>Realismus ve světové literatuře:</w:t>
      </w:r>
    </w:p>
    <w:p w14:paraId="39EE1EE2" w14:textId="77777777" w:rsidR="0093771E" w:rsidRDefault="0093771E" w:rsidP="0093771E">
      <w:pPr>
        <w:pStyle w:val="Odstavecseseznamem"/>
        <w:numPr>
          <w:ilvl w:val="0"/>
          <w:numId w:val="2"/>
        </w:numPr>
      </w:pPr>
      <w:r>
        <w:t>Období přechodu z absolutismu na konstituci</w:t>
      </w:r>
    </w:p>
    <w:p w14:paraId="7F238F40" w14:textId="77777777" w:rsidR="0093771E" w:rsidRDefault="0093771E" w:rsidP="0093771E">
      <w:pPr>
        <w:pStyle w:val="Odstavecseseznamem"/>
        <w:numPr>
          <w:ilvl w:val="0"/>
          <w:numId w:val="2"/>
        </w:numPr>
      </w:pPr>
      <w:r>
        <w:t xml:space="preserve">2. pol. 19. stl. </w:t>
      </w:r>
    </w:p>
    <w:p w14:paraId="123B9193" w14:textId="77777777" w:rsidR="0093771E" w:rsidRDefault="0093771E" w:rsidP="0093771E">
      <w:pPr>
        <w:pStyle w:val="Odstavecseseznamem"/>
        <w:numPr>
          <w:ilvl w:val="0"/>
          <w:numId w:val="2"/>
        </w:numPr>
      </w:pPr>
      <w:r>
        <w:t>Období rozmachu přírodních věd, techniky a nových filosofických teorií (pozitivismus)</w:t>
      </w:r>
    </w:p>
    <w:p w14:paraId="124C69AE" w14:textId="77777777" w:rsidR="0093771E" w:rsidRDefault="0093771E" w:rsidP="0093771E">
      <w:pPr>
        <w:pStyle w:val="Odstavecseseznamem"/>
        <w:numPr>
          <w:ilvl w:val="0"/>
          <w:numId w:val="2"/>
        </w:numPr>
      </w:pPr>
      <w:r>
        <w:t>Realistický hrdina se neustále vyvíjí a je typickým představitelem určité skupiny lidí a nevyniká</w:t>
      </w:r>
    </w:p>
    <w:p w14:paraId="187EF14F" w14:textId="77777777" w:rsidR="0093771E" w:rsidRDefault="0093771E" w:rsidP="0093771E">
      <w:pPr>
        <w:pStyle w:val="Odstavecseseznamem"/>
        <w:numPr>
          <w:ilvl w:val="0"/>
          <w:numId w:val="2"/>
        </w:numPr>
      </w:pPr>
      <w:r>
        <w:t>Snaha o pravdivé zobrazení skutečností a detailů</w:t>
      </w:r>
    </w:p>
    <w:p w14:paraId="58FC26E9" w14:textId="77777777" w:rsidR="0093771E" w:rsidRDefault="0093771E" w:rsidP="0093771E">
      <w:pPr>
        <w:pStyle w:val="Odstavecseseznamem"/>
        <w:numPr>
          <w:ilvl w:val="0"/>
          <w:numId w:val="2"/>
        </w:numPr>
      </w:pPr>
      <w:r>
        <w:t>Zaměření na současnost, v historii se snaží o hledání paralel</w:t>
      </w:r>
    </w:p>
    <w:p w14:paraId="5C6D8FDC" w14:textId="77777777" w:rsidR="0093771E" w:rsidRPr="000D2B81" w:rsidRDefault="0093771E" w:rsidP="0093771E">
      <w:pPr>
        <w:pStyle w:val="Odstavecseseznamem"/>
        <w:numPr>
          <w:ilvl w:val="0"/>
          <w:numId w:val="2"/>
        </w:numPr>
      </w:pPr>
      <w:r>
        <w:t xml:space="preserve">Převaha románu, novely a povídky </w:t>
      </w:r>
    </w:p>
    <w:p w14:paraId="7234D53E" w14:textId="77777777" w:rsidR="0093771E" w:rsidRPr="007F44A3" w:rsidRDefault="0093771E" w:rsidP="0093771E">
      <w:pPr>
        <w:ind w:firstLine="360"/>
        <w:rPr>
          <w:b/>
        </w:rPr>
      </w:pPr>
      <w:r w:rsidRPr="007F44A3">
        <w:rPr>
          <w:b/>
        </w:rPr>
        <w:t xml:space="preserve">Významní autoři realismu: </w:t>
      </w:r>
    </w:p>
    <w:p w14:paraId="6FE5A20F" w14:textId="77777777" w:rsidR="0093771E" w:rsidRDefault="0093771E" w:rsidP="0093771E">
      <w:pPr>
        <w:ind w:firstLine="360"/>
      </w:pPr>
      <w:r>
        <w:t>Francie:</w:t>
      </w:r>
    </w:p>
    <w:p w14:paraId="57870113" w14:textId="77777777" w:rsidR="0093771E" w:rsidRDefault="0093771E" w:rsidP="0093771E">
      <w:pPr>
        <w:pStyle w:val="Odstavecseseznamem"/>
        <w:numPr>
          <w:ilvl w:val="0"/>
          <w:numId w:val="2"/>
        </w:numPr>
      </w:pPr>
      <w:r>
        <w:t>Honoré de Balzac - Lidská komedie - souhrn jeho všech děl, které jsou navzájem propojené, Otec Goriot, Ztracené iluze, Evženie Grandetová, Lesk a bída kurtizán</w:t>
      </w:r>
    </w:p>
    <w:p w14:paraId="714117D5" w14:textId="77777777" w:rsidR="0093771E" w:rsidRDefault="0093771E" w:rsidP="0093771E">
      <w:pPr>
        <w:pStyle w:val="Odstavecseseznamem"/>
        <w:numPr>
          <w:ilvl w:val="0"/>
          <w:numId w:val="2"/>
        </w:numPr>
      </w:pPr>
      <w:r>
        <w:t xml:space="preserve">Gustav Flaubert - Paní Bovaryová - příběh ženy, která nemůže ve všedním manželství s venkovním lékařem nalézt uspokojení, nenachází východiska a otráví se </w:t>
      </w:r>
    </w:p>
    <w:p w14:paraId="693C2FBA" w14:textId="77777777" w:rsidR="0093771E" w:rsidRDefault="0093771E" w:rsidP="0093771E">
      <w:pPr>
        <w:ind w:firstLine="360"/>
      </w:pPr>
      <w:r>
        <w:lastRenderedPageBreak/>
        <w:t xml:space="preserve">Anglie: </w:t>
      </w:r>
    </w:p>
    <w:p w14:paraId="44FFDB65" w14:textId="77777777" w:rsidR="0093771E" w:rsidRDefault="0093771E" w:rsidP="0093771E">
      <w:pPr>
        <w:pStyle w:val="Odstavecseseznamem"/>
        <w:numPr>
          <w:ilvl w:val="0"/>
          <w:numId w:val="2"/>
        </w:numPr>
      </w:pPr>
      <w:r>
        <w:t xml:space="preserve">Charles Dickens - v díle odráží životní zkušenost - jako dítě byl nucen fyzicky pracovat David </w:t>
      </w:r>
      <w:r w:rsidRPr="007F44A3">
        <w:t>Copperfield - román, ve kterém se autor zaměřuje na život malého chlapce a později muže</w:t>
      </w:r>
      <w:r>
        <w:t xml:space="preserve"> Davida Copperfielda, je vlastně autobiografickým dílem. Je zde zobrazena měšťácká bezohlednost a nenasytnost, ale také lidská dobrosrdečnost., Oliver Twist -neradostný příběh chudého chlapce žijícího v chudobinci, kterého chce zlodějská banda zneužít pro své loupeže</w:t>
      </w:r>
    </w:p>
    <w:p w14:paraId="26908FF4" w14:textId="77777777" w:rsidR="0093771E" w:rsidRDefault="0093771E" w:rsidP="0093771E">
      <w:pPr>
        <w:pStyle w:val="Odstavecseseznamem"/>
        <w:numPr>
          <w:ilvl w:val="0"/>
          <w:numId w:val="2"/>
        </w:numPr>
      </w:pPr>
      <w:r>
        <w:t>Radyar Kipling – Kniha džunglí</w:t>
      </w:r>
    </w:p>
    <w:p w14:paraId="12EF4A73" w14:textId="77777777" w:rsidR="0093771E" w:rsidRDefault="0093771E" w:rsidP="0093771E">
      <w:pPr>
        <w:ind w:firstLine="360"/>
      </w:pPr>
      <w:r>
        <w:t>Dánsko:</w:t>
      </w:r>
    </w:p>
    <w:p w14:paraId="0107EA35" w14:textId="77777777" w:rsidR="0093771E" w:rsidRDefault="0093771E" w:rsidP="0093771E">
      <w:pPr>
        <w:pStyle w:val="Odstavecseseznamem"/>
        <w:numPr>
          <w:ilvl w:val="0"/>
          <w:numId w:val="2"/>
        </w:numPr>
      </w:pPr>
      <w:r>
        <w:t>Hans Christian Andersen – pohádky, na kterých je zajímavé, že zpravidla nekončí dobře, lze říci, že jde o příběhy s pohádkovými motivy, určené starším dětem a dospělým. Častá jsou sociální témata – Malá prodavačka zápalek.</w:t>
      </w:r>
    </w:p>
    <w:p w14:paraId="27B0B139" w14:textId="77777777" w:rsidR="0093771E" w:rsidRDefault="0093771E" w:rsidP="0093771E">
      <w:pPr>
        <w:ind w:firstLine="360"/>
      </w:pPr>
      <w:r>
        <w:t>Norsko:</w:t>
      </w:r>
    </w:p>
    <w:p w14:paraId="408B9380" w14:textId="77777777" w:rsidR="0093771E" w:rsidRDefault="0093771E" w:rsidP="0093771E">
      <w:pPr>
        <w:pStyle w:val="Odstavecseseznamem"/>
        <w:numPr>
          <w:ilvl w:val="0"/>
          <w:numId w:val="2"/>
        </w:numPr>
      </w:pPr>
      <w:r>
        <w:t xml:space="preserve">Henrik Ibsen – bývá považován za zakladatele realistického dramatu; Peer </w:t>
      </w:r>
      <w:proofErr w:type="spellStart"/>
      <w:r>
        <w:t>Gynt</w:t>
      </w:r>
      <w:proofErr w:type="spellEnd"/>
      <w:r>
        <w:t>, 1867 - romanticko-realistická dramatická báseň, název podle postavy z norských pohádek, rváč a dobrodruh, neschopen přemáhat překážky, sní a promarní vše, přijde i o svou milou, prolínání pohádkového světa s filosofickými úvahami.</w:t>
      </w:r>
    </w:p>
    <w:p w14:paraId="45A678E4" w14:textId="77777777" w:rsidR="0093771E" w:rsidRDefault="0093771E" w:rsidP="0093771E">
      <w:pPr>
        <w:ind w:firstLine="360"/>
      </w:pPr>
      <w:r>
        <w:t>Rusko:</w:t>
      </w:r>
    </w:p>
    <w:p w14:paraId="1E78ADD4" w14:textId="77777777" w:rsidR="0093771E" w:rsidRDefault="0093771E" w:rsidP="0093771E">
      <w:pPr>
        <w:pStyle w:val="Odstavecseseznamem"/>
        <w:numPr>
          <w:ilvl w:val="0"/>
          <w:numId w:val="2"/>
        </w:numPr>
      </w:pPr>
      <w:r>
        <w:t xml:space="preserve">Nikolaj </w:t>
      </w:r>
      <w:proofErr w:type="spellStart"/>
      <w:r>
        <w:t>Vasilijevič</w:t>
      </w:r>
      <w:proofErr w:type="spellEnd"/>
      <w:r>
        <w:t xml:space="preserve"> Gogol - román Mrtvé duše, drama Revizor  </w:t>
      </w:r>
    </w:p>
    <w:p w14:paraId="16B1602E" w14:textId="77777777" w:rsidR="0093771E" w:rsidRDefault="0093771E" w:rsidP="0093771E">
      <w:pPr>
        <w:pStyle w:val="Odstavecseseznamem"/>
        <w:numPr>
          <w:ilvl w:val="0"/>
          <w:numId w:val="2"/>
        </w:numPr>
      </w:pPr>
      <w:r>
        <w:t>Lev Nikolajevič Tolstoj - román Anna Karenina - žena nespokojená s manželstvím, milenec ji opouští, skočí pod vlak; Vojna a mír – čtyřdílný román - období Napoleonských válek</w:t>
      </w:r>
    </w:p>
    <w:p w14:paraId="2DC38719" w14:textId="77777777" w:rsidR="0093771E" w:rsidRDefault="0093771E" w:rsidP="0093771E">
      <w:pPr>
        <w:pStyle w:val="Odstavecseseznamem"/>
        <w:numPr>
          <w:ilvl w:val="0"/>
          <w:numId w:val="2"/>
        </w:numPr>
        <w:jc w:val="left"/>
      </w:pPr>
      <w:proofErr w:type="spellStart"/>
      <w:r>
        <w:t>Fjodor</w:t>
      </w:r>
      <w:proofErr w:type="spellEnd"/>
      <w:r>
        <w:t xml:space="preserve"> Michajlovič </w:t>
      </w:r>
      <w:proofErr w:type="spellStart"/>
      <w:r>
        <w:t>Dostojevskij</w:t>
      </w:r>
      <w:proofErr w:type="spellEnd"/>
      <w:r>
        <w:t xml:space="preserve"> - největší realistický autor                                                                                      Zločin a trest - příběh loupežné vraždy chudého studenta </w:t>
      </w:r>
      <w:proofErr w:type="spellStart"/>
      <w:r>
        <w:t>Raskolnikova</w:t>
      </w:r>
      <w:proofErr w:type="spellEnd"/>
      <w:r>
        <w:t xml:space="preserve"> - zabil starou bezcitnou lichvářku a její dceru - zahladil stopy - ale nemůže se zbavit pocitu strachu, nejistoty - přes opilce </w:t>
      </w:r>
      <w:proofErr w:type="spellStart"/>
      <w:r>
        <w:t>Marmeladova</w:t>
      </w:r>
      <w:proofErr w:type="spellEnd"/>
      <w:r>
        <w:t xml:space="preserve"> se seznámí s jeho dcerou Soňou (</w:t>
      </w:r>
      <w:proofErr w:type="spellStart"/>
      <w:r>
        <w:t>prostituka</w:t>
      </w:r>
      <w:proofErr w:type="spellEnd"/>
      <w:r>
        <w:t xml:space="preserve"> - obětovala se, aby uživila rodinu nevlastní matky) - svěří se jí a na její radu se odhodlal k zločinu přiznat - odsouzen na 8 let nucených prací - Soňa ho doprovází na Sibiř</w:t>
      </w:r>
    </w:p>
    <w:p w14:paraId="4122A160" w14:textId="77777777" w:rsidR="0093771E" w:rsidRDefault="0093771E" w:rsidP="0093771E">
      <w:r>
        <w:t>Naturalismus</w:t>
      </w:r>
    </w:p>
    <w:p w14:paraId="6895AACD" w14:textId="77777777" w:rsidR="0093771E" w:rsidRDefault="0093771E" w:rsidP="0093771E">
      <w:pPr>
        <w:pStyle w:val="Odstavecseseznamem"/>
        <w:numPr>
          <w:ilvl w:val="0"/>
          <w:numId w:val="2"/>
        </w:numPr>
      </w:pPr>
      <w:r>
        <w:t xml:space="preserve">Emile </w:t>
      </w:r>
      <w:proofErr w:type="spellStart"/>
      <w:r>
        <w:t>Zola</w:t>
      </w:r>
      <w:proofErr w:type="spellEnd"/>
      <w:r>
        <w:t xml:space="preserve"> – soubor děl </w:t>
      </w:r>
      <w:proofErr w:type="spellStart"/>
      <w:r>
        <w:t>Rougeon-Macquartů</w:t>
      </w:r>
      <w:proofErr w:type="spellEnd"/>
      <w:r>
        <w:t xml:space="preserve">, obsahující romány jako Zabiják, </w:t>
      </w:r>
      <w:proofErr w:type="spellStart"/>
      <w:r>
        <w:t>Nana</w:t>
      </w:r>
      <w:proofErr w:type="spellEnd"/>
      <w:r>
        <w:t xml:space="preserve">, Štěstí </w:t>
      </w:r>
      <w:proofErr w:type="spellStart"/>
      <w:r>
        <w:t>rougeonů</w:t>
      </w:r>
      <w:proofErr w:type="spellEnd"/>
      <w:r>
        <w:t xml:space="preserve">, Břicho Paříže, </w:t>
      </w:r>
      <w:proofErr w:type="spellStart"/>
      <w:r>
        <w:t>Germinal</w:t>
      </w:r>
      <w:proofErr w:type="spellEnd"/>
      <w:r>
        <w:t>, Lidská bestie, Doktor Pascal</w:t>
      </w:r>
    </w:p>
    <w:p w14:paraId="50C66CE3" w14:textId="77777777" w:rsidR="0093771E" w:rsidRPr="00BA2010" w:rsidRDefault="0093771E" w:rsidP="0093771E">
      <w:pPr>
        <w:rPr>
          <w:rFonts w:eastAsia="Times New Roman" w:cs="Arial"/>
          <w:color w:val="000000"/>
          <w:sz w:val="24"/>
          <w:szCs w:val="24"/>
          <w:lang w:eastAsia="cs-CZ"/>
        </w:rPr>
      </w:pPr>
      <w:r w:rsidRPr="00BA2010">
        <w:rPr>
          <w:rFonts w:eastAsia="Times New Roman" w:cs="Arial"/>
          <w:b/>
          <w:bCs/>
          <w:color w:val="000000"/>
          <w:sz w:val="24"/>
          <w:szCs w:val="24"/>
          <w:u w:val="single"/>
          <w:lang w:eastAsia="cs-CZ"/>
        </w:rPr>
        <w:t>Historické události</w:t>
      </w:r>
      <w:r w:rsidRPr="00BA2010">
        <w:rPr>
          <w:rFonts w:eastAsia="Times New Roman" w:cs="Arial"/>
          <w:b/>
          <w:bCs/>
          <w:color w:val="000000"/>
          <w:sz w:val="24"/>
          <w:szCs w:val="24"/>
          <w:lang w:eastAsia="cs-CZ"/>
        </w:rPr>
        <w:t>: </w:t>
      </w:r>
      <w:r w:rsidRPr="00BA2010">
        <w:rPr>
          <w:rFonts w:eastAsia="Times New Roman" w:cs="Arial"/>
          <w:color w:val="000000"/>
          <w:sz w:val="24"/>
          <w:szCs w:val="24"/>
          <w:lang w:eastAsia="cs-CZ"/>
        </w:rPr>
        <w:t>1848 –porážka revoluce, 1849-1859 – Bachův absolutismus, posílil tajnou policii-&gt;nedůvěra mezi lidmi 1859 – Alexandr Bach (ministr vnitra) padá jeho vláda (politické uvolnění), 1867 – ústava-&gt; základní občanská práva a svobody, oživení politického a kulturního života, vznikají umělecké, společenské, politické spolky, 1. politické strany –Mladočeši-radikálnější, proti habsburské monarchii, Staročeši – ochotnější, víc spolupracovali s habsburskou monarchií</w:t>
      </w:r>
    </w:p>
    <w:p w14:paraId="674C2850" w14:textId="77777777" w:rsidR="0093771E" w:rsidRPr="00BA2010" w:rsidRDefault="0093771E" w:rsidP="0093771E">
      <w:pPr>
        <w:rPr>
          <w:rFonts w:eastAsia="Times New Roman" w:cs="Arial"/>
          <w:color w:val="000000"/>
          <w:sz w:val="24"/>
          <w:szCs w:val="24"/>
          <w:lang w:eastAsia="cs-CZ"/>
        </w:rPr>
      </w:pPr>
      <w:r w:rsidRPr="00BA2010">
        <w:rPr>
          <w:rFonts w:eastAsia="Times New Roman" w:cs="Arial"/>
          <w:color w:val="000000"/>
          <w:sz w:val="24"/>
          <w:szCs w:val="24"/>
          <w:lang w:eastAsia="cs-CZ"/>
        </w:rPr>
        <w:t>Z uměleckých spolků – umělecká sdružení čeští malíři, sochaři, architekti, založena r. 1843, pořádala různé výstavy, 1862 – založeno prozatímní divadlo</w:t>
      </w:r>
    </w:p>
    <w:p w14:paraId="6FB37BD2" w14:textId="77777777" w:rsidR="0093771E" w:rsidRPr="00BA2010" w:rsidRDefault="0093771E" w:rsidP="0093771E">
      <w:pPr>
        <w:rPr>
          <w:rFonts w:eastAsia="Times New Roman" w:cs="Arial"/>
          <w:color w:val="000000"/>
          <w:sz w:val="24"/>
          <w:szCs w:val="24"/>
          <w:lang w:eastAsia="cs-CZ"/>
        </w:rPr>
      </w:pPr>
      <w:r w:rsidRPr="00BA2010">
        <w:rPr>
          <w:rFonts w:eastAsia="Times New Roman" w:cs="Arial"/>
          <w:color w:val="000000"/>
          <w:sz w:val="24"/>
          <w:szCs w:val="24"/>
          <w:lang w:eastAsia="cs-CZ"/>
        </w:rPr>
        <w:t>1868 – myšlenka o založení Národního divadla, základní kámen Národního divadla</w:t>
      </w:r>
    </w:p>
    <w:p w14:paraId="53A223AB" w14:textId="77777777" w:rsidR="0093771E" w:rsidRPr="00BA2010" w:rsidRDefault="0093771E" w:rsidP="0093771E">
      <w:pPr>
        <w:rPr>
          <w:rFonts w:eastAsia="Times New Roman" w:cs="Arial"/>
          <w:color w:val="000000"/>
          <w:sz w:val="24"/>
          <w:szCs w:val="24"/>
          <w:lang w:eastAsia="cs-CZ"/>
        </w:rPr>
      </w:pPr>
      <w:r w:rsidRPr="00BA2010">
        <w:rPr>
          <w:rFonts w:eastAsia="Times New Roman" w:cs="Arial"/>
          <w:color w:val="000000"/>
          <w:sz w:val="24"/>
          <w:szCs w:val="24"/>
          <w:lang w:eastAsia="cs-CZ"/>
        </w:rPr>
        <w:t>Architektura – ovlivněna historismem, novorenesance (Národní divadlo, Rudolfinum), novogotika (Chrám svatého Víta)</w:t>
      </w:r>
    </w:p>
    <w:p w14:paraId="0E3F450B" w14:textId="77777777" w:rsidR="0093771E" w:rsidRPr="00BA2010" w:rsidRDefault="0093771E" w:rsidP="0093771E">
      <w:pPr>
        <w:rPr>
          <w:rFonts w:eastAsia="Times New Roman" w:cs="Arial"/>
          <w:color w:val="000000"/>
          <w:sz w:val="24"/>
          <w:szCs w:val="24"/>
          <w:lang w:eastAsia="cs-CZ"/>
        </w:rPr>
      </w:pPr>
      <w:r w:rsidRPr="00BA2010">
        <w:rPr>
          <w:rFonts w:eastAsia="Times New Roman" w:cs="Arial"/>
          <w:color w:val="000000"/>
          <w:sz w:val="24"/>
          <w:szCs w:val="24"/>
          <w:lang w:eastAsia="cs-CZ"/>
        </w:rPr>
        <w:t>Malířství a sochařství ovládáno realismem</w:t>
      </w:r>
    </w:p>
    <w:p w14:paraId="2C487C62" w14:textId="77777777" w:rsidR="0093771E" w:rsidRPr="00BA2010" w:rsidRDefault="0093771E" w:rsidP="0093771E">
      <w:pPr>
        <w:rPr>
          <w:rFonts w:eastAsia="Times New Roman" w:cs="Arial"/>
          <w:color w:val="000000"/>
          <w:sz w:val="24"/>
          <w:szCs w:val="24"/>
          <w:lang w:eastAsia="cs-CZ"/>
        </w:rPr>
      </w:pPr>
      <w:r w:rsidRPr="00BA2010">
        <w:rPr>
          <w:rFonts w:eastAsia="Times New Roman" w:cs="Arial"/>
          <w:color w:val="000000"/>
          <w:sz w:val="24"/>
          <w:szCs w:val="24"/>
          <w:lang w:eastAsia="cs-CZ"/>
        </w:rPr>
        <w:t xml:space="preserve">malíři: Mikoláš Aleš, Václav Brožík, Vojtěch </w:t>
      </w:r>
      <w:proofErr w:type="spellStart"/>
      <w:r w:rsidRPr="00BA2010">
        <w:rPr>
          <w:rFonts w:eastAsia="Times New Roman" w:cs="Arial"/>
          <w:color w:val="000000"/>
          <w:sz w:val="24"/>
          <w:szCs w:val="24"/>
          <w:lang w:eastAsia="cs-CZ"/>
        </w:rPr>
        <w:t>Hynais</w:t>
      </w:r>
      <w:proofErr w:type="spellEnd"/>
      <w:r>
        <w:rPr>
          <w:rFonts w:eastAsia="Times New Roman" w:cs="Arial"/>
          <w:color w:val="000000"/>
          <w:sz w:val="24"/>
          <w:szCs w:val="24"/>
          <w:lang w:eastAsia="cs-CZ"/>
        </w:rPr>
        <w:t xml:space="preserve"> </w:t>
      </w:r>
      <w:r w:rsidRPr="00BA2010">
        <w:rPr>
          <w:rFonts w:eastAsia="Times New Roman" w:cs="Arial"/>
          <w:color w:val="000000"/>
          <w:sz w:val="24"/>
          <w:szCs w:val="24"/>
          <w:lang w:eastAsia="cs-CZ"/>
        </w:rPr>
        <w:t>(opona Národního divadla), Josef Mánes</w:t>
      </w:r>
    </w:p>
    <w:p w14:paraId="23FD628F" w14:textId="2A58B765" w:rsidR="009709A0" w:rsidRPr="0093771E" w:rsidRDefault="009709A0" w:rsidP="0093771E">
      <w:pPr>
        <w:rPr>
          <w:b/>
        </w:rPr>
      </w:pPr>
    </w:p>
    <w:sectPr w:rsidR="009709A0" w:rsidRPr="009377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Arial">
    <w:panose1 w:val="020B0604020202020204"/>
    <w:charset w:val="EE"/>
    <w:family w:val="swiss"/>
    <w:pitch w:val="variable"/>
    <w:sig w:usb0="E0002EFF" w:usb1="C0007843"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27E2"/>
    <w:multiLevelType w:val="hybridMultilevel"/>
    <w:tmpl w:val="50AC3260"/>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7D33BBA"/>
    <w:multiLevelType w:val="hybridMultilevel"/>
    <w:tmpl w:val="96E096CE"/>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51D3495A"/>
    <w:multiLevelType w:val="hybridMultilevel"/>
    <w:tmpl w:val="53A448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60ED28D0"/>
    <w:multiLevelType w:val="hybridMultilevel"/>
    <w:tmpl w:val="BC3E23F6"/>
    <w:lvl w:ilvl="0" w:tplc="FA46D8E0">
      <w:numFmt w:val="bullet"/>
      <w:lvlText w:val="-"/>
      <w:lvlJc w:val="left"/>
      <w:pPr>
        <w:ind w:left="720" w:hanging="360"/>
      </w:pPr>
      <w:rPr>
        <w:rFonts w:ascii="Calibri" w:eastAsia="SimSun" w:hAnsi="Calibri" w:cs="Mang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E725192"/>
    <w:multiLevelType w:val="hybridMultilevel"/>
    <w:tmpl w:val="2F982F44"/>
    <w:lvl w:ilvl="0" w:tplc="795E8622">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B2"/>
    <w:rsid w:val="00097CC6"/>
    <w:rsid w:val="000D2B81"/>
    <w:rsid w:val="0022223C"/>
    <w:rsid w:val="00385058"/>
    <w:rsid w:val="00387F8F"/>
    <w:rsid w:val="00455382"/>
    <w:rsid w:val="00534078"/>
    <w:rsid w:val="006775FD"/>
    <w:rsid w:val="006A094D"/>
    <w:rsid w:val="007F398A"/>
    <w:rsid w:val="007F44A3"/>
    <w:rsid w:val="008639B9"/>
    <w:rsid w:val="0093771E"/>
    <w:rsid w:val="0096028B"/>
    <w:rsid w:val="009709A0"/>
    <w:rsid w:val="00A577BD"/>
    <w:rsid w:val="00B32C3D"/>
    <w:rsid w:val="00C633B2"/>
    <w:rsid w:val="00D51EC2"/>
    <w:rsid w:val="00F340C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C0A"/>
  <w15:chartTrackingRefBased/>
  <w15:docId w15:val="{F49CBF8B-BD5C-43F6-93CC-DE2DA22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ln">
    <w:name w:val="Normal"/>
    <w:qFormat/>
    <w:rsid w:val="00C633B2"/>
    <w:pPr>
      <w:spacing w:after="120" w:line="240" w:lineRule="auto"/>
      <w:jc w:val="both"/>
    </w:pPr>
    <w:rPr>
      <w:rFonts w:ascii="Calibri" w:eastAsia="Calibri" w:hAnsi="Calibri" w:cs="Calibr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63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44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3215</Words>
  <Characters>18974</Characters>
  <Application>Microsoft Office Word</Application>
  <DocSecurity>0</DocSecurity>
  <Lines>158</Lines>
  <Paragraphs>44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Honza Pašek</cp:lastModifiedBy>
  <cp:revision>2</cp:revision>
  <dcterms:created xsi:type="dcterms:W3CDTF">2017-04-10T14:38:00Z</dcterms:created>
  <dcterms:modified xsi:type="dcterms:W3CDTF">2017-04-10T14:38:00Z</dcterms:modified>
</cp:coreProperties>
</file>