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Courses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and edit courses (description, theme for each class) TOG-221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Course catalog published to external site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Courses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Instructor profile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TOG-228 &amp; 229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Classes &amp; Sessions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Define class (schedule, time-of-day)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Jumbo React Auth0 integration on admin site TOG-205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(re)Generate user passwordless link - TOG-131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Expired and remove links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Schedule test session TOG-286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Generate temporary link (no user id, auth session)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Convert temporary link to user passwordless link?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Manage scheduled sessions?  By coordinator?  By Day?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Export/Integrate to external calendar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Create/provision users (Auth0) - TOG-234 &amp; TOG-235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Assign to roles (instructor, coordinator, administrator, etc)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Modify profile (nickname, screen name, photo, external identifier, etc) &gt; (via Gmail TSH account login)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Participants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Instructors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Caregivers 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Dyads?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See/manage sessions (create, customize times based on exceptions, holidays)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TOG-286, TOG-279, TOG-290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Users (participants, instructors)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Manage/assign instructor to classes, sessions (TOG-285, TOG-286)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strike w:val="1"/>
          <w:highlight w:val="white"/>
        </w:rPr>
      </w:pPr>
      <w:hyperlink r:id="rId6">
        <w:r w:rsidDel="00000000" w:rsidR="00000000" w:rsidRPr="00000000">
          <w:rPr>
            <w:strike w:val="1"/>
            <w:color w:val="1155cc"/>
            <w:highlight w:val="white"/>
            <w:rtl w:val="0"/>
          </w:rPr>
          <w:t xml:space="preserve">Video Platform Domain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Manage attendees including assigned seating (add, remove)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Instructor to customize seat ordering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Reassign instructor at class level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Reassign at session level (TOG-289 &amp; TOG-291)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Reassign at session level (TOG-440)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Reassign at class level  &gt; not right now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Send notifications and reminders (class, sessions to instructors or participants) - (TOG-406)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Email Notifications: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 class reminders - done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Ad hoc session reminders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SMS Notifications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Available via Google Voice today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Lookup Agora identifier, review Agora monitoring and performance logs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Self-service password reset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Attendance reports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class, instructor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Adherence/patient participation (number of classes, minutes)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enrollment rate (referrals vs. enrollment)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report?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Schedule surveys, promotions, actions based on session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Typeform integration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Net promoter score (NPS)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Intervention Notes / Comments field for Sutter Pilot participants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Basic capabilities in place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CRM integration?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Classes and session schedules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session reassignment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Provisioning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new instructor (see add users and manage classes and sessions)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Profile (picture, profile page?)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participant attendance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See recordings for their classes, sessions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Ability to download videos 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 attendance record?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to external calendars?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notifications and reminders?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on class rescheduling and reassignment?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Record issues for specific class or participant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list of “waitlist” users (contact info: email &amp; phone number, cognitive/physical level, desired class/course type, day/date, tech configuration)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reassignment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Theme of the day/week for class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and play back Recordings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recordings by course/class/session/instructor/participant 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specific recording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media conversion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Temporary access?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(many overlap with other requirements)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and show ticket for each user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link for landing page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link to clipboard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and edit users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all users (with paging)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user by username/nickname/screen name/email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Picture URL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screen name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 of sessions by class/instructor/participant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session details for class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Lobby open/session start/session stop/lobby closed in UTC formats for forcing time on landing page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open sessions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Effective Time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Warp time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Agora recording sessions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Users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Admin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Community manager/ Class coordinator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Instructors</w:t>
      </w:r>
    </w:p>
    <w:p w:rsidR="00000000" w:rsidDel="00000000" w:rsidP="00000000" w:rsidRDefault="00000000" w:rsidRPr="00000000" w14:paraId="00000062">
      <w:pPr>
        <w:keepNext w:val="1"/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Organization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(Admin, Coordinator, Instructor)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Customized upon role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 To Do Task list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Classes (Coordinator)</w:t>
        <w:br w:type="textWrapping"/>
        <w:t xml:space="preserve">Course and Class Initial Setup - stuff I do before class starts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Manage Courses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Setup Classes and initial sessions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Assign/Reassign Instructors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Assign/Reassign Participants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(Coordinator)</w:t>
        <w:br w:type="textWrapping"/>
        <w:t xml:space="preserve">Day-to-day management once class starts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class/session schedules by day/week/month (on a calendar?)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Reschedule classes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Add/remove participants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Classes (Instructor)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my class schedule (day/week/month)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reassignment?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attendance records and reports for class by session and by user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Onboarding (Coordinator and Instructor)</w:t>
        <w:br w:type="textWrapping"/>
        <w:t xml:space="preserve">Manage research process: Recruiting/qualification/consent/tech setup/instructor meeting/assign class (simplified for commercial use) 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Add, Edit Prospects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Bulk upload of spreadsheet / csv file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CRUD, Search for Users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current tasks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Sort by task type, due date, priority, program</w:t>
      </w:r>
    </w:p>
    <w:p w:rsidR="00000000" w:rsidDel="00000000" w:rsidP="00000000" w:rsidRDefault="00000000" w:rsidRPr="00000000" w14:paraId="0000007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by participant info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Assign task to role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 tasks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Reports?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Management Integration (Coordinator and Instructor)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Typeform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(Coordinator and support)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requests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test sessions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Agora analytics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 session information (real-time)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from classes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 Administration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Add, Edit and Assign User (Instructors and Coordinators) to Roles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Assign Prospect to Class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Updated list 12/8/20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MVP Feature Prioritization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Participants Unmuted by default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Token Expiration bug (TOG-311)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PPT video resolution &amp; cropping (TOG-312)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2160" w:hanging="360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Ask for Help &gt; </w:t>
      </w:r>
      <w:r w:rsidDel="00000000" w:rsidR="00000000" w:rsidRPr="00000000">
        <w:rPr>
          <w:strike w:val="1"/>
          <w:rtl w:val="0"/>
        </w:rPr>
        <w:t xml:space="preserve">Remove temporarily OR if time implement: (TOG-345)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2"/>
        </w:numPr>
        <w:ind w:left="2880" w:hanging="360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AV Check page: Change the text: Call this number 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2"/>
        </w:numPr>
        <w:ind w:left="2880" w:hanging="360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In Group View: 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2"/>
        </w:numPr>
        <w:ind w:left="2880" w:hanging="360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Ask for Help Icon appears over </w:t>
      </w:r>
      <w:r w:rsidDel="00000000" w:rsidR="00000000" w:rsidRPr="00000000">
        <w:rPr>
          <w:strike w:val="1"/>
          <w:highlight w:val="white"/>
          <w:rtl w:val="0"/>
        </w:rPr>
        <w:t xml:space="preserve">participant</w:t>
      </w:r>
      <w:r w:rsidDel="00000000" w:rsidR="00000000" w:rsidRPr="00000000">
        <w:rPr>
          <w:strike w:val="1"/>
          <w:highlight w:val="white"/>
          <w:rtl w:val="0"/>
        </w:rPr>
        <w:t xml:space="preserve"> that requested help. Viewable only by the instructor, then instructor can text community manager for technical support.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2"/>
        </w:numPr>
        <w:ind w:left="2880" w:hanging="360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Provide the ability to easily change the ask for help message and number for each class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iPad Testing &gt; first round of test completed</w:t>
      </w:r>
    </w:p>
    <w:p w:rsidR="00000000" w:rsidDel="00000000" w:rsidP="00000000" w:rsidRDefault="00000000" w:rsidRPr="00000000" w14:paraId="00000094">
      <w:pPr>
        <w:pageBreakBefore w:val="0"/>
        <w:numPr>
          <w:ilvl w:val="3"/>
          <w:numId w:val="2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Tested Chrome browser not officially supported on iPad (TOG-310)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2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Safari: Video not displaying to others (TOG-309) 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2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Will probably require an app to support &gt; done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Changing the grid to 12 by default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Automatic Recording UI (TOG-346)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2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Error Indicator UI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2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Instructor can pause or resume recording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2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Recordings are stored in the cloud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Playback Recording (5 days) (TOG-346)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Ability to retrieve </w:t>
      </w:r>
      <w:r w:rsidDel="00000000" w:rsidR="00000000" w:rsidRPr="00000000">
        <w:rPr>
          <w:strike w:val="1"/>
          <w:rtl w:val="0"/>
        </w:rPr>
        <w:t xml:space="preserve">and play back</w:t>
      </w:r>
      <w:r w:rsidDel="00000000" w:rsidR="00000000" w:rsidRPr="00000000">
        <w:rPr>
          <w:rtl w:val="0"/>
        </w:rPr>
        <w:t xml:space="preserve"> MT class intervention recordings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 Music (TOG-34)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music library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Observer Role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DEFERRED BELOW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1800" w:firstLine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QoS AV Tool 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2"/>
        </w:numPr>
        <w:ind w:left="2880" w:hanging="36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Add audio test (TOG-315) &gt; deferred as audio isn’t a major issue at the moment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2"/>
        </w:numPr>
        <w:ind w:left="2160" w:hanging="36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12. Define TSH NDA Acceptance behavior (TOG-128) &gt; scope changed as NDA is no longer required; participant waiver is required and will be covered as part of the registration/enrollment process for Community and Maintenance class.</w:t>
      </w:r>
    </w:p>
    <w:p w:rsidR="00000000" w:rsidDel="00000000" w:rsidP="00000000" w:rsidRDefault="00000000" w:rsidRPr="00000000" w14:paraId="000000A5">
      <w:pPr>
        <w:pageBreakBefore w:val="0"/>
        <w:numPr>
          <w:ilvl w:val="3"/>
          <w:numId w:val="2"/>
        </w:numPr>
        <w:ind w:left="2880" w:hanging="36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Need the language, document from Cynthia &gt; receive first draft</w:t>
      </w:r>
    </w:p>
    <w:p w:rsidR="00000000" w:rsidDel="00000000" w:rsidP="00000000" w:rsidRDefault="00000000" w:rsidRPr="00000000" w14:paraId="000000A6">
      <w:pPr>
        <w:pageBreakBefore w:val="0"/>
        <w:numPr>
          <w:ilvl w:val="3"/>
          <w:numId w:val="2"/>
        </w:numPr>
        <w:ind w:left="2880" w:hanging="36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On landing page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2"/>
        </w:numPr>
        <w:ind w:left="2880" w:hanging="36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Must accept terms</w:t>
      </w:r>
    </w:p>
    <w:p w:rsidR="00000000" w:rsidDel="00000000" w:rsidP="00000000" w:rsidRDefault="00000000" w:rsidRPr="00000000" w14:paraId="000000A8">
      <w:pPr>
        <w:pageBreakBefore w:val="0"/>
        <w:numPr>
          <w:ilvl w:val="3"/>
          <w:numId w:val="2"/>
        </w:numPr>
        <w:ind w:left="2880" w:hanging="36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Stored in cookies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list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Canned streaming from test server - done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Help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Self Serve FAQ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 support 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QoS AV Tooling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Recording: Auto start/stop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Observer role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In-memory DB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roles and permissions on the API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on the API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Close Captioning?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moq9eXpQxkTiLuzYvNiWtClzEaKp6g0-N8oxJyplW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