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9cf4y79aa64a" w:id="0"/>
      <w:bookmarkEnd w:id="0"/>
      <w:r w:rsidDel="00000000" w:rsidR="00000000" w:rsidRPr="00000000">
        <w:rPr>
          <w:rtl w:val="0"/>
        </w:rPr>
        <w:t xml:space="preserve">Quality </w:t>
      </w:r>
      <w:r w:rsidDel="00000000" w:rsidR="00000000" w:rsidRPr="00000000">
        <w:rPr>
          <w:rtl w:val="0"/>
        </w:rPr>
        <w:t xml:space="preserve">RTC </w:t>
      </w:r>
      <w:hyperlink r:id="rId6">
        <w:r w:rsidDel="00000000" w:rsidR="00000000" w:rsidRPr="00000000">
          <w:rPr>
            <w:rtl w:val="0"/>
          </w:rPr>
          <w:t xml:space="preserve">Network testing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shd w:fill="ffffff" w:val="clear"/>
        <w:rPr>
          <w:i w:val="1"/>
          <w:color w:val="000000"/>
          <w:sz w:val="26"/>
          <w:szCs w:val="26"/>
        </w:rPr>
      </w:pPr>
      <w:bookmarkStart w:colFirst="0" w:colLast="0" w:name="_9ovviaugru8b" w:id="1"/>
      <w:bookmarkEnd w:id="1"/>
      <w:r w:rsidDel="00000000" w:rsidR="00000000" w:rsidRPr="00000000">
        <w:rPr>
          <w:i w:val="1"/>
          <w:color w:val="000000"/>
          <w:sz w:val="26"/>
          <w:szCs w:val="26"/>
          <w:rtl w:val="0"/>
        </w:rPr>
        <w:t xml:space="preserve">QualityRTC: Smart VoIP network tests for WebRTC applications by testRTC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  <w:t xml:space="preserve">Run this url (at least 3 times per session)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color w:val="1d1c1d"/>
          <w:sz w:val="23"/>
          <w:szCs w:val="23"/>
          <w:highlight w:val="white"/>
        </w:rPr>
      </w:pPr>
      <w:hyperlink r:id="rId7">
        <w:r w:rsidDel="00000000" w:rsidR="00000000" w:rsidRPr="00000000">
          <w:rPr>
            <w:color w:val="1155cc"/>
            <w:sz w:val="23"/>
            <w:szCs w:val="23"/>
            <w:highlight w:val="white"/>
            <w:rtl w:val="0"/>
          </w:rPr>
          <w:t xml:space="preserve">https://togetherseniorhealth.testrtc.com/</w:t>
        </w:r>
      </w:hyperlink>
      <w:r w:rsidDel="00000000" w:rsidR="00000000" w:rsidRPr="00000000">
        <w:rPr>
          <w:color w:val="1d1c1d"/>
          <w:sz w:val="23"/>
          <w:szCs w:val="23"/>
          <w:highlight w:val="white"/>
          <w:rtl w:val="0"/>
        </w:rPr>
        <w:t xml:space="preserve">, and also your standard internet speed test, and take screen shots for comparison?</w:t>
      </w:r>
    </w:p>
    <w:p w:rsidR="00000000" w:rsidDel="00000000" w:rsidP="00000000" w:rsidRDefault="00000000" w:rsidRPr="00000000" w14:paraId="00000005">
      <w:pPr>
        <w:pStyle w:val="Heading2"/>
        <w:pageBreakBefore w:val="0"/>
        <w:rPr/>
      </w:pPr>
      <w:bookmarkStart w:colFirst="0" w:colLast="0" w:name="_60w2vjctck9e" w:id="2"/>
      <w:bookmarkEnd w:id="2"/>
      <w:r w:rsidDel="00000000" w:rsidR="00000000" w:rsidRPr="00000000">
        <w:rPr>
          <w:rtl w:val="0"/>
        </w:rPr>
        <w:t xml:space="preserve">Chrisanne - Ethernet - MacBookPro - Speedtest application</w:t>
      </w:r>
    </w:p>
    <w:p w:rsidR="00000000" w:rsidDel="00000000" w:rsidP="00000000" w:rsidRDefault="00000000" w:rsidRPr="00000000" w14:paraId="00000006">
      <w:pPr>
        <w:pageBreakBefore w:val="0"/>
        <w:rPr>
          <w:color w:val="1d1c1d"/>
          <w:sz w:val="23"/>
          <w:szCs w:val="23"/>
          <w:highlight w:val="white"/>
        </w:rPr>
      </w:pPr>
      <w:r w:rsidDel="00000000" w:rsidR="00000000" w:rsidRPr="00000000">
        <w:rPr>
          <w:color w:val="1d1c1d"/>
          <w:sz w:val="23"/>
          <w:szCs w:val="23"/>
          <w:highlight w:val="white"/>
        </w:rPr>
        <w:drawing>
          <wp:inline distB="114300" distT="114300" distL="114300" distR="114300">
            <wp:extent cx="1783080" cy="2627697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627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1d1c1d"/>
          <w:sz w:val="23"/>
          <w:szCs w:val="23"/>
          <w:highlight w:val="white"/>
        </w:rPr>
        <w:drawing>
          <wp:inline distB="114300" distT="114300" distL="114300" distR="114300">
            <wp:extent cx="2971800" cy="225136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2513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color w:val="1d1c1d"/>
          <w:sz w:val="23"/>
          <w:szCs w:val="23"/>
          <w:highlight w:val="white"/>
        </w:rPr>
      </w:pPr>
      <w:r w:rsidDel="00000000" w:rsidR="00000000" w:rsidRPr="00000000">
        <w:rPr>
          <w:color w:val="1d1c1d"/>
          <w:sz w:val="23"/>
          <w:szCs w:val="23"/>
          <w:highlight w:val="white"/>
          <w:rtl w:val="0"/>
        </w:rPr>
        <w:t xml:space="preserve">History</w:t>
      </w:r>
    </w:p>
    <w:p w:rsidR="00000000" w:rsidDel="00000000" w:rsidP="00000000" w:rsidRDefault="00000000" w:rsidRPr="00000000" w14:paraId="00000008">
      <w:pPr>
        <w:pageBreakBefore w:val="0"/>
        <w:rPr>
          <w:color w:val="1d1c1d"/>
          <w:sz w:val="23"/>
          <w:szCs w:val="23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2139696" cy="3163029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9696" cy="3163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2"/>
        <w:pageBreakBefore w:val="0"/>
        <w:rPr/>
      </w:pPr>
      <w:bookmarkStart w:colFirst="0" w:colLast="0" w:name="_nlottnn1uqbd" w:id="3"/>
      <w:bookmarkEnd w:id="3"/>
      <w:r w:rsidDel="00000000" w:rsidR="00000000" w:rsidRPr="00000000">
        <w:rPr>
          <w:rtl w:val="0"/>
        </w:rPr>
        <w:t xml:space="preserve">Chrisanne - Ethernet - MacBookPro - Quality RTC </w: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48387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tl w:val="0"/>
        </w:rPr>
        <w:t xml:space="preserve">Errors &gt; probably b/c it is not configured for Agora to detect user</w: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color w:val="f41141"/>
          <w:sz w:val="21"/>
          <w:szCs w:val="21"/>
          <w:highlight w:val="white"/>
        </w:rPr>
      </w:pPr>
      <w:r w:rsidDel="00000000" w:rsidR="00000000" w:rsidRPr="00000000">
        <w:rPr>
          <w:color w:val="f41141"/>
          <w:sz w:val="21"/>
          <w:szCs w:val="21"/>
          <w:highlight w:val="white"/>
          <w:rtl w:val="0"/>
        </w:rPr>
        <w:t xml:space="preserve">[5:13:26 PM] - getUserMedia({"video":true,"audio":true}) failed with Error: NotAllowedError [Microphone and camera are denied]</w:t>
      </w:r>
    </w:p>
    <w:p w:rsidR="00000000" w:rsidDel="00000000" w:rsidP="00000000" w:rsidRDefault="00000000" w:rsidRPr="00000000" w14:paraId="0000000E">
      <w:pPr>
        <w:pageBreakBefore w:val="0"/>
        <w:pBdr>
          <w:left w:color="auto" w:space="2" w:sz="0" w:val="none"/>
          <w:bottom w:color="auto" w:space="3" w:sz="0" w:val="none"/>
          <w:right w:color="auto" w:space="12" w:sz="0" w:val="none"/>
        </w:pBdr>
        <w:shd w:fill="ffffff" w:val="clear"/>
        <w:spacing w:line="360" w:lineRule="auto"/>
        <w:rPr>
          <w:color w:val="f41141"/>
          <w:sz w:val="21"/>
          <w:szCs w:val="21"/>
          <w:highlight w:val="white"/>
        </w:rPr>
      </w:pPr>
      <w:r w:rsidDel="00000000" w:rsidR="00000000" w:rsidRPr="00000000">
        <w:rPr>
          <w:color w:val="f41141"/>
          <w:sz w:val="21"/>
          <w:szCs w:val="21"/>
          <w:highlight w:val="white"/>
          <w:rtl w:val="0"/>
        </w:rPr>
        <w:t xml:space="preserve">[5:13:29 PM] - TEST [VideoBandwidth] Permission denied</w:t>
      </w:r>
    </w:p>
    <w:p w:rsidR="00000000" w:rsidDel="00000000" w:rsidP="00000000" w:rsidRDefault="00000000" w:rsidRPr="00000000" w14:paraId="0000000F">
      <w:pPr>
        <w:pageBreakBefore w:val="0"/>
        <w:pBdr>
          <w:left w:color="auto" w:space="2" w:sz="0" w:val="none"/>
          <w:bottom w:color="auto" w:space="3" w:sz="0" w:val="none"/>
          <w:right w:color="auto" w:space="12" w:sz="0" w:val="none"/>
        </w:pBdr>
        <w:shd w:fill="ffffff" w:val="clear"/>
        <w:spacing w:line="360" w:lineRule="auto"/>
        <w:rPr>
          <w:color w:val="5e5e5e"/>
          <w:sz w:val="21"/>
          <w:szCs w:val="21"/>
          <w:highlight w:val="white"/>
        </w:rPr>
      </w:pPr>
      <w:r w:rsidDel="00000000" w:rsidR="00000000" w:rsidRPr="00000000">
        <w:rPr>
          <w:color w:val="5e5e5e"/>
          <w:sz w:val="21"/>
          <w:szCs w:val="21"/>
          <w:highlight w:val="white"/>
          <w:rtl w:val="0"/>
        </w:rPr>
        <w:t xml:space="preserve">[5:13:32 PM] === Video Quality Test [VideoQuality:tokbox] ===</w:t>
      </w:r>
    </w:p>
    <w:p w:rsidR="00000000" w:rsidDel="00000000" w:rsidP="00000000" w:rsidRDefault="00000000" w:rsidRPr="00000000" w14:paraId="00000010">
      <w:pPr>
        <w:pageBreakBefore w:val="0"/>
        <w:pBdr>
          <w:left w:color="auto" w:space="2" w:sz="0" w:val="none"/>
          <w:bottom w:color="auto" w:space="3" w:sz="0" w:val="none"/>
          <w:right w:color="auto" w:space="12" w:sz="0" w:val="none"/>
        </w:pBdr>
        <w:shd w:fill="ffffff" w:val="clear"/>
        <w:spacing w:line="360" w:lineRule="auto"/>
        <w:rPr>
          <w:color w:val="f41141"/>
          <w:sz w:val="21"/>
          <w:szCs w:val="21"/>
          <w:highlight w:val="white"/>
        </w:rPr>
      </w:pPr>
      <w:r w:rsidDel="00000000" w:rsidR="00000000" w:rsidRPr="00000000">
        <w:rPr>
          <w:color w:val="f41141"/>
          <w:sz w:val="21"/>
          <w:szCs w:val="21"/>
          <w:highlight w:val="white"/>
          <w:rtl w:val="0"/>
        </w:rPr>
        <w:t xml:space="preserve">[5:13:34 PM] - TEST [VideoQuality] OT.Publisher Access Denied: Permission Denied: End-user denied permission to hardware devices (getUserMedia error: NotAllowedError)</w:t>
      </w:r>
    </w:p>
    <w:p w:rsidR="00000000" w:rsidDel="00000000" w:rsidP="00000000" w:rsidRDefault="00000000" w:rsidRPr="00000000" w14:paraId="00000011">
      <w:pPr>
        <w:pageBreakBefore w:val="0"/>
        <w:rPr>
          <w:color w:val="f41141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color w:val="f41141"/>
          <w:sz w:val="21"/>
          <w:szCs w:val="21"/>
          <w:highlight w:val="white"/>
        </w:rPr>
      </w:pPr>
      <w:r w:rsidDel="00000000" w:rsidR="00000000" w:rsidRPr="00000000">
        <w:rPr>
          <w:color w:val="f41141"/>
          <w:sz w:val="21"/>
          <w:szCs w:val="21"/>
          <w:highlight w:val="white"/>
        </w:rPr>
        <w:drawing>
          <wp:inline distB="114300" distT="114300" distL="114300" distR="114300">
            <wp:extent cx="5943600" cy="55880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pageBreakBefore w:val="0"/>
        <w:rPr/>
      </w:pPr>
      <w:bookmarkStart w:colFirst="0" w:colLast="0" w:name="_k54sgisekwh0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pageBreakBefore w:val="0"/>
        <w:rPr/>
      </w:pPr>
      <w:bookmarkStart w:colFirst="0" w:colLast="0" w:name="_e12h2844xitx" w:id="5"/>
      <w:bookmarkEnd w:id="5"/>
      <w:r w:rsidDel="00000000" w:rsidR="00000000" w:rsidRPr="00000000">
        <w:rPr>
          <w:rtl w:val="0"/>
        </w:rPr>
        <w:t xml:space="preserve">Chrisanne - WiFi - MacBookPro - Speed test application</w:t>
      </w:r>
    </w:p>
    <w:p w:rsidR="00000000" w:rsidDel="00000000" w:rsidP="00000000" w:rsidRDefault="00000000" w:rsidRPr="00000000" w14:paraId="00000015">
      <w:pPr>
        <w:pStyle w:val="Heading2"/>
        <w:pageBreakBefore w:val="0"/>
        <w:rPr/>
      </w:pPr>
      <w:bookmarkStart w:colFirst="0" w:colLast="0" w:name="_ewfsh6ynxgzy" w:id="6"/>
      <w:bookmarkEnd w:id="6"/>
      <w:r w:rsidDel="00000000" w:rsidR="00000000" w:rsidRPr="00000000">
        <w:rPr/>
        <w:drawing>
          <wp:inline distB="114300" distT="114300" distL="114300" distR="114300">
            <wp:extent cx="2377440" cy="347472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34747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2971800" cy="4322618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43226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pageBreakBefore w:val="0"/>
        <w:rPr/>
      </w:pPr>
      <w:bookmarkStart w:colFirst="0" w:colLast="0" w:name="_t5wekssbxca8" w:id="7"/>
      <w:bookmarkEnd w:id="7"/>
      <w:r w:rsidDel="00000000" w:rsidR="00000000" w:rsidRPr="00000000">
        <w:rPr>
          <w:rtl w:val="0"/>
        </w:rPr>
        <w:t xml:space="preserve">Chrisanne - WiFi - MacBookPro - Quality RTC 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  <w:t xml:space="preserve">2.4 network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2971800" cy="29718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71800" cy="2521527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5215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8.png"/><Relationship Id="rId14" Type="http://schemas.openxmlformats.org/officeDocument/2006/relationships/image" Target="media/image4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togetherseniorhealth.testrtc.com/" TargetMode="External"/><Relationship Id="rId7" Type="http://schemas.openxmlformats.org/officeDocument/2006/relationships/hyperlink" Target="https://togetherseniorhealth.testrtc.com/" TargetMode="Externa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