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13" w:rsidRDefault="004F38EE">
      <w:pPr>
        <w:pStyle w:val="Titre"/>
      </w:pPr>
      <w:r>
        <w:t>Site de la Corpo</w:t>
      </w:r>
    </w:p>
    <w:p w:rsidR="00AD6213" w:rsidRDefault="004F38EE">
      <w:pPr>
        <w:pStyle w:val="Sujet"/>
      </w:pPr>
      <w:r>
        <w:t>Contenu :</w:t>
      </w:r>
    </w:p>
    <w:p w:rsidR="00AD6213" w:rsidRDefault="004F38EE">
      <w:pPr>
        <w:pStyle w:val="Corps"/>
        <w:numPr>
          <w:ilvl w:val="0"/>
          <w:numId w:val="2"/>
        </w:numPr>
      </w:pPr>
      <w:r>
        <w:t>Les Membres :</w:t>
      </w:r>
    </w:p>
    <w:p w:rsidR="00AD6213" w:rsidRDefault="004F38EE">
      <w:pPr>
        <w:pStyle w:val="Corps"/>
        <w:numPr>
          <w:ilvl w:val="2"/>
          <w:numId w:val="2"/>
        </w:numPr>
      </w:pPr>
      <w:r>
        <w:t xml:space="preserve">Président (0): </w:t>
      </w:r>
    </w:p>
    <w:p w:rsidR="00AD6213" w:rsidRDefault="004F38EE">
      <w:pPr>
        <w:pStyle w:val="Corps"/>
        <w:numPr>
          <w:ilvl w:val="5"/>
          <w:numId w:val="2"/>
        </w:numPr>
      </w:pPr>
      <w:r>
        <w:t>Gérer produits.</w:t>
      </w:r>
    </w:p>
    <w:p w:rsidR="00AD6213" w:rsidRDefault="004F38EE">
      <w:pPr>
        <w:pStyle w:val="Corps"/>
        <w:numPr>
          <w:ilvl w:val="5"/>
          <w:numId w:val="2"/>
        </w:numPr>
      </w:pPr>
      <w:r>
        <w:t>Gérer le utilisateurs (Membres/adhérent)</w:t>
      </w:r>
    </w:p>
    <w:p w:rsidR="00AD6213" w:rsidRDefault="004F38EE">
      <w:pPr>
        <w:pStyle w:val="Corps"/>
        <w:numPr>
          <w:ilvl w:val="2"/>
          <w:numId w:val="2"/>
        </w:numPr>
      </w:pPr>
      <w:r>
        <w:t>Le trésorier (1):</w:t>
      </w:r>
    </w:p>
    <w:p w:rsidR="00AD6213" w:rsidRDefault="004F38EE">
      <w:pPr>
        <w:pStyle w:val="Corps"/>
        <w:numPr>
          <w:ilvl w:val="5"/>
          <w:numId w:val="2"/>
        </w:numPr>
      </w:pPr>
      <w:r>
        <w:t>Gestion des comptes</w:t>
      </w:r>
    </w:p>
    <w:p w:rsidR="00AD6213" w:rsidRDefault="004F38EE">
      <w:pPr>
        <w:pStyle w:val="Corps"/>
        <w:numPr>
          <w:ilvl w:val="2"/>
          <w:numId w:val="2"/>
        </w:numPr>
      </w:pPr>
      <w:r>
        <w:t>Le secrétaire / membres (employés)(2):</w:t>
      </w:r>
    </w:p>
    <w:p w:rsidR="00AD6213" w:rsidRDefault="004F38EE">
      <w:pPr>
        <w:pStyle w:val="Corps"/>
        <w:numPr>
          <w:ilvl w:val="5"/>
          <w:numId w:val="2"/>
        </w:numPr>
      </w:pPr>
      <w:r>
        <w:t>Valider une adhésion</w:t>
      </w:r>
    </w:p>
    <w:p w:rsidR="00AD6213" w:rsidRDefault="004F38EE">
      <w:pPr>
        <w:pStyle w:val="Corps"/>
        <w:numPr>
          <w:ilvl w:val="5"/>
          <w:numId w:val="2"/>
        </w:numPr>
      </w:pPr>
      <w:r>
        <w:t>Gestion des stocks</w:t>
      </w:r>
    </w:p>
    <w:p w:rsidR="00AD6213" w:rsidRDefault="004F38EE">
      <w:pPr>
        <w:pStyle w:val="Corps"/>
        <w:numPr>
          <w:ilvl w:val="2"/>
          <w:numId w:val="2"/>
        </w:numPr>
      </w:pPr>
      <w:r>
        <w:t>Les adhérents (3):</w:t>
      </w:r>
    </w:p>
    <w:p w:rsidR="00AD6213" w:rsidRDefault="004F38EE">
      <w:pPr>
        <w:pStyle w:val="Corps"/>
        <w:numPr>
          <w:ilvl w:val="5"/>
          <w:numId w:val="2"/>
        </w:numPr>
      </w:pPr>
      <w:r>
        <w:t>Passer commande.</w:t>
      </w:r>
    </w:p>
    <w:p w:rsidR="00AD6213" w:rsidRDefault="004F38EE">
      <w:pPr>
        <w:pStyle w:val="Corps"/>
        <w:numPr>
          <w:ilvl w:val="2"/>
          <w:numId w:val="2"/>
        </w:numPr>
      </w:pPr>
      <w:r>
        <w:t>Les non-adhérents (4):</w:t>
      </w:r>
    </w:p>
    <w:p w:rsidR="00AD6213" w:rsidRDefault="004F38EE">
      <w:pPr>
        <w:pStyle w:val="Corps"/>
        <w:numPr>
          <w:ilvl w:val="5"/>
          <w:numId w:val="2"/>
        </w:numPr>
      </w:pPr>
      <w:r>
        <w:t>Demander carte.</w:t>
      </w:r>
    </w:p>
    <w:p w:rsidR="00AD6213" w:rsidRDefault="004F38EE">
      <w:pPr>
        <w:pStyle w:val="Corps"/>
        <w:numPr>
          <w:ilvl w:val="5"/>
          <w:numId w:val="2"/>
        </w:numPr>
      </w:pPr>
      <w:r>
        <w:t>S’inscrire.</w:t>
      </w:r>
    </w:p>
    <w:p w:rsidR="00AD6213" w:rsidRDefault="004F38EE">
      <w:pPr>
        <w:pStyle w:val="Corps"/>
      </w:pPr>
      <w:r>
        <w:t>Accès aux produits disponibles.</w:t>
      </w:r>
    </w:p>
    <w:p w:rsidR="00AD6213" w:rsidRDefault="004F38EE">
      <w:pPr>
        <w:pStyle w:val="Corps"/>
      </w:pPr>
      <w:r>
        <w:t>Visualisation des comptes</w:t>
      </w:r>
    </w:p>
    <w:p w:rsidR="00AD6213" w:rsidRDefault="00AD6213">
      <w:pPr>
        <w:pStyle w:val="Corps"/>
      </w:pPr>
    </w:p>
    <w:p w:rsidR="00AD6213" w:rsidRDefault="004F38EE">
      <w:pPr>
        <w:pStyle w:val="Corps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unité de temps = 2h</w:t>
      </w:r>
    </w:p>
    <w:tbl>
      <w:tblPr>
        <w:tblStyle w:val="TableNormal"/>
        <w:tblW w:w="94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93"/>
        <w:gridCol w:w="3707"/>
        <w:gridCol w:w="2210"/>
      </w:tblGrid>
      <w:tr w:rsidR="00AD62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Pages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Personnes en charge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Temps (h)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Accueil.html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AccueilControleur.php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Identification.html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IdentificationControleur.php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lastRenderedPageBreak/>
              <w:t>Inscription.html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InscriptionControleur.php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DemandeAdhesion.html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DemandeAdhesionControleur.php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GestionProduit.html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GestionProduitControleur.php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AjoutProduit.html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AjoutProduitControle.php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GestionsUtilisateurs.html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GestionsUtilisateurControleur.html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</w:tbl>
    <w:p w:rsidR="00AD6213" w:rsidRDefault="00AD6213">
      <w:pPr>
        <w:pStyle w:val="Corps"/>
      </w:pPr>
    </w:p>
    <w:p w:rsidR="00AD6213" w:rsidRDefault="00AD6213">
      <w:pPr>
        <w:pStyle w:val="Corps"/>
      </w:pPr>
    </w:p>
    <w:tbl>
      <w:tblPr>
        <w:tblStyle w:val="TableNormal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83"/>
        <w:gridCol w:w="2540"/>
        <w:gridCol w:w="1899"/>
        <w:gridCol w:w="2293"/>
      </w:tblGrid>
      <w:tr w:rsidR="00AD62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5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Function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Personnes en charge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Temps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M</w:t>
            </w:r>
            <w:r>
              <w:t>é</w:t>
            </w:r>
            <w:r>
              <w:t>thodes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26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ConnexionBDD()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Jean-Alexandre/Antoine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ValidationUser()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1h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Visualiser_soldes()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Liste_info_membre()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0,5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Inscription()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Corentin/Fabien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1h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Identification()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Hugues/Marion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1h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GestionProduit()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ModifierProduit()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AfficherProduit()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AjouterProduit()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SupprimerProduit()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3</w:t>
            </w:r>
          </w:p>
          <w:p w:rsidR="00AD6213" w:rsidRDefault="004F38EE">
            <w:pPr>
              <w:pStyle w:val="Styledetableau2"/>
            </w:pPr>
            <w:r>
              <w:t>1</w:t>
            </w:r>
          </w:p>
          <w:p w:rsidR="00AD6213" w:rsidRDefault="004F38EE">
            <w:pPr>
              <w:pStyle w:val="Styledetableau2"/>
            </w:pPr>
            <w:r>
              <w:t>1</w:t>
            </w:r>
          </w:p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GestionUtilisateur()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ChangerStatut()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Suppression()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Accueil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DemandeAdhesion()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ValiderAdhesion()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t>1</w:t>
            </w:r>
          </w:p>
        </w:tc>
      </w:tr>
    </w:tbl>
    <w:p w:rsidR="00AD6213" w:rsidRDefault="00AD6213">
      <w:pPr>
        <w:pStyle w:val="Corps"/>
      </w:pPr>
    </w:p>
    <w:p w:rsidR="00AD6213" w:rsidRDefault="00AD6213">
      <w:pPr>
        <w:pStyle w:val="Corps"/>
      </w:pPr>
    </w:p>
    <w:tbl>
      <w:tblPr>
        <w:tblStyle w:val="TableNormal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07"/>
        <w:gridCol w:w="4708"/>
      </w:tblGrid>
      <w:tr w:rsidR="00AD62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Nom Table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Attribut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DemandeCarte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 xml:space="preserve">StatutDemande (int </w:t>
            </w:r>
            <w:r>
              <w:rPr>
                <w:rFonts w:eastAsia="Arial Unicode MS" w:cs="Arial Unicode MS"/>
              </w:rPr>
              <w:t>➝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-1 0 1)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Commandes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rPr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Id</w:t>
            </w:r>
            <w:r>
              <w:rPr>
                <w:rFonts w:eastAsia="Arial Unicode MS" w:cs="Arial Unicode MS"/>
                <w:b w:val="0"/>
                <w:bCs w:val="0"/>
              </w:rPr>
              <w:t xml:space="preserve"> (int)</w:t>
            </w:r>
            <w:r>
              <w:rPr>
                <w:b w:val="0"/>
                <w:bCs w:val="0"/>
              </w:rPr>
              <w:tab/>
            </w:r>
          </w:p>
          <w:p w:rsidR="00AD6213" w:rsidRDefault="004F38EE">
            <w:pPr>
              <w:pStyle w:val="Styledetableau1"/>
              <w:rPr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DateCommande (timestamp)</w:t>
            </w:r>
            <w:r>
              <w:rPr>
                <w:b w:val="0"/>
                <w:bCs w:val="0"/>
              </w:rPr>
              <w:tab/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  <w:b w:val="0"/>
                <w:bCs w:val="0"/>
                <w:lang w:val="da-DK"/>
              </w:rPr>
              <w:t>Prix</w:t>
            </w:r>
            <w:r>
              <w:rPr>
                <w:rFonts w:eastAsia="Arial Unicode MS" w:cs="Arial Unicode MS"/>
                <w:b w:val="0"/>
                <w:bCs w:val="0"/>
              </w:rPr>
              <w:t xml:space="preserve"> (float)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Utilisateur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NomPrenom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Email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SoldeCompte (float)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Produits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NomProduit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Prix (float)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Stock (int)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Rang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NomRang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AReduction (bool)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Quantit</w:t>
            </w:r>
            <w:r>
              <w:rPr>
                <w:rFonts w:eastAsia="Arial Unicode MS" w:cs="Arial Unicode MS"/>
              </w:rPr>
              <w:t>é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Nb (int)</w:t>
            </w:r>
          </w:p>
        </w:tc>
      </w:tr>
      <w:tr w:rsidR="00AD621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Reduction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Seuil (float 0,50&lt; &gt;0,50)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Reduction (float)</w:t>
            </w:r>
          </w:p>
        </w:tc>
      </w:tr>
    </w:tbl>
    <w:p w:rsidR="00AD6213" w:rsidRDefault="00AD6213">
      <w:pPr>
        <w:pStyle w:val="Corps"/>
      </w:pPr>
    </w:p>
    <w:p w:rsidR="00AD6213" w:rsidRDefault="00AD6213">
      <w:pPr>
        <w:pStyle w:val="Corps"/>
      </w:pPr>
    </w:p>
    <w:p w:rsidR="00AD6213" w:rsidRDefault="004F38EE">
      <w:pPr>
        <w:pStyle w:val="Corps"/>
        <w:rPr>
          <w:u w:val="single"/>
        </w:rPr>
      </w:pPr>
      <w:r>
        <w:rPr>
          <w:u w:val="single"/>
        </w:rPr>
        <w:t>Règles de dommage :</w:t>
      </w:r>
    </w:p>
    <w:p w:rsidR="00AD6213" w:rsidRDefault="004F38EE">
      <w:pPr>
        <w:pStyle w:val="Corps"/>
        <w:numPr>
          <w:ilvl w:val="0"/>
          <w:numId w:val="2"/>
        </w:numPr>
      </w:pPr>
      <w:r>
        <w:t>Variables en franç</w:t>
      </w:r>
      <w:r>
        <w:t>ais.</w:t>
      </w:r>
    </w:p>
    <w:p w:rsidR="00AD6213" w:rsidRDefault="004F38EE">
      <w:pPr>
        <w:pStyle w:val="Corps"/>
        <w:numPr>
          <w:ilvl w:val="0"/>
          <w:numId w:val="2"/>
        </w:numPr>
      </w:pPr>
      <w:r>
        <w:t>Nom des classes/constructeur commence par une majuscule.</w:t>
      </w:r>
    </w:p>
    <w:p w:rsidR="00AD6213" w:rsidRDefault="004F38EE">
      <w:pPr>
        <w:pStyle w:val="Corps"/>
        <w:numPr>
          <w:ilvl w:val="0"/>
          <w:numId w:val="2"/>
        </w:numPr>
      </w:pPr>
      <w:r>
        <w:t>Nom de variable en minuscule et du kamel case.</w:t>
      </w:r>
    </w:p>
    <w:p w:rsidR="00AD6213" w:rsidRDefault="004F38EE">
      <w:pPr>
        <w:pStyle w:val="Corps"/>
        <w:numPr>
          <w:ilvl w:val="0"/>
          <w:numId w:val="2"/>
        </w:numPr>
      </w:pPr>
      <w:r>
        <w:t>Utilisation de la tabulation.</w:t>
      </w:r>
    </w:p>
    <w:p w:rsidR="00AD6213" w:rsidRDefault="004F38EE">
      <w:pPr>
        <w:pStyle w:val="Corps"/>
        <w:numPr>
          <w:ilvl w:val="0"/>
          <w:numId w:val="2"/>
        </w:numPr>
      </w:pPr>
      <w:r>
        <w:t xml:space="preserve">Aligner les accolages début-fin. </w:t>
      </w:r>
    </w:p>
    <w:p w:rsidR="00AD6213" w:rsidRDefault="00AD6213">
      <w:pPr>
        <w:pStyle w:val="Corps"/>
      </w:pPr>
    </w:p>
    <w:p w:rsidR="00AD6213" w:rsidRDefault="004F38EE">
      <w:pPr>
        <w:pStyle w:val="Corps"/>
        <w:rPr>
          <w:u w:val="single"/>
        </w:rPr>
      </w:pPr>
      <w:r>
        <w:rPr>
          <w:u w:val="single"/>
        </w:rPr>
        <w:t>Commandes Git :</w:t>
      </w:r>
    </w:p>
    <w:p w:rsidR="00AD6213" w:rsidRDefault="004F38EE">
      <w:pPr>
        <w:pStyle w:val="Corps"/>
      </w:pPr>
      <w:r>
        <w:t xml:space="preserve">git add . </w:t>
      </w:r>
      <w:r>
        <w:rPr>
          <w:rFonts w:ascii="Arial Unicode MS" w:hAnsi="Arial Unicode MS"/>
        </w:rPr>
        <w:t>➝</w:t>
      </w:r>
      <w:r>
        <w:t xml:space="preserve"> lors de l’ajout d’un nouveau fichier</w:t>
      </w:r>
    </w:p>
    <w:p w:rsidR="00AD6213" w:rsidRDefault="004F38EE">
      <w:pPr>
        <w:pStyle w:val="Corps"/>
      </w:pPr>
      <w:r>
        <w:t xml:space="preserve">git pull </w:t>
      </w:r>
      <w:r>
        <w:rPr>
          <w:rFonts w:ascii="Arial Unicode MS" w:hAnsi="Arial Unicode MS"/>
        </w:rPr>
        <w:t>➝</w:t>
      </w:r>
      <w:r>
        <w:t xml:space="preserve"> Pour r</w:t>
      </w:r>
      <w:r>
        <w:t>écupérer ce qui est sur gitHub</w:t>
      </w:r>
    </w:p>
    <w:p w:rsidR="00AD6213" w:rsidRDefault="004F38EE">
      <w:pPr>
        <w:pStyle w:val="Corps"/>
      </w:pPr>
      <w:r>
        <w:lastRenderedPageBreak/>
        <w:t xml:space="preserve">git commit  -am  “message” </w:t>
      </w:r>
      <w:r>
        <w:rPr>
          <w:rFonts w:ascii="Arial Unicode MS" w:hAnsi="Arial Unicode MS"/>
        </w:rPr>
        <w:t>➝</w:t>
      </w:r>
      <w:r>
        <w:t xml:space="preserve"> pour dire ce qu’on ajoute/modifier le fichier</w:t>
      </w:r>
    </w:p>
    <w:p w:rsidR="00AD6213" w:rsidRDefault="004F38EE">
      <w:pPr>
        <w:pStyle w:val="Corps"/>
      </w:pPr>
      <w:r>
        <w:t xml:space="preserve">git push origin </w:t>
      </w:r>
      <w:r>
        <w:rPr>
          <w:rFonts w:ascii="Arial Unicode MS" w:hAnsi="Arial Unicode MS"/>
        </w:rPr>
        <w:t>➝</w:t>
      </w:r>
      <w:r>
        <w:t xml:space="preserve"> pour tout mettre sur gitHub</w:t>
      </w:r>
    </w:p>
    <w:p w:rsidR="00AD6213" w:rsidRDefault="00AD6213">
      <w:pPr>
        <w:pStyle w:val="Corps"/>
      </w:pPr>
    </w:p>
    <w:p w:rsidR="006665D8" w:rsidRDefault="006665D8">
      <w:pPr>
        <w:pStyle w:val="Corps"/>
      </w:pPr>
    </w:p>
    <w:p w:rsidR="006665D8" w:rsidRDefault="006665D8">
      <w:pPr>
        <w:pStyle w:val="Corps"/>
      </w:pPr>
      <w:r>
        <w:t>Fin</w:t>
      </w:r>
      <w:bookmarkStart w:id="0" w:name="_GoBack"/>
      <w:bookmarkEnd w:id="0"/>
    </w:p>
    <w:p w:rsidR="00AD6213" w:rsidRDefault="00AD6213">
      <w:pPr>
        <w:pStyle w:val="Corps"/>
      </w:pPr>
    </w:p>
    <w:sectPr w:rsidR="00AD6213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EE" w:rsidRDefault="004F38EE">
      <w:r>
        <w:separator/>
      </w:r>
    </w:p>
  </w:endnote>
  <w:endnote w:type="continuationSeparator" w:id="0">
    <w:p w:rsidR="004F38EE" w:rsidRDefault="004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213" w:rsidRDefault="004F38EE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6665D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EE" w:rsidRDefault="004F38EE">
      <w:r>
        <w:separator/>
      </w:r>
    </w:p>
  </w:footnote>
  <w:footnote w:type="continuationSeparator" w:id="0">
    <w:p w:rsidR="004F38EE" w:rsidRDefault="004F3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213" w:rsidRDefault="004F38EE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lundi</w:t>
    </w:r>
    <w:r>
      <w:t xml:space="preserve"> 16 novembre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3D57"/>
    <w:multiLevelType w:val="hybridMultilevel"/>
    <w:tmpl w:val="E982BF14"/>
    <w:styleLink w:val="Tiret"/>
    <w:lvl w:ilvl="0" w:tplc="DCF8A64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9A9F2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4C5A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144DCA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FE4643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B8A37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AB7C2DB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374176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00C60B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77681C90"/>
    <w:multiLevelType w:val="hybridMultilevel"/>
    <w:tmpl w:val="E982BF14"/>
    <w:numStyleLink w:val="Tir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13"/>
    <w:rsid w:val="004F38EE"/>
    <w:rsid w:val="006665D8"/>
    <w:rsid w:val="00A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DB508-0905-493F-8561-58FE659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re">
    <w:name w:val="Title"/>
    <w:next w:val="Corps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Helvetica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Tiret">
    <w:name w:val="Tiret"/>
    <w:pPr>
      <w:numPr>
        <w:numId w:val="1"/>
      </w:numPr>
    </w:p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Hugues DUMONT</cp:lastModifiedBy>
  <cp:revision>2</cp:revision>
  <dcterms:created xsi:type="dcterms:W3CDTF">2015-11-17T16:35:00Z</dcterms:created>
  <dcterms:modified xsi:type="dcterms:W3CDTF">2015-11-17T16:35:00Z</dcterms:modified>
</cp:coreProperties>
</file>