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68F4" w14:textId="77777777" w:rsidR="007E12E6" w:rsidRPr="00895C86" w:rsidRDefault="00895C86" w:rsidP="0005783A">
      <w:pPr>
        <w:pStyle w:val="Heading1"/>
      </w:pPr>
      <w:r w:rsidRPr="00895C86">
        <w:t>CS 255 System Design Document Template</w:t>
      </w:r>
    </w:p>
    <w:p w14:paraId="330B0719" w14:textId="77777777" w:rsidR="00895C86" w:rsidRPr="00895C86" w:rsidRDefault="00895C86" w:rsidP="0005783A">
      <w:pPr>
        <w:suppressAutoHyphens/>
        <w:spacing w:after="0"/>
      </w:pPr>
    </w:p>
    <w:p w14:paraId="491C153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5677FC1" w14:textId="77777777" w:rsidR="00895C86" w:rsidRPr="00895C86" w:rsidRDefault="00895C86" w:rsidP="0005783A">
      <w:pPr>
        <w:suppressAutoHyphens/>
        <w:spacing w:after="0" w:line="240" w:lineRule="auto"/>
        <w:rPr>
          <w:rFonts w:ascii="Calibri" w:hAnsi="Calibri" w:cs="Calibri"/>
          <w:i/>
        </w:rPr>
      </w:pPr>
    </w:p>
    <w:p w14:paraId="7E9CEA99" w14:textId="77777777" w:rsidR="007E12E6" w:rsidRPr="00895C86" w:rsidRDefault="00895C86" w:rsidP="0005783A">
      <w:pPr>
        <w:pStyle w:val="Heading2"/>
      </w:pPr>
      <w:r w:rsidRPr="00895C86">
        <w:t>UML Diagrams</w:t>
      </w:r>
    </w:p>
    <w:p w14:paraId="64E0E777" w14:textId="77777777" w:rsidR="00895C86" w:rsidRPr="00895C86" w:rsidRDefault="00895C86" w:rsidP="0005783A">
      <w:pPr>
        <w:suppressAutoHyphens/>
        <w:spacing w:after="0"/>
      </w:pPr>
    </w:p>
    <w:p w14:paraId="231CB20C" w14:textId="77777777" w:rsidR="007E12E6" w:rsidRPr="00895C86" w:rsidRDefault="00895C86" w:rsidP="0005783A">
      <w:pPr>
        <w:pStyle w:val="Heading3"/>
        <w:keepNext w:val="0"/>
        <w:keepLines w:val="0"/>
        <w:suppressAutoHyphens/>
      </w:pPr>
      <w:r w:rsidRPr="00895C86">
        <w:t>UML Use Case Diagram</w:t>
      </w:r>
    </w:p>
    <w:p w14:paraId="2A7B2C05" w14:textId="5EE95D5C" w:rsidR="007E12E6" w:rsidRPr="00895C86" w:rsidRDefault="00BE590E" w:rsidP="0005783A">
      <w:pPr>
        <w:suppressAutoHyphens/>
        <w:spacing w:after="0" w:line="240" w:lineRule="auto"/>
        <w:rPr>
          <w:rFonts w:ascii="Calibri" w:hAnsi="Calibri" w:cs="Calibri"/>
        </w:rPr>
      </w:pPr>
      <w:r>
        <w:rPr>
          <w:noProof/>
        </w:rPr>
        <w:drawing>
          <wp:inline distT="0" distB="0" distL="0" distR="0" wp14:anchorId="39AF812B" wp14:editId="1CFB13EF">
            <wp:extent cx="5219700" cy="37528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219700" cy="3752850"/>
                    </a:xfrm>
                    <a:prstGeom prst="rect">
                      <a:avLst/>
                    </a:prstGeom>
                  </pic:spPr>
                </pic:pic>
              </a:graphicData>
            </a:graphic>
          </wp:inline>
        </w:drawing>
      </w:r>
    </w:p>
    <w:p w14:paraId="52548ED6" w14:textId="77777777" w:rsidR="007E12E6" w:rsidRPr="00895C86" w:rsidRDefault="00895C86" w:rsidP="0005783A">
      <w:pPr>
        <w:pStyle w:val="Heading3"/>
        <w:keepNext w:val="0"/>
        <w:keepLines w:val="0"/>
        <w:suppressAutoHyphens/>
      </w:pPr>
      <w:r w:rsidRPr="00895C86">
        <w:t>UML Activity Diagrams</w:t>
      </w:r>
    </w:p>
    <w:p w14:paraId="10F88B7A"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A0B71BB" w14:textId="77777777" w:rsidR="007E12E6" w:rsidRPr="00895C86" w:rsidRDefault="007E12E6" w:rsidP="0005783A">
      <w:pPr>
        <w:suppressAutoHyphens/>
        <w:spacing w:after="0" w:line="240" w:lineRule="auto"/>
        <w:rPr>
          <w:rFonts w:ascii="Calibri" w:hAnsi="Calibri" w:cs="Calibri"/>
        </w:rPr>
      </w:pPr>
    </w:p>
    <w:p w14:paraId="1416E56F" w14:textId="77777777" w:rsidR="007E12E6" w:rsidRPr="00895C86" w:rsidRDefault="00895C86" w:rsidP="0005783A">
      <w:pPr>
        <w:pStyle w:val="Heading3"/>
        <w:keepNext w:val="0"/>
        <w:keepLines w:val="0"/>
        <w:suppressAutoHyphens/>
      </w:pPr>
      <w:r w:rsidRPr="00895C86">
        <w:t>UML Sequence Diagram</w:t>
      </w:r>
    </w:p>
    <w:p w14:paraId="5768190C" w14:textId="00B5C49F" w:rsidR="007E12E6" w:rsidRDefault="008800B7" w:rsidP="0005783A">
      <w:pPr>
        <w:suppressAutoHyphens/>
        <w:spacing w:after="0" w:line="240" w:lineRule="auto"/>
        <w:rPr>
          <w:rFonts w:ascii="Calibri" w:hAnsi="Calibri" w:cs="Calibri"/>
        </w:rPr>
      </w:pPr>
      <w:r>
        <w:rPr>
          <w:noProof/>
        </w:rPr>
        <w:lastRenderedPageBreak/>
        <w:drawing>
          <wp:inline distT="0" distB="0" distL="0" distR="0" wp14:anchorId="5791A1BD" wp14:editId="46FD5BC1">
            <wp:extent cx="3457575" cy="691515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6915150"/>
                    </a:xfrm>
                    <a:prstGeom prst="rect">
                      <a:avLst/>
                    </a:prstGeom>
                    <a:noFill/>
                    <a:ln>
                      <a:noFill/>
                    </a:ln>
                  </pic:spPr>
                </pic:pic>
              </a:graphicData>
            </a:graphic>
          </wp:inline>
        </w:drawing>
      </w:r>
    </w:p>
    <w:p w14:paraId="5844C281" w14:textId="4BE6E07D" w:rsidR="008800B7" w:rsidRDefault="008800B7" w:rsidP="0005783A">
      <w:pPr>
        <w:suppressAutoHyphens/>
        <w:spacing w:after="0" w:line="240" w:lineRule="auto"/>
        <w:rPr>
          <w:rFonts w:ascii="Calibri" w:hAnsi="Calibri" w:cs="Calibri"/>
        </w:rPr>
      </w:pPr>
      <w:r>
        <w:rPr>
          <w:noProof/>
        </w:rPr>
        <w:lastRenderedPageBreak/>
        <w:drawing>
          <wp:inline distT="0" distB="0" distL="0" distR="0" wp14:anchorId="36C6B406" wp14:editId="20D95036">
            <wp:extent cx="4876800" cy="26765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676525"/>
                    </a:xfrm>
                    <a:prstGeom prst="rect">
                      <a:avLst/>
                    </a:prstGeom>
                    <a:noFill/>
                    <a:ln>
                      <a:noFill/>
                    </a:ln>
                  </pic:spPr>
                </pic:pic>
              </a:graphicData>
            </a:graphic>
          </wp:inline>
        </w:drawing>
      </w:r>
    </w:p>
    <w:p w14:paraId="6087A5F0" w14:textId="733EF014" w:rsidR="008800B7" w:rsidRPr="00895C86" w:rsidRDefault="008800B7" w:rsidP="0005783A">
      <w:pPr>
        <w:suppressAutoHyphens/>
        <w:spacing w:after="0" w:line="240" w:lineRule="auto"/>
        <w:rPr>
          <w:rFonts w:ascii="Calibri" w:hAnsi="Calibri" w:cs="Calibri"/>
        </w:rPr>
      </w:pPr>
    </w:p>
    <w:p w14:paraId="4F95D798" w14:textId="77777777" w:rsidR="007E12E6" w:rsidRPr="00895C86" w:rsidRDefault="00895C86" w:rsidP="0005783A">
      <w:pPr>
        <w:pStyle w:val="Heading3"/>
        <w:keepNext w:val="0"/>
        <w:keepLines w:val="0"/>
        <w:suppressAutoHyphens/>
      </w:pPr>
      <w:r w:rsidRPr="00895C86">
        <w:t>UML Class Diagram</w:t>
      </w:r>
    </w:p>
    <w:p w14:paraId="49E4F37A" w14:textId="7B5C5027" w:rsidR="007E12E6" w:rsidRPr="00895C86" w:rsidRDefault="00E629A5" w:rsidP="0005783A">
      <w:pPr>
        <w:suppressAutoHyphens/>
        <w:spacing w:after="0" w:line="240" w:lineRule="auto"/>
        <w:rPr>
          <w:rFonts w:ascii="Calibri" w:hAnsi="Calibri" w:cs="Calibri"/>
        </w:rPr>
      </w:pPr>
      <w:r>
        <w:rPr>
          <w:noProof/>
        </w:rPr>
        <w:drawing>
          <wp:inline distT="0" distB="0" distL="0" distR="0" wp14:anchorId="71801988" wp14:editId="7391A536">
            <wp:extent cx="5943600" cy="394589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45890"/>
                    </a:xfrm>
                    <a:prstGeom prst="rect">
                      <a:avLst/>
                    </a:prstGeom>
                    <a:noFill/>
                    <a:ln>
                      <a:noFill/>
                    </a:ln>
                  </pic:spPr>
                </pic:pic>
              </a:graphicData>
            </a:graphic>
          </wp:inline>
        </w:drawing>
      </w:r>
    </w:p>
    <w:p w14:paraId="6F5D7871" w14:textId="77777777" w:rsidR="007E12E6" w:rsidRPr="00895C86" w:rsidRDefault="00895C86" w:rsidP="0005783A">
      <w:pPr>
        <w:pStyle w:val="Heading2"/>
      </w:pPr>
      <w:r w:rsidRPr="00895C86">
        <w:t>Technical Requirements</w:t>
      </w:r>
    </w:p>
    <w:p w14:paraId="6FE2812E" w14:textId="37664DF4" w:rsidR="007E12E6" w:rsidRPr="00895C86" w:rsidRDefault="003225B0" w:rsidP="0005783A">
      <w:pPr>
        <w:suppressAutoHyphens/>
        <w:spacing w:after="0" w:line="240" w:lineRule="auto"/>
        <w:rPr>
          <w:rFonts w:ascii="Calibri" w:hAnsi="Calibri" w:cs="Calibri"/>
          <w:i/>
        </w:rPr>
      </w:pPr>
      <w:r>
        <w:rPr>
          <w:rFonts w:ascii="Calibri" w:hAnsi="Calibri" w:cs="Calibri"/>
          <w:i/>
        </w:rPr>
        <w:t>The technical requirements of this system include hardware and software. Required hardware are a server, a PC (or</w:t>
      </w:r>
      <w:r w:rsidR="00077C8C">
        <w:rPr>
          <w:rFonts w:ascii="Calibri" w:hAnsi="Calibri" w:cs="Calibri"/>
          <w:i/>
        </w:rPr>
        <w:t xml:space="preserve"> </w:t>
      </w:r>
      <w:r>
        <w:rPr>
          <w:rFonts w:ascii="Calibri" w:hAnsi="Calibri" w:cs="Calibri"/>
          <w:i/>
        </w:rPr>
        <w:t>Mac) computer, connection to the bank and mobile devices. The software includes a login for the customer, ability to choose your courses</w:t>
      </w:r>
      <w:r w:rsidR="00077C8C">
        <w:rPr>
          <w:rFonts w:ascii="Calibri" w:hAnsi="Calibri" w:cs="Calibri"/>
          <w:i/>
        </w:rPr>
        <w:t>, payment processing, and the ability to schedule on the road training. These are the technical requirements.</w:t>
      </w:r>
    </w:p>
    <w:sectPr w:rsidR="007E12E6"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AAC94" w14:textId="77777777" w:rsidR="0066300F" w:rsidRDefault="0066300F">
      <w:pPr>
        <w:spacing w:after="0" w:line="240" w:lineRule="auto"/>
      </w:pPr>
      <w:r>
        <w:separator/>
      </w:r>
    </w:p>
  </w:endnote>
  <w:endnote w:type="continuationSeparator" w:id="0">
    <w:p w14:paraId="369E47A7" w14:textId="77777777" w:rsidR="0066300F" w:rsidRDefault="00663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E106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C0954" w14:textId="77777777" w:rsidR="0066300F" w:rsidRDefault="0066300F">
      <w:pPr>
        <w:spacing w:after="0" w:line="240" w:lineRule="auto"/>
      </w:pPr>
      <w:r>
        <w:separator/>
      </w:r>
    </w:p>
  </w:footnote>
  <w:footnote w:type="continuationSeparator" w:id="0">
    <w:p w14:paraId="4F2F266B" w14:textId="77777777" w:rsidR="0066300F" w:rsidRDefault="00663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1BD80" w14:textId="77777777" w:rsidR="00895C86" w:rsidRPr="00895C86" w:rsidRDefault="00895C86" w:rsidP="00895C86">
    <w:pPr>
      <w:pStyle w:val="Header"/>
      <w:jc w:val="center"/>
    </w:pPr>
    <w:r w:rsidRPr="00365759">
      <w:rPr>
        <w:noProof/>
      </w:rPr>
      <w:drawing>
        <wp:inline distT="0" distB="0" distL="0" distR="0" wp14:anchorId="6099177A" wp14:editId="6C268F7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7C8C"/>
    <w:rsid w:val="00274D86"/>
    <w:rsid w:val="003225B0"/>
    <w:rsid w:val="0066300F"/>
    <w:rsid w:val="00754D65"/>
    <w:rsid w:val="00767664"/>
    <w:rsid w:val="007C2BAF"/>
    <w:rsid w:val="007E12E6"/>
    <w:rsid w:val="00827CFF"/>
    <w:rsid w:val="00860723"/>
    <w:rsid w:val="008800B7"/>
    <w:rsid w:val="00895C86"/>
    <w:rsid w:val="009C0C32"/>
    <w:rsid w:val="00AE52D4"/>
    <w:rsid w:val="00BE590E"/>
    <w:rsid w:val="00E0362B"/>
    <w:rsid w:val="00E6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048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Jonathan Courington</cp:lastModifiedBy>
  <cp:revision>2</cp:revision>
  <dcterms:created xsi:type="dcterms:W3CDTF">2021-10-12T15:23:00Z</dcterms:created>
  <dcterms:modified xsi:type="dcterms:W3CDTF">2021-10-12T15:23:00Z</dcterms:modified>
</cp:coreProperties>
</file>