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0B1" w:rsidRPr="00FE2BAA" w:rsidRDefault="00B110B1" w:rsidP="00B110B1">
      <w:pPr>
        <w:spacing w:after="0" w:line="240" w:lineRule="auto"/>
        <w:contextualSpacing/>
        <w:rPr>
          <w:b/>
        </w:rPr>
      </w:pPr>
      <w:r w:rsidRPr="00FE2BAA">
        <w:rPr>
          <w:b/>
        </w:rPr>
        <w:t>Preview Questions</w:t>
      </w:r>
    </w:p>
    <w:p w:rsidR="00601C0F" w:rsidRDefault="00601C0F" w:rsidP="00601C0F">
      <w:pPr>
        <w:pStyle w:val="ListParagraph"/>
        <w:numPr>
          <w:ilvl w:val="0"/>
          <w:numId w:val="1"/>
        </w:numPr>
        <w:spacing w:after="0" w:line="240" w:lineRule="auto"/>
      </w:pPr>
      <w:r>
        <w:t>How do you open and save a map document?</w:t>
      </w:r>
    </w:p>
    <w:p w:rsidR="00601C0F" w:rsidRDefault="00601C0F" w:rsidP="00601C0F">
      <w:pPr>
        <w:pStyle w:val="ListParagraph"/>
        <w:numPr>
          <w:ilvl w:val="0"/>
          <w:numId w:val="1"/>
        </w:numPr>
        <w:spacing w:after="0" w:line="240" w:lineRule="auto"/>
      </w:pPr>
      <w:r>
        <w:t>What are map layers?</w:t>
      </w:r>
    </w:p>
    <w:p w:rsidR="00601C0F" w:rsidRDefault="00601C0F" w:rsidP="00601C0F">
      <w:pPr>
        <w:pStyle w:val="ListParagraph"/>
        <w:numPr>
          <w:ilvl w:val="0"/>
          <w:numId w:val="1"/>
        </w:numPr>
        <w:spacing w:after="0" w:line="240" w:lineRule="auto"/>
      </w:pPr>
      <w:r>
        <w:t>How do you navigate in a map document?</w:t>
      </w:r>
    </w:p>
    <w:p w:rsidR="00601C0F" w:rsidRDefault="00601C0F" w:rsidP="00601C0F">
      <w:pPr>
        <w:pStyle w:val="ListParagraph"/>
        <w:numPr>
          <w:ilvl w:val="0"/>
          <w:numId w:val="1"/>
        </w:numPr>
        <w:spacing w:after="0" w:line="240" w:lineRule="auto"/>
      </w:pPr>
      <w:r>
        <w:t>How do you measure distances?</w:t>
      </w:r>
    </w:p>
    <w:p w:rsidR="00601C0F" w:rsidRDefault="00601C0F" w:rsidP="00601C0F">
      <w:pPr>
        <w:pStyle w:val="ListParagraph"/>
        <w:numPr>
          <w:ilvl w:val="0"/>
          <w:numId w:val="1"/>
        </w:numPr>
        <w:spacing w:after="0" w:line="240" w:lineRule="auto"/>
      </w:pPr>
      <w:r>
        <w:t>What are feature attributes?</w:t>
      </w:r>
    </w:p>
    <w:p w:rsidR="00601C0F" w:rsidRDefault="00601C0F" w:rsidP="00601C0F">
      <w:pPr>
        <w:pStyle w:val="ListParagraph"/>
        <w:numPr>
          <w:ilvl w:val="0"/>
          <w:numId w:val="1"/>
        </w:numPr>
        <w:spacing w:after="0" w:line="240" w:lineRule="auto"/>
      </w:pPr>
      <w:r>
        <w:t>How do you select features?</w:t>
      </w:r>
    </w:p>
    <w:p w:rsidR="00601C0F" w:rsidRDefault="00601C0F" w:rsidP="00601C0F">
      <w:pPr>
        <w:pStyle w:val="ListParagraph"/>
        <w:numPr>
          <w:ilvl w:val="0"/>
          <w:numId w:val="1"/>
        </w:numPr>
        <w:spacing w:after="0" w:line="240" w:lineRule="auto"/>
      </w:pPr>
      <w:r>
        <w:t>How do you change selection options?</w:t>
      </w:r>
    </w:p>
    <w:p w:rsidR="00601C0F" w:rsidRDefault="00601C0F" w:rsidP="00601C0F">
      <w:pPr>
        <w:pStyle w:val="ListParagraph"/>
        <w:numPr>
          <w:ilvl w:val="0"/>
          <w:numId w:val="1"/>
        </w:numPr>
        <w:spacing w:after="0" w:line="240" w:lineRule="auto"/>
      </w:pPr>
      <w:r>
        <w:t>What are attribute tables?</w:t>
      </w:r>
    </w:p>
    <w:p w:rsidR="00601C0F" w:rsidRDefault="00601C0F" w:rsidP="00601C0F">
      <w:pPr>
        <w:pStyle w:val="ListParagraph"/>
        <w:numPr>
          <w:ilvl w:val="0"/>
          <w:numId w:val="1"/>
        </w:numPr>
        <w:spacing w:after="0" w:line="240" w:lineRule="auto"/>
      </w:pPr>
      <w:r>
        <w:t>How do you label features?</w:t>
      </w:r>
    </w:p>
    <w:p w:rsidR="00B110B1" w:rsidRDefault="00B110B1" w:rsidP="00B110B1">
      <w:pPr>
        <w:spacing w:after="0" w:line="240" w:lineRule="auto"/>
      </w:pPr>
    </w:p>
    <w:p w:rsidR="00B110B1" w:rsidRPr="00FE2BAA" w:rsidRDefault="00601C0F" w:rsidP="00B110B1">
      <w:pPr>
        <w:spacing w:after="0" w:line="240" w:lineRule="auto"/>
        <w:rPr>
          <w:b/>
        </w:rPr>
      </w:pPr>
      <w:r>
        <w:rPr>
          <w:b/>
        </w:rPr>
        <w:t>Reading Summary</w:t>
      </w:r>
    </w:p>
    <w:p w:rsidR="00EE1796" w:rsidRDefault="00625405" w:rsidP="002D6AF0">
      <w:pPr>
        <w:pStyle w:val="ListParagraph"/>
        <w:numPr>
          <w:ilvl w:val="0"/>
          <w:numId w:val="5"/>
        </w:numPr>
        <w:spacing w:after="0" w:line="240" w:lineRule="auto"/>
      </w:pPr>
      <w:r>
        <w:t>Layers comprise spatial vector features consisting of points, lines, and polygons.</w:t>
      </w:r>
    </w:p>
    <w:p w:rsidR="00625405" w:rsidRDefault="00625405" w:rsidP="002D6AF0">
      <w:pPr>
        <w:pStyle w:val="ListParagraph"/>
        <w:numPr>
          <w:ilvl w:val="0"/>
          <w:numId w:val="5"/>
        </w:numPr>
        <w:spacing w:after="0" w:line="240" w:lineRule="auto"/>
      </w:pPr>
      <w:r>
        <w:t>Each geographic feature has a corresponding data record.</w:t>
      </w:r>
    </w:p>
    <w:p w:rsidR="00625405" w:rsidRDefault="00625405" w:rsidP="002D6AF0">
      <w:pPr>
        <w:pStyle w:val="ListParagraph"/>
        <w:numPr>
          <w:ilvl w:val="0"/>
          <w:numId w:val="5"/>
        </w:numPr>
        <w:spacing w:after="0" w:line="240" w:lineRule="auto"/>
      </w:pPr>
      <w:r>
        <w:t>ArcMap is the primary mapping component of ArcGIS for Desktop.</w:t>
      </w:r>
    </w:p>
    <w:p w:rsidR="00625405" w:rsidRDefault="00625405" w:rsidP="002D6AF0">
      <w:pPr>
        <w:pStyle w:val="ListParagraph"/>
        <w:numPr>
          <w:ilvl w:val="0"/>
          <w:numId w:val="5"/>
        </w:numPr>
        <w:spacing w:after="0" w:line="240" w:lineRule="auto"/>
      </w:pPr>
      <w:r>
        <w:t>Use Customize &gt; Toolbars option to show or hide tool icons.</w:t>
      </w:r>
    </w:p>
    <w:p w:rsidR="00625405" w:rsidRDefault="00625405" w:rsidP="002D6AF0">
      <w:pPr>
        <w:pStyle w:val="ListParagraph"/>
        <w:numPr>
          <w:ilvl w:val="0"/>
          <w:numId w:val="5"/>
        </w:numPr>
        <w:spacing w:after="0" w:line="240" w:lineRule="auto"/>
      </w:pPr>
      <w:r>
        <w:t>Map layers are references to vector data sources such as points, lines, polygons, raster images, etc.</w:t>
      </w:r>
    </w:p>
    <w:p w:rsidR="00625405" w:rsidRDefault="00625405" w:rsidP="002D6AF0">
      <w:pPr>
        <w:pStyle w:val="ListParagraph"/>
        <w:numPr>
          <w:ilvl w:val="0"/>
          <w:numId w:val="5"/>
        </w:numPr>
        <w:spacing w:after="0" w:line="240" w:lineRule="auto"/>
      </w:pPr>
      <w:r>
        <w:t>The map document does NOT contain copies of the map layers.</w:t>
      </w:r>
    </w:p>
    <w:p w:rsidR="00625405" w:rsidRDefault="00625405" w:rsidP="002D6AF0">
      <w:pPr>
        <w:pStyle w:val="ListParagraph"/>
        <w:numPr>
          <w:ilvl w:val="0"/>
          <w:numId w:val="5"/>
        </w:numPr>
        <w:spacing w:after="0" w:line="240" w:lineRule="auto"/>
      </w:pPr>
      <w:r>
        <w:t>Map layers files are external to the map document.</w:t>
      </w:r>
    </w:p>
    <w:p w:rsidR="00625405" w:rsidRDefault="00625405" w:rsidP="002D6AF0">
      <w:pPr>
        <w:pStyle w:val="ListParagraph"/>
        <w:numPr>
          <w:ilvl w:val="0"/>
          <w:numId w:val="5"/>
        </w:numPr>
        <w:spacing w:after="0" w:line="240" w:lineRule="auto"/>
      </w:pPr>
      <w:r>
        <w:t>Add map layers to the Table of Contents from their storage locations.</w:t>
      </w:r>
    </w:p>
    <w:p w:rsidR="00625405" w:rsidRDefault="00625405" w:rsidP="002D6AF0">
      <w:pPr>
        <w:pStyle w:val="ListParagraph"/>
        <w:numPr>
          <w:ilvl w:val="0"/>
          <w:numId w:val="5"/>
        </w:numPr>
        <w:spacing w:after="0" w:line="240" w:lineRule="auto"/>
      </w:pPr>
      <w:r>
        <w:t>When connecting folders browse to the root drive only; you can then browse to any subfolder.</w:t>
      </w:r>
    </w:p>
    <w:p w:rsidR="00625405" w:rsidRDefault="00625405" w:rsidP="002D6AF0">
      <w:pPr>
        <w:pStyle w:val="ListParagraph"/>
        <w:numPr>
          <w:ilvl w:val="0"/>
          <w:numId w:val="5"/>
        </w:numPr>
        <w:spacing w:after="0" w:line="240" w:lineRule="auto"/>
      </w:pPr>
      <w:r>
        <w:t>ArcMap stores a path in the map document when you add a layer.</w:t>
      </w:r>
    </w:p>
    <w:p w:rsidR="00625405" w:rsidRDefault="00625405" w:rsidP="002D6AF0">
      <w:pPr>
        <w:pStyle w:val="ListParagraph"/>
        <w:numPr>
          <w:ilvl w:val="0"/>
          <w:numId w:val="5"/>
        </w:numPr>
        <w:spacing w:after="0" w:line="240" w:lineRule="auto"/>
      </w:pPr>
      <w:r>
        <w:t>Relative paths do not contain drive letter names and are preferred.</w:t>
      </w:r>
    </w:p>
    <w:p w:rsidR="00517946" w:rsidRDefault="00517946" w:rsidP="002D6AF0">
      <w:pPr>
        <w:pStyle w:val="ListParagraph"/>
        <w:numPr>
          <w:ilvl w:val="0"/>
          <w:numId w:val="5"/>
        </w:numPr>
        <w:spacing w:after="0" w:line="240" w:lineRule="auto"/>
      </w:pPr>
      <w:r>
        <w:t>Relative paths option is found in File &gt; Map Document Properties.</w:t>
      </w:r>
    </w:p>
    <w:p w:rsidR="00517946" w:rsidRDefault="00517946" w:rsidP="002D6AF0">
      <w:pPr>
        <w:pStyle w:val="ListParagraph"/>
        <w:numPr>
          <w:ilvl w:val="0"/>
          <w:numId w:val="5"/>
        </w:numPr>
        <w:spacing w:after="0" w:line="240" w:lineRule="auto"/>
      </w:pPr>
      <w:r>
        <w:t>The Catalog window is where you select GIS data for the map.</w:t>
      </w:r>
    </w:p>
    <w:p w:rsidR="00517946" w:rsidRDefault="00517946" w:rsidP="002D6AF0">
      <w:pPr>
        <w:pStyle w:val="ListParagraph"/>
        <w:numPr>
          <w:ilvl w:val="0"/>
          <w:numId w:val="5"/>
        </w:numPr>
        <w:spacing w:after="0" w:line="240" w:lineRule="auto"/>
      </w:pPr>
      <w:r>
        <w:t>The full extent is the view of the entire map.</w:t>
      </w:r>
    </w:p>
    <w:p w:rsidR="00517946" w:rsidRDefault="00517946" w:rsidP="002D6AF0">
      <w:pPr>
        <w:pStyle w:val="ListParagraph"/>
        <w:numPr>
          <w:ilvl w:val="0"/>
          <w:numId w:val="5"/>
        </w:numPr>
        <w:spacing w:after="0" w:line="240" w:lineRule="auto"/>
      </w:pPr>
      <w:r>
        <w:t>The current extent is the current view of the map.</w:t>
      </w:r>
    </w:p>
    <w:p w:rsidR="00517946" w:rsidRDefault="00517946" w:rsidP="002D6AF0">
      <w:pPr>
        <w:pStyle w:val="ListParagraph"/>
        <w:numPr>
          <w:ilvl w:val="0"/>
          <w:numId w:val="5"/>
        </w:numPr>
        <w:spacing w:after="0" w:line="240" w:lineRule="auto"/>
      </w:pPr>
      <w:r>
        <w:t>The Overview window shows were you are on the full map.</w:t>
      </w:r>
    </w:p>
    <w:p w:rsidR="00517946" w:rsidRDefault="00517946" w:rsidP="002D6AF0">
      <w:pPr>
        <w:pStyle w:val="ListParagraph"/>
        <w:numPr>
          <w:ilvl w:val="0"/>
          <w:numId w:val="5"/>
        </w:numPr>
        <w:spacing w:after="0" w:line="240" w:lineRule="auto"/>
      </w:pPr>
      <w:r>
        <w:t>Use spatial bookmarks to save a map extent for easy access.</w:t>
      </w:r>
    </w:p>
    <w:p w:rsidR="00517946" w:rsidRDefault="00517946" w:rsidP="002D6AF0">
      <w:pPr>
        <w:pStyle w:val="ListParagraph"/>
        <w:numPr>
          <w:ilvl w:val="0"/>
          <w:numId w:val="5"/>
        </w:numPr>
        <w:spacing w:after="0" w:line="240" w:lineRule="auto"/>
      </w:pPr>
      <w:r>
        <w:t>Map objects have coordinates which enables you to measure distances along chosen paths.</w:t>
      </w:r>
    </w:p>
    <w:p w:rsidR="00517946" w:rsidRDefault="00517946" w:rsidP="002D6AF0">
      <w:pPr>
        <w:pStyle w:val="ListParagraph"/>
        <w:numPr>
          <w:ilvl w:val="0"/>
          <w:numId w:val="5"/>
        </w:numPr>
        <w:spacing w:after="0" w:line="240" w:lineRule="auto"/>
      </w:pPr>
      <w:r>
        <w:t>Graphic features are connected to their data records.</w:t>
      </w:r>
    </w:p>
    <w:p w:rsidR="00517946" w:rsidRDefault="00517946" w:rsidP="002D6AF0">
      <w:pPr>
        <w:pStyle w:val="ListParagraph"/>
        <w:numPr>
          <w:ilvl w:val="0"/>
          <w:numId w:val="5"/>
        </w:numPr>
        <w:spacing w:after="0" w:line="240" w:lineRule="auto"/>
      </w:pPr>
      <w:r>
        <w:t>You can find features on a map using feature attributes.</w:t>
      </w:r>
    </w:p>
    <w:p w:rsidR="00517946" w:rsidRDefault="00517946" w:rsidP="002D6AF0">
      <w:pPr>
        <w:pStyle w:val="ListParagraph"/>
        <w:numPr>
          <w:ilvl w:val="0"/>
          <w:numId w:val="5"/>
        </w:numPr>
        <w:spacing w:after="0" w:line="240" w:lineRule="auto"/>
      </w:pPr>
      <w:r>
        <w:t>You can select one or more features in a map layer to create a subset.</w:t>
      </w:r>
    </w:p>
    <w:p w:rsidR="00517946" w:rsidRDefault="00517946" w:rsidP="002D6AF0">
      <w:pPr>
        <w:pStyle w:val="ListParagraph"/>
        <w:numPr>
          <w:ilvl w:val="0"/>
          <w:numId w:val="5"/>
        </w:numPr>
        <w:spacing w:after="0" w:line="240" w:lineRule="auto"/>
      </w:pPr>
      <w:r>
        <w:t>You can change the selection symbol for the entire map or for individual layers.</w:t>
      </w:r>
    </w:p>
    <w:p w:rsidR="00517946" w:rsidRDefault="00517946" w:rsidP="002D6AF0">
      <w:pPr>
        <w:pStyle w:val="ListParagraph"/>
        <w:numPr>
          <w:ilvl w:val="0"/>
          <w:numId w:val="5"/>
        </w:numPr>
        <w:spacing w:after="0" w:line="240" w:lineRule="auto"/>
      </w:pPr>
      <w:r>
        <w:t>Setting selectable layers avoids selecting multiple features from different layers.</w:t>
      </w:r>
    </w:p>
    <w:p w:rsidR="00E97249" w:rsidRDefault="00E97249" w:rsidP="002D6AF0">
      <w:pPr>
        <w:pStyle w:val="ListParagraph"/>
        <w:numPr>
          <w:ilvl w:val="0"/>
          <w:numId w:val="5"/>
        </w:numPr>
        <w:spacing w:after="0" w:line="240" w:lineRule="auto"/>
      </w:pPr>
      <w:r>
        <w:t>The attribute table displays the attributes of a map layer.</w:t>
      </w:r>
    </w:p>
    <w:p w:rsidR="00E97249" w:rsidRDefault="00E97249" w:rsidP="002D6AF0">
      <w:pPr>
        <w:pStyle w:val="ListParagraph"/>
        <w:numPr>
          <w:ilvl w:val="0"/>
          <w:numId w:val="5"/>
        </w:numPr>
        <w:spacing w:after="0" w:line="240" w:lineRule="auto"/>
      </w:pPr>
      <w:r>
        <w:t>The Statistics function in the attribute table provides descriptive statistics.</w:t>
      </w:r>
    </w:p>
    <w:p w:rsidR="00E97249" w:rsidRDefault="00E97249" w:rsidP="002D6AF0">
      <w:pPr>
        <w:pStyle w:val="ListParagraph"/>
        <w:numPr>
          <w:ilvl w:val="0"/>
          <w:numId w:val="5"/>
        </w:numPr>
        <w:spacing w:after="0" w:line="240" w:lineRule="auto"/>
      </w:pPr>
      <w:r>
        <w:t>Labels are derived from one or more feature attributes.</w:t>
      </w:r>
    </w:p>
    <w:p w:rsidR="00E97249" w:rsidRDefault="00E97249" w:rsidP="002D6AF0">
      <w:pPr>
        <w:pStyle w:val="ListParagraph"/>
        <w:numPr>
          <w:ilvl w:val="0"/>
          <w:numId w:val="5"/>
        </w:numPr>
        <w:spacing w:after="0" w:line="240" w:lineRule="auto"/>
      </w:pPr>
      <w:r>
        <w:t>ArcMap places labels dynamically.</w:t>
      </w:r>
    </w:p>
    <w:p w:rsidR="00E97249" w:rsidRDefault="00E97249" w:rsidP="002D6AF0">
      <w:pPr>
        <w:pStyle w:val="ListParagraph"/>
        <w:numPr>
          <w:ilvl w:val="0"/>
          <w:numId w:val="5"/>
        </w:numPr>
        <w:spacing w:after="0" w:line="240" w:lineRule="auto"/>
      </w:pPr>
      <w:r>
        <w:t>You can convert labels to graphics to edit them individually.</w:t>
      </w:r>
    </w:p>
    <w:p w:rsidR="00E97249" w:rsidRDefault="00E97249" w:rsidP="002D6AF0">
      <w:pPr>
        <w:pStyle w:val="ListParagraph"/>
        <w:numPr>
          <w:ilvl w:val="0"/>
          <w:numId w:val="5"/>
        </w:numPr>
        <w:spacing w:after="0" w:line="240" w:lineRule="auto"/>
      </w:pPr>
      <w:r>
        <w:t>Once labels are converted to graphics you can move, scale, and change them individually.</w:t>
      </w:r>
    </w:p>
    <w:p w:rsidR="00D828C4" w:rsidRDefault="00D828C4" w:rsidP="00D828C4">
      <w:pPr>
        <w:spacing w:after="0" w:line="240" w:lineRule="auto"/>
      </w:pPr>
    </w:p>
    <w:p w:rsidR="00444DA9" w:rsidRDefault="00444DA9" w:rsidP="002D6AF0">
      <w:pPr>
        <w:spacing w:after="0" w:line="240" w:lineRule="auto"/>
        <w:sectPr w:rsidR="00444DA9">
          <w:headerReference w:type="default" r:id="rId9"/>
          <w:footerReference w:type="default" r:id="rId10"/>
          <w:pgSz w:w="12240" w:h="15840"/>
          <w:pgMar w:top="1440" w:right="1440" w:bottom="1440" w:left="1440" w:header="720" w:footer="720" w:gutter="0"/>
          <w:cols w:space="720"/>
          <w:docGrid w:linePitch="360"/>
        </w:sectPr>
      </w:pPr>
    </w:p>
    <w:p w:rsidR="003F14DC" w:rsidRPr="00FE2BAA" w:rsidRDefault="003F14DC" w:rsidP="003F14DC">
      <w:pPr>
        <w:spacing w:after="0" w:line="240" w:lineRule="auto"/>
        <w:contextualSpacing/>
        <w:rPr>
          <w:b/>
        </w:rPr>
      </w:pPr>
      <w:r w:rsidRPr="00FE2BAA">
        <w:rPr>
          <w:b/>
        </w:rPr>
        <w:lastRenderedPageBreak/>
        <w:t>Preview Questions</w:t>
      </w:r>
    </w:p>
    <w:p w:rsidR="002A2D2C" w:rsidRDefault="002A2D2C" w:rsidP="003F14DC">
      <w:pPr>
        <w:pStyle w:val="ListParagraph"/>
        <w:numPr>
          <w:ilvl w:val="0"/>
          <w:numId w:val="11"/>
        </w:numPr>
        <w:spacing w:after="0" w:line="240" w:lineRule="auto"/>
      </w:pPr>
      <w:r>
        <w:t>What are point and polygon maps?</w:t>
      </w:r>
    </w:p>
    <w:p w:rsidR="003F14DC" w:rsidRDefault="002A2D2C" w:rsidP="003F14DC">
      <w:pPr>
        <w:pStyle w:val="ListParagraph"/>
        <w:numPr>
          <w:ilvl w:val="0"/>
          <w:numId w:val="11"/>
        </w:numPr>
        <w:spacing w:after="0" w:line="240" w:lineRule="auto"/>
      </w:pPr>
      <w:r>
        <w:t>What are qualitative attributes?</w:t>
      </w:r>
    </w:p>
    <w:p w:rsidR="002A2D2C" w:rsidRDefault="002A2D2C" w:rsidP="003F14DC">
      <w:pPr>
        <w:pStyle w:val="ListParagraph"/>
        <w:numPr>
          <w:ilvl w:val="0"/>
          <w:numId w:val="11"/>
        </w:numPr>
        <w:spacing w:after="0" w:line="240" w:lineRule="auto"/>
      </w:pPr>
      <w:r>
        <w:t>What are quantitation attributes?</w:t>
      </w:r>
    </w:p>
    <w:p w:rsidR="002A2D2C" w:rsidRDefault="002A2D2C" w:rsidP="003F14DC">
      <w:pPr>
        <w:pStyle w:val="ListParagraph"/>
        <w:numPr>
          <w:ilvl w:val="0"/>
          <w:numId w:val="11"/>
        </w:numPr>
        <w:spacing w:after="0" w:line="240" w:lineRule="auto"/>
      </w:pPr>
      <w:r>
        <w:t>What are custom classes used for?</w:t>
      </w:r>
    </w:p>
    <w:p w:rsidR="002A2D2C" w:rsidRDefault="002A2D2C" w:rsidP="003F14DC">
      <w:pPr>
        <w:pStyle w:val="ListParagraph"/>
        <w:numPr>
          <w:ilvl w:val="0"/>
          <w:numId w:val="11"/>
        </w:numPr>
        <w:spacing w:after="0" w:line="240" w:lineRule="auto"/>
      </w:pPr>
      <w:r>
        <w:t>How do you customize colors?</w:t>
      </w:r>
    </w:p>
    <w:p w:rsidR="002A2D2C" w:rsidRDefault="002A2D2C" w:rsidP="003F14DC">
      <w:pPr>
        <w:pStyle w:val="ListParagraph"/>
        <w:numPr>
          <w:ilvl w:val="0"/>
          <w:numId w:val="11"/>
        </w:numPr>
        <w:spacing w:after="0" w:line="240" w:lineRule="auto"/>
      </w:pPr>
      <w:r>
        <w:t>How do you create normalized and density maps?</w:t>
      </w:r>
    </w:p>
    <w:p w:rsidR="002A2D2C" w:rsidRDefault="002A2D2C" w:rsidP="003F14DC">
      <w:pPr>
        <w:pStyle w:val="ListParagraph"/>
        <w:numPr>
          <w:ilvl w:val="0"/>
          <w:numId w:val="11"/>
        </w:numPr>
        <w:spacing w:after="0" w:line="240" w:lineRule="auto"/>
      </w:pPr>
      <w:r>
        <w:t>What is a dot density map?</w:t>
      </w:r>
    </w:p>
    <w:p w:rsidR="002A2D2C" w:rsidRDefault="002A2D2C" w:rsidP="003F14DC">
      <w:pPr>
        <w:pStyle w:val="ListParagraph"/>
        <w:numPr>
          <w:ilvl w:val="0"/>
          <w:numId w:val="11"/>
        </w:numPr>
        <w:spacing w:after="0" w:line="240" w:lineRule="auto"/>
      </w:pPr>
      <w:r>
        <w:t>What is a fishnet map?</w:t>
      </w:r>
    </w:p>
    <w:p w:rsidR="002A2D2C" w:rsidRDefault="002A2D2C" w:rsidP="003F14DC">
      <w:pPr>
        <w:pStyle w:val="ListParagraph"/>
        <w:numPr>
          <w:ilvl w:val="0"/>
          <w:numId w:val="11"/>
        </w:numPr>
        <w:spacing w:after="0" w:line="240" w:lineRule="auto"/>
      </w:pPr>
      <w:r>
        <w:t>What are group layers and layer packages?</w:t>
      </w:r>
    </w:p>
    <w:p w:rsidR="003F14DC" w:rsidRDefault="003F14DC" w:rsidP="003F14DC">
      <w:pPr>
        <w:spacing w:after="0" w:line="240" w:lineRule="auto"/>
      </w:pPr>
    </w:p>
    <w:p w:rsidR="003F14DC" w:rsidRPr="00FE2BAA" w:rsidRDefault="003F14DC" w:rsidP="003F14DC">
      <w:pPr>
        <w:spacing w:after="0" w:line="240" w:lineRule="auto"/>
        <w:rPr>
          <w:b/>
        </w:rPr>
      </w:pPr>
      <w:r>
        <w:rPr>
          <w:b/>
        </w:rPr>
        <w:t>Reading Summary</w:t>
      </w:r>
    </w:p>
    <w:p w:rsidR="003F14DC" w:rsidRDefault="00432547" w:rsidP="003F14DC">
      <w:pPr>
        <w:pStyle w:val="ListParagraph"/>
        <w:numPr>
          <w:ilvl w:val="0"/>
          <w:numId w:val="5"/>
        </w:numPr>
        <w:spacing w:after="0" w:line="240" w:lineRule="auto"/>
      </w:pPr>
      <w:r>
        <w:t>ArcMap uses attribute values to automate drawing.</w:t>
      </w:r>
    </w:p>
    <w:p w:rsidR="00432547" w:rsidRDefault="00432547" w:rsidP="003F14DC">
      <w:pPr>
        <w:pStyle w:val="ListParagraph"/>
        <w:numPr>
          <w:ilvl w:val="0"/>
          <w:numId w:val="5"/>
        </w:numPr>
        <w:spacing w:after="0" w:line="240" w:lineRule="auto"/>
      </w:pPr>
      <w:r>
        <w:t>Tabular data is classified using attributes with codes that have mutually exclusive and mutually exhaustive qualitative values.</w:t>
      </w:r>
    </w:p>
    <w:p w:rsidR="00432547" w:rsidRDefault="00432547" w:rsidP="003F14DC">
      <w:pPr>
        <w:pStyle w:val="ListParagraph"/>
        <w:numPr>
          <w:ilvl w:val="0"/>
          <w:numId w:val="5"/>
        </w:numPr>
        <w:spacing w:after="0" w:line="240" w:lineRule="auto"/>
      </w:pPr>
      <w:r>
        <w:t>The first layer of a map is a reference layer.</w:t>
      </w:r>
    </w:p>
    <w:p w:rsidR="00432547" w:rsidRDefault="00432547" w:rsidP="003F14DC">
      <w:pPr>
        <w:pStyle w:val="ListParagraph"/>
        <w:numPr>
          <w:ilvl w:val="0"/>
          <w:numId w:val="5"/>
        </w:numPr>
        <w:spacing w:after="0" w:line="240" w:lineRule="auto"/>
      </w:pPr>
      <w:r>
        <w:t>Use a definition query to select a subset of feature classes to display on a map.</w:t>
      </w:r>
    </w:p>
    <w:p w:rsidR="00432547" w:rsidRDefault="00432547" w:rsidP="003F14DC">
      <w:pPr>
        <w:pStyle w:val="ListParagraph"/>
        <w:numPr>
          <w:ilvl w:val="0"/>
          <w:numId w:val="5"/>
        </w:numPr>
        <w:spacing w:after="0" w:line="240" w:lineRule="auto"/>
      </w:pPr>
      <w:r>
        <w:t>The human eye cannot make distinctions unless there are relatively large changes in graphical elements.</w:t>
      </w:r>
    </w:p>
    <w:p w:rsidR="00432547" w:rsidRDefault="00432547" w:rsidP="003F14DC">
      <w:pPr>
        <w:pStyle w:val="ListParagraph"/>
        <w:numPr>
          <w:ilvl w:val="0"/>
          <w:numId w:val="5"/>
        </w:numPr>
        <w:spacing w:after="0" w:line="240" w:lineRule="auto"/>
      </w:pPr>
      <w:r>
        <w:t>Divide a numeric attribute into classes.</w:t>
      </w:r>
    </w:p>
    <w:p w:rsidR="00871BD0" w:rsidRDefault="00871BD0" w:rsidP="003F14DC">
      <w:pPr>
        <w:pStyle w:val="ListParagraph"/>
        <w:numPr>
          <w:ilvl w:val="0"/>
          <w:numId w:val="5"/>
        </w:numPr>
        <w:spacing w:after="0" w:line="240" w:lineRule="auto"/>
      </w:pPr>
      <w:r>
        <w:t>Break values are maximum values for classes.</w:t>
      </w:r>
    </w:p>
    <w:p w:rsidR="00871BD0" w:rsidRDefault="00871BD0" w:rsidP="003F14DC">
      <w:pPr>
        <w:pStyle w:val="ListParagraph"/>
        <w:numPr>
          <w:ilvl w:val="0"/>
          <w:numId w:val="5"/>
        </w:numPr>
        <w:spacing w:after="0" w:line="240" w:lineRule="auto"/>
      </w:pPr>
      <w:r>
        <w:t>A choropleth map uses color fill in polygons to represent numeric attribute values.</w:t>
      </w:r>
    </w:p>
    <w:p w:rsidR="00871BD0" w:rsidRDefault="00871BD0" w:rsidP="003F14DC">
      <w:pPr>
        <w:pStyle w:val="ListParagraph"/>
        <w:numPr>
          <w:ilvl w:val="0"/>
          <w:numId w:val="5"/>
        </w:numPr>
        <w:spacing w:after="0" w:line="240" w:lineRule="auto"/>
      </w:pPr>
      <w:r>
        <w:t>Increasing color value (i.e., darkness) represents increasing or decreasing values.</w:t>
      </w:r>
    </w:p>
    <w:p w:rsidR="00871BD0" w:rsidRDefault="00871BD0" w:rsidP="003F14DC">
      <w:pPr>
        <w:pStyle w:val="ListParagraph"/>
        <w:numPr>
          <w:ilvl w:val="0"/>
          <w:numId w:val="5"/>
        </w:numPr>
        <w:spacing w:after="0" w:line="240" w:lineRule="auto"/>
      </w:pPr>
      <w:r>
        <w:t>Point maps show locations of date or events using point markers.</w:t>
      </w:r>
    </w:p>
    <w:p w:rsidR="00871BD0" w:rsidRDefault="00871BD0" w:rsidP="003F14DC">
      <w:pPr>
        <w:pStyle w:val="ListParagraph"/>
        <w:numPr>
          <w:ilvl w:val="0"/>
          <w:numId w:val="5"/>
        </w:numPr>
        <w:spacing w:after="0" w:line="240" w:lineRule="auto"/>
      </w:pPr>
      <w:r>
        <w:t>The point is the center of the marker.</w:t>
      </w:r>
    </w:p>
    <w:p w:rsidR="00871BD0" w:rsidRDefault="00871BD0" w:rsidP="003F14DC">
      <w:pPr>
        <w:pStyle w:val="ListParagraph"/>
        <w:numPr>
          <w:ilvl w:val="0"/>
          <w:numId w:val="5"/>
        </w:numPr>
        <w:spacing w:after="0" w:line="240" w:lineRule="auto"/>
      </w:pPr>
      <w:r>
        <w:t>You can create custom classifications.</w:t>
      </w:r>
    </w:p>
    <w:p w:rsidR="00871BD0" w:rsidRDefault="00871BD0" w:rsidP="003F14DC">
      <w:pPr>
        <w:pStyle w:val="ListParagraph"/>
        <w:numPr>
          <w:ilvl w:val="0"/>
          <w:numId w:val="5"/>
        </w:numPr>
        <w:spacing w:after="0" w:line="240" w:lineRule="auto"/>
      </w:pPr>
      <w:r>
        <w:t>Always type from the bottom up (e.g., right to left in an exponential long-tailed to the right frequency distribution) when typing break values for manual classification.</w:t>
      </w:r>
    </w:p>
    <w:p w:rsidR="00871BD0" w:rsidRDefault="00871BD0" w:rsidP="003F14DC">
      <w:pPr>
        <w:pStyle w:val="ListParagraph"/>
        <w:numPr>
          <w:ilvl w:val="0"/>
          <w:numId w:val="5"/>
        </w:numPr>
        <w:spacing w:after="0" w:line="240" w:lineRule="auto"/>
      </w:pPr>
      <w:r>
        <w:t>You can save symbolization of a layer as a layer file (.</w:t>
      </w:r>
      <w:proofErr w:type="spellStart"/>
      <w:r>
        <w:t>lyr</w:t>
      </w:r>
      <w:proofErr w:type="spellEnd"/>
      <w:r>
        <w:t>) to reuse with new data.</w:t>
      </w:r>
    </w:p>
    <w:p w:rsidR="00871BD0" w:rsidRDefault="00871BD0" w:rsidP="003F14DC">
      <w:pPr>
        <w:pStyle w:val="ListParagraph"/>
        <w:numPr>
          <w:ilvl w:val="0"/>
          <w:numId w:val="5"/>
        </w:numPr>
        <w:spacing w:after="0" w:line="240" w:lineRule="auto"/>
      </w:pPr>
      <w:r>
        <w:t>ArcMap provides preselected color ramps but you can change them manually.</w:t>
      </w:r>
    </w:p>
    <w:p w:rsidR="00871BD0" w:rsidRDefault="00871BD0" w:rsidP="003F14DC">
      <w:pPr>
        <w:pStyle w:val="ListParagraph"/>
        <w:numPr>
          <w:ilvl w:val="0"/>
          <w:numId w:val="5"/>
        </w:numPr>
        <w:spacing w:after="0" w:line="240" w:lineRule="auto"/>
      </w:pPr>
      <w:r>
        <w:t>The human eye can differentiate light colors more easily than dark colors.</w:t>
      </w:r>
    </w:p>
    <w:p w:rsidR="004564BF" w:rsidRDefault="004564BF" w:rsidP="003F14DC">
      <w:pPr>
        <w:pStyle w:val="ListParagraph"/>
        <w:numPr>
          <w:ilvl w:val="0"/>
          <w:numId w:val="5"/>
        </w:numPr>
        <w:spacing w:after="0" w:line="240" w:lineRule="auto"/>
      </w:pPr>
      <w:r>
        <w:t>Normalizing data is dividing by some attribute.</w:t>
      </w:r>
    </w:p>
    <w:p w:rsidR="004564BF" w:rsidRDefault="004564BF" w:rsidP="003F14DC">
      <w:pPr>
        <w:pStyle w:val="ListParagraph"/>
        <w:numPr>
          <w:ilvl w:val="0"/>
          <w:numId w:val="5"/>
        </w:numPr>
        <w:spacing w:after="0" w:line="240" w:lineRule="auto"/>
      </w:pPr>
      <w:r>
        <w:t>Obtain density by dividing attribute by the area of polygons.</w:t>
      </w:r>
    </w:p>
    <w:p w:rsidR="004564BF" w:rsidRDefault="004564BF" w:rsidP="003F14DC">
      <w:pPr>
        <w:pStyle w:val="ListParagraph"/>
        <w:numPr>
          <w:ilvl w:val="0"/>
          <w:numId w:val="5"/>
        </w:numPr>
        <w:spacing w:after="0" w:line="240" w:lineRule="auto"/>
      </w:pPr>
      <w:r>
        <w:t>Dot density maps fill each polygon with randomly placed points based on the value of an attribute.</w:t>
      </w:r>
    </w:p>
    <w:p w:rsidR="004564BF" w:rsidRDefault="004564BF" w:rsidP="003F14DC">
      <w:pPr>
        <w:pStyle w:val="ListParagraph"/>
        <w:numPr>
          <w:ilvl w:val="0"/>
          <w:numId w:val="5"/>
        </w:numPr>
        <w:spacing w:after="0" w:line="240" w:lineRule="auto"/>
      </w:pPr>
      <w:r>
        <w:t>A fishnet map overlays uniform, square polygons (i.e., cells) over the map.</w:t>
      </w:r>
    </w:p>
    <w:p w:rsidR="004564BF" w:rsidRDefault="004564BF" w:rsidP="004564BF">
      <w:pPr>
        <w:pStyle w:val="ListParagraph"/>
        <w:numPr>
          <w:ilvl w:val="1"/>
          <w:numId w:val="5"/>
        </w:numPr>
        <w:spacing w:after="0" w:line="240" w:lineRule="auto"/>
      </w:pPr>
      <w:r>
        <w:t>Identically sized and shaped polygons limit perception of variation to color value only.</w:t>
      </w:r>
    </w:p>
    <w:p w:rsidR="004564BF" w:rsidRDefault="004564BF" w:rsidP="004564BF">
      <w:pPr>
        <w:pStyle w:val="ListParagraph"/>
        <w:numPr>
          <w:ilvl w:val="0"/>
          <w:numId w:val="5"/>
        </w:numPr>
        <w:spacing w:after="0" w:line="240" w:lineRule="auto"/>
      </w:pPr>
      <w:r>
        <w:t>Create group layers to enable or disable multiple layers at the same time.</w:t>
      </w:r>
    </w:p>
    <w:p w:rsidR="004564BF" w:rsidRDefault="004564BF" w:rsidP="004564BF">
      <w:pPr>
        <w:pStyle w:val="ListParagraph"/>
        <w:numPr>
          <w:ilvl w:val="0"/>
          <w:numId w:val="5"/>
        </w:numPr>
        <w:spacing w:after="0" w:line="240" w:lineRule="auto"/>
      </w:pPr>
      <w:r>
        <w:t>A layer package is one file with all data sources and symbolization included which can be shared with others.</w:t>
      </w:r>
    </w:p>
    <w:p w:rsidR="00B378B7" w:rsidRDefault="00B378B7" w:rsidP="002D6AF0">
      <w:pPr>
        <w:spacing w:after="0" w:line="240" w:lineRule="auto"/>
      </w:pPr>
    </w:p>
    <w:p w:rsidR="00FD6252" w:rsidRDefault="00FD6252" w:rsidP="00FE7C27">
      <w:pPr>
        <w:spacing w:after="0" w:line="240" w:lineRule="auto"/>
      </w:pPr>
    </w:p>
    <w:p w:rsidR="00FD6252" w:rsidRDefault="00FD6252" w:rsidP="002D6AF0">
      <w:pPr>
        <w:spacing w:after="0" w:line="240" w:lineRule="auto"/>
      </w:pPr>
    </w:p>
    <w:p w:rsidR="00FD6252" w:rsidRDefault="00FD6252" w:rsidP="002D6AF0">
      <w:pPr>
        <w:spacing w:after="0" w:line="240" w:lineRule="auto"/>
        <w:sectPr w:rsidR="00FD6252" w:rsidSect="00444DA9">
          <w:headerReference w:type="default" r:id="rId11"/>
          <w:footerReference w:type="default" r:id="rId12"/>
          <w:pgSz w:w="12240" w:h="15840"/>
          <w:pgMar w:top="1440" w:right="1440" w:bottom="1440" w:left="1440" w:header="720" w:footer="720" w:gutter="0"/>
          <w:pgNumType w:start="1"/>
          <w:cols w:space="720"/>
          <w:docGrid w:linePitch="360"/>
        </w:sectPr>
      </w:pPr>
    </w:p>
    <w:p w:rsidR="00B378B7" w:rsidRPr="00FE2BAA" w:rsidRDefault="00B378B7" w:rsidP="00B378B7">
      <w:pPr>
        <w:spacing w:after="0" w:line="240" w:lineRule="auto"/>
        <w:contextualSpacing/>
        <w:rPr>
          <w:b/>
        </w:rPr>
      </w:pPr>
      <w:r w:rsidRPr="00FE2BAA">
        <w:rPr>
          <w:b/>
        </w:rPr>
        <w:lastRenderedPageBreak/>
        <w:t>Preview Questions</w:t>
      </w:r>
    </w:p>
    <w:p w:rsidR="00B378B7" w:rsidRDefault="00B378B7" w:rsidP="00B378B7">
      <w:pPr>
        <w:pStyle w:val="ListParagraph"/>
        <w:numPr>
          <w:ilvl w:val="0"/>
          <w:numId w:val="12"/>
        </w:numPr>
        <w:spacing w:after="0" w:line="240" w:lineRule="auto"/>
      </w:pPr>
      <w:r>
        <w:t>What types of output can ArcGIS produce?</w:t>
      </w:r>
    </w:p>
    <w:p w:rsidR="00B378B7" w:rsidRDefault="00B378B7" w:rsidP="00B378B7">
      <w:pPr>
        <w:pStyle w:val="ListParagraph"/>
        <w:numPr>
          <w:ilvl w:val="0"/>
          <w:numId w:val="12"/>
        </w:numPr>
        <w:spacing w:after="0" w:line="240" w:lineRule="auto"/>
      </w:pPr>
      <w:r>
        <w:t>How do you build each type of map output?</w:t>
      </w:r>
    </w:p>
    <w:p w:rsidR="008B15FC" w:rsidRDefault="008B15FC" w:rsidP="00B378B7">
      <w:pPr>
        <w:pStyle w:val="ListParagraph"/>
        <w:numPr>
          <w:ilvl w:val="0"/>
          <w:numId w:val="12"/>
        </w:numPr>
        <w:spacing w:after="0" w:line="240" w:lineRule="auto"/>
      </w:pPr>
      <w:r>
        <w:t>How can you share your maps and access shared maps?</w:t>
      </w:r>
    </w:p>
    <w:p w:rsidR="00B378B7" w:rsidRDefault="00B378B7" w:rsidP="00B378B7">
      <w:pPr>
        <w:spacing w:after="0" w:line="240" w:lineRule="auto"/>
      </w:pPr>
    </w:p>
    <w:p w:rsidR="00B378B7" w:rsidRPr="00FE2BAA" w:rsidRDefault="00B378B7" w:rsidP="00B378B7">
      <w:pPr>
        <w:spacing w:after="0" w:line="240" w:lineRule="auto"/>
        <w:rPr>
          <w:b/>
        </w:rPr>
      </w:pPr>
      <w:r>
        <w:rPr>
          <w:b/>
        </w:rPr>
        <w:t>Reading Summary</w:t>
      </w:r>
    </w:p>
    <w:p w:rsidR="002D6AF0" w:rsidRDefault="00B378B7" w:rsidP="00B378B7">
      <w:pPr>
        <w:pStyle w:val="ListParagraph"/>
        <w:numPr>
          <w:ilvl w:val="0"/>
          <w:numId w:val="5"/>
        </w:numPr>
        <w:spacing w:after="0" w:line="240" w:lineRule="auto"/>
      </w:pPr>
      <w:r>
        <w:t>Visible scale ranges for map layers enable viewing of different layers depending on how far zoomed in our out you are so that you can control the level of detail that is visible.</w:t>
      </w:r>
    </w:p>
    <w:p w:rsidR="00B378B7" w:rsidRDefault="00B378B7" w:rsidP="00B378B7">
      <w:pPr>
        <w:pStyle w:val="ListParagraph"/>
        <w:numPr>
          <w:ilvl w:val="0"/>
          <w:numId w:val="5"/>
        </w:numPr>
        <w:spacing w:after="0" w:line="240" w:lineRule="auto"/>
      </w:pPr>
      <w:r>
        <w:t>Map layers do not display when zoomed out farther than the minimum scale range.</w:t>
      </w:r>
    </w:p>
    <w:p w:rsidR="00B378B7" w:rsidRDefault="00B378B7" w:rsidP="00B378B7">
      <w:pPr>
        <w:pStyle w:val="ListParagraph"/>
        <w:numPr>
          <w:ilvl w:val="0"/>
          <w:numId w:val="5"/>
        </w:numPr>
        <w:spacing w:after="0" w:line="240" w:lineRule="auto"/>
      </w:pPr>
      <w:r>
        <w:t>Map layers do not display when you are zoomed in farther than the maximum scale range.</w:t>
      </w:r>
    </w:p>
    <w:p w:rsidR="00B378B7" w:rsidRDefault="00B378B7" w:rsidP="00B378B7">
      <w:pPr>
        <w:pStyle w:val="ListParagraph"/>
        <w:numPr>
          <w:ilvl w:val="0"/>
          <w:numId w:val="5"/>
        </w:numPr>
        <w:spacing w:after="0" w:line="240" w:lineRule="auto"/>
      </w:pPr>
      <w:r>
        <w:t>To set the scale range, right click on the map layer.</w:t>
      </w:r>
    </w:p>
    <w:p w:rsidR="00B378B7" w:rsidRDefault="00B378B7" w:rsidP="00B378B7">
      <w:pPr>
        <w:pStyle w:val="ListParagraph"/>
        <w:numPr>
          <w:ilvl w:val="0"/>
          <w:numId w:val="5"/>
        </w:numPr>
        <w:spacing w:after="0" w:line="240" w:lineRule="auto"/>
      </w:pPr>
      <w:r>
        <w:t>Turn off attributes that are not relevant to the analysis.</w:t>
      </w:r>
    </w:p>
    <w:p w:rsidR="00B378B7" w:rsidRDefault="00B378B7" w:rsidP="00B378B7">
      <w:pPr>
        <w:pStyle w:val="ListParagraph"/>
        <w:numPr>
          <w:ilvl w:val="0"/>
          <w:numId w:val="5"/>
        </w:numPr>
        <w:spacing w:after="0" w:line="240" w:lineRule="auto"/>
      </w:pPr>
      <w:r>
        <w:t>Attributes should have plain English names.</w:t>
      </w:r>
    </w:p>
    <w:p w:rsidR="00B378B7" w:rsidRDefault="00B378B7" w:rsidP="00B378B7">
      <w:pPr>
        <w:pStyle w:val="ListParagraph"/>
        <w:numPr>
          <w:ilvl w:val="0"/>
          <w:numId w:val="5"/>
        </w:numPr>
        <w:spacing w:after="0" w:line="240" w:lineRule="auto"/>
      </w:pPr>
      <w:r>
        <w:t>Map tips are attributes that display in a small window when you hover over a feature.</w:t>
      </w:r>
    </w:p>
    <w:p w:rsidR="00B378B7" w:rsidRDefault="00B378B7" w:rsidP="00B378B7">
      <w:pPr>
        <w:pStyle w:val="ListParagraph"/>
        <w:numPr>
          <w:ilvl w:val="0"/>
          <w:numId w:val="5"/>
        </w:numPr>
        <w:spacing w:after="0" w:line="240" w:lineRule="auto"/>
      </w:pPr>
      <w:r>
        <w:t>Turn map features into hyperlinks by turning on the attribu</w:t>
      </w:r>
      <w:r w:rsidR="008643D9">
        <w:t>te with the URL website address or entering the URL address manually.</w:t>
      </w:r>
    </w:p>
    <w:p w:rsidR="008643D9" w:rsidRDefault="008643D9" w:rsidP="00B378B7">
      <w:pPr>
        <w:pStyle w:val="ListParagraph"/>
        <w:numPr>
          <w:ilvl w:val="0"/>
          <w:numId w:val="5"/>
        </w:numPr>
        <w:spacing w:after="0" w:line="240" w:lineRule="auto"/>
      </w:pPr>
      <w:r>
        <w:t>Save a layer file to allow easy reuse of numeric scales.</w:t>
      </w:r>
    </w:p>
    <w:p w:rsidR="008643D9" w:rsidRDefault="008643D9" w:rsidP="00B378B7">
      <w:pPr>
        <w:pStyle w:val="ListParagraph"/>
        <w:numPr>
          <w:ilvl w:val="0"/>
          <w:numId w:val="5"/>
        </w:numPr>
        <w:spacing w:after="0" w:line="240" w:lineRule="auto"/>
      </w:pPr>
      <w:r>
        <w:t>Turn on snap elements such as guides and grids by right clicking outside the layout to access the Layout View tab.</w:t>
      </w:r>
    </w:p>
    <w:p w:rsidR="008643D9" w:rsidRDefault="008643D9" w:rsidP="00B378B7">
      <w:pPr>
        <w:pStyle w:val="ListParagraph"/>
        <w:numPr>
          <w:ilvl w:val="0"/>
          <w:numId w:val="5"/>
        </w:numPr>
        <w:spacing w:after="0" w:line="240" w:lineRule="auto"/>
      </w:pPr>
      <w:r>
        <w:t>Create guidelines by using the vertical and horizontal rulers.</w:t>
      </w:r>
    </w:p>
    <w:p w:rsidR="008643D9" w:rsidRDefault="008643D9" w:rsidP="00B378B7">
      <w:pPr>
        <w:pStyle w:val="ListParagraph"/>
        <w:numPr>
          <w:ilvl w:val="0"/>
          <w:numId w:val="5"/>
        </w:numPr>
        <w:spacing w:after="0" w:line="240" w:lineRule="auto"/>
      </w:pPr>
      <w:r>
        <w:t>Reuse a custom map layout to save time and achieve consistency across maps.</w:t>
      </w:r>
    </w:p>
    <w:p w:rsidR="008643D9" w:rsidRDefault="008643D9" w:rsidP="00B378B7">
      <w:pPr>
        <w:pStyle w:val="ListParagraph"/>
        <w:numPr>
          <w:ilvl w:val="0"/>
          <w:numId w:val="5"/>
        </w:numPr>
        <w:spacing w:after="0" w:line="240" w:lineRule="auto"/>
      </w:pPr>
      <w:r>
        <w:t>Turn labeling off to speed up processing when working in Layout View.</w:t>
      </w:r>
    </w:p>
    <w:p w:rsidR="008643D9" w:rsidRDefault="008643D9" w:rsidP="00B378B7">
      <w:pPr>
        <w:pStyle w:val="ListParagraph"/>
        <w:numPr>
          <w:ilvl w:val="0"/>
          <w:numId w:val="5"/>
        </w:numPr>
        <w:spacing w:after="0" w:line="240" w:lineRule="auto"/>
      </w:pPr>
      <w:r>
        <w:t>Use the Insert</w:t>
      </w:r>
      <w:r w:rsidR="00CC0DC2">
        <w:t xml:space="preserve"> menu option to add certain map elements such as legends, titles, subtitles, etc.</w:t>
      </w:r>
    </w:p>
    <w:p w:rsidR="008643D9" w:rsidRDefault="008643D9" w:rsidP="00B378B7">
      <w:pPr>
        <w:pStyle w:val="ListParagraph"/>
        <w:numPr>
          <w:ilvl w:val="0"/>
          <w:numId w:val="5"/>
        </w:numPr>
        <w:spacing w:after="0" w:line="240" w:lineRule="auto"/>
      </w:pPr>
      <w:r>
        <w:t xml:space="preserve">To create a map with the same layout, copy and paste the </w:t>
      </w:r>
      <w:proofErr w:type="spellStart"/>
      <w:r>
        <w:t>dataframe</w:t>
      </w:r>
      <w:proofErr w:type="spellEnd"/>
      <w:r>
        <w:t>.</w:t>
      </w:r>
    </w:p>
    <w:p w:rsidR="008643D9" w:rsidRDefault="008643D9" w:rsidP="00B378B7">
      <w:pPr>
        <w:pStyle w:val="ListParagraph"/>
        <w:numPr>
          <w:ilvl w:val="0"/>
          <w:numId w:val="5"/>
        </w:numPr>
        <w:spacing w:after="0" w:line="240" w:lineRule="auto"/>
      </w:pPr>
      <w:r>
        <w:t>To modify a legend created in ArcGIS, convert it to a graphic.</w:t>
      </w:r>
    </w:p>
    <w:p w:rsidR="00CC0DC2" w:rsidRDefault="00CC0DC2" w:rsidP="00B378B7">
      <w:pPr>
        <w:pStyle w:val="ListParagraph"/>
        <w:numPr>
          <w:ilvl w:val="0"/>
          <w:numId w:val="5"/>
        </w:numPr>
        <w:spacing w:after="0" w:line="240" w:lineRule="auto"/>
      </w:pPr>
      <w:r>
        <w:t>To create graphics for a map layout, use the Create Graph Wizard by going to View &gt; Graphs &gt; Create Graphs.</w:t>
      </w:r>
    </w:p>
    <w:p w:rsidR="00CC0DC2" w:rsidRDefault="00CC0DC2" w:rsidP="00B378B7">
      <w:pPr>
        <w:pStyle w:val="ListParagraph"/>
        <w:numPr>
          <w:ilvl w:val="0"/>
          <w:numId w:val="5"/>
        </w:numPr>
        <w:spacing w:after="0" w:line="240" w:lineRule="auto"/>
      </w:pPr>
      <w:r>
        <w:t>To build a map animation:</w:t>
      </w:r>
    </w:p>
    <w:p w:rsidR="00CC0DC2" w:rsidRDefault="00CC0DC2" w:rsidP="00CC0DC2">
      <w:pPr>
        <w:pStyle w:val="ListParagraph"/>
        <w:numPr>
          <w:ilvl w:val="1"/>
          <w:numId w:val="5"/>
        </w:numPr>
        <w:spacing w:after="0" w:line="240" w:lineRule="auto"/>
      </w:pPr>
      <w:r>
        <w:t>Set time properties of the layer.</w:t>
      </w:r>
    </w:p>
    <w:p w:rsidR="00CC0DC2" w:rsidRDefault="00CC0DC2" w:rsidP="00CC0DC2">
      <w:pPr>
        <w:pStyle w:val="ListParagraph"/>
        <w:numPr>
          <w:ilvl w:val="1"/>
          <w:numId w:val="5"/>
        </w:numPr>
        <w:spacing w:after="0" w:line="240" w:lineRule="auto"/>
      </w:pPr>
      <w:r>
        <w:t>View using the Time Slider window to play a simple video.</w:t>
      </w:r>
    </w:p>
    <w:p w:rsidR="00CC0DC2" w:rsidRDefault="00CC0DC2" w:rsidP="00CC0DC2">
      <w:pPr>
        <w:pStyle w:val="ListParagraph"/>
        <w:numPr>
          <w:ilvl w:val="1"/>
          <w:numId w:val="5"/>
        </w:numPr>
        <w:spacing w:after="0" w:line="240" w:lineRule="auto"/>
      </w:pPr>
      <w:r>
        <w:t>Add a new date column to create a display a moving window of data.</w:t>
      </w:r>
    </w:p>
    <w:p w:rsidR="00CC0DC2" w:rsidRDefault="00CC0DC2" w:rsidP="00CC0DC2">
      <w:pPr>
        <w:pStyle w:val="ListParagraph"/>
        <w:numPr>
          <w:ilvl w:val="1"/>
          <w:numId w:val="5"/>
        </w:numPr>
        <w:spacing w:after="0" w:line="240" w:lineRule="auto"/>
      </w:pPr>
      <w:r>
        <w:t>Set the advanced time properties of the layer.</w:t>
      </w:r>
    </w:p>
    <w:p w:rsidR="00CC0DC2" w:rsidRDefault="008D6868" w:rsidP="00CC0DC2">
      <w:pPr>
        <w:pStyle w:val="ListParagraph"/>
        <w:numPr>
          <w:ilvl w:val="0"/>
          <w:numId w:val="5"/>
        </w:numPr>
        <w:spacing w:after="0" w:line="240" w:lineRule="auto"/>
      </w:pPr>
      <w:r>
        <w:t>You can store, share, obtain, and use map layers at ArcGIS Online (</w:t>
      </w:r>
      <w:hyperlink r:id="rId13" w:history="1">
        <w:r w:rsidRPr="003C04F1">
          <w:rPr>
            <w:rStyle w:val="Hyperlink"/>
          </w:rPr>
          <w:t>www.arcgis.com</w:t>
        </w:r>
      </w:hyperlink>
      <w:r>
        <w:t>).</w:t>
      </w:r>
    </w:p>
    <w:p w:rsidR="008D6868" w:rsidRDefault="008D6868" w:rsidP="008D6868">
      <w:pPr>
        <w:pStyle w:val="ListParagraph"/>
        <w:numPr>
          <w:ilvl w:val="1"/>
          <w:numId w:val="5"/>
        </w:numPr>
        <w:spacing w:after="0" w:line="240" w:lineRule="auto"/>
      </w:pPr>
      <w:r>
        <w:t>Free public accounts with 2 GB of free storage</w:t>
      </w:r>
    </w:p>
    <w:p w:rsidR="008D6868" w:rsidRDefault="008D6868" w:rsidP="008D6868">
      <w:pPr>
        <w:pStyle w:val="ListParagraph"/>
        <w:numPr>
          <w:ilvl w:val="1"/>
          <w:numId w:val="5"/>
        </w:numPr>
        <w:spacing w:after="0" w:line="240" w:lineRule="auto"/>
      </w:pPr>
      <w:r>
        <w:t xml:space="preserve">Integrate maps you create with </w:t>
      </w:r>
      <w:proofErr w:type="spellStart"/>
      <w:r>
        <w:t>Esri</w:t>
      </w:r>
      <w:proofErr w:type="spellEnd"/>
      <w:r>
        <w:t>-supplied and user-supplied map layers</w:t>
      </w:r>
    </w:p>
    <w:p w:rsidR="008D6868" w:rsidRDefault="008D6868" w:rsidP="008D6868">
      <w:pPr>
        <w:pStyle w:val="ListParagraph"/>
        <w:numPr>
          <w:ilvl w:val="0"/>
          <w:numId w:val="5"/>
        </w:numPr>
        <w:spacing w:after="0" w:line="240" w:lineRule="auto"/>
      </w:pPr>
      <w:r>
        <w:t>Two formats for vector map layers</w:t>
      </w:r>
    </w:p>
    <w:p w:rsidR="008D6868" w:rsidRDefault="008D6868" w:rsidP="008D6868">
      <w:pPr>
        <w:pStyle w:val="ListParagraph"/>
        <w:numPr>
          <w:ilvl w:val="1"/>
          <w:numId w:val="5"/>
        </w:numPr>
        <w:spacing w:after="0" w:line="240" w:lineRule="auto"/>
      </w:pPr>
      <w:r>
        <w:t>Compressed (zipped) shapefile for any kind of vector map layer</w:t>
      </w:r>
    </w:p>
    <w:p w:rsidR="008D6868" w:rsidRDefault="008D6868" w:rsidP="008D6868">
      <w:pPr>
        <w:pStyle w:val="ListParagraph"/>
        <w:numPr>
          <w:ilvl w:val="1"/>
          <w:numId w:val="5"/>
        </w:numPr>
        <w:spacing w:after="0" w:line="240" w:lineRule="auto"/>
      </w:pPr>
      <w:r>
        <w:t>Comma, semicolon, or TAB separated text files for points that include latitude and longitude coordinates</w:t>
      </w:r>
    </w:p>
    <w:p w:rsidR="008D6868" w:rsidRDefault="008D6868" w:rsidP="008D6868">
      <w:pPr>
        <w:pStyle w:val="ListParagraph"/>
        <w:numPr>
          <w:ilvl w:val="0"/>
          <w:numId w:val="5"/>
        </w:numPr>
        <w:spacing w:after="0" w:line="240" w:lineRule="auto"/>
      </w:pPr>
      <w:r>
        <w:t>Files making up the shapefile must be at the root of the compressed file and not in a folder.</w:t>
      </w:r>
    </w:p>
    <w:p w:rsidR="008D6868" w:rsidRDefault="008D6868" w:rsidP="008D6868">
      <w:pPr>
        <w:pStyle w:val="ListParagraph"/>
        <w:numPr>
          <w:ilvl w:val="0"/>
          <w:numId w:val="5"/>
        </w:numPr>
        <w:spacing w:after="0" w:line="240" w:lineRule="auto"/>
      </w:pPr>
      <w:r>
        <w:t xml:space="preserve">In Windows Explorer </w:t>
      </w:r>
    </w:p>
    <w:p w:rsidR="008D6868" w:rsidRDefault="008D6868" w:rsidP="008D6868">
      <w:pPr>
        <w:pStyle w:val="ListParagraph"/>
        <w:numPr>
          <w:ilvl w:val="1"/>
          <w:numId w:val="5"/>
        </w:numPr>
        <w:spacing w:after="0" w:line="240" w:lineRule="auto"/>
      </w:pPr>
      <w:r>
        <w:t>select the files making the shapefile</w:t>
      </w:r>
    </w:p>
    <w:p w:rsidR="008D6868" w:rsidRDefault="008D6868" w:rsidP="008D6868">
      <w:pPr>
        <w:pStyle w:val="ListParagraph"/>
        <w:numPr>
          <w:ilvl w:val="1"/>
          <w:numId w:val="5"/>
        </w:numPr>
        <w:spacing w:after="0" w:line="240" w:lineRule="auto"/>
      </w:pPr>
      <w:r>
        <w:t>right-click the selection</w:t>
      </w:r>
    </w:p>
    <w:p w:rsidR="008D6868" w:rsidRDefault="008D6868" w:rsidP="008D6868">
      <w:pPr>
        <w:pStyle w:val="ListParagraph"/>
        <w:numPr>
          <w:ilvl w:val="1"/>
          <w:numId w:val="5"/>
        </w:numPr>
        <w:spacing w:after="0" w:line="240" w:lineRule="auto"/>
      </w:pPr>
      <w:r>
        <w:t>click Sent To</w:t>
      </w:r>
    </w:p>
    <w:p w:rsidR="008D6868" w:rsidRDefault="008D6868" w:rsidP="008D6868">
      <w:pPr>
        <w:pStyle w:val="ListParagraph"/>
        <w:numPr>
          <w:ilvl w:val="1"/>
          <w:numId w:val="5"/>
        </w:numPr>
        <w:spacing w:after="0" w:line="240" w:lineRule="auto"/>
      </w:pPr>
      <w:r>
        <w:t>select compressed (zipped) file</w:t>
      </w:r>
    </w:p>
    <w:p w:rsidR="008D6868" w:rsidRDefault="008B15FC" w:rsidP="008D6868">
      <w:pPr>
        <w:pStyle w:val="ListParagraph"/>
        <w:numPr>
          <w:ilvl w:val="0"/>
          <w:numId w:val="5"/>
        </w:numPr>
        <w:spacing w:after="0" w:line="240" w:lineRule="auto"/>
      </w:pPr>
      <w:r>
        <w:lastRenderedPageBreak/>
        <w:t>ArcGIS.com is also a repository of spatial data.</w:t>
      </w:r>
    </w:p>
    <w:p w:rsidR="008B15FC" w:rsidRDefault="008B15FC" w:rsidP="008B15FC">
      <w:pPr>
        <w:pStyle w:val="ListParagraph"/>
        <w:numPr>
          <w:ilvl w:val="1"/>
          <w:numId w:val="5"/>
        </w:numPr>
        <w:spacing w:after="0" w:line="240" w:lineRule="auto"/>
      </w:pPr>
      <w:r>
        <w:t>Maps from partners’ sources</w:t>
      </w:r>
    </w:p>
    <w:p w:rsidR="008B15FC" w:rsidRDefault="008B15FC" w:rsidP="008B15FC">
      <w:pPr>
        <w:pStyle w:val="ListParagraph"/>
        <w:numPr>
          <w:ilvl w:val="1"/>
          <w:numId w:val="5"/>
        </w:numPr>
        <w:spacing w:after="0" w:line="240" w:lineRule="auto"/>
      </w:pPr>
      <w:r>
        <w:t>Maps from the GIS community at large</w:t>
      </w:r>
    </w:p>
    <w:p w:rsidR="008B15FC" w:rsidRDefault="008B15FC" w:rsidP="008B15FC">
      <w:pPr>
        <w:pStyle w:val="ListParagraph"/>
        <w:numPr>
          <w:ilvl w:val="0"/>
          <w:numId w:val="5"/>
        </w:numPr>
        <w:spacing w:after="0" w:line="240" w:lineRule="auto"/>
      </w:pPr>
      <w:r>
        <w:t>Join groups or create your own groups to share maps on ArcGIS.com.</w:t>
      </w:r>
    </w:p>
    <w:p w:rsidR="008B15FC" w:rsidRDefault="008B15FC" w:rsidP="008B15FC">
      <w:pPr>
        <w:pStyle w:val="ListParagraph"/>
        <w:numPr>
          <w:ilvl w:val="0"/>
          <w:numId w:val="5"/>
        </w:numPr>
        <w:spacing w:after="0" w:line="240" w:lineRule="auto"/>
      </w:pPr>
      <w:r>
        <w:t>Free ArcGIS maps are available from Google Play, etc.</w:t>
      </w:r>
    </w:p>
    <w:p w:rsidR="007D7FF1" w:rsidRDefault="007D7FF1" w:rsidP="007D7FF1">
      <w:pPr>
        <w:spacing w:after="0" w:line="240" w:lineRule="auto"/>
        <w:sectPr w:rsidR="007D7FF1" w:rsidSect="00444DA9">
          <w:headerReference w:type="default" r:id="rId14"/>
          <w:footerReference w:type="default" r:id="rId15"/>
          <w:pgSz w:w="12240" w:h="15840"/>
          <w:pgMar w:top="1440" w:right="1440" w:bottom="1440" w:left="1440" w:header="720" w:footer="720" w:gutter="0"/>
          <w:pgNumType w:start="1"/>
          <w:cols w:space="720"/>
          <w:docGrid w:linePitch="360"/>
        </w:sectPr>
      </w:pPr>
    </w:p>
    <w:p w:rsidR="007D7FF1" w:rsidRPr="007D7FF1" w:rsidRDefault="007D7FF1" w:rsidP="007D7FF1">
      <w:pPr>
        <w:spacing w:after="0" w:line="240" w:lineRule="auto"/>
        <w:rPr>
          <w:b/>
        </w:rPr>
      </w:pPr>
      <w:r w:rsidRPr="007D7FF1">
        <w:rPr>
          <w:b/>
        </w:rPr>
        <w:lastRenderedPageBreak/>
        <w:t>Preview Questions</w:t>
      </w:r>
    </w:p>
    <w:p w:rsidR="007D7FF1" w:rsidRDefault="007D7FF1" w:rsidP="007D7FF1">
      <w:pPr>
        <w:pStyle w:val="ListParagraph"/>
        <w:numPr>
          <w:ilvl w:val="0"/>
          <w:numId w:val="15"/>
        </w:numPr>
        <w:spacing w:after="0" w:line="240" w:lineRule="auto"/>
      </w:pPr>
      <w:r>
        <w:t>How do you build file geodatabases?</w:t>
      </w:r>
    </w:p>
    <w:p w:rsidR="007D7FF1" w:rsidRDefault="007D7FF1" w:rsidP="007D7FF1">
      <w:pPr>
        <w:pStyle w:val="ListParagraph"/>
        <w:numPr>
          <w:ilvl w:val="0"/>
          <w:numId w:val="15"/>
        </w:numPr>
        <w:spacing w:after="0" w:line="240" w:lineRule="auto"/>
      </w:pPr>
      <w:r>
        <w:t xml:space="preserve">What are </w:t>
      </w:r>
      <w:proofErr w:type="spellStart"/>
      <w:r>
        <w:t>ArcCatalog</w:t>
      </w:r>
      <w:proofErr w:type="spellEnd"/>
      <w:r>
        <w:t xml:space="preserve"> utilities?</w:t>
      </w:r>
    </w:p>
    <w:p w:rsidR="007D7FF1" w:rsidRDefault="007D7FF1" w:rsidP="007D7FF1">
      <w:pPr>
        <w:pStyle w:val="ListParagraph"/>
        <w:numPr>
          <w:ilvl w:val="0"/>
          <w:numId w:val="15"/>
        </w:numPr>
        <w:spacing w:after="0" w:line="240" w:lineRule="auto"/>
      </w:pPr>
      <w:r>
        <w:t>How do you modify attribute tables?</w:t>
      </w:r>
    </w:p>
    <w:p w:rsidR="007D7FF1" w:rsidRDefault="007D7FF1" w:rsidP="007D7FF1">
      <w:pPr>
        <w:pStyle w:val="ListParagraph"/>
        <w:numPr>
          <w:ilvl w:val="0"/>
          <w:numId w:val="15"/>
        </w:numPr>
        <w:spacing w:after="0" w:line="240" w:lineRule="auto"/>
      </w:pPr>
      <w:r>
        <w:t>How do you join tables?</w:t>
      </w:r>
    </w:p>
    <w:p w:rsidR="007D7FF1" w:rsidRDefault="007D7FF1" w:rsidP="007D7FF1">
      <w:pPr>
        <w:pStyle w:val="ListParagraph"/>
        <w:numPr>
          <w:ilvl w:val="0"/>
          <w:numId w:val="15"/>
        </w:numPr>
        <w:spacing w:after="0" w:line="240" w:lineRule="auto"/>
      </w:pPr>
      <w:r>
        <w:t>How do you aggregate data?</w:t>
      </w:r>
    </w:p>
    <w:p w:rsidR="007D7FF1" w:rsidRDefault="007D7FF1" w:rsidP="007D7FF1">
      <w:pPr>
        <w:spacing w:after="0" w:line="240" w:lineRule="auto"/>
      </w:pPr>
    </w:p>
    <w:p w:rsidR="007D7FF1" w:rsidRDefault="007D7FF1" w:rsidP="007D7FF1">
      <w:pPr>
        <w:spacing w:after="0" w:line="240" w:lineRule="auto"/>
        <w:rPr>
          <w:b/>
        </w:rPr>
      </w:pPr>
      <w:r w:rsidRPr="007D7FF1">
        <w:rPr>
          <w:b/>
        </w:rPr>
        <w:t>Reading Summary</w:t>
      </w:r>
    </w:p>
    <w:p w:rsidR="007D7FF1" w:rsidRPr="007D7FF1" w:rsidRDefault="007D7FF1" w:rsidP="007D7FF1">
      <w:pPr>
        <w:spacing w:after="0" w:line="240" w:lineRule="auto"/>
        <w:rPr>
          <w:u w:val="single"/>
        </w:rPr>
      </w:pPr>
      <w:r w:rsidRPr="007D7FF1">
        <w:rPr>
          <w:u w:val="single"/>
        </w:rPr>
        <w:t>Building a File Geodatabase</w:t>
      </w:r>
    </w:p>
    <w:p w:rsidR="007D7FF1" w:rsidRDefault="007D7FF1" w:rsidP="007D7FF1">
      <w:pPr>
        <w:pStyle w:val="ListParagraph"/>
        <w:numPr>
          <w:ilvl w:val="0"/>
          <w:numId w:val="13"/>
        </w:numPr>
        <w:spacing w:after="0" w:line="240" w:lineRule="auto"/>
      </w:pPr>
      <w:r>
        <w:t xml:space="preserve">ArcGIS can directly use or import most GIS file </w:t>
      </w:r>
      <w:proofErr w:type="spellStart"/>
      <w:r>
        <w:t>fomats</w:t>
      </w:r>
      <w:proofErr w:type="spellEnd"/>
      <w:r>
        <w:t>.</w:t>
      </w:r>
    </w:p>
    <w:p w:rsidR="007D7FF1" w:rsidRDefault="007D7FF1" w:rsidP="007D7FF1">
      <w:pPr>
        <w:pStyle w:val="ListParagraph"/>
        <w:numPr>
          <w:ilvl w:val="0"/>
          <w:numId w:val="13"/>
        </w:numPr>
        <w:spacing w:after="0" w:line="240" w:lineRule="auto"/>
      </w:pPr>
      <w:r>
        <w:t>The file geodatabase (.</w:t>
      </w:r>
      <w:proofErr w:type="spellStart"/>
      <w:r>
        <w:t>gdb</w:t>
      </w:r>
      <w:proofErr w:type="spellEnd"/>
      <w:r>
        <w:t>) is the recommended native file format for ArcGIS.</w:t>
      </w:r>
    </w:p>
    <w:p w:rsidR="007D7FF1" w:rsidRDefault="007D7FF1" w:rsidP="007D7FF1">
      <w:pPr>
        <w:pStyle w:val="ListParagraph"/>
        <w:numPr>
          <w:ilvl w:val="0"/>
          <w:numId w:val="13"/>
        </w:numPr>
        <w:spacing w:after="0" w:line="240" w:lineRule="auto"/>
      </w:pPr>
      <w:r>
        <w:t>A file geodatabase is a collection of files in a file folder.</w:t>
      </w:r>
    </w:p>
    <w:p w:rsidR="007D7FF1" w:rsidRDefault="007D7FF1" w:rsidP="007D7FF1">
      <w:pPr>
        <w:pStyle w:val="ListParagraph"/>
        <w:numPr>
          <w:ilvl w:val="1"/>
          <w:numId w:val="13"/>
        </w:numPr>
        <w:spacing w:after="0" w:line="240" w:lineRule="auto"/>
      </w:pPr>
      <w:r>
        <w:t>Provides structure and organization for spatial data.</w:t>
      </w:r>
    </w:p>
    <w:p w:rsidR="007D7FF1" w:rsidRDefault="007D7FF1" w:rsidP="007D7FF1">
      <w:pPr>
        <w:pStyle w:val="ListParagraph"/>
        <w:numPr>
          <w:ilvl w:val="0"/>
          <w:numId w:val="13"/>
        </w:numPr>
        <w:spacing w:after="0" w:line="240" w:lineRule="auto"/>
      </w:pPr>
      <w:proofErr w:type="spellStart"/>
      <w:r>
        <w:t>ArcCatalog</w:t>
      </w:r>
      <w:proofErr w:type="spellEnd"/>
      <w:r>
        <w:t xml:space="preserve"> is a special utility program that is required to build file geodatabases.</w:t>
      </w:r>
    </w:p>
    <w:p w:rsidR="007D7FF1" w:rsidRDefault="007D7FF1" w:rsidP="007D7FF1">
      <w:pPr>
        <w:pStyle w:val="ListParagraph"/>
        <w:numPr>
          <w:ilvl w:val="0"/>
          <w:numId w:val="13"/>
        </w:numPr>
        <w:spacing w:after="0" w:line="240" w:lineRule="auto"/>
      </w:pPr>
      <w:r>
        <w:t>The Catalog window in ArcMap allows you to do most utility work while in ArcMap.</w:t>
      </w:r>
    </w:p>
    <w:p w:rsidR="007D7FF1" w:rsidRDefault="007D7FF1" w:rsidP="007D7FF1">
      <w:pPr>
        <w:pStyle w:val="ListParagraph"/>
        <w:numPr>
          <w:ilvl w:val="0"/>
          <w:numId w:val="13"/>
        </w:numPr>
        <w:spacing w:after="0" w:line="240" w:lineRule="auto"/>
      </w:pPr>
      <w:r>
        <w:t>Feature classes are map layers stored in a geodatabase.</w:t>
      </w:r>
    </w:p>
    <w:p w:rsidR="007D7FF1" w:rsidRDefault="007D7FF1" w:rsidP="007D7FF1">
      <w:pPr>
        <w:pStyle w:val="ListParagraph"/>
        <w:numPr>
          <w:ilvl w:val="0"/>
          <w:numId w:val="13"/>
        </w:numPr>
        <w:spacing w:after="0" w:line="240" w:lineRule="auto"/>
      </w:pPr>
      <w:r>
        <w:t>You can import shapefiles into a file geodatabase.</w:t>
      </w:r>
    </w:p>
    <w:p w:rsidR="007D7FF1" w:rsidRDefault="007D7FF1" w:rsidP="007D7FF1">
      <w:pPr>
        <w:spacing w:after="0" w:line="240" w:lineRule="auto"/>
      </w:pPr>
    </w:p>
    <w:p w:rsidR="007D7FF1" w:rsidRPr="00442681" w:rsidRDefault="007D7FF1" w:rsidP="007D7FF1">
      <w:pPr>
        <w:spacing w:after="0" w:line="240" w:lineRule="auto"/>
        <w:rPr>
          <w:u w:val="single"/>
        </w:rPr>
      </w:pPr>
      <w:r w:rsidRPr="00442681">
        <w:rPr>
          <w:u w:val="single"/>
        </w:rPr>
        <w:t xml:space="preserve">Using </w:t>
      </w:r>
      <w:proofErr w:type="spellStart"/>
      <w:r w:rsidRPr="00442681">
        <w:rPr>
          <w:u w:val="single"/>
        </w:rPr>
        <w:t>ArcCatalog</w:t>
      </w:r>
      <w:proofErr w:type="spellEnd"/>
      <w:r w:rsidRPr="00442681">
        <w:rPr>
          <w:u w:val="single"/>
        </w:rPr>
        <w:t xml:space="preserve"> Utilities</w:t>
      </w:r>
    </w:p>
    <w:p w:rsidR="007D7FF1" w:rsidRDefault="007D7FF1" w:rsidP="007D7FF1">
      <w:pPr>
        <w:pStyle w:val="ListParagraph"/>
        <w:numPr>
          <w:ilvl w:val="0"/>
          <w:numId w:val="16"/>
        </w:numPr>
        <w:spacing w:after="0" w:line="240" w:lineRule="auto"/>
      </w:pPr>
      <w:r>
        <w:t>Use Preview</w:t>
      </w:r>
      <w:r w:rsidR="00442681">
        <w:t xml:space="preserve"> first</w:t>
      </w:r>
      <w:r>
        <w:t xml:space="preserve"> </w:t>
      </w:r>
      <w:r w:rsidR="00442681">
        <w:t>to get an overview of a feature layer or table.</w:t>
      </w:r>
    </w:p>
    <w:p w:rsidR="00442681" w:rsidRDefault="00442681" w:rsidP="007D7FF1">
      <w:pPr>
        <w:pStyle w:val="ListParagraph"/>
        <w:numPr>
          <w:ilvl w:val="0"/>
          <w:numId w:val="16"/>
        </w:numPr>
        <w:spacing w:after="0" w:line="240" w:lineRule="auto"/>
      </w:pPr>
      <w:r>
        <w:t xml:space="preserve">Must use </w:t>
      </w:r>
      <w:proofErr w:type="spellStart"/>
      <w:r>
        <w:t>ArcCatalog</w:t>
      </w:r>
      <w:proofErr w:type="spellEnd"/>
      <w:r>
        <w:t xml:space="preserve"> for file management, including renaming and copying items.</w:t>
      </w:r>
    </w:p>
    <w:p w:rsidR="00442681" w:rsidRDefault="00442681" w:rsidP="00442681">
      <w:pPr>
        <w:spacing w:after="0" w:line="240" w:lineRule="auto"/>
      </w:pPr>
    </w:p>
    <w:p w:rsidR="00442681" w:rsidRPr="00442681" w:rsidRDefault="00442681" w:rsidP="00442681">
      <w:pPr>
        <w:spacing w:after="0" w:line="240" w:lineRule="auto"/>
        <w:rPr>
          <w:u w:val="single"/>
        </w:rPr>
      </w:pPr>
      <w:r w:rsidRPr="00442681">
        <w:rPr>
          <w:u w:val="single"/>
        </w:rPr>
        <w:t>Modifying an Attribute Table</w:t>
      </w:r>
    </w:p>
    <w:p w:rsidR="00442681" w:rsidRDefault="00442681" w:rsidP="00442681">
      <w:pPr>
        <w:pStyle w:val="ListParagraph"/>
        <w:numPr>
          <w:ilvl w:val="0"/>
          <w:numId w:val="17"/>
        </w:numPr>
        <w:spacing w:after="0" w:line="240" w:lineRule="auto"/>
      </w:pPr>
      <w:r>
        <w:t>Most of what gets displayed in a GIS depends on attribute table values.</w:t>
      </w:r>
    </w:p>
    <w:p w:rsidR="00442681" w:rsidRDefault="00442681" w:rsidP="00442681">
      <w:pPr>
        <w:pStyle w:val="ListParagraph"/>
        <w:numPr>
          <w:ilvl w:val="0"/>
          <w:numId w:val="17"/>
        </w:numPr>
        <w:spacing w:after="0" w:line="240" w:lineRule="auto"/>
      </w:pPr>
      <w:r>
        <w:t>Delete attributes that are unnecessary from the user’s point of view.</w:t>
      </w:r>
    </w:p>
    <w:p w:rsidR="00442681" w:rsidRDefault="00442681" w:rsidP="00442681">
      <w:pPr>
        <w:pStyle w:val="ListParagraph"/>
        <w:numPr>
          <w:ilvl w:val="0"/>
          <w:numId w:val="17"/>
        </w:numPr>
        <w:spacing w:after="0" w:line="240" w:lineRule="auto"/>
      </w:pPr>
      <w:r>
        <w:t>It’s often necessary to join two tables into a single combined table.</w:t>
      </w:r>
    </w:p>
    <w:p w:rsidR="00442681" w:rsidRDefault="00442681" w:rsidP="00442681">
      <w:pPr>
        <w:pStyle w:val="ListParagraph"/>
        <w:numPr>
          <w:ilvl w:val="0"/>
          <w:numId w:val="17"/>
        </w:numPr>
        <w:spacing w:after="0" w:line="240" w:lineRule="auto"/>
      </w:pPr>
      <w:r>
        <w:t>Text data is left-aligned and numeric data is right-aligned.</w:t>
      </w:r>
    </w:p>
    <w:p w:rsidR="00442681" w:rsidRDefault="00442681" w:rsidP="00442681">
      <w:pPr>
        <w:pStyle w:val="ListParagraph"/>
        <w:numPr>
          <w:ilvl w:val="0"/>
          <w:numId w:val="17"/>
        </w:numPr>
        <w:spacing w:after="0" w:line="240" w:lineRule="auto"/>
      </w:pPr>
      <w:r>
        <w:t>When joining data, create a numeric version of the text data being used as the identifier.</w:t>
      </w:r>
    </w:p>
    <w:p w:rsidR="00442681" w:rsidRDefault="00442681" w:rsidP="00442681">
      <w:pPr>
        <w:pStyle w:val="ListParagraph"/>
        <w:numPr>
          <w:ilvl w:val="0"/>
          <w:numId w:val="17"/>
        </w:numPr>
        <w:spacing w:after="0" w:line="240" w:lineRule="auto"/>
      </w:pPr>
      <w:r>
        <w:t xml:space="preserve">Use selection to avoid unwanted data, particularly when creating new variables (i.e., columns). </w:t>
      </w:r>
    </w:p>
    <w:p w:rsidR="00D94E8C" w:rsidRDefault="00D94E8C" w:rsidP="00D94E8C">
      <w:pPr>
        <w:spacing w:after="0" w:line="240" w:lineRule="auto"/>
      </w:pPr>
    </w:p>
    <w:p w:rsidR="00D94E8C" w:rsidRDefault="00D94E8C" w:rsidP="00D94E8C">
      <w:pPr>
        <w:spacing w:after="0" w:line="240" w:lineRule="auto"/>
        <w:sectPr w:rsidR="00D94E8C" w:rsidSect="00444DA9">
          <w:headerReference w:type="default" r:id="rId16"/>
          <w:footerReference w:type="default" r:id="rId17"/>
          <w:pgSz w:w="12240" w:h="15840"/>
          <w:pgMar w:top="1440" w:right="1440" w:bottom="1440" w:left="1440" w:header="720" w:footer="720" w:gutter="0"/>
          <w:pgNumType w:start="1"/>
          <w:cols w:space="720"/>
          <w:docGrid w:linePitch="360"/>
        </w:sectPr>
      </w:pPr>
    </w:p>
    <w:p w:rsidR="00D94E8C" w:rsidRPr="007D7FF1" w:rsidRDefault="00D94E8C" w:rsidP="00D94E8C">
      <w:pPr>
        <w:spacing w:after="0" w:line="240" w:lineRule="auto"/>
        <w:rPr>
          <w:b/>
        </w:rPr>
      </w:pPr>
      <w:r w:rsidRPr="007D7FF1">
        <w:rPr>
          <w:b/>
        </w:rPr>
        <w:lastRenderedPageBreak/>
        <w:t>Preview Questions</w:t>
      </w:r>
    </w:p>
    <w:p w:rsidR="00D94E8C" w:rsidRDefault="003B2AC0" w:rsidP="00D94E8C">
      <w:pPr>
        <w:pStyle w:val="ListParagraph"/>
        <w:numPr>
          <w:ilvl w:val="0"/>
          <w:numId w:val="18"/>
        </w:numPr>
        <w:spacing w:after="0" w:line="240" w:lineRule="auto"/>
      </w:pPr>
      <w:r>
        <w:t>Where do you obtain certain data for creating geodatabases?</w:t>
      </w:r>
    </w:p>
    <w:p w:rsidR="003B2AC0" w:rsidRDefault="003B2AC0" w:rsidP="00D94E8C">
      <w:pPr>
        <w:pStyle w:val="ListParagraph"/>
        <w:numPr>
          <w:ilvl w:val="0"/>
          <w:numId w:val="18"/>
        </w:numPr>
        <w:spacing w:after="0" w:line="240" w:lineRule="auto"/>
      </w:pPr>
      <w:r>
        <w:t>How do you download the data?</w:t>
      </w:r>
    </w:p>
    <w:p w:rsidR="003B2AC0" w:rsidRDefault="003B2AC0" w:rsidP="00D94E8C">
      <w:pPr>
        <w:pStyle w:val="ListParagraph"/>
        <w:numPr>
          <w:ilvl w:val="0"/>
          <w:numId w:val="18"/>
        </w:numPr>
        <w:spacing w:after="0" w:line="240" w:lineRule="auto"/>
      </w:pPr>
      <w:r>
        <w:t>How do you clean the data?</w:t>
      </w:r>
    </w:p>
    <w:p w:rsidR="003B2AC0" w:rsidRDefault="003B2AC0" w:rsidP="00D94E8C">
      <w:pPr>
        <w:pStyle w:val="ListParagraph"/>
        <w:numPr>
          <w:ilvl w:val="0"/>
          <w:numId w:val="18"/>
        </w:numPr>
        <w:spacing w:after="0" w:line="240" w:lineRule="auto"/>
      </w:pPr>
      <w:r>
        <w:t>How do you join data from multiple tables?</w:t>
      </w:r>
    </w:p>
    <w:p w:rsidR="003B2AC0" w:rsidRDefault="003B2AC0" w:rsidP="00D94E8C">
      <w:pPr>
        <w:pStyle w:val="ListParagraph"/>
        <w:numPr>
          <w:ilvl w:val="0"/>
          <w:numId w:val="18"/>
        </w:numPr>
        <w:spacing w:after="0" w:line="240" w:lineRule="auto"/>
      </w:pPr>
      <w:r>
        <w:t xml:space="preserve">What are the limitations of </w:t>
      </w:r>
      <w:proofErr w:type="spellStart"/>
      <w:r>
        <w:t>ArcCatalog</w:t>
      </w:r>
      <w:proofErr w:type="spellEnd"/>
      <w:r>
        <w:t>?</w:t>
      </w:r>
    </w:p>
    <w:p w:rsidR="00D94E8C" w:rsidRDefault="00D94E8C" w:rsidP="00D94E8C">
      <w:pPr>
        <w:spacing w:after="0" w:line="240" w:lineRule="auto"/>
      </w:pPr>
    </w:p>
    <w:p w:rsidR="00D94E8C" w:rsidRDefault="00D94E8C" w:rsidP="00D94E8C">
      <w:pPr>
        <w:spacing w:after="0" w:line="240" w:lineRule="auto"/>
        <w:rPr>
          <w:b/>
        </w:rPr>
      </w:pPr>
      <w:r w:rsidRPr="007D7FF1">
        <w:rPr>
          <w:b/>
        </w:rPr>
        <w:t>Reading Summary</w:t>
      </w:r>
    </w:p>
    <w:p w:rsidR="00D94E8C" w:rsidRPr="007D7FF1" w:rsidRDefault="00D94E8C" w:rsidP="00D94E8C">
      <w:pPr>
        <w:spacing w:after="0" w:line="240" w:lineRule="auto"/>
        <w:rPr>
          <w:u w:val="single"/>
        </w:rPr>
      </w:pPr>
      <w:r>
        <w:rPr>
          <w:u w:val="single"/>
        </w:rPr>
        <w:t>Downloading and processing Census SF 1 data tables</w:t>
      </w:r>
    </w:p>
    <w:p w:rsidR="00D94E8C" w:rsidRDefault="00D94E8C" w:rsidP="00D94E8C">
      <w:pPr>
        <w:pStyle w:val="ListParagraph"/>
        <w:numPr>
          <w:ilvl w:val="0"/>
          <w:numId w:val="13"/>
        </w:numPr>
        <w:spacing w:after="0" w:line="240" w:lineRule="auto"/>
      </w:pPr>
      <w:r>
        <w:t xml:space="preserve">The American </w:t>
      </w:r>
      <w:proofErr w:type="spellStart"/>
      <w:r>
        <w:t>FactFinder</w:t>
      </w:r>
      <w:proofErr w:type="spellEnd"/>
      <w:r>
        <w:t xml:space="preserve"> website (</w:t>
      </w:r>
      <w:hyperlink r:id="rId18" w:history="1">
        <w:r w:rsidRPr="00305A77">
          <w:rPr>
            <w:rStyle w:val="Hyperlink"/>
          </w:rPr>
          <w:t>www.factfinder.census.gov</w:t>
        </w:r>
      </w:hyperlink>
      <w:r>
        <w:t>) maintained by the U.S. Census Bureau provides tabular census data with geocodes for joining to census boundary maps.</w:t>
      </w:r>
    </w:p>
    <w:p w:rsidR="00D94E8C" w:rsidRDefault="00D94E8C" w:rsidP="00D94E8C">
      <w:pPr>
        <w:pStyle w:val="ListParagraph"/>
        <w:numPr>
          <w:ilvl w:val="0"/>
          <w:numId w:val="13"/>
        </w:numPr>
        <w:spacing w:after="0" w:line="240" w:lineRule="auto"/>
      </w:pPr>
      <w:r>
        <w:t>Summary File 1 (SF 1) data provides basic data on populations, housing units, and households.</w:t>
      </w:r>
    </w:p>
    <w:p w:rsidR="00D94E8C" w:rsidRDefault="00D94E8C" w:rsidP="00D94E8C">
      <w:pPr>
        <w:pStyle w:val="ListParagraph"/>
        <w:numPr>
          <w:ilvl w:val="0"/>
          <w:numId w:val="13"/>
        </w:numPr>
        <w:spacing w:after="0" w:line="240" w:lineRule="auto"/>
      </w:pPr>
      <w:r>
        <w:t>SF 1 is available for all census levels.</w:t>
      </w:r>
    </w:p>
    <w:p w:rsidR="00D94E8C" w:rsidRDefault="00D94E8C" w:rsidP="00D94E8C">
      <w:pPr>
        <w:spacing w:after="0" w:line="240" w:lineRule="auto"/>
      </w:pPr>
    </w:p>
    <w:p w:rsidR="00D94E8C" w:rsidRPr="003B2AC0" w:rsidRDefault="00D94E8C" w:rsidP="00D94E8C">
      <w:pPr>
        <w:spacing w:after="0" w:line="240" w:lineRule="auto"/>
        <w:rPr>
          <w:i/>
        </w:rPr>
      </w:pPr>
      <w:r w:rsidRPr="003B2AC0">
        <w:rPr>
          <w:i/>
        </w:rPr>
        <w:t>Process data in Microsoft Excel</w:t>
      </w:r>
    </w:p>
    <w:p w:rsidR="00D94E8C" w:rsidRDefault="00D94E8C" w:rsidP="00D94E8C">
      <w:pPr>
        <w:pStyle w:val="ListParagraph"/>
        <w:numPr>
          <w:ilvl w:val="0"/>
          <w:numId w:val="16"/>
        </w:numPr>
        <w:spacing w:after="0" w:line="240" w:lineRule="auto"/>
      </w:pPr>
      <w:r>
        <w:t>Use Microsoft Excel to clean up the census data before using it in your GIS.</w:t>
      </w:r>
    </w:p>
    <w:p w:rsidR="00D94E8C" w:rsidRDefault="00D94E8C" w:rsidP="00D94E8C">
      <w:pPr>
        <w:pStyle w:val="ListParagraph"/>
        <w:numPr>
          <w:ilvl w:val="0"/>
          <w:numId w:val="16"/>
        </w:numPr>
        <w:spacing w:after="0" w:line="240" w:lineRule="auto"/>
      </w:pPr>
      <w:r>
        <w:t>Text fields are left-aligned.</w:t>
      </w:r>
    </w:p>
    <w:p w:rsidR="00D94E8C" w:rsidRDefault="00D94E8C" w:rsidP="00D94E8C">
      <w:pPr>
        <w:pStyle w:val="ListParagraph"/>
        <w:numPr>
          <w:ilvl w:val="0"/>
          <w:numId w:val="16"/>
        </w:numPr>
        <w:spacing w:after="0" w:line="240" w:lineRule="auto"/>
      </w:pPr>
      <w:r>
        <w:t>Numeric fields are right-aligned.</w:t>
      </w:r>
    </w:p>
    <w:p w:rsidR="00D94E8C" w:rsidRDefault="00D94E8C" w:rsidP="00D94E8C">
      <w:pPr>
        <w:pStyle w:val="ListParagraph"/>
        <w:numPr>
          <w:ilvl w:val="0"/>
          <w:numId w:val="16"/>
        </w:numPr>
        <w:spacing w:after="0" w:line="240" w:lineRule="auto"/>
      </w:pPr>
      <w:r>
        <w:t>To join data sets you might need to convert the field used as the identifier in one of the tables from number to text.</w:t>
      </w:r>
    </w:p>
    <w:p w:rsidR="00D94E8C" w:rsidRDefault="00D94E8C" w:rsidP="00D94E8C">
      <w:pPr>
        <w:spacing w:after="0" w:line="240" w:lineRule="auto"/>
      </w:pPr>
    </w:p>
    <w:p w:rsidR="00D94E8C" w:rsidRPr="003B2AC0" w:rsidRDefault="00D94E8C" w:rsidP="00D94E8C">
      <w:pPr>
        <w:spacing w:after="0" w:line="240" w:lineRule="auto"/>
        <w:rPr>
          <w:i/>
        </w:rPr>
      </w:pPr>
      <w:r w:rsidRPr="003B2AC0">
        <w:rPr>
          <w:i/>
        </w:rPr>
        <w:t>Import files into a file geodatabase</w:t>
      </w:r>
    </w:p>
    <w:p w:rsidR="00D94E8C" w:rsidRDefault="00D94E8C" w:rsidP="00D94E8C">
      <w:pPr>
        <w:pStyle w:val="ListParagraph"/>
        <w:numPr>
          <w:ilvl w:val="0"/>
          <w:numId w:val="17"/>
        </w:numPr>
        <w:spacing w:after="0" w:line="240" w:lineRule="auto"/>
      </w:pPr>
      <w:r>
        <w:t xml:space="preserve">Import features and </w:t>
      </w:r>
      <w:r w:rsidR="003B2AC0">
        <w:t>tables to the geodatabase before adding or editing attributes.</w:t>
      </w:r>
    </w:p>
    <w:p w:rsidR="003B2AC0" w:rsidRDefault="003B2AC0" w:rsidP="00D94E8C">
      <w:pPr>
        <w:pStyle w:val="ListParagraph"/>
        <w:numPr>
          <w:ilvl w:val="0"/>
          <w:numId w:val="17"/>
        </w:numPr>
        <w:spacing w:after="0" w:line="240" w:lineRule="auto"/>
      </w:pPr>
      <w:r>
        <w:t>You cannot directly edict Excel spreadsheet attributes in ArcMap.</w:t>
      </w:r>
    </w:p>
    <w:p w:rsidR="003B2AC0" w:rsidRDefault="003B2AC0" w:rsidP="00D94E8C">
      <w:pPr>
        <w:pStyle w:val="ListParagraph"/>
        <w:numPr>
          <w:ilvl w:val="0"/>
          <w:numId w:val="17"/>
        </w:numPr>
        <w:spacing w:after="0" w:line="240" w:lineRule="auto"/>
      </w:pPr>
      <w:r>
        <w:t>ArcMap cannot accept column names with imbedded blank spaces.</w:t>
      </w:r>
    </w:p>
    <w:p w:rsidR="003B2AC0" w:rsidRDefault="003B2AC0" w:rsidP="003B2AC0">
      <w:pPr>
        <w:spacing w:after="0" w:line="240" w:lineRule="auto"/>
      </w:pPr>
    </w:p>
    <w:p w:rsidR="003B2AC0" w:rsidRPr="003B2AC0" w:rsidRDefault="003B2AC0" w:rsidP="003B2AC0">
      <w:pPr>
        <w:spacing w:after="0" w:line="240" w:lineRule="auto"/>
        <w:rPr>
          <w:u w:val="single"/>
        </w:rPr>
      </w:pPr>
      <w:r w:rsidRPr="003B2AC0">
        <w:rPr>
          <w:u w:val="single"/>
        </w:rPr>
        <w:t>Downloading and processing American Community Survey Census data</w:t>
      </w:r>
    </w:p>
    <w:p w:rsidR="003B2AC0" w:rsidRDefault="003B2AC0" w:rsidP="003B2AC0">
      <w:pPr>
        <w:pStyle w:val="ListParagraph"/>
        <w:numPr>
          <w:ilvl w:val="0"/>
          <w:numId w:val="19"/>
        </w:numPr>
        <w:spacing w:after="0" w:line="240" w:lineRule="auto"/>
      </w:pPr>
      <w:r>
        <w:t>To obtain more detailed data on various attributes such as education, income, transportation, etc., download estimates from the American Community Survey (ACS) compiled by the U.S. Census Bureau.</w:t>
      </w:r>
    </w:p>
    <w:p w:rsidR="003B2AC0" w:rsidRDefault="003B2AC0" w:rsidP="003B2AC0">
      <w:pPr>
        <w:spacing w:after="0" w:line="240" w:lineRule="auto"/>
      </w:pPr>
    </w:p>
    <w:p w:rsidR="003B2AC0" w:rsidRPr="003B2AC0" w:rsidRDefault="003B2AC0" w:rsidP="003B2AC0">
      <w:pPr>
        <w:spacing w:after="0" w:line="240" w:lineRule="auto"/>
        <w:rPr>
          <w:i/>
        </w:rPr>
      </w:pPr>
      <w:r w:rsidRPr="003B2AC0">
        <w:rPr>
          <w:i/>
        </w:rPr>
        <w:t>Process data in Microsoft Excel</w:t>
      </w:r>
    </w:p>
    <w:p w:rsidR="003B2AC0" w:rsidRPr="003B2AC0" w:rsidRDefault="003B2AC0" w:rsidP="003B2AC0">
      <w:pPr>
        <w:pStyle w:val="ListParagraph"/>
        <w:numPr>
          <w:ilvl w:val="0"/>
          <w:numId w:val="19"/>
        </w:numPr>
      </w:pPr>
      <w:r>
        <w:t>Again, u</w:t>
      </w:r>
      <w:r w:rsidRPr="003B2AC0">
        <w:t>se Microsoft Excel to clean up the census data before using it in your GIS.</w:t>
      </w:r>
    </w:p>
    <w:p w:rsidR="003B2AC0" w:rsidRDefault="003B2AC0" w:rsidP="003B2AC0">
      <w:pPr>
        <w:pStyle w:val="ListParagraph"/>
        <w:numPr>
          <w:ilvl w:val="0"/>
          <w:numId w:val="19"/>
        </w:numPr>
        <w:spacing w:after="0" w:line="240" w:lineRule="auto"/>
      </w:pPr>
      <w:r>
        <w:t>Delete unnecessary data columns.</w:t>
      </w:r>
    </w:p>
    <w:p w:rsidR="003B2AC0" w:rsidRDefault="003B2AC0" w:rsidP="003B2AC0">
      <w:pPr>
        <w:spacing w:after="0" w:line="240" w:lineRule="auto"/>
      </w:pPr>
    </w:p>
    <w:p w:rsidR="00D87A19" w:rsidRDefault="00D87A19" w:rsidP="00D94E8C">
      <w:pPr>
        <w:spacing w:after="0" w:line="240" w:lineRule="auto"/>
        <w:sectPr w:rsidR="00D87A19" w:rsidSect="00444DA9">
          <w:headerReference w:type="default" r:id="rId19"/>
          <w:footerReference w:type="default" r:id="rId20"/>
          <w:pgSz w:w="12240" w:h="15840"/>
          <w:pgMar w:top="1440" w:right="1440" w:bottom="1440" w:left="1440" w:header="720" w:footer="720" w:gutter="0"/>
          <w:pgNumType w:start="1"/>
          <w:cols w:space="720"/>
          <w:docGrid w:linePitch="360"/>
        </w:sectPr>
      </w:pPr>
    </w:p>
    <w:p w:rsidR="00D94E8C" w:rsidRPr="009B7ADA" w:rsidRDefault="009B7ADA" w:rsidP="00D94E8C">
      <w:pPr>
        <w:spacing w:after="0" w:line="240" w:lineRule="auto"/>
        <w:rPr>
          <w:b/>
        </w:rPr>
      </w:pPr>
      <w:r w:rsidRPr="009B7ADA">
        <w:rPr>
          <w:b/>
        </w:rPr>
        <w:lastRenderedPageBreak/>
        <w:t>Preview Questions</w:t>
      </w:r>
    </w:p>
    <w:p w:rsidR="009B7ADA" w:rsidRDefault="00D32EB9" w:rsidP="009B7ADA">
      <w:pPr>
        <w:pStyle w:val="ListParagraph"/>
        <w:numPr>
          <w:ilvl w:val="0"/>
          <w:numId w:val="24"/>
        </w:numPr>
        <w:spacing w:after="0" w:line="240" w:lineRule="auto"/>
      </w:pPr>
      <w:r>
        <w:t>How do you join tables?</w:t>
      </w:r>
    </w:p>
    <w:p w:rsidR="00D32EB9" w:rsidRDefault="00D32EB9" w:rsidP="009B7ADA">
      <w:pPr>
        <w:pStyle w:val="ListParagraph"/>
        <w:numPr>
          <w:ilvl w:val="0"/>
          <w:numId w:val="24"/>
        </w:numPr>
        <w:spacing w:after="0" w:line="240" w:lineRule="auto"/>
      </w:pPr>
      <w:r>
        <w:t>How do you create centroid coordinates in a table?</w:t>
      </w:r>
    </w:p>
    <w:p w:rsidR="00D32EB9" w:rsidRDefault="00D32EB9" w:rsidP="009B7ADA">
      <w:pPr>
        <w:pStyle w:val="ListParagraph"/>
        <w:numPr>
          <w:ilvl w:val="0"/>
          <w:numId w:val="24"/>
        </w:numPr>
        <w:spacing w:after="0" w:line="240" w:lineRule="auto"/>
      </w:pPr>
      <w:r>
        <w:t>How do you aggregate data?</w:t>
      </w:r>
    </w:p>
    <w:p w:rsidR="009B7ADA" w:rsidRDefault="009B7ADA" w:rsidP="009B7ADA">
      <w:pPr>
        <w:spacing w:after="0" w:line="240" w:lineRule="auto"/>
      </w:pPr>
    </w:p>
    <w:p w:rsidR="009B7ADA" w:rsidRPr="009B7ADA" w:rsidRDefault="009B7ADA" w:rsidP="009B7ADA">
      <w:pPr>
        <w:spacing w:after="0" w:line="240" w:lineRule="auto"/>
        <w:rPr>
          <w:b/>
        </w:rPr>
      </w:pPr>
      <w:r w:rsidRPr="009B7ADA">
        <w:rPr>
          <w:b/>
        </w:rPr>
        <w:t>Reading Summary</w:t>
      </w:r>
    </w:p>
    <w:p w:rsidR="009B7ADA" w:rsidRDefault="00D32EB9" w:rsidP="009B7ADA">
      <w:pPr>
        <w:pStyle w:val="ListParagraph"/>
        <w:numPr>
          <w:ilvl w:val="0"/>
          <w:numId w:val="23"/>
        </w:numPr>
        <w:spacing w:after="0" w:line="240" w:lineRule="auto"/>
      </w:pPr>
      <w:r>
        <w:t>Joining table data to a feature class uses the same steps for shapefile map layers and other map layer formats.</w:t>
      </w:r>
    </w:p>
    <w:p w:rsidR="00D32EB9" w:rsidRDefault="00D32EB9" w:rsidP="009B7ADA">
      <w:pPr>
        <w:pStyle w:val="ListParagraph"/>
        <w:numPr>
          <w:ilvl w:val="0"/>
          <w:numId w:val="23"/>
        </w:numPr>
        <w:spacing w:after="0" w:line="240" w:lineRule="auto"/>
      </w:pPr>
      <w:r>
        <w:t>Right-click the layer &gt; Joins and Relates &gt; Join</w:t>
      </w:r>
    </w:p>
    <w:p w:rsidR="00D32EB9" w:rsidRDefault="00D32EB9" w:rsidP="009B7ADA">
      <w:pPr>
        <w:pStyle w:val="ListParagraph"/>
        <w:numPr>
          <w:ilvl w:val="0"/>
          <w:numId w:val="23"/>
        </w:numPr>
        <w:spacing w:after="0" w:line="240" w:lineRule="auto"/>
      </w:pPr>
      <w:r>
        <w:t>The centroid of a polygon is the point at which the polygon would balance on a pencil point if it were cut out of cardboard.</w:t>
      </w:r>
    </w:p>
    <w:p w:rsidR="00D32EB9" w:rsidRDefault="00D32EB9" w:rsidP="009B7ADA">
      <w:pPr>
        <w:pStyle w:val="ListParagraph"/>
        <w:numPr>
          <w:ilvl w:val="0"/>
          <w:numId w:val="23"/>
        </w:numPr>
        <w:spacing w:after="0" w:line="240" w:lineRule="auto"/>
      </w:pPr>
      <w:r>
        <w:t>Use centroid to display two attributes of the same map layer in the same map.</w:t>
      </w:r>
    </w:p>
    <w:p w:rsidR="00D32EB9" w:rsidRDefault="00D32EB9" w:rsidP="009B7ADA">
      <w:pPr>
        <w:pStyle w:val="ListParagraph"/>
        <w:numPr>
          <w:ilvl w:val="0"/>
          <w:numId w:val="23"/>
        </w:numPr>
        <w:spacing w:after="0" w:line="240" w:lineRule="auto"/>
      </w:pPr>
      <w:r>
        <w:t>When you export joined tables as a table you get all the attributes of the joined table stored as one table permanently.</w:t>
      </w:r>
    </w:p>
    <w:p w:rsidR="00D32EB9" w:rsidRDefault="00D32EB9" w:rsidP="009B7ADA">
      <w:pPr>
        <w:pStyle w:val="ListParagraph"/>
        <w:numPr>
          <w:ilvl w:val="0"/>
          <w:numId w:val="23"/>
        </w:numPr>
        <w:spacing w:after="0" w:line="240" w:lineRule="auto"/>
      </w:pPr>
      <w:r>
        <w:t>Basic workflow for aggregating data:</w:t>
      </w:r>
    </w:p>
    <w:p w:rsidR="00D32EB9" w:rsidRDefault="00D32EB9" w:rsidP="00D32EB9">
      <w:pPr>
        <w:pStyle w:val="ListParagraph"/>
        <w:numPr>
          <w:ilvl w:val="1"/>
          <w:numId w:val="23"/>
        </w:numPr>
        <w:spacing w:after="0" w:line="240" w:lineRule="auto"/>
      </w:pPr>
      <w:r>
        <w:t>Join a code table to all points.</w:t>
      </w:r>
    </w:p>
    <w:p w:rsidR="00D32EB9" w:rsidRDefault="00D32EB9" w:rsidP="00D32EB9">
      <w:pPr>
        <w:pStyle w:val="ListParagraph"/>
        <w:numPr>
          <w:ilvl w:val="1"/>
          <w:numId w:val="23"/>
        </w:numPr>
        <w:spacing w:after="0" w:line="240" w:lineRule="auto"/>
      </w:pPr>
      <w:r>
        <w:t>Apply a definition query.</w:t>
      </w:r>
    </w:p>
    <w:p w:rsidR="00D32EB9" w:rsidRDefault="00D32EB9" w:rsidP="00D32EB9">
      <w:pPr>
        <w:pStyle w:val="ListParagraph"/>
        <w:numPr>
          <w:ilvl w:val="1"/>
          <w:numId w:val="23"/>
        </w:numPr>
        <w:spacing w:after="0" w:line="240" w:lineRule="auto"/>
      </w:pPr>
      <w:r>
        <w:t>Use a spatial join to count items.</w:t>
      </w:r>
    </w:p>
    <w:p w:rsidR="00D32EB9" w:rsidRDefault="00D32EB9" w:rsidP="00D32EB9">
      <w:pPr>
        <w:pStyle w:val="ListParagraph"/>
        <w:numPr>
          <w:ilvl w:val="1"/>
          <w:numId w:val="23"/>
        </w:numPr>
        <w:spacing w:after="0" w:line="240" w:lineRule="auto"/>
      </w:pPr>
      <w:r>
        <w:t>Use the results to create a choropleth map.</w:t>
      </w:r>
    </w:p>
    <w:p w:rsidR="00D32EB9" w:rsidRDefault="002109E9" w:rsidP="00D32EB9">
      <w:pPr>
        <w:pStyle w:val="ListParagraph"/>
        <w:numPr>
          <w:ilvl w:val="0"/>
          <w:numId w:val="23"/>
        </w:numPr>
        <w:spacing w:after="0" w:line="240" w:lineRule="auto"/>
      </w:pPr>
      <w:r>
        <w:t>A spatial join of a polygon layer with a point layer produces statistics by polygon for the points.</w:t>
      </w:r>
      <w:r w:rsidR="00D32EB9">
        <w:t xml:space="preserve"> </w:t>
      </w:r>
    </w:p>
    <w:p w:rsidR="00CE39D6" w:rsidRDefault="00CE39D6" w:rsidP="00CE39D6">
      <w:pPr>
        <w:spacing w:after="0" w:line="240" w:lineRule="auto"/>
        <w:sectPr w:rsidR="00CE39D6" w:rsidSect="00444DA9">
          <w:headerReference w:type="default" r:id="rId21"/>
          <w:footerReference w:type="default" r:id="rId22"/>
          <w:pgSz w:w="12240" w:h="15840"/>
          <w:pgMar w:top="1440" w:right="1440" w:bottom="1440" w:left="1440" w:header="720" w:footer="720" w:gutter="0"/>
          <w:pgNumType w:start="1"/>
          <w:cols w:space="720"/>
          <w:docGrid w:linePitch="360"/>
        </w:sectPr>
      </w:pPr>
    </w:p>
    <w:p w:rsidR="00CE39D6" w:rsidRPr="009B7ADA" w:rsidRDefault="00CE39D6" w:rsidP="00CE39D6">
      <w:pPr>
        <w:spacing w:after="0" w:line="240" w:lineRule="auto"/>
        <w:rPr>
          <w:b/>
        </w:rPr>
      </w:pPr>
      <w:r w:rsidRPr="009B7ADA">
        <w:rPr>
          <w:b/>
        </w:rPr>
        <w:lastRenderedPageBreak/>
        <w:t>Preview Questions</w:t>
      </w:r>
    </w:p>
    <w:p w:rsidR="00CE39D6" w:rsidRDefault="00CE39D6" w:rsidP="00CE39D6">
      <w:pPr>
        <w:pStyle w:val="ListParagraph"/>
        <w:numPr>
          <w:ilvl w:val="0"/>
          <w:numId w:val="28"/>
        </w:numPr>
        <w:spacing w:after="0" w:line="240" w:lineRule="auto"/>
      </w:pPr>
      <w:r>
        <w:t>What is metadata</w:t>
      </w:r>
      <w:r>
        <w:t>?</w:t>
      </w:r>
    </w:p>
    <w:p w:rsidR="00CE39D6" w:rsidRDefault="00CE39D6" w:rsidP="00CE39D6">
      <w:pPr>
        <w:pStyle w:val="ListParagraph"/>
        <w:numPr>
          <w:ilvl w:val="0"/>
          <w:numId w:val="28"/>
        </w:numPr>
        <w:spacing w:after="0" w:line="240" w:lineRule="auto"/>
      </w:pPr>
      <w:r>
        <w:t>What are world projections</w:t>
      </w:r>
      <w:r>
        <w:t>?</w:t>
      </w:r>
    </w:p>
    <w:p w:rsidR="00CE39D6" w:rsidRDefault="00CE39D6" w:rsidP="00CE39D6">
      <w:pPr>
        <w:pStyle w:val="ListParagraph"/>
        <w:numPr>
          <w:ilvl w:val="0"/>
          <w:numId w:val="28"/>
        </w:numPr>
        <w:spacing w:after="0" w:line="240" w:lineRule="auto"/>
      </w:pPr>
      <w:r>
        <w:t>What are US projections</w:t>
      </w:r>
      <w:r>
        <w:t>?</w:t>
      </w:r>
    </w:p>
    <w:p w:rsidR="00CE39D6" w:rsidRDefault="00CE39D6" w:rsidP="00CE39D6">
      <w:pPr>
        <w:pStyle w:val="ListParagraph"/>
        <w:numPr>
          <w:ilvl w:val="0"/>
          <w:numId w:val="28"/>
        </w:numPr>
        <w:spacing w:after="0" w:line="240" w:lineRule="auto"/>
      </w:pPr>
      <w:r>
        <w:t>What do systems of projections do?</w:t>
      </w:r>
    </w:p>
    <w:p w:rsidR="00CE39D6" w:rsidRDefault="00CE39D6" w:rsidP="00CE39D6">
      <w:pPr>
        <w:spacing w:after="0" w:line="240" w:lineRule="auto"/>
      </w:pPr>
    </w:p>
    <w:p w:rsidR="00CE39D6" w:rsidRPr="009B7ADA" w:rsidRDefault="00CE39D6" w:rsidP="00CE39D6">
      <w:pPr>
        <w:spacing w:after="0" w:line="240" w:lineRule="auto"/>
        <w:rPr>
          <w:b/>
        </w:rPr>
      </w:pPr>
      <w:r w:rsidRPr="009B7ADA">
        <w:rPr>
          <w:b/>
        </w:rPr>
        <w:t>Reading Summary</w:t>
      </w:r>
    </w:p>
    <w:p w:rsidR="00CE39D6" w:rsidRDefault="00CE39D6" w:rsidP="00CE39D6">
      <w:pPr>
        <w:pStyle w:val="ListParagraph"/>
        <w:numPr>
          <w:ilvl w:val="0"/>
          <w:numId w:val="23"/>
        </w:numPr>
        <w:spacing w:after="0" w:line="240" w:lineRule="auto"/>
      </w:pPr>
      <w:r>
        <w:t>Metadata is documentation of spatial data to facilitate its interpretation and proper use</w:t>
      </w:r>
      <w:r>
        <w:t>.</w:t>
      </w:r>
    </w:p>
    <w:p w:rsidR="00CE39D6" w:rsidRDefault="00CE39D6" w:rsidP="00CE39D6">
      <w:pPr>
        <w:pStyle w:val="ListParagraph"/>
        <w:numPr>
          <w:ilvl w:val="0"/>
          <w:numId w:val="23"/>
        </w:numPr>
        <w:spacing w:after="0" w:line="240" w:lineRule="auto"/>
      </w:pPr>
      <w:r>
        <w:t xml:space="preserve">ArcGIS metadata is described in a metadata file that can be accessed with </w:t>
      </w:r>
      <w:proofErr w:type="spellStart"/>
      <w:r>
        <w:t>ArcCatalog</w:t>
      </w:r>
      <w:proofErr w:type="spellEnd"/>
      <w:r>
        <w:t>.</w:t>
      </w:r>
    </w:p>
    <w:p w:rsidR="00CE39D6" w:rsidRDefault="00CE39D6" w:rsidP="00CE39D6">
      <w:pPr>
        <w:pStyle w:val="ListParagraph"/>
        <w:numPr>
          <w:ilvl w:val="1"/>
          <w:numId w:val="23"/>
        </w:numPr>
        <w:spacing w:after="0" w:line="240" w:lineRule="auto"/>
      </w:pPr>
      <w:r>
        <w:t xml:space="preserve">Customize &gt; </w:t>
      </w:r>
      <w:proofErr w:type="spellStart"/>
      <w:r>
        <w:t>ArcCatalog</w:t>
      </w:r>
      <w:proofErr w:type="spellEnd"/>
      <w:r>
        <w:t xml:space="preserve"> Options &gt; Metadata tab</w:t>
      </w:r>
    </w:p>
    <w:p w:rsidR="00CE39D6" w:rsidRDefault="00CE39D6" w:rsidP="00CE39D6">
      <w:pPr>
        <w:pStyle w:val="ListParagraph"/>
        <w:numPr>
          <w:ilvl w:val="0"/>
          <w:numId w:val="23"/>
        </w:numPr>
        <w:spacing w:after="0" w:line="240" w:lineRule="auto"/>
      </w:pPr>
      <w:r>
        <w:t>Two types of coordinate systems:</w:t>
      </w:r>
    </w:p>
    <w:p w:rsidR="00CE39D6" w:rsidRDefault="00CE39D6" w:rsidP="00CE39D6">
      <w:pPr>
        <w:pStyle w:val="ListParagraph"/>
        <w:numPr>
          <w:ilvl w:val="1"/>
          <w:numId w:val="23"/>
        </w:numPr>
        <w:spacing w:after="0" w:line="240" w:lineRule="auto"/>
      </w:pPr>
      <w:r>
        <w:t>Geographic coordinate system</w:t>
      </w:r>
    </w:p>
    <w:p w:rsidR="00CE39D6" w:rsidRDefault="00CE39D6" w:rsidP="00CE39D6">
      <w:pPr>
        <w:pStyle w:val="ListParagraph"/>
        <w:numPr>
          <w:ilvl w:val="1"/>
          <w:numId w:val="23"/>
        </w:numPr>
        <w:spacing w:after="0" w:line="240" w:lineRule="auto"/>
      </w:pPr>
      <w:r>
        <w:t>Projected coordinate system</w:t>
      </w:r>
    </w:p>
    <w:p w:rsidR="00CE39D6" w:rsidRDefault="00CE39D6" w:rsidP="00CE39D6">
      <w:pPr>
        <w:pStyle w:val="ListParagraph"/>
        <w:numPr>
          <w:ilvl w:val="0"/>
          <w:numId w:val="23"/>
        </w:numPr>
        <w:spacing w:after="0" w:line="240" w:lineRule="auto"/>
      </w:pPr>
      <w:r>
        <w:t>Geographic coordinate systems use longitude and latitude coordinates for locations.</w:t>
      </w:r>
    </w:p>
    <w:p w:rsidR="00CE39D6" w:rsidRDefault="00CE39D6" w:rsidP="00CE39D6">
      <w:pPr>
        <w:pStyle w:val="ListParagraph"/>
        <w:numPr>
          <w:ilvl w:val="0"/>
          <w:numId w:val="23"/>
        </w:numPr>
        <w:spacing w:after="0" w:line="240" w:lineRule="auto"/>
      </w:pPr>
      <w:r>
        <w:t>Projected coordinate systems use a mathematical transformation to locate places on a sphere to on a flat surface using rectangular coordinates.</w:t>
      </w:r>
    </w:p>
    <w:p w:rsidR="00CE39D6" w:rsidRDefault="00AD1B46" w:rsidP="00CE39D6">
      <w:pPr>
        <w:pStyle w:val="ListParagraph"/>
        <w:numPr>
          <w:ilvl w:val="0"/>
          <w:numId w:val="23"/>
        </w:numPr>
        <w:spacing w:after="0" w:line="240" w:lineRule="auto"/>
      </w:pPr>
      <w:r>
        <w:t>Geographic coordinate systems may use d</w:t>
      </w:r>
      <w:r w:rsidR="00CE39D6">
        <w:t xml:space="preserve">ecimal degrees </w:t>
      </w:r>
      <w:r>
        <w:t xml:space="preserve">which </w:t>
      </w:r>
      <w:r w:rsidR="00CE39D6">
        <w:t xml:space="preserve">are angles of rotation of the Earth’s radius from the prime meridian at the equator. </w:t>
      </w:r>
    </w:p>
    <w:p w:rsidR="00AD1B46" w:rsidRDefault="00AD1B46" w:rsidP="00CE39D6">
      <w:pPr>
        <w:pStyle w:val="ListParagraph"/>
        <w:numPr>
          <w:ilvl w:val="0"/>
          <w:numId w:val="23"/>
        </w:numPr>
        <w:spacing w:after="0" w:line="240" w:lineRule="auto"/>
      </w:pPr>
      <w:r>
        <w:t>Geographic coordinate systems create large distortions when viewed on a flat surface.</w:t>
      </w:r>
    </w:p>
    <w:p w:rsidR="00AD1B46" w:rsidRDefault="00AD1B46" w:rsidP="00CE39D6">
      <w:pPr>
        <w:pStyle w:val="ListParagraph"/>
        <w:numPr>
          <w:ilvl w:val="0"/>
          <w:numId w:val="23"/>
        </w:numPr>
        <w:spacing w:after="0" w:line="240" w:lineRule="auto"/>
      </w:pPr>
      <w:r>
        <w:t>For most GIS applications you should use an equal-area projection of a large area.</w:t>
      </w:r>
    </w:p>
    <w:p w:rsidR="00AD1B46" w:rsidRDefault="00AD1B46" w:rsidP="00AD1B46">
      <w:pPr>
        <w:pStyle w:val="ListParagraph"/>
        <w:numPr>
          <w:ilvl w:val="1"/>
          <w:numId w:val="23"/>
        </w:numPr>
        <w:spacing w:after="0" w:line="240" w:lineRule="auto"/>
      </w:pPr>
      <w:r>
        <w:t>Produces accurate areas of polygons</w:t>
      </w:r>
    </w:p>
    <w:p w:rsidR="00AD1B46" w:rsidRDefault="00AD1B46" w:rsidP="00AD1B46">
      <w:pPr>
        <w:pStyle w:val="ListParagraph"/>
        <w:numPr>
          <w:ilvl w:val="1"/>
          <w:numId w:val="23"/>
        </w:numPr>
        <w:spacing w:after="0" w:line="240" w:lineRule="auto"/>
      </w:pPr>
      <w:r>
        <w:t>Enables calculations and produces accurate population densities</w:t>
      </w:r>
    </w:p>
    <w:p w:rsidR="00AD1B46" w:rsidRDefault="00AD1B46" w:rsidP="00AD1B46">
      <w:pPr>
        <w:pStyle w:val="ListParagraph"/>
        <w:numPr>
          <w:ilvl w:val="0"/>
          <w:numId w:val="23"/>
        </w:numPr>
        <w:spacing w:after="0" w:line="240" w:lineRule="auto"/>
      </w:pPr>
      <w:r>
        <w:t>There are collections of projections for medium and large-scale maps that have localized projections tailored to a specific study area, which have little or no discernable distortion.</w:t>
      </w:r>
    </w:p>
    <w:p w:rsidR="00AD1B46" w:rsidRDefault="00AD1B46" w:rsidP="00AD1B46">
      <w:pPr>
        <w:pStyle w:val="ListParagraph"/>
        <w:numPr>
          <w:ilvl w:val="0"/>
          <w:numId w:val="23"/>
        </w:numPr>
        <w:spacing w:after="0" w:line="240" w:lineRule="auto"/>
      </w:pPr>
      <w:r>
        <w:t>State Plane Coordinate System is NOT a projection; it divides the U.S. into more than 124 numbered zones each with its own tailored projection.</w:t>
      </w:r>
    </w:p>
    <w:p w:rsidR="00AC58A9" w:rsidRDefault="00AC58A9" w:rsidP="00AD1B46">
      <w:pPr>
        <w:pStyle w:val="ListParagraph"/>
        <w:numPr>
          <w:ilvl w:val="0"/>
          <w:numId w:val="23"/>
        </w:numPr>
        <w:spacing w:after="0" w:line="240" w:lineRule="auto"/>
      </w:pPr>
      <w:r>
        <w:t>The first map layer added to a map document sets the coordinate system and projection for the data frame as a default.</w:t>
      </w:r>
    </w:p>
    <w:p w:rsidR="00AC58A9" w:rsidRDefault="00AC58A9" w:rsidP="00AD1B46">
      <w:pPr>
        <w:pStyle w:val="ListParagraph"/>
        <w:numPr>
          <w:ilvl w:val="0"/>
          <w:numId w:val="23"/>
        </w:numPr>
        <w:spacing w:after="0" w:line="240" w:lineRule="auto"/>
      </w:pPr>
      <w:r>
        <w:t>ArcMap re-projects all map layers to the data frame projection on the fly.</w:t>
      </w:r>
    </w:p>
    <w:p w:rsidR="00AC58A9" w:rsidRDefault="00AC58A9" w:rsidP="00AD1B46">
      <w:pPr>
        <w:pStyle w:val="ListParagraph"/>
        <w:numPr>
          <w:ilvl w:val="0"/>
          <w:numId w:val="23"/>
        </w:numPr>
        <w:spacing w:after="0" w:line="240" w:lineRule="auto"/>
      </w:pPr>
      <w:r>
        <w:t>You can change the data frames projected coordinate system:</w:t>
      </w:r>
    </w:p>
    <w:p w:rsidR="00AC58A9" w:rsidRDefault="00AC58A9" w:rsidP="00AC58A9">
      <w:pPr>
        <w:pStyle w:val="ListParagraph"/>
        <w:numPr>
          <w:ilvl w:val="1"/>
          <w:numId w:val="23"/>
        </w:numPr>
        <w:spacing w:after="0" w:line="240" w:lineRule="auto"/>
      </w:pPr>
      <w:r>
        <w:t>Right click the data frame &gt; Properties &gt; Coordinate System tab</w:t>
      </w:r>
    </w:p>
    <w:p w:rsidR="00AC58A9" w:rsidRDefault="00AC58A9" w:rsidP="00AC58A9">
      <w:pPr>
        <w:pStyle w:val="ListParagraph"/>
        <w:numPr>
          <w:ilvl w:val="0"/>
          <w:numId w:val="23"/>
        </w:numPr>
        <w:spacing w:after="0" w:line="240" w:lineRule="auto"/>
      </w:pPr>
      <w:r>
        <w:t>All GIS layers should have a coordinate system and projection defined; however, this is not always the case and you made need to assign this information.</w:t>
      </w:r>
    </w:p>
    <w:p w:rsidR="00AC58A9" w:rsidRDefault="00AC58A9" w:rsidP="00AC58A9">
      <w:pPr>
        <w:pStyle w:val="ListParagraph"/>
        <w:numPr>
          <w:ilvl w:val="0"/>
          <w:numId w:val="23"/>
        </w:numPr>
        <w:spacing w:after="0" w:line="240" w:lineRule="auto"/>
      </w:pPr>
      <w:r>
        <w:t xml:space="preserve">In a </w:t>
      </w:r>
      <w:proofErr w:type="gramStart"/>
      <w:r>
        <w:t>shapefile ,</w:t>
      </w:r>
      <w:proofErr w:type="gramEnd"/>
      <w:r>
        <w:t xml:space="preserve"> .</w:t>
      </w:r>
      <w:proofErr w:type="spellStart"/>
      <w:r>
        <w:t>prj</w:t>
      </w:r>
      <w:proofErr w:type="spellEnd"/>
      <w:r>
        <w:t xml:space="preserve"> file contains the coordinate system and projection information.</w:t>
      </w:r>
    </w:p>
    <w:p w:rsidR="00AC58A9" w:rsidRDefault="00AC58A9" w:rsidP="00AC58A9">
      <w:pPr>
        <w:spacing w:after="0" w:line="240" w:lineRule="auto"/>
      </w:pPr>
      <w:bookmarkStart w:id="0" w:name="_GoBack"/>
      <w:bookmarkEnd w:id="0"/>
    </w:p>
    <w:p w:rsidR="00CE39D6" w:rsidRDefault="00CE39D6" w:rsidP="00CE39D6">
      <w:pPr>
        <w:spacing w:after="0" w:line="240" w:lineRule="auto"/>
      </w:pPr>
    </w:p>
    <w:p w:rsidR="00652063" w:rsidRDefault="00652063" w:rsidP="00652063">
      <w:pPr>
        <w:spacing w:after="0" w:line="240" w:lineRule="auto"/>
        <w:sectPr w:rsidR="00652063" w:rsidSect="00444DA9">
          <w:headerReference w:type="default" r:id="rId23"/>
          <w:footerReference w:type="default" r:id="rId24"/>
          <w:pgSz w:w="12240" w:h="15840"/>
          <w:pgMar w:top="1440" w:right="1440" w:bottom="1440" w:left="1440" w:header="720" w:footer="720" w:gutter="0"/>
          <w:pgNumType w:start="1"/>
          <w:cols w:space="720"/>
          <w:docGrid w:linePitch="360"/>
        </w:sectPr>
      </w:pPr>
    </w:p>
    <w:p w:rsidR="00652063" w:rsidRPr="009B7ADA" w:rsidRDefault="00652063" w:rsidP="00652063">
      <w:pPr>
        <w:spacing w:after="0" w:line="240" w:lineRule="auto"/>
        <w:rPr>
          <w:b/>
        </w:rPr>
      </w:pPr>
      <w:r w:rsidRPr="009B7ADA">
        <w:rPr>
          <w:b/>
        </w:rPr>
        <w:lastRenderedPageBreak/>
        <w:t>Preview Questions</w:t>
      </w:r>
    </w:p>
    <w:p w:rsidR="00652063" w:rsidRDefault="00652063" w:rsidP="00652063">
      <w:pPr>
        <w:pStyle w:val="ListParagraph"/>
        <w:numPr>
          <w:ilvl w:val="0"/>
          <w:numId w:val="26"/>
        </w:numPr>
        <w:spacing w:after="0" w:line="240" w:lineRule="auto"/>
      </w:pPr>
      <w:r>
        <w:t xml:space="preserve">How do you </w:t>
      </w:r>
      <w:r>
        <w:t>use attribute and spatial queries to extract features</w:t>
      </w:r>
      <w:r>
        <w:t>?</w:t>
      </w:r>
    </w:p>
    <w:p w:rsidR="00652063" w:rsidRDefault="00652063" w:rsidP="00652063">
      <w:pPr>
        <w:pStyle w:val="ListParagraph"/>
        <w:numPr>
          <w:ilvl w:val="0"/>
          <w:numId w:val="26"/>
        </w:numPr>
        <w:spacing w:after="0" w:line="240" w:lineRule="auto"/>
      </w:pPr>
      <w:r>
        <w:t>How do you clip features</w:t>
      </w:r>
      <w:r>
        <w:t>?</w:t>
      </w:r>
    </w:p>
    <w:p w:rsidR="00652063" w:rsidRDefault="00652063" w:rsidP="00652063">
      <w:pPr>
        <w:pStyle w:val="ListParagraph"/>
        <w:numPr>
          <w:ilvl w:val="0"/>
          <w:numId w:val="26"/>
        </w:numPr>
        <w:spacing w:after="0" w:line="240" w:lineRule="auto"/>
      </w:pPr>
      <w:r>
        <w:t>What does it mean to dissolve features</w:t>
      </w:r>
      <w:r>
        <w:t>?</w:t>
      </w:r>
    </w:p>
    <w:p w:rsidR="00652063" w:rsidRDefault="00652063" w:rsidP="00652063">
      <w:pPr>
        <w:pStyle w:val="ListParagraph"/>
        <w:numPr>
          <w:ilvl w:val="0"/>
          <w:numId w:val="26"/>
        </w:numPr>
        <w:spacing w:after="0" w:line="240" w:lineRule="auto"/>
      </w:pPr>
      <w:r>
        <w:t>How do you merge features?</w:t>
      </w:r>
    </w:p>
    <w:p w:rsidR="00652063" w:rsidRDefault="00652063" w:rsidP="00652063">
      <w:pPr>
        <w:pStyle w:val="ListParagraph"/>
        <w:numPr>
          <w:ilvl w:val="0"/>
          <w:numId w:val="26"/>
        </w:numPr>
        <w:spacing w:after="0" w:line="240" w:lineRule="auto"/>
      </w:pPr>
      <w:r>
        <w:t>What are intersecting layers?</w:t>
      </w:r>
    </w:p>
    <w:p w:rsidR="00652063" w:rsidRDefault="00652063" w:rsidP="00652063">
      <w:pPr>
        <w:pStyle w:val="ListParagraph"/>
        <w:numPr>
          <w:ilvl w:val="0"/>
          <w:numId w:val="26"/>
        </w:numPr>
        <w:spacing w:after="0" w:line="240" w:lineRule="auto"/>
      </w:pPr>
      <w:r>
        <w:t>What are union layers?</w:t>
      </w:r>
    </w:p>
    <w:p w:rsidR="00652063" w:rsidRDefault="00652063" w:rsidP="00652063">
      <w:pPr>
        <w:pStyle w:val="ListParagraph"/>
        <w:numPr>
          <w:ilvl w:val="0"/>
          <w:numId w:val="26"/>
        </w:numPr>
        <w:spacing w:after="0" w:line="240" w:lineRule="auto"/>
      </w:pPr>
      <w:r>
        <w:t xml:space="preserve">What does </w:t>
      </w:r>
      <w:proofErr w:type="spellStart"/>
      <w:r>
        <w:t>ModelBuilder</w:t>
      </w:r>
      <w:proofErr w:type="spellEnd"/>
      <w:r>
        <w:t xml:space="preserve"> do?</w:t>
      </w:r>
    </w:p>
    <w:p w:rsidR="00652063" w:rsidRDefault="00652063" w:rsidP="00652063">
      <w:pPr>
        <w:spacing w:after="0" w:line="240" w:lineRule="auto"/>
      </w:pPr>
    </w:p>
    <w:p w:rsidR="00652063" w:rsidRPr="009B7ADA" w:rsidRDefault="00652063" w:rsidP="00652063">
      <w:pPr>
        <w:spacing w:after="0" w:line="240" w:lineRule="auto"/>
        <w:rPr>
          <w:b/>
        </w:rPr>
      </w:pPr>
      <w:r w:rsidRPr="009B7ADA">
        <w:rPr>
          <w:b/>
        </w:rPr>
        <w:t>Reading Summary</w:t>
      </w:r>
    </w:p>
    <w:p w:rsidR="00652063" w:rsidRDefault="00652063" w:rsidP="00652063">
      <w:pPr>
        <w:pStyle w:val="ListParagraph"/>
        <w:numPr>
          <w:ilvl w:val="0"/>
          <w:numId w:val="27"/>
        </w:numPr>
        <w:spacing w:after="0" w:line="240" w:lineRule="auto"/>
      </w:pPr>
      <w:r>
        <w:t>Use ArcMap geoprocessing tools to study one specific area in detail.</w:t>
      </w:r>
    </w:p>
    <w:p w:rsidR="00652063" w:rsidRDefault="00652063" w:rsidP="00652063">
      <w:pPr>
        <w:pStyle w:val="ListParagraph"/>
        <w:numPr>
          <w:ilvl w:val="0"/>
          <w:numId w:val="27"/>
        </w:numPr>
        <w:spacing w:after="0" w:line="240" w:lineRule="auto"/>
      </w:pPr>
      <w:r>
        <w:t>Two methods for creating study area features on one specific region:</w:t>
      </w:r>
    </w:p>
    <w:p w:rsidR="00652063" w:rsidRDefault="00652063" w:rsidP="00652063">
      <w:pPr>
        <w:pStyle w:val="ListParagraph"/>
        <w:numPr>
          <w:ilvl w:val="1"/>
          <w:numId w:val="27"/>
        </w:numPr>
        <w:spacing w:after="0" w:line="240" w:lineRule="auto"/>
      </w:pPr>
      <w:r>
        <w:t>Select by attributes</w:t>
      </w:r>
    </w:p>
    <w:p w:rsidR="00652063" w:rsidRDefault="00652063" w:rsidP="00652063">
      <w:pPr>
        <w:pStyle w:val="ListParagraph"/>
        <w:numPr>
          <w:ilvl w:val="1"/>
          <w:numId w:val="27"/>
        </w:numPr>
        <w:spacing w:after="0" w:line="240" w:lineRule="auto"/>
      </w:pPr>
      <w:r>
        <w:t>Select by location</w:t>
      </w:r>
    </w:p>
    <w:p w:rsidR="00652063" w:rsidRDefault="00652063" w:rsidP="00652063">
      <w:pPr>
        <w:pStyle w:val="ListParagraph"/>
        <w:numPr>
          <w:ilvl w:val="0"/>
          <w:numId w:val="27"/>
        </w:numPr>
        <w:spacing w:after="0" w:line="240" w:lineRule="auto"/>
      </w:pPr>
      <w:r>
        <w:t>Use the Clip geoprocessing tool to cleanly “cut off” a specific region for a study area.</w:t>
      </w:r>
    </w:p>
    <w:p w:rsidR="00652063" w:rsidRDefault="00652063" w:rsidP="00652063">
      <w:pPr>
        <w:pStyle w:val="ListParagraph"/>
        <w:numPr>
          <w:ilvl w:val="1"/>
          <w:numId w:val="27"/>
        </w:numPr>
        <w:spacing w:after="0" w:line="240" w:lineRule="auto"/>
      </w:pPr>
      <w:r>
        <w:t>Use for display purposes only.</w:t>
      </w:r>
    </w:p>
    <w:p w:rsidR="00652063" w:rsidRDefault="00652063" w:rsidP="00652063">
      <w:pPr>
        <w:pStyle w:val="ListParagraph"/>
        <w:numPr>
          <w:ilvl w:val="0"/>
          <w:numId w:val="27"/>
        </w:numPr>
        <w:spacing w:after="0" w:line="240" w:lineRule="auto"/>
      </w:pPr>
      <w:r>
        <w:t>Use the Dissolve tool to create administrative or other types of boundaries.</w:t>
      </w:r>
    </w:p>
    <w:p w:rsidR="00652063" w:rsidRPr="007D7FF1" w:rsidRDefault="00652063" w:rsidP="00652063">
      <w:pPr>
        <w:spacing w:after="0" w:line="240" w:lineRule="auto"/>
      </w:pPr>
    </w:p>
    <w:sectPr w:rsidR="00652063" w:rsidRPr="007D7FF1" w:rsidSect="00444DA9">
      <w:headerReference w:type="default" r:id="rId25"/>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846" w:rsidRDefault="001E7846" w:rsidP="00B110B1">
      <w:pPr>
        <w:spacing w:after="0" w:line="240" w:lineRule="auto"/>
      </w:pPr>
      <w:r>
        <w:separator/>
      </w:r>
    </w:p>
  </w:endnote>
  <w:endnote w:type="continuationSeparator" w:id="0">
    <w:p w:rsidR="001E7846" w:rsidRDefault="001E7846" w:rsidP="00B11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04B" w:rsidRDefault="00996263" w:rsidP="0053204B">
    <w:pPr>
      <w:pStyle w:val="Footer"/>
      <w:jc w:val="center"/>
    </w:pPr>
    <w:r>
      <w:t>Lecture 4</w:t>
    </w:r>
    <w:r w:rsidR="00D918F1">
      <w:t xml:space="preserve"> | </w:t>
    </w:r>
    <w:r w:rsidR="0053204B">
      <w:t xml:space="preserve">Page </w:t>
    </w:r>
    <w:r w:rsidR="0053204B">
      <w:rPr>
        <w:b/>
      </w:rPr>
      <w:fldChar w:fldCharType="begin"/>
    </w:r>
    <w:r w:rsidR="0053204B">
      <w:rPr>
        <w:b/>
      </w:rPr>
      <w:instrText xml:space="preserve"> PAGE  \* Arabic  \* MERGEFORMAT </w:instrText>
    </w:r>
    <w:r w:rsidR="0053204B">
      <w:rPr>
        <w:b/>
      </w:rPr>
      <w:fldChar w:fldCharType="separate"/>
    </w:r>
    <w:r w:rsidR="00652063">
      <w:rPr>
        <w:b/>
        <w:noProof/>
      </w:rPr>
      <w:t>1</w:t>
    </w:r>
    <w:r w:rsidR="0053204B">
      <w:rPr>
        <w:b/>
      </w:rPr>
      <w:fldChar w:fldCharType="end"/>
    </w:r>
    <w:r w:rsidR="0053204B">
      <w:t xml:space="preserve"> of </w:t>
    </w:r>
    <w:r w:rsidR="00D64E3D">
      <w:rPr>
        <w:b/>
      </w:rPr>
      <w:fldChar w:fldCharType="begin"/>
    </w:r>
    <w:r w:rsidR="00D64E3D">
      <w:rPr>
        <w:b/>
      </w:rPr>
      <w:instrText xml:space="preserve"> SECTIONPAGES   \* MERGEFORMAT </w:instrText>
    </w:r>
    <w:r w:rsidR="00D64E3D">
      <w:rPr>
        <w:b/>
      </w:rPr>
      <w:fldChar w:fldCharType="separate"/>
    </w:r>
    <w:r w:rsidR="00652063">
      <w:rPr>
        <w:b/>
        <w:noProof/>
      </w:rPr>
      <w:t>1</w:t>
    </w:r>
    <w:r w:rsidR="00D64E3D">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263" w:rsidRDefault="00FE7C27" w:rsidP="0053204B">
    <w:pPr>
      <w:pStyle w:val="Footer"/>
      <w:jc w:val="center"/>
    </w:pPr>
    <w:r>
      <w:t>Lecture 5</w:t>
    </w:r>
    <w:r w:rsidR="00996263">
      <w:t xml:space="preserve"> | Page </w:t>
    </w:r>
    <w:r w:rsidR="00996263">
      <w:rPr>
        <w:b/>
      </w:rPr>
      <w:fldChar w:fldCharType="begin"/>
    </w:r>
    <w:r w:rsidR="00996263">
      <w:rPr>
        <w:b/>
      </w:rPr>
      <w:instrText xml:space="preserve"> PAGE  \* Arabic  \* MERGEFORMAT </w:instrText>
    </w:r>
    <w:r w:rsidR="00996263">
      <w:rPr>
        <w:b/>
      </w:rPr>
      <w:fldChar w:fldCharType="separate"/>
    </w:r>
    <w:r w:rsidR="00652063">
      <w:rPr>
        <w:b/>
        <w:noProof/>
      </w:rPr>
      <w:t>1</w:t>
    </w:r>
    <w:r w:rsidR="00996263">
      <w:rPr>
        <w:b/>
      </w:rPr>
      <w:fldChar w:fldCharType="end"/>
    </w:r>
    <w:r w:rsidR="00996263">
      <w:t xml:space="preserve"> of </w:t>
    </w:r>
    <w:r w:rsidR="00996263">
      <w:rPr>
        <w:b/>
      </w:rPr>
      <w:fldChar w:fldCharType="begin"/>
    </w:r>
    <w:r w:rsidR="00996263">
      <w:rPr>
        <w:b/>
      </w:rPr>
      <w:instrText xml:space="preserve"> SECTIONPAGES   \* MERGEFORMAT </w:instrText>
    </w:r>
    <w:r w:rsidR="00996263">
      <w:rPr>
        <w:b/>
      </w:rPr>
      <w:fldChar w:fldCharType="separate"/>
    </w:r>
    <w:r w:rsidR="00652063">
      <w:rPr>
        <w:b/>
        <w:noProof/>
      </w:rPr>
      <w:t>1</w:t>
    </w:r>
    <w:r w:rsidR="00996263">
      <w:rPr>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263" w:rsidRDefault="00996263" w:rsidP="0053204B">
    <w:pPr>
      <w:pStyle w:val="Footer"/>
      <w:jc w:val="center"/>
    </w:pPr>
    <w:r>
      <w:t xml:space="preserve">Lecture </w:t>
    </w:r>
    <w:r w:rsidR="00FE7C27">
      <w:t>6</w:t>
    </w:r>
    <w:r>
      <w:t xml:space="preserve"> | Page </w:t>
    </w:r>
    <w:r>
      <w:rPr>
        <w:b/>
      </w:rPr>
      <w:fldChar w:fldCharType="begin"/>
    </w:r>
    <w:r>
      <w:rPr>
        <w:b/>
      </w:rPr>
      <w:instrText xml:space="preserve"> PAGE  \* Arabic  \* MERGEFORMAT </w:instrText>
    </w:r>
    <w:r>
      <w:rPr>
        <w:b/>
      </w:rPr>
      <w:fldChar w:fldCharType="separate"/>
    </w:r>
    <w:r w:rsidR="00652063">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652063">
      <w:rPr>
        <w:b/>
        <w:noProof/>
      </w:rPr>
      <w:t>2</w:t>
    </w:r>
    <w:r>
      <w:rPr>
        <w:b/>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C27" w:rsidRDefault="00FE7C27" w:rsidP="0053204B">
    <w:pPr>
      <w:pStyle w:val="Footer"/>
      <w:jc w:val="center"/>
    </w:pPr>
    <w:r>
      <w:t xml:space="preserve">Lecture 7 | Page </w:t>
    </w:r>
    <w:r>
      <w:rPr>
        <w:b/>
      </w:rPr>
      <w:fldChar w:fldCharType="begin"/>
    </w:r>
    <w:r>
      <w:rPr>
        <w:b/>
      </w:rPr>
      <w:instrText xml:space="preserve"> PAGE  \* Arabic  \* MERGEFORMAT </w:instrText>
    </w:r>
    <w:r>
      <w:rPr>
        <w:b/>
      </w:rPr>
      <w:fldChar w:fldCharType="separate"/>
    </w:r>
    <w:r w:rsidR="00652063">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652063">
      <w:rPr>
        <w:b/>
        <w:noProof/>
      </w:rPr>
      <w:t>1</w:t>
    </w:r>
    <w:r>
      <w:rPr>
        <w:b/>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263" w:rsidRDefault="00996263" w:rsidP="0053204B">
    <w:pPr>
      <w:pStyle w:val="Footer"/>
      <w:jc w:val="center"/>
    </w:pPr>
    <w:r>
      <w:t xml:space="preserve">Lecture 8 | Page </w:t>
    </w:r>
    <w:r>
      <w:rPr>
        <w:b/>
      </w:rPr>
      <w:fldChar w:fldCharType="begin"/>
    </w:r>
    <w:r>
      <w:rPr>
        <w:b/>
      </w:rPr>
      <w:instrText xml:space="preserve"> PAGE  \* Arabic  \* MERGEFORMAT </w:instrText>
    </w:r>
    <w:r>
      <w:rPr>
        <w:b/>
      </w:rPr>
      <w:fldChar w:fldCharType="separate"/>
    </w:r>
    <w:r w:rsidR="00CE39D6">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CE39D6">
      <w:rPr>
        <w:b/>
        <w:noProof/>
      </w:rPr>
      <w:t>1</w:t>
    </w:r>
    <w:r>
      <w:rPr>
        <w:b/>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A19" w:rsidRDefault="00D87A19" w:rsidP="0053204B">
    <w:pPr>
      <w:pStyle w:val="Footer"/>
      <w:jc w:val="center"/>
    </w:pPr>
    <w:r>
      <w:t xml:space="preserve">Lecture 9 | Page </w:t>
    </w:r>
    <w:r>
      <w:rPr>
        <w:b/>
      </w:rPr>
      <w:fldChar w:fldCharType="begin"/>
    </w:r>
    <w:r>
      <w:rPr>
        <w:b/>
      </w:rPr>
      <w:instrText xml:space="preserve"> PAGE  \* Arabic  \* MERGEFORMAT </w:instrText>
    </w:r>
    <w:r>
      <w:rPr>
        <w:b/>
      </w:rPr>
      <w:fldChar w:fldCharType="separate"/>
    </w:r>
    <w:r w:rsidR="00CE39D6">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CE39D6">
      <w:rPr>
        <w:b/>
        <w:noProof/>
      </w:rPr>
      <w:t>1</w:t>
    </w:r>
    <w:r>
      <w:rPr>
        <w:b/>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9D6" w:rsidRDefault="00CE39D6" w:rsidP="0053204B">
    <w:pPr>
      <w:pStyle w:val="Footer"/>
      <w:jc w:val="center"/>
    </w:pPr>
    <w:r>
      <w:t xml:space="preserve">Lecture 10 | Page </w:t>
    </w:r>
    <w:r>
      <w:rPr>
        <w:b/>
      </w:rPr>
      <w:fldChar w:fldCharType="begin"/>
    </w:r>
    <w:r>
      <w:rPr>
        <w:b/>
      </w:rPr>
      <w:instrText xml:space="preserve"> PAGE  \* Arabic  \* MERGEFORMAT </w:instrText>
    </w:r>
    <w:r>
      <w:rPr>
        <w:b/>
      </w:rPr>
      <w:fldChar w:fldCharType="separate"/>
    </w:r>
    <w:r w:rsidR="00AC58A9">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AC58A9">
      <w:rPr>
        <w:b/>
        <w:noProof/>
      </w:rPr>
      <w:t>1</w:t>
    </w:r>
    <w:r>
      <w:rPr>
        <w:b/>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063" w:rsidRDefault="00652063" w:rsidP="0053204B">
    <w:pPr>
      <w:pStyle w:val="Footer"/>
      <w:jc w:val="center"/>
    </w:pPr>
    <w:r>
      <w:t xml:space="preserve">Lecture 12 | Page </w:t>
    </w:r>
    <w:r>
      <w:rPr>
        <w:b/>
      </w:rPr>
      <w:fldChar w:fldCharType="begin"/>
    </w:r>
    <w:r>
      <w:rPr>
        <w:b/>
      </w:rPr>
      <w:instrText xml:space="preserve"> PAGE  \* Arabic  \* MERGEFORMAT </w:instrText>
    </w:r>
    <w:r>
      <w:rPr>
        <w:b/>
      </w:rPr>
      <w:fldChar w:fldCharType="separate"/>
    </w:r>
    <w:r w:rsidR="00AC58A9">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AC58A9">
      <w:rPr>
        <w:b/>
        <w:noProof/>
      </w:rPr>
      <w:t>1</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846" w:rsidRDefault="001E7846" w:rsidP="00B110B1">
      <w:pPr>
        <w:spacing w:after="0" w:line="240" w:lineRule="auto"/>
      </w:pPr>
      <w:r>
        <w:separator/>
      </w:r>
    </w:p>
  </w:footnote>
  <w:footnote w:type="continuationSeparator" w:id="0">
    <w:p w:rsidR="001E7846" w:rsidRDefault="001E7846" w:rsidP="00B110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B9F" w:rsidRDefault="00685B9F" w:rsidP="00685B9F">
    <w:pPr>
      <w:pStyle w:val="Header"/>
    </w:pPr>
    <w:r>
      <w:t xml:space="preserve">SOC 5650 Intro to </w:t>
    </w:r>
    <w:proofErr w:type="spellStart"/>
    <w:r>
      <w:t>GISc</w:t>
    </w:r>
    <w:proofErr w:type="spellEnd"/>
  </w:p>
  <w:p w:rsidR="00685B9F" w:rsidRDefault="00601C0F"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1. Print.</w:t>
    </w:r>
  </w:p>
  <w:p w:rsidR="00462712" w:rsidRPr="00685B9F" w:rsidRDefault="00462712" w:rsidP="00685B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252" w:rsidRDefault="00FD6252" w:rsidP="00685B9F">
    <w:pPr>
      <w:pStyle w:val="Header"/>
    </w:pPr>
    <w:r>
      <w:t xml:space="preserve">SOC 5650 Intro to </w:t>
    </w:r>
    <w:proofErr w:type="spellStart"/>
    <w:r>
      <w:t>GISc</w:t>
    </w:r>
    <w:proofErr w:type="spellEnd"/>
  </w:p>
  <w:p w:rsidR="00FD6252" w:rsidRDefault="00FD6252"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w:t>
    </w:r>
    <w:r w:rsidR="00FE7C27">
      <w:t>2</w:t>
    </w:r>
    <w:r>
      <w:t>. Print.</w:t>
    </w:r>
  </w:p>
  <w:p w:rsidR="00FD6252" w:rsidRPr="00685B9F" w:rsidRDefault="00FD6252" w:rsidP="00685B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8B7" w:rsidRDefault="00B378B7" w:rsidP="00685B9F">
    <w:pPr>
      <w:pStyle w:val="Header"/>
    </w:pPr>
    <w:r>
      <w:t xml:space="preserve">SOC 5650 Intro to </w:t>
    </w:r>
    <w:proofErr w:type="spellStart"/>
    <w:r>
      <w:t>GISc</w:t>
    </w:r>
    <w:proofErr w:type="spellEnd"/>
  </w:p>
  <w:p w:rsidR="00B378B7" w:rsidRDefault="00B378B7"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w:t>
    </w:r>
    <w:r w:rsidR="0016428B">
      <w:t>3</w:t>
    </w:r>
    <w:r>
      <w:t>. Print.</w:t>
    </w:r>
  </w:p>
  <w:p w:rsidR="00B378B7" w:rsidRPr="00685B9F" w:rsidRDefault="00B378B7" w:rsidP="00685B9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28B" w:rsidRDefault="0016428B" w:rsidP="00685B9F">
    <w:pPr>
      <w:pStyle w:val="Header"/>
    </w:pPr>
    <w:r>
      <w:t xml:space="preserve">SOC 5650 Intro to </w:t>
    </w:r>
    <w:proofErr w:type="spellStart"/>
    <w:r>
      <w:t>GISc</w:t>
    </w:r>
    <w:proofErr w:type="spellEnd"/>
  </w:p>
  <w:p w:rsidR="0016428B" w:rsidRDefault="0016428B"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4. pp. 145-154. Print.</w:t>
    </w:r>
  </w:p>
  <w:p w:rsidR="0016428B" w:rsidRPr="00685B9F" w:rsidRDefault="0016428B" w:rsidP="00685B9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E8C" w:rsidRDefault="00D94E8C" w:rsidP="00685B9F">
    <w:pPr>
      <w:pStyle w:val="Header"/>
    </w:pPr>
    <w:r>
      <w:t xml:space="preserve">SOC 5650 Intro to </w:t>
    </w:r>
    <w:proofErr w:type="spellStart"/>
    <w:r>
      <w:t>GISc</w:t>
    </w:r>
    <w:proofErr w:type="spellEnd"/>
  </w:p>
  <w:p w:rsidR="00D94E8C" w:rsidRDefault="00D94E8C"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5. pp. 193-203. Print.</w:t>
    </w:r>
  </w:p>
  <w:p w:rsidR="00D94E8C" w:rsidRPr="00685B9F" w:rsidRDefault="00D94E8C" w:rsidP="00685B9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A19" w:rsidRDefault="00D87A19" w:rsidP="00685B9F">
    <w:pPr>
      <w:pStyle w:val="Header"/>
    </w:pPr>
    <w:r>
      <w:t xml:space="preserve">SOC 5650 Intro to </w:t>
    </w:r>
    <w:proofErr w:type="spellStart"/>
    <w:r>
      <w:t>GISc</w:t>
    </w:r>
    <w:proofErr w:type="spellEnd"/>
  </w:p>
  <w:p w:rsidR="00D87A19" w:rsidRDefault="00D87A19"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4. pp. 155-170. Print.</w:t>
    </w:r>
  </w:p>
  <w:p w:rsidR="00D87A19" w:rsidRPr="00685B9F" w:rsidRDefault="00D87A19" w:rsidP="00685B9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9D6" w:rsidRDefault="00CE39D6" w:rsidP="00685B9F">
    <w:pPr>
      <w:pStyle w:val="Header"/>
    </w:pPr>
    <w:r>
      <w:t xml:space="preserve">SOC 5650 Intro to </w:t>
    </w:r>
    <w:proofErr w:type="spellStart"/>
    <w:r>
      <w:t>GISc</w:t>
    </w:r>
    <w:proofErr w:type="spellEnd"/>
  </w:p>
  <w:p w:rsidR="00CE39D6" w:rsidRDefault="00CE39D6"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5. pp. 175-184. Print.</w:t>
    </w:r>
  </w:p>
  <w:p w:rsidR="00CE39D6" w:rsidRPr="00685B9F" w:rsidRDefault="00CE39D6" w:rsidP="00685B9F">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063" w:rsidRDefault="00652063" w:rsidP="00685B9F">
    <w:pPr>
      <w:pStyle w:val="Header"/>
    </w:pPr>
    <w:r>
      <w:t xml:space="preserve">SOC 5650 Intro to </w:t>
    </w:r>
    <w:proofErr w:type="spellStart"/>
    <w:r>
      <w:t>GISc</w:t>
    </w:r>
    <w:proofErr w:type="spellEnd"/>
  </w:p>
  <w:p w:rsidR="00652063" w:rsidRDefault="00652063"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6. pp. 219-228. Print.</w:t>
    </w:r>
  </w:p>
  <w:p w:rsidR="00652063" w:rsidRPr="00685B9F" w:rsidRDefault="00652063" w:rsidP="00685B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6DDD"/>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369FB"/>
    <w:multiLevelType w:val="hybridMultilevel"/>
    <w:tmpl w:val="0A164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6023BA"/>
    <w:multiLevelType w:val="hybridMultilevel"/>
    <w:tmpl w:val="963AB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B618BE"/>
    <w:multiLevelType w:val="hybridMultilevel"/>
    <w:tmpl w:val="B90A3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160AEA"/>
    <w:multiLevelType w:val="hybridMultilevel"/>
    <w:tmpl w:val="3CC49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9B558C"/>
    <w:multiLevelType w:val="hybridMultilevel"/>
    <w:tmpl w:val="FEF47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1B3F8A"/>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292D94"/>
    <w:multiLevelType w:val="hybridMultilevel"/>
    <w:tmpl w:val="3CC49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E5318E"/>
    <w:multiLevelType w:val="hybridMultilevel"/>
    <w:tmpl w:val="98EC1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0B51E0"/>
    <w:multiLevelType w:val="hybridMultilevel"/>
    <w:tmpl w:val="8B829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6F2B70"/>
    <w:multiLevelType w:val="hybridMultilevel"/>
    <w:tmpl w:val="57141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F34C07"/>
    <w:multiLevelType w:val="hybridMultilevel"/>
    <w:tmpl w:val="B63A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FD3971"/>
    <w:multiLevelType w:val="hybridMultilevel"/>
    <w:tmpl w:val="D2A2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D3451E"/>
    <w:multiLevelType w:val="hybridMultilevel"/>
    <w:tmpl w:val="97B8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C74E18"/>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2D5AE2"/>
    <w:multiLevelType w:val="hybridMultilevel"/>
    <w:tmpl w:val="A6885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6E45EE"/>
    <w:multiLevelType w:val="hybridMultilevel"/>
    <w:tmpl w:val="D70EB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FC441B"/>
    <w:multiLevelType w:val="hybridMultilevel"/>
    <w:tmpl w:val="8BB05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772DA3"/>
    <w:multiLevelType w:val="hybridMultilevel"/>
    <w:tmpl w:val="298AE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3C0495"/>
    <w:multiLevelType w:val="hybridMultilevel"/>
    <w:tmpl w:val="FE7A5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0D4419"/>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1163AF"/>
    <w:multiLevelType w:val="hybridMultilevel"/>
    <w:tmpl w:val="684A4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B778EE"/>
    <w:multiLevelType w:val="hybridMultilevel"/>
    <w:tmpl w:val="2BB65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BA5474"/>
    <w:multiLevelType w:val="hybridMultilevel"/>
    <w:tmpl w:val="8D600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5C2AA9"/>
    <w:multiLevelType w:val="hybridMultilevel"/>
    <w:tmpl w:val="8D600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F8243A"/>
    <w:multiLevelType w:val="hybridMultilevel"/>
    <w:tmpl w:val="8D600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803DFA"/>
    <w:multiLevelType w:val="hybridMultilevel"/>
    <w:tmpl w:val="8D600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6D1235"/>
    <w:multiLevelType w:val="hybridMultilevel"/>
    <w:tmpl w:val="98EC1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17"/>
  </w:num>
  <w:num w:numId="4">
    <w:abstractNumId w:val="20"/>
  </w:num>
  <w:num w:numId="5">
    <w:abstractNumId w:val="16"/>
  </w:num>
  <w:num w:numId="6">
    <w:abstractNumId w:val="3"/>
  </w:num>
  <w:num w:numId="7">
    <w:abstractNumId w:val="5"/>
  </w:num>
  <w:num w:numId="8">
    <w:abstractNumId w:val="18"/>
  </w:num>
  <w:num w:numId="9">
    <w:abstractNumId w:val="8"/>
  </w:num>
  <w:num w:numId="10">
    <w:abstractNumId w:val="27"/>
  </w:num>
  <w:num w:numId="11">
    <w:abstractNumId w:val="14"/>
  </w:num>
  <w:num w:numId="12">
    <w:abstractNumId w:val="0"/>
  </w:num>
  <w:num w:numId="13">
    <w:abstractNumId w:val="2"/>
  </w:num>
  <w:num w:numId="14">
    <w:abstractNumId w:val="15"/>
  </w:num>
  <w:num w:numId="15">
    <w:abstractNumId w:val="7"/>
  </w:num>
  <w:num w:numId="16">
    <w:abstractNumId w:val="19"/>
  </w:num>
  <w:num w:numId="17">
    <w:abstractNumId w:val="12"/>
  </w:num>
  <w:num w:numId="18">
    <w:abstractNumId w:val="4"/>
  </w:num>
  <w:num w:numId="19">
    <w:abstractNumId w:val="21"/>
  </w:num>
  <w:num w:numId="20">
    <w:abstractNumId w:val="13"/>
  </w:num>
  <w:num w:numId="21">
    <w:abstractNumId w:val="22"/>
  </w:num>
  <w:num w:numId="22">
    <w:abstractNumId w:val="10"/>
  </w:num>
  <w:num w:numId="23">
    <w:abstractNumId w:val="9"/>
  </w:num>
  <w:num w:numId="24">
    <w:abstractNumId w:val="24"/>
  </w:num>
  <w:num w:numId="25">
    <w:abstractNumId w:val="25"/>
  </w:num>
  <w:num w:numId="26">
    <w:abstractNumId w:val="26"/>
  </w:num>
  <w:num w:numId="27">
    <w:abstractNumId w:val="1"/>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6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7B3"/>
    <w:rsid w:val="0016428B"/>
    <w:rsid w:val="00164322"/>
    <w:rsid w:val="001E7846"/>
    <w:rsid w:val="00207CEF"/>
    <w:rsid w:val="002109E9"/>
    <w:rsid w:val="00247C91"/>
    <w:rsid w:val="002547C4"/>
    <w:rsid w:val="00270CF1"/>
    <w:rsid w:val="002A2D2C"/>
    <w:rsid w:val="002D6AF0"/>
    <w:rsid w:val="003B2AC0"/>
    <w:rsid w:val="003B6D4D"/>
    <w:rsid w:val="003F14DC"/>
    <w:rsid w:val="003F6696"/>
    <w:rsid w:val="00432547"/>
    <w:rsid w:val="00432F43"/>
    <w:rsid w:val="00442681"/>
    <w:rsid w:val="00444DA9"/>
    <w:rsid w:val="004564BF"/>
    <w:rsid w:val="00462712"/>
    <w:rsid w:val="004A5F20"/>
    <w:rsid w:val="00517946"/>
    <w:rsid w:val="0053204B"/>
    <w:rsid w:val="00601C0F"/>
    <w:rsid w:val="00616C93"/>
    <w:rsid w:val="00625405"/>
    <w:rsid w:val="00652063"/>
    <w:rsid w:val="00685B9F"/>
    <w:rsid w:val="006D44BA"/>
    <w:rsid w:val="00791BDC"/>
    <w:rsid w:val="007D0361"/>
    <w:rsid w:val="007D7FF1"/>
    <w:rsid w:val="00860CB2"/>
    <w:rsid w:val="008643D9"/>
    <w:rsid w:val="00871BD0"/>
    <w:rsid w:val="008B15FC"/>
    <w:rsid w:val="008D0232"/>
    <w:rsid w:val="008D6868"/>
    <w:rsid w:val="00902191"/>
    <w:rsid w:val="00904798"/>
    <w:rsid w:val="009859ED"/>
    <w:rsid w:val="00996263"/>
    <w:rsid w:val="009B7ADA"/>
    <w:rsid w:val="00AC58A9"/>
    <w:rsid w:val="00AD1B46"/>
    <w:rsid w:val="00AD5B32"/>
    <w:rsid w:val="00B110B1"/>
    <w:rsid w:val="00B378B7"/>
    <w:rsid w:val="00B423BB"/>
    <w:rsid w:val="00B5620D"/>
    <w:rsid w:val="00B647B3"/>
    <w:rsid w:val="00BB6ADF"/>
    <w:rsid w:val="00C15F48"/>
    <w:rsid w:val="00CC0DC2"/>
    <w:rsid w:val="00CE39D6"/>
    <w:rsid w:val="00D32EB9"/>
    <w:rsid w:val="00D64E3D"/>
    <w:rsid w:val="00D828C4"/>
    <w:rsid w:val="00D87A19"/>
    <w:rsid w:val="00D918F1"/>
    <w:rsid w:val="00D94E8C"/>
    <w:rsid w:val="00DA345A"/>
    <w:rsid w:val="00E72271"/>
    <w:rsid w:val="00E97249"/>
    <w:rsid w:val="00EE1796"/>
    <w:rsid w:val="00EE49E5"/>
    <w:rsid w:val="00EF4DD5"/>
    <w:rsid w:val="00F003C4"/>
    <w:rsid w:val="00F16269"/>
    <w:rsid w:val="00F30A8D"/>
    <w:rsid w:val="00F666BF"/>
    <w:rsid w:val="00FD6252"/>
    <w:rsid w:val="00FE2BAA"/>
    <w:rsid w:val="00FE7C27"/>
    <w:rsid w:val="00FF4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374083">
      <w:bodyDiv w:val="1"/>
      <w:marLeft w:val="0"/>
      <w:marRight w:val="0"/>
      <w:marTop w:val="0"/>
      <w:marBottom w:val="0"/>
      <w:divBdr>
        <w:top w:val="none" w:sz="0" w:space="0" w:color="auto"/>
        <w:left w:val="none" w:sz="0" w:space="0" w:color="auto"/>
        <w:bottom w:val="none" w:sz="0" w:space="0" w:color="auto"/>
        <w:right w:val="none" w:sz="0" w:space="0" w:color="auto"/>
      </w:divBdr>
    </w:div>
    <w:div w:id="175500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rcgis.com" TargetMode="External"/><Relationship Id="rId18" Type="http://schemas.openxmlformats.org/officeDocument/2006/relationships/hyperlink" Target="http://www.factfinder.census.gov" TargetMode="Externa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523BB-4E4B-42DE-B9FD-02CB1144C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9</Pages>
  <Words>2036</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13615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25</cp:revision>
  <dcterms:created xsi:type="dcterms:W3CDTF">2018-02-18T22:42:00Z</dcterms:created>
  <dcterms:modified xsi:type="dcterms:W3CDTF">2018-04-08T14:02:00Z</dcterms:modified>
</cp:coreProperties>
</file>