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r w:rsidRPr="0062496B">
        <w:rPr>
          <w:u w:val="single"/>
        </w:rPr>
        <w:lastRenderedPageBreak/>
        <w:t>Public Policy Discussion</w:t>
      </w:r>
    </w:p>
    <w:p w:rsidR="0062496B" w:rsidRDefault="0062496B" w:rsidP="0062496B">
      <w:pPr>
        <w:pStyle w:val="ListParagraph"/>
        <w:numPr>
          <w:ilvl w:val="0"/>
          <w:numId w:val="42"/>
        </w:numPr>
        <w:spacing w:after="120" w:line="240" w:lineRule="auto"/>
      </w:pPr>
      <w:r>
        <w:t>Q1: 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62496B">
      <w:pPr>
        <w:pStyle w:val="ListParagraph"/>
        <w:numPr>
          <w:ilvl w:val="1"/>
          <w:numId w:val="42"/>
        </w:numPr>
        <w:spacing w:after="120" w:line="240" w:lineRule="auto"/>
      </w:pPr>
      <w:r>
        <w:t>Immunization</w:t>
      </w:r>
    </w:p>
    <w:p w:rsidR="00BC3DC5" w:rsidRDefault="00BC3DC5" w:rsidP="00BC3DC5">
      <w:pPr>
        <w:pStyle w:val="ListParagraph"/>
        <w:numPr>
          <w:ilvl w:val="2"/>
          <w:numId w:val="42"/>
        </w:numPr>
        <w:spacing w:after="120" w:line="240" w:lineRule="auto"/>
      </w:pPr>
      <w:r>
        <w:t>Consider the specific information needs of each community which could be different. {Diana Nevarez Ramirez}</w:t>
      </w:r>
    </w:p>
    <w:p w:rsidR="009E3456" w:rsidRDefault="009E3456" w:rsidP="009E3456">
      <w:pPr>
        <w:pStyle w:val="ListParagraph"/>
        <w:numPr>
          <w:ilvl w:val="2"/>
          <w:numId w:val="42"/>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9E3456">
      <w:pPr>
        <w:pStyle w:val="ListParagraph"/>
        <w:numPr>
          <w:ilvl w:val="3"/>
          <w:numId w:val="42"/>
        </w:numPr>
        <w:spacing w:after="120" w:line="240" w:lineRule="auto"/>
      </w:pPr>
      <w:r>
        <w:t xml:space="preserve">Current trends so that laypeople aren’t confused. </w:t>
      </w:r>
    </w:p>
    <w:p w:rsidR="0062496B" w:rsidRDefault="00BC3DC5" w:rsidP="00BC3DC5">
      <w:pPr>
        <w:pStyle w:val="ListParagraph"/>
        <w:numPr>
          <w:ilvl w:val="2"/>
          <w:numId w:val="42"/>
        </w:numPr>
        <w:spacing w:after="120" w:line="240" w:lineRule="auto"/>
      </w:pPr>
      <w:r>
        <w:t>Include information about risk for certain diseases and locations of vaccination centers. {Joe Fetter}</w:t>
      </w:r>
    </w:p>
    <w:p w:rsidR="00BC3DC5" w:rsidRDefault="00BC3DC5" w:rsidP="00BC3DC5">
      <w:pPr>
        <w:pStyle w:val="ListParagraph"/>
        <w:numPr>
          <w:ilvl w:val="2"/>
          <w:numId w:val="42"/>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BC3DC5">
      <w:pPr>
        <w:pStyle w:val="ListParagraph"/>
        <w:numPr>
          <w:ilvl w:val="2"/>
          <w:numId w:val="42"/>
        </w:numPr>
        <w:spacing w:after="120" w:line="240" w:lineRule="auto"/>
      </w:pPr>
      <w:r>
        <w:t xml:space="preserve">Track changes over time. {Mike </w:t>
      </w:r>
      <w:proofErr w:type="spellStart"/>
      <w:r>
        <w:t>Markee</w:t>
      </w:r>
      <w:proofErr w:type="spellEnd"/>
      <w:r>
        <w:t xml:space="preserve">} </w:t>
      </w:r>
    </w:p>
    <w:p w:rsidR="00A92EAC" w:rsidRDefault="00A92EAC" w:rsidP="00BC3DC5">
      <w:pPr>
        <w:pStyle w:val="ListParagraph"/>
        <w:numPr>
          <w:ilvl w:val="2"/>
          <w:numId w:val="42"/>
        </w:numPr>
        <w:spacing w:after="120" w:line="240" w:lineRule="auto"/>
      </w:pPr>
      <w:r>
        <w:t xml:space="preserve">Maps should be designed to get people to take action. {Mike </w:t>
      </w:r>
      <w:proofErr w:type="spellStart"/>
      <w:r>
        <w:t>Markee</w:t>
      </w:r>
      <w:proofErr w:type="spellEnd"/>
      <w:r>
        <w:t>}</w:t>
      </w:r>
    </w:p>
    <w:p w:rsidR="00A92EAC" w:rsidRDefault="00A92EAC" w:rsidP="00A92EAC">
      <w:pPr>
        <w:pStyle w:val="ListParagraph"/>
        <w:numPr>
          <w:ilvl w:val="3"/>
          <w:numId w:val="42"/>
        </w:numPr>
        <w:spacing w:after="120" w:line="240" w:lineRule="auto"/>
      </w:pPr>
      <w:r>
        <w:t>Enable health providers to proactively seek out households.</w:t>
      </w:r>
    </w:p>
    <w:p w:rsidR="00A92EAC" w:rsidRDefault="00A92EAC" w:rsidP="00A92EAC">
      <w:pPr>
        <w:pStyle w:val="ListParagraph"/>
        <w:numPr>
          <w:ilvl w:val="3"/>
          <w:numId w:val="42"/>
        </w:numPr>
        <w:spacing w:after="120" w:line="240" w:lineRule="auto"/>
      </w:pPr>
      <w:r>
        <w:t>Get people to proactively seek out vaccination centers.</w:t>
      </w:r>
    </w:p>
    <w:p w:rsidR="00A92EAC" w:rsidRDefault="00A92EAC" w:rsidP="00BC3DC5">
      <w:pPr>
        <w:pStyle w:val="ListParagraph"/>
        <w:numPr>
          <w:ilvl w:val="2"/>
          <w:numId w:val="42"/>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A92EAC">
      <w:pPr>
        <w:pStyle w:val="ListParagraph"/>
        <w:numPr>
          <w:ilvl w:val="3"/>
          <w:numId w:val="42"/>
        </w:numPr>
        <w:spacing w:after="120" w:line="240" w:lineRule="auto"/>
      </w:pPr>
      <w:r>
        <w:t>Example from Turkey: public health providers actually visit the households and could use the maps to facilitate their conversations.</w:t>
      </w:r>
    </w:p>
    <w:p w:rsidR="00AA0111" w:rsidRDefault="00AA0111" w:rsidP="00AA0111">
      <w:pPr>
        <w:pStyle w:val="ListParagraph"/>
        <w:numPr>
          <w:ilvl w:val="2"/>
          <w:numId w:val="42"/>
        </w:numPr>
        <w:spacing w:after="120" w:line="240" w:lineRule="auto"/>
      </w:pPr>
      <w:r>
        <w:t>Consider distributing maps through an app, which affords additional functionality but also brings up the issue of the requirements and limitations of the display medium. {Matthew Reed}</w:t>
      </w:r>
    </w:p>
    <w:p w:rsidR="009467DA" w:rsidRDefault="009467DA" w:rsidP="009467DA">
      <w:pPr>
        <w:pStyle w:val="ListParagraph"/>
        <w:numPr>
          <w:ilvl w:val="1"/>
          <w:numId w:val="42"/>
        </w:numPr>
        <w:spacing w:after="120" w:line="240" w:lineRule="auto"/>
      </w:pPr>
      <w:r>
        <w:t>Natural disasters</w:t>
      </w:r>
    </w:p>
    <w:p w:rsidR="009467DA" w:rsidRDefault="00AA0111" w:rsidP="009467DA">
      <w:pPr>
        <w:pStyle w:val="ListParagraph"/>
        <w:numPr>
          <w:ilvl w:val="2"/>
          <w:numId w:val="42"/>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AA0111">
      <w:pPr>
        <w:pStyle w:val="ListParagraph"/>
        <w:numPr>
          <w:ilvl w:val="3"/>
          <w:numId w:val="42"/>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62496B">
      <w:pPr>
        <w:pStyle w:val="ListParagraph"/>
        <w:numPr>
          <w:ilvl w:val="0"/>
          <w:numId w:val="42"/>
        </w:numPr>
        <w:spacing w:after="120" w:line="240" w:lineRule="auto"/>
      </w:pPr>
      <w:r>
        <w:t xml:space="preserve">Q2: 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62496B">
      <w:pPr>
        <w:pStyle w:val="ListParagraph"/>
        <w:numPr>
          <w:ilvl w:val="1"/>
          <w:numId w:val="42"/>
        </w:numPr>
        <w:spacing w:after="120" w:line="240" w:lineRule="auto"/>
      </w:pPr>
      <w:r>
        <w:t>Natural disasters</w:t>
      </w:r>
    </w:p>
    <w:p w:rsidR="0062496B" w:rsidRDefault="0062496B" w:rsidP="00693D09">
      <w:pPr>
        <w:pStyle w:val="ListParagraph"/>
        <w:numPr>
          <w:ilvl w:val="2"/>
          <w:numId w:val="42"/>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693D09">
      <w:pPr>
        <w:pStyle w:val="ListParagraph"/>
        <w:numPr>
          <w:ilvl w:val="3"/>
          <w:numId w:val="42"/>
        </w:numPr>
        <w:spacing w:after="120" w:line="240" w:lineRule="auto"/>
      </w:pPr>
      <w:r>
        <w:t>Can any map prepare for search and rescue?</w:t>
      </w:r>
    </w:p>
    <w:p w:rsidR="0062496B" w:rsidRPr="00A155B6" w:rsidRDefault="0062496B" w:rsidP="00693D09">
      <w:pPr>
        <w:pStyle w:val="ListParagraph"/>
        <w:numPr>
          <w:ilvl w:val="3"/>
          <w:numId w:val="42"/>
        </w:numPr>
        <w:spacing w:after="120" w:line="240" w:lineRule="auto"/>
      </w:pPr>
      <w:r>
        <w:t>Include electrical and water infrastructure.</w:t>
      </w:r>
    </w:p>
    <w:p w:rsidR="0062496B" w:rsidRDefault="0062496B" w:rsidP="00693D09">
      <w:pPr>
        <w:pStyle w:val="ListParagraph"/>
        <w:numPr>
          <w:ilvl w:val="3"/>
          <w:numId w:val="42"/>
        </w:numPr>
        <w:spacing w:after="120" w:line="240" w:lineRule="auto"/>
      </w:pPr>
      <w:r>
        <w:t>Include housing, residential areas, and possible rescue routes.</w:t>
      </w:r>
    </w:p>
    <w:p w:rsidR="0062496B" w:rsidRDefault="0062496B" w:rsidP="00693D09">
      <w:pPr>
        <w:pStyle w:val="ListParagraph"/>
        <w:numPr>
          <w:ilvl w:val="3"/>
          <w:numId w:val="42"/>
        </w:numPr>
        <w:spacing w:after="120" w:line="240" w:lineRule="auto"/>
      </w:pPr>
      <w:r>
        <w:t>Include building footprints, number of people living in an area.</w:t>
      </w:r>
    </w:p>
    <w:p w:rsidR="0062496B" w:rsidRDefault="0062496B" w:rsidP="00693D09">
      <w:pPr>
        <w:pStyle w:val="ListParagraph"/>
        <w:numPr>
          <w:ilvl w:val="3"/>
          <w:numId w:val="42"/>
        </w:numPr>
        <w:spacing w:after="120" w:line="240" w:lineRule="auto"/>
      </w:pPr>
      <w:r>
        <w:t>Data sources for certain types of information.</w:t>
      </w:r>
    </w:p>
    <w:p w:rsidR="0062496B" w:rsidRDefault="0062496B" w:rsidP="00693D09">
      <w:pPr>
        <w:pStyle w:val="ListParagraph"/>
        <w:numPr>
          <w:ilvl w:val="2"/>
          <w:numId w:val="42"/>
        </w:numPr>
        <w:spacing w:after="120" w:line="240" w:lineRule="auto"/>
      </w:pPr>
      <w:r>
        <w:lastRenderedPageBreak/>
        <w:t>Implications of real-time data collection and artificial intelligence. {Branson Fox}</w:t>
      </w:r>
    </w:p>
    <w:p w:rsidR="00BC3DC5" w:rsidRDefault="00BC3DC5" w:rsidP="00693D09">
      <w:pPr>
        <w:pStyle w:val="ListParagraph"/>
        <w:numPr>
          <w:ilvl w:val="3"/>
          <w:numId w:val="42"/>
        </w:numPr>
        <w:spacing w:after="120" w:line="240" w:lineRule="auto"/>
      </w:pPr>
      <w:r>
        <w:t>Real-time updates of maps.</w:t>
      </w:r>
    </w:p>
    <w:p w:rsidR="00BC3DC5" w:rsidRDefault="00BC3DC5" w:rsidP="00693D09">
      <w:pPr>
        <w:pStyle w:val="ListParagraph"/>
        <w:numPr>
          <w:ilvl w:val="3"/>
          <w:numId w:val="42"/>
        </w:numPr>
        <w:spacing w:after="120" w:line="240" w:lineRule="auto"/>
      </w:pPr>
      <w:r>
        <w:t>Using AI to analyze the information.</w:t>
      </w:r>
    </w:p>
    <w:p w:rsidR="00BC3DC5" w:rsidRDefault="00BC3DC5" w:rsidP="00693D09">
      <w:pPr>
        <w:pStyle w:val="ListParagraph"/>
        <w:numPr>
          <w:ilvl w:val="4"/>
          <w:numId w:val="42"/>
        </w:numPr>
        <w:spacing w:after="120" w:line="240" w:lineRule="auto"/>
      </w:pPr>
      <w:r>
        <w:t>Minimize input required from humans.</w:t>
      </w:r>
    </w:p>
    <w:p w:rsidR="00BC3DC5" w:rsidRDefault="00BC3DC5" w:rsidP="00693D09">
      <w:pPr>
        <w:pStyle w:val="ListParagraph"/>
        <w:numPr>
          <w:ilvl w:val="4"/>
          <w:numId w:val="42"/>
        </w:numPr>
        <w:spacing w:after="120" w:line="240" w:lineRule="auto"/>
      </w:pPr>
      <w:r>
        <w:t>Automated creation of maps.</w:t>
      </w:r>
    </w:p>
    <w:p w:rsidR="00BC3DC5" w:rsidRDefault="004514F2" w:rsidP="00693D09">
      <w:pPr>
        <w:pStyle w:val="ListParagraph"/>
        <w:numPr>
          <w:ilvl w:val="2"/>
          <w:numId w:val="42"/>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Default="009E3456" w:rsidP="009E3456">
      <w:pPr>
        <w:pStyle w:val="ListParagraph"/>
        <w:numPr>
          <w:ilvl w:val="3"/>
          <w:numId w:val="42"/>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p w:rsidR="00FB102F" w:rsidRDefault="00FB102F" w:rsidP="00FB102F">
      <w:pPr>
        <w:spacing w:after="120" w:line="240" w:lineRule="auto"/>
        <w:sectPr w:rsidR="00FB102F" w:rsidSect="006D4FFE">
          <w:headerReference w:type="default" r:id="rId20"/>
          <w:footerReference w:type="default" r:id="rId21"/>
          <w:pgSz w:w="12240" w:h="15840"/>
          <w:pgMar w:top="1440" w:right="1440" w:bottom="1440" w:left="1440" w:header="720" w:footer="720" w:gutter="0"/>
          <w:pgNumType w:start="1"/>
          <w:cols w:space="720"/>
          <w:docGrid w:linePitch="360"/>
        </w:sectPr>
      </w:pPr>
    </w:p>
    <w:p w:rsidR="00602886" w:rsidRPr="00EC02FC" w:rsidRDefault="00602886" w:rsidP="00602886">
      <w:pPr>
        <w:spacing w:after="120" w:line="240" w:lineRule="auto"/>
        <w:rPr>
          <w:b/>
        </w:rPr>
      </w:pPr>
      <w:r w:rsidRPr="00EC02FC">
        <w:rPr>
          <w:b/>
        </w:rPr>
        <w:lastRenderedPageBreak/>
        <w:t>Preview Questions</w:t>
      </w:r>
    </w:p>
    <w:p w:rsidR="00602886" w:rsidRDefault="00602886" w:rsidP="00602886">
      <w:pPr>
        <w:pStyle w:val="ListParagraph"/>
        <w:numPr>
          <w:ilvl w:val="0"/>
          <w:numId w:val="43"/>
        </w:numPr>
        <w:spacing w:after="120" w:line="240" w:lineRule="auto"/>
      </w:pPr>
      <w:r>
        <w:t xml:space="preserve">What are your impressions of how the </w:t>
      </w:r>
      <w:r w:rsidRPr="00EC02FC">
        <w:t>GIS data were used</w:t>
      </w:r>
      <w:r>
        <w:t xml:space="preserve"> in either of these cases?</w:t>
      </w:r>
    </w:p>
    <w:p w:rsidR="00602886" w:rsidRDefault="00602886" w:rsidP="00602886">
      <w:pPr>
        <w:pStyle w:val="ListParagraph"/>
        <w:numPr>
          <w:ilvl w:val="0"/>
          <w:numId w:val="43"/>
        </w:numPr>
        <w:spacing w:after="120" w:line="240" w:lineRule="auto"/>
      </w:pPr>
      <w:r>
        <w:t xml:space="preserve">What are your thoughts about </w:t>
      </w:r>
      <w:r w:rsidRPr="00EC02FC">
        <w:t>the effectiveness of</w:t>
      </w:r>
      <w:r>
        <w:t xml:space="preserve"> how GIS was used in either of these cases?</w:t>
      </w:r>
      <w:r w:rsidRPr="00EC02FC">
        <w:t xml:space="preserve"> </w:t>
      </w:r>
    </w:p>
    <w:p w:rsidR="00602886" w:rsidRDefault="00602886" w:rsidP="00602886">
      <w:pPr>
        <w:pStyle w:val="ListParagraph"/>
        <w:numPr>
          <w:ilvl w:val="0"/>
          <w:numId w:val="43"/>
        </w:numPr>
        <w:spacing w:after="120" w:line="240" w:lineRule="auto"/>
      </w:pPr>
      <w:r>
        <w:t xml:space="preserve">What </w:t>
      </w:r>
      <w:r w:rsidRPr="00EC02FC">
        <w:t xml:space="preserve">possible shortcomings or challenges </w:t>
      </w:r>
      <w:r>
        <w:t>do you think the map developers encountered in either of these cases?</w:t>
      </w:r>
    </w:p>
    <w:p w:rsidR="00602886" w:rsidRDefault="00602886" w:rsidP="00602886">
      <w:pPr>
        <w:pStyle w:val="ListParagraph"/>
        <w:numPr>
          <w:ilvl w:val="0"/>
          <w:numId w:val="43"/>
        </w:numPr>
        <w:spacing w:after="120" w:line="240" w:lineRule="auto"/>
      </w:pPr>
      <w:r w:rsidRPr="00602886">
        <w:t xml:space="preserve">Q1: In Denver’s Fire Facilities Master Plan, the maps are detailed and include a lot of information.  Clearly, these were made to be used by those in policy-making roles who need multiple data to make decisions.  </w:t>
      </w:r>
      <w:proofErr w:type="gramStart"/>
      <w:r w:rsidRPr="00602886">
        <w:t>If these projects were to involve the public (</w:t>
      </w:r>
      <w:proofErr w:type="spellStart"/>
      <w:r w:rsidRPr="00602886">
        <w:t>ie</w:t>
      </w:r>
      <w:proofErr w:type="spellEnd"/>
      <w:r w:rsidRPr="00602886">
        <w:t>, to raise taxes for more fire department services), would any of the maps in this article be appropriate for communication to the general public?</w:t>
      </w:r>
      <w:proofErr w:type="gramEnd"/>
      <w:r w:rsidRPr="00602886">
        <w:t xml:space="preserve">  If not, how could they be modified?</w:t>
      </w:r>
    </w:p>
    <w:p w:rsidR="00382505" w:rsidRDefault="00602886" w:rsidP="00382505">
      <w:pPr>
        <w:pStyle w:val="ListParagraph"/>
        <w:numPr>
          <w:ilvl w:val="0"/>
          <w:numId w:val="43"/>
        </w:numPr>
        <w:spacing w:after="120" w:line="240" w:lineRule="auto"/>
      </w:pPr>
      <w:r w:rsidRPr="00602886">
        <w:t>Q2: Case 2 shows a good example of interdepartmental use of GIS in Pasadena.  Think back to your category of interest for the final project.  What branches of government would be interested in your category?  In other words, if you develop a map based on your chosen problem code, what departments would like to see the map?</w:t>
      </w:r>
    </w:p>
    <w:p w:rsidR="00602886" w:rsidRPr="00602886" w:rsidRDefault="00602886" w:rsidP="00382505">
      <w:pPr>
        <w:spacing w:after="120" w:line="240" w:lineRule="auto"/>
      </w:pPr>
      <w:r w:rsidRPr="00382505">
        <w:rPr>
          <w:b/>
        </w:rPr>
        <w:t>Reading Summary</w:t>
      </w:r>
    </w:p>
    <w:p w:rsidR="00602886" w:rsidRPr="00315766" w:rsidRDefault="00B4010A" w:rsidP="00602886">
      <w:pPr>
        <w:spacing w:after="120" w:line="240" w:lineRule="auto"/>
        <w:rPr>
          <w:u w:val="single"/>
        </w:rPr>
      </w:pPr>
      <w:r>
        <w:rPr>
          <w:u w:val="single"/>
        </w:rPr>
        <w:t>Decision support for allocating resources</w:t>
      </w:r>
    </w:p>
    <w:p w:rsidR="00602886" w:rsidRDefault="00B021A8" w:rsidP="00602886">
      <w:pPr>
        <w:pStyle w:val="ListParagraph"/>
        <w:numPr>
          <w:ilvl w:val="0"/>
          <w:numId w:val="40"/>
        </w:numPr>
        <w:spacing w:after="120" w:line="240" w:lineRule="auto"/>
      </w:pPr>
      <w:r>
        <w:t>Governments are experiencing increasing pressure to make better decisions about resource allocation.</w:t>
      </w:r>
    </w:p>
    <w:p w:rsidR="00B021A8" w:rsidRDefault="00B021A8" w:rsidP="00602886">
      <w:pPr>
        <w:pStyle w:val="ListParagraph"/>
        <w:numPr>
          <w:ilvl w:val="0"/>
          <w:numId w:val="40"/>
        </w:numPr>
        <w:spacing w:after="120" w:line="240" w:lineRule="auto"/>
      </w:pPr>
      <w:r>
        <w:t>Traditional methods generally don’t allow for a holistic evaluation or post-decision impact analysis.</w:t>
      </w:r>
    </w:p>
    <w:p w:rsidR="00B021A8" w:rsidRDefault="00B021A8" w:rsidP="00602886">
      <w:pPr>
        <w:pStyle w:val="ListParagraph"/>
        <w:numPr>
          <w:ilvl w:val="0"/>
          <w:numId w:val="40"/>
        </w:numPr>
        <w:spacing w:after="120" w:line="240" w:lineRule="auto"/>
      </w:pPr>
      <w:r>
        <w:t>Geography-based resource allocation can offer an advantage over traditional methods and can be combined with traditional methods to improve results.</w:t>
      </w:r>
    </w:p>
    <w:p w:rsidR="005637B5" w:rsidRDefault="005637B5" w:rsidP="00602886">
      <w:pPr>
        <w:pStyle w:val="ListParagraph"/>
        <w:numPr>
          <w:ilvl w:val="0"/>
          <w:numId w:val="40"/>
        </w:numPr>
        <w:spacing w:after="120" w:line="240" w:lineRule="auto"/>
      </w:pPr>
      <w:r>
        <w:t>All decisions have a geographic component.</w:t>
      </w:r>
    </w:p>
    <w:p w:rsidR="005637B5" w:rsidRDefault="005637B5" w:rsidP="00602886">
      <w:pPr>
        <w:pStyle w:val="ListParagraph"/>
        <w:numPr>
          <w:ilvl w:val="0"/>
          <w:numId w:val="40"/>
        </w:numPr>
        <w:spacing w:after="120" w:line="240" w:lineRule="auto"/>
      </w:pPr>
      <w:r>
        <w:t xml:space="preserve">GIS technology provides a means for executives to justify </w:t>
      </w:r>
      <w:r w:rsidR="008733BF">
        <w:t>decisions.</w:t>
      </w:r>
    </w:p>
    <w:p w:rsidR="008733BF" w:rsidRDefault="008733BF" w:rsidP="00602886">
      <w:pPr>
        <w:pStyle w:val="ListParagraph"/>
        <w:numPr>
          <w:ilvl w:val="0"/>
          <w:numId w:val="40"/>
        </w:numPr>
        <w:spacing w:after="120" w:line="240" w:lineRule="auto"/>
      </w:pPr>
      <w:r>
        <w:t>There is a lack of communication across departments about the types of activities that are planned for particular locations.</w:t>
      </w:r>
    </w:p>
    <w:p w:rsidR="00DA522F" w:rsidRDefault="00DA522F" w:rsidP="00602886">
      <w:pPr>
        <w:pStyle w:val="ListParagraph"/>
        <w:numPr>
          <w:ilvl w:val="0"/>
          <w:numId w:val="40"/>
        </w:numPr>
        <w:spacing w:after="120" w:line="240" w:lineRule="auto"/>
      </w:pPr>
      <w:r>
        <w:t>GIS technology can be used to coordinate efforts to streamline operations and make them more cost-effective.</w:t>
      </w:r>
    </w:p>
    <w:p w:rsidR="00B4010A" w:rsidRPr="00B4010A" w:rsidRDefault="00B4010A" w:rsidP="00B4010A">
      <w:pPr>
        <w:spacing w:after="120" w:line="240" w:lineRule="auto"/>
        <w:rPr>
          <w:u w:val="single"/>
        </w:rPr>
      </w:pPr>
      <w:r w:rsidRPr="00B4010A">
        <w:rPr>
          <w:u w:val="single"/>
        </w:rPr>
        <w:t>Denver fire department makes facility decisions based on GIS</w:t>
      </w:r>
    </w:p>
    <w:p w:rsidR="00B4010A" w:rsidRDefault="00AE0BAB" w:rsidP="00AE0BAB">
      <w:pPr>
        <w:pStyle w:val="ListParagraph"/>
        <w:numPr>
          <w:ilvl w:val="0"/>
          <w:numId w:val="44"/>
        </w:numPr>
        <w:spacing w:after="120" w:line="240" w:lineRule="auto"/>
      </w:pPr>
      <w:r>
        <w:t>In 2002 the city of Denver, Colorado began developing a Fire Facilities Master Plan (FFMP) to help determine where new fire stations, training, and maintenance facilities would be constructed over the next 25 years.</w:t>
      </w:r>
    </w:p>
    <w:p w:rsidR="00AE0BAB" w:rsidRDefault="00AE0BAB" w:rsidP="00AE0BAB">
      <w:pPr>
        <w:pStyle w:val="ListParagraph"/>
        <w:numPr>
          <w:ilvl w:val="0"/>
          <w:numId w:val="44"/>
        </w:numPr>
        <w:spacing w:after="120" w:line="240" w:lineRule="auto"/>
      </w:pPr>
      <w:r>
        <w:t>The city used GIS technology to conduct the analysis.</w:t>
      </w:r>
    </w:p>
    <w:p w:rsidR="00AE0BAB" w:rsidRDefault="00AE0BAB" w:rsidP="00AE0BAB">
      <w:pPr>
        <w:pStyle w:val="ListParagraph"/>
        <w:numPr>
          <w:ilvl w:val="0"/>
          <w:numId w:val="44"/>
        </w:numPr>
        <w:spacing w:after="120" w:line="240" w:lineRule="auto"/>
      </w:pPr>
      <w:r>
        <w:t>City and county agencies needed to coordinate activities.</w:t>
      </w:r>
    </w:p>
    <w:p w:rsidR="00AE0BAB" w:rsidRDefault="00AE0BAB" w:rsidP="00AE0BAB">
      <w:pPr>
        <w:pStyle w:val="ListParagraph"/>
        <w:numPr>
          <w:ilvl w:val="0"/>
          <w:numId w:val="44"/>
        </w:numPr>
        <w:spacing w:after="120" w:line="240" w:lineRule="auto"/>
      </w:pPr>
      <w:r>
        <w:t>There is an average of 59 calls for service per 1,000 residents or employees.</w:t>
      </w:r>
    </w:p>
    <w:p w:rsidR="00AE0BAB" w:rsidRDefault="00AE0BAB" w:rsidP="00AE0BAB">
      <w:pPr>
        <w:pStyle w:val="ListParagraph"/>
        <w:numPr>
          <w:ilvl w:val="0"/>
          <w:numId w:val="44"/>
        </w:numPr>
        <w:spacing w:after="120" w:line="240" w:lineRule="auto"/>
      </w:pPr>
      <w:r>
        <w:t>Target response time was four minutes.</w:t>
      </w:r>
    </w:p>
    <w:p w:rsidR="00AE0BAB" w:rsidRDefault="00AE0BAB" w:rsidP="00AE0BAB">
      <w:pPr>
        <w:pStyle w:val="ListParagraph"/>
        <w:numPr>
          <w:ilvl w:val="0"/>
          <w:numId w:val="44"/>
        </w:numPr>
        <w:spacing w:after="120" w:line="240" w:lineRule="auto"/>
      </w:pPr>
      <w:r>
        <w:t>The analysis was used to make recommendations.</w:t>
      </w:r>
    </w:p>
    <w:p w:rsidR="00AE0BAB" w:rsidRDefault="00AE0BAB" w:rsidP="00AE0BAB">
      <w:pPr>
        <w:pStyle w:val="ListParagraph"/>
        <w:numPr>
          <w:ilvl w:val="0"/>
          <w:numId w:val="44"/>
        </w:numPr>
        <w:spacing w:after="120" w:line="240" w:lineRule="auto"/>
      </w:pPr>
      <w:r>
        <w:t>Policymakers were able to clearly see the methodology and reasoning behind each recommendation.</w:t>
      </w:r>
    </w:p>
    <w:p w:rsidR="006673BF" w:rsidRDefault="006673BF" w:rsidP="00AE0BAB">
      <w:pPr>
        <w:pStyle w:val="ListParagraph"/>
        <w:numPr>
          <w:ilvl w:val="0"/>
          <w:numId w:val="44"/>
        </w:numPr>
        <w:spacing w:after="120" w:line="240" w:lineRule="auto"/>
      </w:pPr>
      <w:r>
        <w:t>Based on the analysis, the Denver Fire Department collaborated with Glendale Fire Department to provide the necessary service to a certain section of the city of Denver rather than construct a new facility.</w:t>
      </w:r>
    </w:p>
    <w:p w:rsidR="001A224E" w:rsidRDefault="001A224E">
      <w:pPr>
        <w:rPr>
          <w:u w:val="single"/>
        </w:rPr>
      </w:pPr>
      <w:r>
        <w:rPr>
          <w:u w:val="single"/>
        </w:rPr>
        <w:br w:type="page"/>
      </w:r>
    </w:p>
    <w:p w:rsidR="001A224E" w:rsidRPr="001A224E" w:rsidRDefault="001A224E" w:rsidP="001A224E">
      <w:pPr>
        <w:spacing w:after="120" w:line="240" w:lineRule="auto"/>
        <w:rPr>
          <w:u w:val="single"/>
        </w:rPr>
      </w:pPr>
      <w:r w:rsidRPr="001A224E">
        <w:rPr>
          <w:u w:val="single"/>
        </w:rPr>
        <w:lastRenderedPageBreak/>
        <w:t>Pasadena visualizes and manages field-inspection activity</w:t>
      </w:r>
    </w:p>
    <w:p w:rsidR="001A224E" w:rsidRDefault="00B21F32" w:rsidP="001A224E">
      <w:pPr>
        <w:pStyle w:val="ListParagraph"/>
        <w:numPr>
          <w:ilvl w:val="0"/>
          <w:numId w:val="45"/>
        </w:numPr>
        <w:spacing w:after="120" w:line="240" w:lineRule="auto"/>
      </w:pPr>
      <w:r>
        <w:t xml:space="preserve">The objective of Pasadena, California’s use of GIS was to track and minimize code-compliance problems. </w:t>
      </w:r>
    </w:p>
    <w:p w:rsidR="00B21F32" w:rsidRDefault="00B21F32" w:rsidP="001A224E">
      <w:pPr>
        <w:pStyle w:val="ListParagraph"/>
        <w:numPr>
          <w:ilvl w:val="0"/>
          <w:numId w:val="45"/>
        </w:numPr>
        <w:spacing w:after="120" w:line="240" w:lineRule="auto"/>
      </w:pPr>
      <w:r>
        <w:t>The system provides code-compliance inspectors and managers with near real-time data.</w:t>
      </w:r>
    </w:p>
    <w:p w:rsidR="00B21F32" w:rsidRDefault="00B21F32" w:rsidP="001A224E">
      <w:pPr>
        <w:pStyle w:val="ListParagraph"/>
        <w:numPr>
          <w:ilvl w:val="0"/>
          <w:numId w:val="45"/>
        </w:numPr>
        <w:spacing w:after="120" w:line="240" w:lineRule="auto"/>
      </w:pPr>
      <w:r>
        <w:t>The system provides various code-compliance map layers.</w:t>
      </w:r>
    </w:p>
    <w:p w:rsidR="00B21F32" w:rsidRDefault="00B21F32" w:rsidP="001A224E">
      <w:pPr>
        <w:pStyle w:val="ListParagraph"/>
        <w:numPr>
          <w:ilvl w:val="0"/>
          <w:numId w:val="45"/>
        </w:numPr>
        <w:spacing w:after="120" w:line="240" w:lineRule="auto"/>
      </w:pPr>
      <w:r>
        <w:t>Staff can more easily see where current problems exist in near real-time and target resources appropriately.</w:t>
      </w:r>
      <w:bookmarkStart w:id="0" w:name="_GoBack"/>
      <w:bookmarkEnd w:id="0"/>
    </w:p>
    <w:p w:rsidR="00FB102F" w:rsidRPr="00A155B6" w:rsidRDefault="00FB102F" w:rsidP="00FB102F">
      <w:pPr>
        <w:spacing w:after="120" w:line="240" w:lineRule="auto"/>
      </w:pPr>
    </w:p>
    <w:sectPr w:rsidR="00FB102F" w:rsidRPr="00A155B6" w:rsidSect="006D4FFE">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BAB" w:rsidRDefault="00AE0BAB" w:rsidP="00B110B1">
      <w:pPr>
        <w:spacing w:after="0" w:line="240" w:lineRule="auto"/>
      </w:pPr>
      <w:r>
        <w:separator/>
      </w:r>
    </w:p>
  </w:endnote>
  <w:endnote w:type="continuationSeparator" w:id="0">
    <w:p w:rsidR="00AE0BAB" w:rsidRDefault="00AE0BAB"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3 | Page </w:t>
    </w:r>
    <w:r>
      <w:rPr>
        <w:b/>
      </w:rPr>
      <w:fldChar w:fldCharType="begin"/>
    </w:r>
    <w:r>
      <w:rPr>
        <w:b/>
      </w:rPr>
      <w:instrText xml:space="preserve"> PAGE  \* Arabic  \* MERGEFORMAT </w:instrText>
    </w:r>
    <w:r>
      <w:rPr>
        <w:b/>
      </w:rPr>
      <w:fldChar w:fldCharType="separate"/>
    </w:r>
    <w:r w:rsidR="006673BF">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3</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6673B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6673B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6673B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6673B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6673B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6673BF">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AD6149">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AD6149">
      <w:rPr>
        <w:b/>
        <w:noProof/>
      </w:rPr>
      <w:t>3</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49" w:rsidRDefault="00AD6149"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BAB" w:rsidRDefault="00AE0BAB" w:rsidP="00B110B1">
      <w:pPr>
        <w:spacing w:after="0" w:line="240" w:lineRule="auto"/>
      </w:pPr>
      <w:r>
        <w:separator/>
      </w:r>
    </w:p>
  </w:footnote>
  <w:footnote w:type="continuationSeparator" w:id="0">
    <w:p w:rsidR="00AE0BAB" w:rsidRDefault="00AE0BAB"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AE0BAB" w:rsidRPr="00685B9F" w:rsidRDefault="00AE0BAB"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AE0BAB" w:rsidRPr="00685B9F" w:rsidRDefault="00AE0BAB"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AE0BAB" w:rsidRPr="00685B9F" w:rsidRDefault="00AE0BAB"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AE0BAB" w:rsidRPr="00685B9F" w:rsidRDefault="00AE0BA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AE0BAB" w:rsidRPr="00685B9F" w:rsidRDefault="00AE0BAB"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AE0BAB" w:rsidRPr="00685B9F" w:rsidRDefault="00AE0BAB"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AE0BAB" w:rsidRPr="00685B9F" w:rsidRDefault="00AE0BAB"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BAB" w:rsidRDefault="00AE0BAB" w:rsidP="00685B9F">
    <w:pPr>
      <w:pStyle w:val="Header"/>
    </w:pPr>
    <w:r>
      <w:t xml:space="preserve">SOC 5650 Intro to </w:t>
    </w:r>
    <w:proofErr w:type="spellStart"/>
    <w:r>
      <w:t>GISc</w:t>
    </w:r>
    <w:proofErr w:type="spellEnd"/>
  </w:p>
  <w:p w:rsidR="00AE0BAB" w:rsidRDefault="00AE0BAB" w:rsidP="00685B9F">
    <w:pPr>
      <w:pStyle w:val="Header"/>
    </w:pPr>
    <w:r>
      <w:t xml:space="preserve">Thomas, Christopher and Nancy </w:t>
    </w:r>
    <w:proofErr w:type="spellStart"/>
    <w:r>
      <w:t>Humenik</w:t>
    </w:r>
    <w:proofErr w:type="spellEnd"/>
    <w:r>
      <w:t>-Sappington. GIS for Decision Support and Public Policy Making. ESRI Press. 2009. Ch. 5. pp. 93-105. Print.</w:t>
    </w:r>
  </w:p>
  <w:p w:rsidR="00AE0BAB" w:rsidRPr="00685B9F" w:rsidRDefault="00AE0BAB"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04199"/>
    <w:multiLevelType w:val="hybridMultilevel"/>
    <w:tmpl w:val="BB3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1C5068"/>
    <w:multiLevelType w:val="hybridMultilevel"/>
    <w:tmpl w:val="E93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8D01BE"/>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3"/>
  </w:num>
  <w:num w:numId="4">
    <w:abstractNumId w:val="31"/>
  </w:num>
  <w:num w:numId="5">
    <w:abstractNumId w:val="20"/>
  </w:num>
  <w:num w:numId="6">
    <w:abstractNumId w:val="0"/>
  </w:num>
  <w:num w:numId="7">
    <w:abstractNumId w:val="2"/>
  </w:num>
  <w:num w:numId="8">
    <w:abstractNumId w:val="27"/>
  </w:num>
  <w:num w:numId="9">
    <w:abstractNumId w:val="9"/>
  </w:num>
  <w:num w:numId="10">
    <w:abstractNumId w:val="3"/>
  </w:num>
  <w:num w:numId="11">
    <w:abstractNumId w:val="22"/>
  </w:num>
  <w:num w:numId="12">
    <w:abstractNumId w:val="35"/>
  </w:num>
  <w:num w:numId="13">
    <w:abstractNumId w:val="10"/>
  </w:num>
  <w:num w:numId="14">
    <w:abstractNumId w:val="18"/>
  </w:num>
  <w:num w:numId="15">
    <w:abstractNumId w:val="4"/>
  </w:num>
  <w:num w:numId="16">
    <w:abstractNumId w:val="39"/>
  </w:num>
  <w:num w:numId="17">
    <w:abstractNumId w:val="44"/>
  </w:num>
  <w:num w:numId="18">
    <w:abstractNumId w:val="36"/>
  </w:num>
  <w:num w:numId="19">
    <w:abstractNumId w:val="13"/>
  </w:num>
  <w:num w:numId="20">
    <w:abstractNumId w:val="30"/>
  </w:num>
  <w:num w:numId="21">
    <w:abstractNumId w:val="40"/>
  </w:num>
  <w:num w:numId="22">
    <w:abstractNumId w:val="24"/>
  </w:num>
  <w:num w:numId="23">
    <w:abstractNumId w:val="12"/>
  </w:num>
  <w:num w:numId="24">
    <w:abstractNumId w:val="11"/>
  </w:num>
  <w:num w:numId="25">
    <w:abstractNumId w:val="8"/>
  </w:num>
  <w:num w:numId="26">
    <w:abstractNumId w:val="33"/>
  </w:num>
  <w:num w:numId="27">
    <w:abstractNumId w:val="25"/>
  </w:num>
  <w:num w:numId="28">
    <w:abstractNumId w:val="1"/>
  </w:num>
  <w:num w:numId="29">
    <w:abstractNumId w:val="42"/>
  </w:num>
  <w:num w:numId="30">
    <w:abstractNumId w:val="19"/>
  </w:num>
  <w:num w:numId="31">
    <w:abstractNumId w:val="17"/>
  </w:num>
  <w:num w:numId="32">
    <w:abstractNumId w:val="37"/>
  </w:num>
  <w:num w:numId="33">
    <w:abstractNumId w:val="41"/>
  </w:num>
  <w:num w:numId="34">
    <w:abstractNumId w:val="34"/>
  </w:num>
  <w:num w:numId="35">
    <w:abstractNumId w:val="32"/>
  </w:num>
  <w:num w:numId="36">
    <w:abstractNumId w:val="21"/>
  </w:num>
  <w:num w:numId="37">
    <w:abstractNumId w:val="38"/>
  </w:num>
  <w:num w:numId="38">
    <w:abstractNumId w:val="16"/>
  </w:num>
  <w:num w:numId="39">
    <w:abstractNumId w:val="43"/>
  </w:num>
  <w:num w:numId="40">
    <w:abstractNumId w:val="7"/>
  </w:num>
  <w:num w:numId="41">
    <w:abstractNumId w:val="5"/>
  </w:num>
  <w:num w:numId="42">
    <w:abstractNumId w:val="29"/>
  </w:num>
  <w:num w:numId="43">
    <w:abstractNumId w:val="2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A224E"/>
    <w:rsid w:val="001D45DD"/>
    <w:rsid w:val="001E1938"/>
    <w:rsid w:val="001E591D"/>
    <w:rsid w:val="001E7846"/>
    <w:rsid w:val="00207CEF"/>
    <w:rsid w:val="00224578"/>
    <w:rsid w:val="00247C91"/>
    <w:rsid w:val="002547C4"/>
    <w:rsid w:val="00270CF1"/>
    <w:rsid w:val="00276FDA"/>
    <w:rsid w:val="0028221D"/>
    <w:rsid w:val="002C6A86"/>
    <w:rsid w:val="002D6AF0"/>
    <w:rsid w:val="002E0130"/>
    <w:rsid w:val="002F2964"/>
    <w:rsid w:val="00315766"/>
    <w:rsid w:val="00327971"/>
    <w:rsid w:val="00333C76"/>
    <w:rsid w:val="00382505"/>
    <w:rsid w:val="003A1340"/>
    <w:rsid w:val="003B6D4D"/>
    <w:rsid w:val="003F6696"/>
    <w:rsid w:val="00432F43"/>
    <w:rsid w:val="00433DF0"/>
    <w:rsid w:val="004514F2"/>
    <w:rsid w:val="00462712"/>
    <w:rsid w:val="00477D36"/>
    <w:rsid w:val="00482742"/>
    <w:rsid w:val="004A5F20"/>
    <w:rsid w:val="004A65C9"/>
    <w:rsid w:val="004D2E2C"/>
    <w:rsid w:val="004D5728"/>
    <w:rsid w:val="0050306A"/>
    <w:rsid w:val="00522E9D"/>
    <w:rsid w:val="00526F86"/>
    <w:rsid w:val="00527A6D"/>
    <w:rsid w:val="0053204B"/>
    <w:rsid w:val="00555F97"/>
    <w:rsid w:val="005637B5"/>
    <w:rsid w:val="0058373F"/>
    <w:rsid w:val="005B6541"/>
    <w:rsid w:val="005D1116"/>
    <w:rsid w:val="005F3944"/>
    <w:rsid w:val="00602886"/>
    <w:rsid w:val="00616C93"/>
    <w:rsid w:val="0062496B"/>
    <w:rsid w:val="0065748D"/>
    <w:rsid w:val="006673BF"/>
    <w:rsid w:val="00673655"/>
    <w:rsid w:val="006767A5"/>
    <w:rsid w:val="00685B9F"/>
    <w:rsid w:val="00693D09"/>
    <w:rsid w:val="006A08E0"/>
    <w:rsid w:val="006A2792"/>
    <w:rsid w:val="006D44BA"/>
    <w:rsid w:val="006D4FFE"/>
    <w:rsid w:val="006E6538"/>
    <w:rsid w:val="007577EB"/>
    <w:rsid w:val="00791BDC"/>
    <w:rsid w:val="007948A4"/>
    <w:rsid w:val="00803DD5"/>
    <w:rsid w:val="00840698"/>
    <w:rsid w:val="00860CB2"/>
    <w:rsid w:val="008733BF"/>
    <w:rsid w:val="008C3670"/>
    <w:rsid w:val="008D0232"/>
    <w:rsid w:val="008E1BA8"/>
    <w:rsid w:val="00902191"/>
    <w:rsid w:val="00910049"/>
    <w:rsid w:val="009467DA"/>
    <w:rsid w:val="00952801"/>
    <w:rsid w:val="0097617D"/>
    <w:rsid w:val="009859ED"/>
    <w:rsid w:val="009E3456"/>
    <w:rsid w:val="00A01C92"/>
    <w:rsid w:val="00A03747"/>
    <w:rsid w:val="00A155B6"/>
    <w:rsid w:val="00A2403C"/>
    <w:rsid w:val="00A74163"/>
    <w:rsid w:val="00A92EAC"/>
    <w:rsid w:val="00AA0111"/>
    <w:rsid w:val="00AD1A5D"/>
    <w:rsid w:val="00AD5B32"/>
    <w:rsid w:val="00AD6149"/>
    <w:rsid w:val="00AE03C1"/>
    <w:rsid w:val="00AE0BAB"/>
    <w:rsid w:val="00B01D6C"/>
    <w:rsid w:val="00B021A8"/>
    <w:rsid w:val="00B110B1"/>
    <w:rsid w:val="00B161C3"/>
    <w:rsid w:val="00B21F32"/>
    <w:rsid w:val="00B4010A"/>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DA522F"/>
    <w:rsid w:val="00E002F2"/>
    <w:rsid w:val="00E20348"/>
    <w:rsid w:val="00E404BB"/>
    <w:rsid w:val="00E45313"/>
    <w:rsid w:val="00E47034"/>
    <w:rsid w:val="00E72271"/>
    <w:rsid w:val="00E81D61"/>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B102F"/>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18</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78</cp:revision>
  <cp:lastPrinted>2018-03-26T18:07:00Z</cp:lastPrinted>
  <dcterms:created xsi:type="dcterms:W3CDTF">2018-02-03T18:20:00Z</dcterms:created>
  <dcterms:modified xsi:type="dcterms:W3CDTF">2018-04-06T20:42:00Z</dcterms:modified>
</cp:coreProperties>
</file>