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780AA" w14:textId="77777777" w:rsidR="00546591" w:rsidRDefault="0005071F" w:rsidP="0005071F">
      <w:pPr>
        <w:pBdr>
          <w:bottom w:val="single" w:sz="6" w:space="1" w:color="auto"/>
        </w:pBdr>
        <w:jc w:val="center"/>
        <w:rPr>
          <w:rFonts w:ascii="Cambria" w:hAnsi="Cambria"/>
          <w:b/>
          <w:sz w:val="28"/>
          <w:szCs w:val="28"/>
        </w:rPr>
      </w:pPr>
      <w:r w:rsidRPr="00950CD1">
        <w:rPr>
          <w:rFonts w:ascii="Cambria" w:hAnsi="Cambria"/>
          <w:b/>
          <w:sz w:val="28"/>
          <w:szCs w:val="28"/>
        </w:rPr>
        <w:t xml:space="preserve">Institutional Ethics Committee (IEC), </w:t>
      </w:r>
    </w:p>
    <w:p w14:paraId="3E07E9AD" w14:textId="54E23D3D" w:rsidR="0005071F" w:rsidRPr="00546591" w:rsidRDefault="0005071F" w:rsidP="0005071F">
      <w:pPr>
        <w:pBdr>
          <w:bottom w:val="single" w:sz="6" w:space="1" w:color="auto"/>
        </w:pBdr>
        <w:jc w:val="center"/>
        <w:rPr>
          <w:rFonts w:ascii="Cambria" w:hAnsi="Cambria"/>
          <w:bCs/>
        </w:rPr>
      </w:pPr>
      <w:bookmarkStart w:id="0" w:name="_Hlk132965908"/>
      <w:r w:rsidRPr="00546591">
        <w:rPr>
          <w:rFonts w:ascii="Cambria" w:hAnsi="Cambria"/>
          <w:bCs/>
        </w:rPr>
        <w:t>T</w:t>
      </w:r>
      <w:r w:rsidR="00546591" w:rsidRPr="00546591">
        <w:rPr>
          <w:rFonts w:ascii="Cambria" w:hAnsi="Cambria"/>
          <w:bCs/>
        </w:rPr>
        <w:t>he University of Trans-Disciplinary Health Sciences and Technology (T</w:t>
      </w:r>
      <w:r w:rsidRPr="00546591">
        <w:rPr>
          <w:rFonts w:ascii="Cambria" w:hAnsi="Cambria"/>
          <w:bCs/>
        </w:rPr>
        <w:t>DU</w:t>
      </w:r>
      <w:r w:rsidR="00546591" w:rsidRPr="00546591">
        <w:rPr>
          <w:rFonts w:ascii="Cambria" w:hAnsi="Cambria"/>
          <w:bCs/>
        </w:rPr>
        <w:t>)</w:t>
      </w:r>
    </w:p>
    <w:bookmarkEnd w:id="0"/>
    <w:p w14:paraId="509C6205" w14:textId="6100AACC" w:rsidR="0005071F" w:rsidRPr="0005071F" w:rsidRDefault="0005071F" w:rsidP="0005071F">
      <w:pPr>
        <w:pStyle w:val="Heading2"/>
        <w:tabs>
          <w:tab w:val="num" w:pos="0"/>
        </w:tabs>
        <w:jc w:val="center"/>
        <w:rPr>
          <w:sz w:val="32"/>
          <w:szCs w:val="36"/>
        </w:rPr>
      </w:pPr>
      <w:r w:rsidRPr="0005071F">
        <w:rPr>
          <w:sz w:val="32"/>
          <w:szCs w:val="36"/>
        </w:rPr>
        <w:t>Progress report format</w:t>
      </w:r>
    </w:p>
    <w:p w14:paraId="289D63AB" w14:textId="3A56BA22" w:rsidR="00502B2D" w:rsidRDefault="00502B2D" w:rsidP="00502B2D">
      <w:pPr>
        <w:widowControl w:val="0"/>
        <w:spacing w:before="120" w:after="120"/>
        <w:jc w:val="center"/>
        <w:rPr>
          <w:rFonts w:ascii="Cambria" w:hAnsi="Cambria"/>
        </w:rPr>
      </w:pPr>
      <w:r w:rsidRPr="00950CD1">
        <w:rPr>
          <w:rFonts w:ascii="Cambria" w:eastAsia="Andale Sans UI" w:hAnsi="Cambria"/>
          <w:kern w:val="1"/>
        </w:rPr>
        <w:t xml:space="preserve">(To be submitted by PI </w:t>
      </w:r>
      <w:r w:rsidRPr="00950CD1">
        <w:rPr>
          <w:rFonts w:ascii="Cambria" w:hAnsi="Cambria"/>
        </w:rPr>
        <w:t>on or before 30</w:t>
      </w:r>
      <w:r w:rsidRPr="00950CD1">
        <w:rPr>
          <w:rFonts w:ascii="Cambria" w:hAnsi="Cambria"/>
          <w:vertAlign w:val="superscript"/>
        </w:rPr>
        <w:t>th</w:t>
      </w:r>
      <w:r w:rsidRPr="00950CD1">
        <w:rPr>
          <w:rFonts w:ascii="Cambria" w:hAnsi="Cambria"/>
        </w:rPr>
        <w:t xml:space="preserve"> June and 31</w:t>
      </w:r>
      <w:r w:rsidRPr="00950CD1">
        <w:rPr>
          <w:rFonts w:ascii="Cambria" w:hAnsi="Cambria"/>
          <w:vertAlign w:val="superscript"/>
        </w:rPr>
        <w:t>st</w:t>
      </w:r>
      <w:r w:rsidRPr="00950CD1">
        <w:rPr>
          <w:rFonts w:ascii="Cambria" w:hAnsi="Cambria"/>
        </w:rPr>
        <w:t xml:space="preserve"> December of every year till the completion of the study)</w:t>
      </w:r>
    </w:p>
    <w:p w14:paraId="2980E981" w14:textId="0B9EFF44" w:rsidR="000404D4" w:rsidRPr="000404D4" w:rsidRDefault="000404D4" w:rsidP="000404D4">
      <w:pPr>
        <w:widowControl w:val="0"/>
        <w:spacing w:before="120" w:after="120"/>
        <w:rPr>
          <w:rFonts w:ascii="Cambria" w:eastAsia="Andale Sans UI" w:hAnsi="Cambria"/>
          <w:kern w:val="1"/>
        </w:rPr>
      </w:pPr>
      <w:bookmarkStart w:id="1" w:name="_Hlk132965354"/>
      <w:r>
        <w:rPr>
          <w:rFonts w:ascii="Cambria" w:eastAsia="Andale Sans UI" w:hAnsi="Cambria"/>
          <w:b/>
          <w:bCs/>
          <w:kern w:val="1"/>
        </w:rPr>
        <w:t>Progress reporting p</w:t>
      </w:r>
      <w:r w:rsidRPr="000404D4">
        <w:rPr>
          <w:rFonts w:ascii="Cambria" w:eastAsia="Andale Sans UI" w:hAnsi="Cambria"/>
          <w:b/>
          <w:bCs/>
          <w:kern w:val="1"/>
        </w:rPr>
        <w:t>eriod:</w:t>
      </w:r>
      <w:r w:rsidRPr="000404D4">
        <w:rPr>
          <w:rFonts w:ascii="Cambria" w:eastAsia="Andale Sans UI" w:hAnsi="Cambria"/>
          <w:kern w:val="1"/>
        </w:rPr>
        <w:t xml:space="preserve"> </w:t>
      </w:r>
      <w:r>
        <w:rPr>
          <w:rFonts w:ascii="Cambria" w:eastAsia="Andale Sans UI" w:hAnsi="Cambria"/>
          <w:kern w:val="1"/>
        </w:rPr>
        <w:t>__</w:t>
      </w:r>
      <w:r w:rsidR="00564310">
        <w:rPr>
          <w:rFonts w:ascii="Cambria" w:eastAsia="Andale Sans UI" w:hAnsi="Cambria"/>
          <w:kern w:val="1"/>
        </w:rPr>
        <w:t>May 2022</w:t>
      </w:r>
      <w:r>
        <w:rPr>
          <w:rFonts w:ascii="Cambria" w:eastAsia="Andale Sans UI" w:hAnsi="Cambria"/>
          <w:kern w:val="1"/>
        </w:rPr>
        <w:t>______to __</w:t>
      </w:r>
      <w:r w:rsidR="00564310">
        <w:rPr>
          <w:rFonts w:ascii="Cambria" w:eastAsia="Andale Sans UI" w:hAnsi="Cambria"/>
          <w:kern w:val="1"/>
        </w:rPr>
        <w:t>May 2023</w:t>
      </w:r>
      <w:r>
        <w:rPr>
          <w:rFonts w:ascii="Cambria" w:eastAsia="Andale Sans UI" w:hAnsi="Cambria"/>
          <w:kern w:val="1"/>
        </w:rPr>
        <w:t>___________</w:t>
      </w:r>
    </w:p>
    <w:bookmarkEnd w:id="1"/>
    <w:p w14:paraId="609AB0E3" w14:textId="77777777" w:rsidR="000404D4" w:rsidRPr="00950CD1" w:rsidRDefault="000404D4" w:rsidP="00502B2D">
      <w:pPr>
        <w:widowControl w:val="0"/>
        <w:spacing w:before="120" w:after="120"/>
        <w:jc w:val="center"/>
        <w:rPr>
          <w:rFonts w:ascii="Cambria" w:eastAsia="Andale Sans UI" w:hAnsi="Cambria"/>
          <w:kern w:val="1"/>
        </w:rPr>
      </w:pPr>
    </w:p>
    <w:p w14:paraId="39056665" w14:textId="19BE7B66" w:rsidR="00502B2D" w:rsidRPr="00950CD1" w:rsidRDefault="00502B2D" w:rsidP="00502B2D">
      <w:pPr>
        <w:widowControl w:val="0"/>
        <w:numPr>
          <w:ilvl w:val="0"/>
          <w:numId w:val="1"/>
        </w:numPr>
        <w:tabs>
          <w:tab w:val="clear" w:pos="786"/>
          <w:tab w:val="num" w:pos="360"/>
        </w:tabs>
        <w:spacing w:line="360" w:lineRule="auto"/>
        <w:ind w:left="360"/>
        <w:jc w:val="both"/>
        <w:rPr>
          <w:rFonts w:ascii="Cambria" w:eastAsia="Andale Sans UI" w:hAnsi="Cambria"/>
          <w:kern w:val="1"/>
        </w:rPr>
      </w:pPr>
      <w:r w:rsidRPr="00950CD1">
        <w:rPr>
          <w:rFonts w:ascii="Cambria" w:eastAsia="Andale Sans UI" w:hAnsi="Cambria"/>
          <w:kern w:val="1"/>
        </w:rPr>
        <w:t xml:space="preserve">Protocol No: </w:t>
      </w:r>
      <w:r w:rsidR="00CC5DA6">
        <w:rPr>
          <w:rFonts w:ascii="Cambria" w:eastAsia="Andale Sans UI" w:hAnsi="Cambria"/>
          <w:kern w:val="1"/>
        </w:rPr>
        <w:t xml:space="preserve">TDU/IEC/12E/2021/PR45: Version: 2; dated: 23/06/2021 </w:t>
      </w:r>
    </w:p>
    <w:p w14:paraId="1F361147" w14:textId="77F81DAE" w:rsidR="00502B2D" w:rsidRPr="00950CD1" w:rsidRDefault="00502B2D" w:rsidP="00502B2D">
      <w:pPr>
        <w:widowControl w:val="0"/>
        <w:numPr>
          <w:ilvl w:val="0"/>
          <w:numId w:val="1"/>
        </w:numPr>
        <w:tabs>
          <w:tab w:val="clear" w:pos="786"/>
          <w:tab w:val="num" w:pos="360"/>
        </w:tabs>
        <w:spacing w:line="360" w:lineRule="auto"/>
        <w:ind w:left="360"/>
        <w:jc w:val="both"/>
        <w:rPr>
          <w:rFonts w:ascii="Cambria" w:eastAsia="Andale Sans UI" w:hAnsi="Cambria"/>
          <w:kern w:val="1"/>
        </w:rPr>
      </w:pPr>
      <w:r w:rsidRPr="00950CD1">
        <w:rPr>
          <w:rFonts w:ascii="Cambria" w:eastAsia="Andale Sans UI" w:hAnsi="Cambria"/>
          <w:kern w:val="1"/>
        </w:rPr>
        <w:t xml:space="preserve">Title of the </w:t>
      </w:r>
      <w:r w:rsidR="00516033">
        <w:rPr>
          <w:rFonts w:ascii="Cambria" w:eastAsia="Andale Sans UI" w:hAnsi="Cambria"/>
          <w:kern w:val="1"/>
        </w:rPr>
        <w:t>Study</w:t>
      </w:r>
      <w:r w:rsidRPr="00950CD1">
        <w:rPr>
          <w:rFonts w:ascii="Cambria" w:eastAsia="Andale Sans UI" w:hAnsi="Cambria"/>
          <w:kern w:val="1"/>
        </w:rPr>
        <w:t>:</w:t>
      </w:r>
      <w:r w:rsidR="00CC5DA6">
        <w:rPr>
          <w:rFonts w:ascii="Cambria" w:eastAsia="Andale Sans UI" w:hAnsi="Cambria"/>
          <w:kern w:val="1"/>
        </w:rPr>
        <w:t xml:space="preserve"> </w:t>
      </w:r>
      <w:r w:rsidR="00CC5DA6" w:rsidRPr="008D5809">
        <w:rPr>
          <w:lang w:bidi="kn-IN"/>
        </w:rPr>
        <w:t>Review of hospital based Ayurvedic Electronic Health Records to gain real world knowledge-A retrospective data analysis</w:t>
      </w:r>
    </w:p>
    <w:p w14:paraId="505A5435" w14:textId="2281C00D" w:rsidR="00E103AF" w:rsidRPr="00950CD1" w:rsidRDefault="00E103AF" w:rsidP="00E103AF">
      <w:pPr>
        <w:widowControl w:val="0"/>
        <w:numPr>
          <w:ilvl w:val="0"/>
          <w:numId w:val="1"/>
        </w:numPr>
        <w:tabs>
          <w:tab w:val="clear" w:pos="786"/>
          <w:tab w:val="num" w:pos="360"/>
        </w:tabs>
        <w:spacing w:line="360" w:lineRule="auto"/>
        <w:ind w:left="360"/>
        <w:jc w:val="both"/>
        <w:rPr>
          <w:rFonts w:ascii="Cambria" w:eastAsia="Andale Sans UI" w:hAnsi="Cambria"/>
          <w:kern w:val="1"/>
        </w:rPr>
      </w:pPr>
      <w:r w:rsidRPr="00950CD1">
        <w:rPr>
          <w:rFonts w:ascii="Cambria" w:eastAsia="Andale Sans UI" w:hAnsi="Cambria"/>
          <w:kern w:val="1"/>
        </w:rPr>
        <w:t xml:space="preserve">Date of </w:t>
      </w:r>
      <w:r>
        <w:rPr>
          <w:rFonts w:ascii="Cambria" w:eastAsia="Andale Sans UI" w:hAnsi="Cambria"/>
          <w:kern w:val="1"/>
        </w:rPr>
        <w:t>approval</w:t>
      </w:r>
      <w:r w:rsidRPr="00950CD1">
        <w:rPr>
          <w:rFonts w:ascii="Cambria" w:eastAsia="Andale Sans UI" w:hAnsi="Cambria"/>
          <w:kern w:val="1"/>
        </w:rPr>
        <w:t xml:space="preserve"> by IEC:</w:t>
      </w:r>
      <w:r w:rsidR="00CC5DA6">
        <w:rPr>
          <w:rFonts w:ascii="Cambria" w:eastAsia="Andale Sans UI" w:hAnsi="Cambria"/>
          <w:kern w:val="1"/>
        </w:rPr>
        <w:t xml:space="preserve"> 21/10/2021</w:t>
      </w:r>
    </w:p>
    <w:p w14:paraId="78418970" w14:textId="0EB35A1D" w:rsidR="00502B2D" w:rsidRPr="00950CD1" w:rsidRDefault="00502B2D" w:rsidP="00502B2D">
      <w:pPr>
        <w:widowControl w:val="0"/>
        <w:numPr>
          <w:ilvl w:val="0"/>
          <w:numId w:val="1"/>
        </w:numPr>
        <w:tabs>
          <w:tab w:val="clear" w:pos="786"/>
          <w:tab w:val="num" w:pos="360"/>
        </w:tabs>
        <w:spacing w:line="360" w:lineRule="auto"/>
        <w:ind w:left="360"/>
        <w:jc w:val="both"/>
        <w:rPr>
          <w:rFonts w:ascii="Cambria" w:eastAsia="Andale Sans UI" w:hAnsi="Cambria"/>
          <w:kern w:val="1"/>
        </w:rPr>
      </w:pPr>
      <w:r w:rsidRPr="00950CD1">
        <w:rPr>
          <w:rFonts w:ascii="Cambria" w:eastAsia="Andale Sans UI" w:hAnsi="Cambria"/>
          <w:kern w:val="1"/>
        </w:rPr>
        <w:t xml:space="preserve">Principal Investigator (Name, Designation, </w:t>
      </w:r>
      <w:bookmarkStart w:id="2" w:name="_Hlk132965384"/>
      <w:r w:rsidR="000404D4">
        <w:rPr>
          <w:rFonts w:ascii="Cambria" w:eastAsia="Andale Sans UI" w:hAnsi="Cambria"/>
          <w:kern w:val="1"/>
        </w:rPr>
        <w:t>Institution</w:t>
      </w:r>
      <w:bookmarkEnd w:id="2"/>
      <w:r w:rsidRPr="00950CD1">
        <w:rPr>
          <w:rFonts w:ascii="Cambria" w:eastAsia="Andale Sans UI" w:hAnsi="Cambria"/>
          <w:kern w:val="1"/>
        </w:rPr>
        <w:t>):</w:t>
      </w:r>
      <w:r w:rsidR="00D041EB">
        <w:rPr>
          <w:rFonts w:ascii="Cambria" w:eastAsia="Andale Sans UI" w:hAnsi="Cambria"/>
          <w:kern w:val="1"/>
        </w:rPr>
        <w:t xml:space="preserve"> Dr. Ashwini Godbole, TDU</w:t>
      </w:r>
    </w:p>
    <w:p w14:paraId="054273D2" w14:textId="115BB580" w:rsidR="00502B2D" w:rsidRPr="00950CD1" w:rsidRDefault="00502B2D" w:rsidP="00502B2D">
      <w:pPr>
        <w:widowControl w:val="0"/>
        <w:numPr>
          <w:ilvl w:val="0"/>
          <w:numId w:val="1"/>
        </w:numPr>
        <w:tabs>
          <w:tab w:val="clear" w:pos="786"/>
          <w:tab w:val="num" w:pos="360"/>
        </w:tabs>
        <w:spacing w:line="360" w:lineRule="auto"/>
        <w:ind w:left="360"/>
        <w:jc w:val="both"/>
        <w:rPr>
          <w:rFonts w:ascii="Cambria" w:eastAsia="Andale Sans UI" w:hAnsi="Cambria"/>
          <w:kern w:val="1"/>
        </w:rPr>
      </w:pPr>
      <w:r w:rsidRPr="00950CD1">
        <w:rPr>
          <w:rFonts w:ascii="Cambria" w:eastAsia="Andale Sans UI" w:hAnsi="Cambria"/>
          <w:kern w:val="1"/>
        </w:rPr>
        <w:t xml:space="preserve">CTRI Registration No. (if applicable): </w:t>
      </w:r>
      <w:r w:rsidR="00D041EB">
        <w:rPr>
          <w:rFonts w:ascii="Cambria" w:eastAsia="Andale Sans UI" w:hAnsi="Cambria"/>
          <w:kern w:val="1"/>
        </w:rPr>
        <w:t>NA</w:t>
      </w:r>
    </w:p>
    <w:p w14:paraId="6161E294" w14:textId="77777777" w:rsidR="00502B2D" w:rsidRPr="00950CD1" w:rsidRDefault="00502B2D" w:rsidP="00502B2D">
      <w:pPr>
        <w:widowControl w:val="0"/>
        <w:spacing w:line="360" w:lineRule="auto"/>
        <w:jc w:val="both"/>
        <w:rPr>
          <w:rFonts w:ascii="Cambria" w:eastAsia="Andale Sans UI" w:hAnsi="Cambria"/>
          <w:kern w:val="1"/>
        </w:rPr>
      </w:pPr>
    </w:p>
    <w:p w14:paraId="033E36D0" w14:textId="6A84352C" w:rsidR="00502B2D" w:rsidRPr="00950CD1" w:rsidRDefault="00502B2D" w:rsidP="00502B2D">
      <w:pPr>
        <w:widowControl w:val="0"/>
        <w:numPr>
          <w:ilvl w:val="0"/>
          <w:numId w:val="1"/>
        </w:numPr>
        <w:tabs>
          <w:tab w:val="clear" w:pos="786"/>
          <w:tab w:val="num" w:pos="360"/>
        </w:tabs>
        <w:spacing w:line="360" w:lineRule="auto"/>
        <w:ind w:left="360"/>
        <w:jc w:val="both"/>
        <w:rPr>
          <w:rFonts w:ascii="Cambria" w:eastAsia="Andale Sans UI" w:hAnsi="Cambria"/>
          <w:kern w:val="1"/>
        </w:rPr>
      </w:pPr>
      <w:r w:rsidRPr="00950CD1">
        <w:rPr>
          <w:rFonts w:ascii="Cambria" w:eastAsia="Andale Sans UI" w:hAnsi="Cambria"/>
          <w:kern w:val="1"/>
        </w:rPr>
        <w:t xml:space="preserve">Status of the study: </w:t>
      </w:r>
      <w:r w:rsidRPr="00950CD1">
        <w:rPr>
          <w:rFonts w:ascii="Cambria" w:eastAsia="Andale Sans UI" w:hAnsi="Cambria"/>
          <w:b/>
          <w:kern w:val="1"/>
        </w:rPr>
        <w:t xml:space="preserve">Not started / </w:t>
      </w:r>
      <w:r w:rsidRPr="00D041EB">
        <w:rPr>
          <w:rFonts w:ascii="Cambria" w:eastAsia="Andale Sans UI" w:hAnsi="Cambria"/>
          <w:b/>
          <w:kern w:val="1"/>
          <w:highlight w:val="yellow"/>
        </w:rPr>
        <w:t>Ongoing</w:t>
      </w:r>
      <w:r w:rsidRPr="00950CD1">
        <w:rPr>
          <w:rFonts w:ascii="Cambria" w:eastAsia="Andale Sans UI" w:hAnsi="Cambria"/>
          <w:b/>
          <w:kern w:val="1"/>
        </w:rPr>
        <w:t xml:space="preserve"> </w:t>
      </w:r>
      <w:r w:rsidRPr="00950CD1">
        <w:rPr>
          <w:rFonts w:ascii="Cambria" w:eastAsia="Andale Sans UI" w:hAnsi="Cambria"/>
          <w:kern w:val="1"/>
        </w:rPr>
        <w:t>(tick the appropriate one)</w:t>
      </w:r>
      <w:r w:rsidR="00D041EB">
        <w:rPr>
          <w:rFonts w:ascii="Cambria" w:eastAsia="Andale Sans UI" w:hAnsi="Cambria"/>
          <w:kern w:val="1"/>
        </w:rPr>
        <w:t xml:space="preserve"> analysis is completed, thesis document is written, and thesis is sent for external examiner review</w:t>
      </w:r>
    </w:p>
    <w:p w14:paraId="04C98463" w14:textId="77777777" w:rsidR="00502B2D" w:rsidRPr="00950CD1" w:rsidRDefault="00502B2D" w:rsidP="00502B2D">
      <w:pPr>
        <w:widowControl w:val="0"/>
        <w:spacing w:line="360" w:lineRule="auto"/>
        <w:jc w:val="both"/>
        <w:rPr>
          <w:rFonts w:ascii="Cambria" w:eastAsia="Andale Sans UI" w:hAnsi="Cambria"/>
          <w:kern w:val="1"/>
        </w:rPr>
      </w:pPr>
    </w:p>
    <w:p w14:paraId="41E86DA2" w14:textId="26A8EE6E" w:rsidR="00502B2D" w:rsidRPr="00950CD1" w:rsidRDefault="000404D4" w:rsidP="00502B2D">
      <w:pPr>
        <w:widowControl w:val="0"/>
        <w:numPr>
          <w:ilvl w:val="0"/>
          <w:numId w:val="1"/>
        </w:numPr>
        <w:tabs>
          <w:tab w:val="clear" w:pos="786"/>
          <w:tab w:val="num" w:pos="360"/>
        </w:tabs>
        <w:spacing w:line="360" w:lineRule="auto"/>
        <w:ind w:left="360"/>
        <w:jc w:val="both"/>
        <w:rPr>
          <w:rFonts w:ascii="Cambria" w:eastAsia="Andale Sans UI" w:hAnsi="Cambria"/>
          <w:kern w:val="1"/>
        </w:rPr>
      </w:pPr>
      <w:bookmarkStart w:id="3" w:name="_Hlk132965421"/>
      <w:r>
        <w:rPr>
          <w:rFonts w:ascii="Cambria" w:eastAsia="Andale Sans UI" w:hAnsi="Cambria"/>
          <w:kern w:val="1"/>
        </w:rPr>
        <w:t>Funding agency/</w:t>
      </w:r>
      <w:bookmarkEnd w:id="3"/>
      <w:r w:rsidR="00502B2D" w:rsidRPr="00950CD1">
        <w:rPr>
          <w:rFonts w:ascii="Cambria" w:eastAsia="Andale Sans UI" w:hAnsi="Cambria"/>
          <w:kern w:val="1"/>
        </w:rPr>
        <w:t>Sponsor:</w:t>
      </w:r>
      <w:r w:rsidR="00D041EB">
        <w:rPr>
          <w:rFonts w:ascii="Cambria" w:eastAsia="Andale Sans UI" w:hAnsi="Cambria"/>
          <w:kern w:val="1"/>
        </w:rPr>
        <w:t xml:space="preserve"> </w:t>
      </w:r>
      <w:r w:rsidR="00D041EB">
        <w:t>IAIM healthcare center, Bengaluru</w:t>
      </w:r>
    </w:p>
    <w:p w14:paraId="0CC2BC02" w14:textId="77777777" w:rsidR="00502B2D" w:rsidRPr="00950CD1" w:rsidRDefault="00502B2D" w:rsidP="00502B2D">
      <w:pPr>
        <w:widowControl w:val="0"/>
        <w:spacing w:line="360" w:lineRule="auto"/>
        <w:jc w:val="both"/>
        <w:rPr>
          <w:rFonts w:ascii="Cambria" w:eastAsia="Andale Sans UI" w:hAnsi="Cambria"/>
          <w:kern w:val="1"/>
        </w:rPr>
      </w:pPr>
    </w:p>
    <w:p w14:paraId="7C69E89B" w14:textId="6013DEDD" w:rsidR="00502B2D" w:rsidRPr="00950CD1" w:rsidRDefault="00F5432B" w:rsidP="00502B2D">
      <w:pPr>
        <w:widowControl w:val="0"/>
        <w:numPr>
          <w:ilvl w:val="0"/>
          <w:numId w:val="1"/>
        </w:numPr>
        <w:tabs>
          <w:tab w:val="clear" w:pos="786"/>
          <w:tab w:val="num" w:pos="360"/>
        </w:tabs>
        <w:spacing w:line="360" w:lineRule="auto"/>
        <w:ind w:left="360"/>
        <w:jc w:val="both"/>
        <w:rPr>
          <w:rFonts w:ascii="Cambria" w:eastAsia="Andale Sans UI" w:hAnsi="Cambria"/>
          <w:kern w:val="1"/>
        </w:rPr>
      </w:pPr>
      <w:r>
        <w:rPr>
          <w:rFonts w:ascii="Cambria" w:eastAsia="Andale Sans UI" w:hAnsi="Cambria"/>
          <w:kern w:val="1"/>
        </w:rPr>
        <w:t>Study</w:t>
      </w:r>
      <w:r w:rsidR="00502B2D" w:rsidRPr="00950CD1">
        <w:rPr>
          <w:rFonts w:ascii="Cambria" w:eastAsia="Andale Sans UI" w:hAnsi="Cambria"/>
          <w:kern w:val="1"/>
        </w:rPr>
        <w:t xml:space="preserve"> commencement Date:</w:t>
      </w:r>
      <w:r w:rsidR="00D041EB">
        <w:rPr>
          <w:rFonts w:ascii="Cambria" w:eastAsia="Andale Sans UI" w:hAnsi="Cambria"/>
          <w:kern w:val="1"/>
        </w:rPr>
        <w:t xml:space="preserve"> </w:t>
      </w:r>
      <w:r w:rsidR="003177F3">
        <w:rPr>
          <w:rFonts w:ascii="Cambria" w:eastAsia="Andale Sans UI" w:hAnsi="Cambria"/>
          <w:kern w:val="1"/>
        </w:rPr>
        <w:t>Nov2021</w:t>
      </w:r>
    </w:p>
    <w:p w14:paraId="060D7AA6" w14:textId="77777777" w:rsidR="00502B2D" w:rsidRPr="00950CD1" w:rsidRDefault="00502B2D" w:rsidP="00502B2D">
      <w:pPr>
        <w:widowControl w:val="0"/>
        <w:spacing w:line="360" w:lineRule="auto"/>
        <w:jc w:val="both"/>
        <w:rPr>
          <w:rFonts w:ascii="Cambria" w:eastAsia="Andale Sans UI" w:hAnsi="Cambria"/>
          <w:kern w:val="1"/>
        </w:rPr>
      </w:pPr>
    </w:p>
    <w:p w14:paraId="4E26DAFD" w14:textId="6FBCCADA" w:rsidR="00502B2D" w:rsidRPr="00950CD1" w:rsidRDefault="00502B2D" w:rsidP="00502B2D">
      <w:pPr>
        <w:widowControl w:val="0"/>
        <w:numPr>
          <w:ilvl w:val="0"/>
          <w:numId w:val="1"/>
        </w:numPr>
        <w:tabs>
          <w:tab w:val="clear" w:pos="786"/>
          <w:tab w:val="num" w:pos="360"/>
        </w:tabs>
        <w:spacing w:line="360" w:lineRule="auto"/>
        <w:ind w:left="360"/>
        <w:jc w:val="both"/>
        <w:rPr>
          <w:rFonts w:ascii="Cambria" w:eastAsia="Andale Sans UI" w:hAnsi="Cambria"/>
          <w:kern w:val="1"/>
        </w:rPr>
      </w:pPr>
      <w:r w:rsidRPr="00950CD1">
        <w:rPr>
          <w:rFonts w:ascii="Cambria" w:eastAsia="Andale Sans UI" w:hAnsi="Cambria"/>
          <w:kern w:val="1"/>
        </w:rPr>
        <w:t xml:space="preserve">Total duration of the </w:t>
      </w:r>
      <w:r w:rsidR="00516033">
        <w:rPr>
          <w:rFonts w:ascii="Cambria" w:eastAsia="Andale Sans UI" w:hAnsi="Cambria"/>
          <w:kern w:val="1"/>
        </w:rPr>
        <w:t>study</w:t>
      </w:r>
      <w:r w:rsidRPr="00950CD1">
        <w:rPr>
          <w:rFonts w:ascii="Cambria" w:eastAsia="Andale Sans UI" w:hAnsi="Cambria"/>
          <w:kern w:val="1"/>
        </w:rPr>
        <w:t>:</w:t>
      </w:r>
      <w:r w:rsidR="00D041EB">
        <w:rPr>
          <w:rFonts w:ascii="Cambria" w:eastAsia="Andale Sans UI" w:hAnsi="Cambria"/>
          <w:kern w:val="1"/>
        </w:rPr>
        <w:t xml:space="preserve"> </w:t>
      </w:r>
      <w:r w:rsidR="00D041EB">
        <w:rPr>
          <w:color w:val="000000"/>
        </w:rPr>
        <w:t>6 months for data analysis</w:t>
      </w:r>
    </w:p>
    <w:p w14:paraId="43AC0DF3" w14:textId="77777777" w:rsidR="00502B2D" w:rsidRPr="00950CD1" w:rsidRDefault="00502B2D" w:rsidP="00502B2D">
      <w:pPr>
        <w:widowControl w:val="0"/>
        <w:spacing w:line="360" w:lineRule="auto"/>
        <w:ind w:left="-66"/>
        <w:jc w:val="both"/>
        <w:rPr>
          <w:rFonts w:ascii="Cambria" w:eastAsia="Andale Sans UI" w:hAnsi="Cambria"/>
          <w:kern w:val="1"/>
        </w:rPr>
      </w:pPr>
    </w:p>
    <w:p w14:paraId="3AA00EA6" w14:textId="77777777" w:rsidR="00502B2D" w:rsidRPr="00950CD1" w:rsidRDefault="00502B2D" w:rsidP="00502B2D">
      <w:pPr>
        <w:widowControl w:val="0"/>
        <w:numPr>
          <w:ilvl w:val="0"/>
          <w:numId w:val="1"/>
        </w:numPr>
        <w:tabs>
          <w:tab w:val="clear" w:pos="786"/>
        </w:tabs>
        <w:spacing w:line="360" w:lineRule="auto"/>
        <w:ind w:left="360"/>
        <w:jc w:val="both"/>
        <w:rPr>
          <w:rFonts w:ascii="Cambria" w:eastAsia="Andale Sans UI" w:hAnsi="Cambria"/>
          <w:kern w:val="1"/>
        </w:rPr>
      </w:pPr>
      <w:r w:rsidRPr="00950CD1">
        <w:rPr>
          <w:rFonts w:ascii="Cambria" w:eastAsia="Andale Sans UI" w:hAnsi="Cambria"/>
          <w:kern w:val="1"/>
        </w:rPr>
        <w:t xml:space="preserve">Any amendments to the study protocol: Yes / </w:t>
      </w:r>
      <w:r w:rsidRPr="00D041EB">
        <w:rPr>
          <w:rFonts w:ascii="Cambria" w:eastAsia="Andale Sans UI" w:hAnsi="Cambria"/>
          <w:kern w:val="1"/>
          <w:highlight w:val="yellow"/>
        </w:rPr>
        <w:t>No</w:t>
      </w:r>
      <w:r w:rsidRPr="00950CD1">
        <w:rPr>
          <w:rFonts w:ascii="Cambria" w:eastAsia="Andale Sans UI" w:hAnsi="Cambria"/>
          <w:kern w:val="1"/>
        </w:rPr>
        <w:t xml:space="preserve"> (If Yes, mention the date of approval by IEC)</w:t>
      </w:r>
    </w:p>
    <w:p w14:paraId="295EDB4F" w14:textId="77777777" w:rsidR="00502B2D" w:rsidRPr="00950CD1" w:rsidRDefault="00502B2D" w:rsidP="00502B2D">
      <w:pPr>
        <w:widowControl w:val="0"/>
        <w:spacing w:line="360" w:lineRule="auto"/>
        <w:ind w:left="-66"/>
        <w:jc w:val="both"/>
        <w:rPr>
          <w:rFonts w:ascii="Cambria" w:eastAsia="Andale Sans UI" w:hAnsi="Cambria"/>
          <w:kern w:val="1"/>
        </w:rPr>
      </w:pPr>
    </w:p>
    <w:p w14:paraId="371039D8" w14:textId="5831A009" w:rsidR="00502B2D" w:rsidRPr="00950CD1" w:rsidRDefault="00502B2D" w:rsidP="00502B2D">
      <w:pPr>
        <w:widowControl w:val="0"/>
        <w:numPr>
          <w:ilvl w:val="0"/>
          <w:numId w:val="1"/>
        </w:numPr>
        <w:tabs>
          <w:tab w:val="clear" w:pos="786"/>
          <w:tab w:val="num" w:pos="360"/>
        </w:tabs>
        <w:spacing w:line="360" w:lineRule="auto"/>
        <w:ind w:left="360"/>
        <w:jc w:val="both"/>
        <w:rPr>
          <w:rFonts w:ascii="Cambria" w:eastAsia="Andale Sans UI" w:hAnsi="Cambria"/>
          <w:kern w:val="1"/>
        </w:rPr>
      </w:pPr>
      <w:r w:rsidRPr="00950CD1">
        <w:rPr>
          <w:rFonts w:ascii="Cambria" w:eastAsia="Andale Sans UI" w:hAnsi="Cambria"/>
          <w:kern w:val="1"/>
        </w:rPr>
        <w:t xml:space="preserve">Insurance policy no.:   Taken / Not taken (reason for not taken) (Enclose a copy of the same)  </w:t>
      </w:r>
      <w:r w:rsidR="00D041EB">
        <w:rPr>
          <w:rFonts w:ascii="Cambria" w:eastAsia="Andale Sans UI" w:hAnsi="Cambria"/>
          <w:kern w:val="1"/>
        </w:rPr>
        <w:t>NA</w:t>
      </w:r>
      <w:r w:rsidRPr="00950CD1">
        <w:rPr>
          <w:rFonts w:ascii="Cambria" w:eastAsia="Andale Sans UI" w:hAnsi="Cambria"/>
          <w:kern w:val="1"/>
        </w:rPr>
        <w:t xml:space="preserve">                              </w:t>
      </w:r>
    </w:p>
    <w:p w14:paraId="0487ECA3" w14:textId="77777777" w:rsidR="00502B2D" w:rsidRPr="00950CD1" w:rsidRDefault="00502B2D" w:rsidP="00502B2D">
      <w:pPr>
        <w:widowControl w:val="0"/>
        <w:spacing w:line="360" w:lineRule="auto"/>
        <w:jc w:val="both"/>
        <w:rPr>
          <w:rFonts w:ascii="Cambria" w:eastAsia="Andale Sans UI" w:hAnsi="Cambria"/>
          <w:kern w:val="1"/>
        </w:rPr>
      </w:pPr>
    </w:p>
    <w:p w14:paraId="6D8DE288" w14:textId="4D712696" w:rsidR="00502B2D" w:rsidRPr="00950CD1" w:rsidRDefault="00502B2D" w:rsidP="00502B2D">
      <w:pPr>
        <w:widowControl w:val="0"/>
        <w:numPr>
          <w:ilvl w:val="0"/>
          <w:numId w:val="1"/>
        </w:numPr>
        <w:tabs>
          <w:tab w:val="clear" w:pos="786"/>
          <w:tab w:val="num" w:pos="360"/>
        </w:tabs>
        <w:spacing w:line="360" w:lineRule="auto"/>
        <w:ind w:left="360"/>
        <w:jc w:val="both"/>
        <w:rPr>
          <w:rFonts w:ascii="Cambria" w:eastAsia="Andale Sans UI" w:hAnsi="Cambria"/>
          <w:kern w:val="1"/>
        </w:rPr>
      </w:pPr>
      <w:r w:rsidRPr="00950CD1">
        <w:rPr>
          <w:rFonts w:ascii="Cambria" w:eastAsia="Andale Sans UI" w:hAnsi="Cambria"/>
          <w:kern w:val="1"/>
        </w:rPr>
        <w:t>Objectives of the study:</w:t>
      </w:r>
      <w:r w:rsidR="00D041EB">
        <w:rPr>
          <w:rFonts w:ascii="Cambria" w:eastAsia="Andale Sans UI" w:hAnsi="Cambria"/>
          <w:kern w:val="1"/>
        </w:rPr>
        <w:t xml:space="preserve"> </w:t>
      </w:r>
      <w:r w:rsidR="00D041EB">
        <w:t>Real world data analysis of Ayurveda and Integrative clinic for getting insights into demographics, health-seeking behaviors and other health parameters</w:t>
      </w:r>
    </w:p>
    <w:p w14:paraId="773879E2" w14:textId="77777777" w:rsidR="00502B2D" w:rsidRPr="00950CD1" w:rsidRDefault="00502B2D" w:rsidP="00502B2D">
      <w:pPr>
        <w:widowControl w:val="0"/>
        <w:spacing w:line="360" w:lineRule="auto"/>
        <w:jc w:val="both"/>
        <w:rPr>
          <w:rFonts w:ascii="Cambria" w:eastAsia="Andale Sans UI" w:hAnsi="Cambria"/>
          <w:kern w:val="1"/>
        </w:rPr>
      </w:pPr>
    </w:p>
    <w:p w14:paraId="4CA8C451" w14:textId="5AC33527" w:rsidR="00502B2D" w:rsidRPr="00950CD1" w:rsidRDefault="00502B2D" w:rsidP="00502B2D">
      <w:pPr>
        <w:widowControl w:val="0"/>
        <w:numPr>
          <w:ilvl w:val="0"/>
          <w:numId w:val="1"/>
        </w:numPr>
        <w:tabs>
          <w:tab w:val="clear" w:pos="786"/>
          <w:tab w:val="num" w:pos="360"/>
        </w:tabs>
        <w:spacing w:line="360" w:lineRule="auto"/>
        <w:ind w:left="360"/>
        <w:jc w:val="both"/>
        <w:rPr>
          <w:rFonts w:ascii="Cambria" w:eastAsia="Andale Sans UI" w:hAnsi="Cambria"/>
          <w:kern w:val="1"/>
        </w:rPr>
      </w:pPr>
      <w:r w:rsidRPr="00950CD1">
        <w:rPr>
          <w:rFonts w:ascii="Cambria" w:eastAsia="Andale Sans UI" w:hAnsi="Cambria"/>
          <w:kern w:val="1"/>
        </w:rPr>
        <w:t>Sample size (as mentioned in the approved protocol):</w:t>
      </w:r>
      <w:r w:rsidR="00D041EB">
        <w:rPr>
          <w:rFonts w:ascii="Cambria" w:eastAsia="Andale Sans UI" w:hAnsi="Cambria"/>
          <w:kern w:val="1"/>
        </w:rPr>
        <w:t xml:space="preserve"> NA as this is a retrospective </w:t>
      </w:r>
      <w:r w:rsidR="00D041EB">
        <w:rPr>
          <w:rFonts w:ascii="Cambria" w:eastAsia="Andale Sans UI" w:hAnsi="Cambria"/>
          <w:kern w:val="1"/>
        </w:rPr>
        <w:lastRenderedPageBreak/>
        <w:t>analysis of existing data</w:t>
      </w:r>
    </w:p>
    <w:p w14:paraId="018042F4" w14:textId="77777777" w:rsidR="00502B2D" w:rsidRPr="00950CD1" w:rsidRDefault="00502B2D" w:rsidP="00502B2D">
      <w:pPr>
        <w:widowControl w:val="0"/>
        <w:spacing w:line="360" w:lineRule="auto"/>
        <w:jc w:val="both"/>
        <w:rPr>
          <w:rFonts w:ascii="Cambria" w:eastAsia="Andale Sans UI" w:hAnsi="Cambria"/>
          <w:kern w:val="1"/>
        </w:rPr>
      </w:pPr>
    </w:p>
    <w:p w14:paraId="309530DB" w14:textId="77777777" w:rsidR="00502B2D" w:rsidRPr="00950CD1" w:rsidRDefault="00502B2D" w:rsidP="00502B2D">
      <w:pPr>
        <w:widowControl w:val="0"/>
        <w:numPr>
          <w:ilvl w:val="0"/>
          <w:numId w:val="1"/>
        </w:numPr>
        <w:tabs>
          <w:tab w:val="clear" w:pos="786"/>
          <w:tab w:val="num" w:pos="360"/>
        </w:tabs>
        <w:spacing w:line="360" w:lineRule="auto"/>
        <w:ind w:left="360"/>
        <w:jc w:val="both"/>
        <w:rPr>
          <w:rFonts w:ascii="Cambria" w:eastAsia="Andale Sans UI" w:hAnsi="Cambria"/>
          <w:kern w:val="1"/>
        </w:rPr>
      </w:pPr>
      <w:r w:rsidRPr="00950CD1">
        <w:rPr>
          <w:rFonts w:ascii="Cambria" w:eastAsia="Andale Sans UI" w:hAnsi="Cambria"/>
          <w:kern w:val="1"/>
        </w:rPr>
        <w:t xml:space="preserve">Total number of volunteers recruited or to be recruited for the study: </w:t>
      </w:r>
    </w:p>
    <w:p w14:paraId="66800D76" w14:textId="5C75FA24" w:rsidR="00502B2D" w:rsidRPr="00950CD1" w:rsidRDefault="00502B2D" w:rsidP="00502B2D">
      <w:pPr>
        <w:widowControl w:val="0"/>
        <w:spacing w:line="360" w:lineRule="auto"/>
        <w:ind w:firstLine="360"/>
        <w:jc w:val="both"/>
        <w:rPr>
          <w:rFonts w:ascii="Cambria" w:eastAsia="Andale Sans UI" w:hAnsi="Cambria"/>
          <w:kern w:val="1"/>
        </w:rPr>
      </w:pPr>
      <w:r w:rsidRPr="00950CD1">
        <w:rPr>
          <w:rFonts w:ascii="Cambria" w:eastAsia="Andale Sans UI" w:hAnsi="Cambria"/>
          <w:kern w:val="1"/>
        </w:rPr>
        <w:t>Recruited=</w:t>
      </w:r>
      <w:r w:rsidR="00D041EB">
        <w:rPr>
          <w:rFonts w:ascii="Cambria" w:eastAsia="Andale Sans UI" w:hAnsi="Cambria"/>
          <w:kern w:val="1"/>
        </w:rPr>
        <w:t xml:space="preserve"> NA</w:t>
      </w:r>
      <w:r w:rsidRPr="00950CD1">
        <w:rPr>
          <w:rFonts w:ascii="Cambria" w:eastAsia="Andale Sans UI" w:hAnsi="Cambria"/>
          <w:kern w:val="1"/>
        </w:rPr>
        <w:tab/>
      </w:r>
      <w:r w:rsidRPr="00950CD1">
        <w:rPr>
          <w:rFonts w:ascii="Cambria" w:eastAsia="Andale Sans UI" w:hAnsi="Cambria"/>
          <w:kern w:val="1"/>
        </w:rPr>
        <w:tab/>
      </w:r>
      <w:r w:rsidRPr="00950CD1">
        <w:rPr>
          <w:rFonts w:ascii="Cambria" w:eastAsia="Andale Sans UI" w:hAnsi="Cambria"/>
          <w:kern w:val="1"/>
        </w:rPr>
        <w:tab/>
        <w:t>To be recruited=</w:t>
      </w:r>
      <w:r w:rsidR="00D041EB">
        <w:rPr>
          <w:rFonts w:ascii="Cambria" w:eastAsia="Andale Sans UI" w:hAnsi="Cambria"/>
          <w:kern w:val="1"/>
        </w:rPr>
        <w:t xml:space="preserve"> NA</w:t>
      </w:r>
      <w:r w:rsidRPr="00950CD1">
        <w:rPr>
          <w:rFonts w:ascii="Cambria" w:eastAsia="Andale Sans UI" w:hAnsi="Cambria"/>
          <w:kern w:val="1"/>
        </w:rPr>
        <w:tab/>
      </w:r>
      <w:r w:rsidRPr="00950CD1">
        <w:rPr>
          <w:rFonts w:ascii="Cambria" w:eastAsia="Andale Sans UI" w:hAnsi="Cambria"/>
          <w:kern w:val="1"/>
        </w:rPr>
        <w:tab/>
      </w:r>
      <w:r w:rsidRPr="00950CD1">
        <w:rPr>
          <w:rFonts w:ascii="Cambria" w:eastAsia="Andale Sans UI" w:hAnsi="Cambria"/>
          <w:kern w:val="1"/>
        </w:rPr>
        <w:tab/>
      </w:r>
      <w:r w:rsidRPr="00950CD1">
        <w:rPr>
          <w:rFonts w:ascii="Cambria" w:eastAsia="Andale Sans UI" w:hAnsi="Cambria"/>
          <w:kern w:val="1"/>
        </w:rPr>
        <w:tab/>
      </w:r>
      <w:r w:rsidRPr="00950CD1">
        <w:rPr>
          <w:rFonts w:ascii="Cambria" w:eastAsia="Andale Sans UI" w:hAnsi="Cambria"/>
          <w:kern w:val="1"/>
        </w:rPr>
        <w:tab/>
      </w:r>
      <w:r w:rsidRPr="00950CD1">
        <w:rPr>
          <w:rFonts w:ascii="Cambria" w:eastAsia="Andale Sans UI" w:hAnsi="Cambria"/>
          <w:kern w:val="1"/>
        </w:rPr>
        <w:tab/>
      </w:r>
    </w:p>
    <w:p w14:paraId="59914D48" w14:textId="4C52026F" w:rsidR="00502B2D" w:rsidRPr="00950CD1" w:rsidRDefault="00502B2D" w:rsidP="00502B2D">
      <w:pPr>
        <w:widowControl w:val="0"/>
        <w:numPr>
          <w:ilvl w:val="0"/>
          <w:numId w:val="1"/>
        </w:numPr>
        <w:tabs>
          <w:tab w:val="clear" w:pos="786"/>
          <w:tab w:val="num" w:pos="360"/>
        </w:tabs>
        <w:spacing w:line="360" w:lineRule="auto"/>
        <w:ind w:left="360"/>
        <w:jc w:val="both"/>
        <w:rPr>
          <w:rFonts w:ascii="Cambria" w:eastAsia="Andale Sans UI" w:hAnsi="Cambria"/>
          <w:kern w:val="1"/>
        </w:rPr>
      </w:pPr>
      <w:r w:rsidRPr="00950CD1">
        <w:rPr>
          <w:rFonts w:ascii="Cambria" w:eastAsia="Andale Sans UI" w:hAnsi="Cambria"/>
          <w:kern w:val="1"/>
        </w:rPr>
        <w:t xml:space="preserve"> Progress report as per objectives (summary in 250 words):</w:t>
      </w:r>
      <w:r w:rsidR="006B5209">
        <w:rPr>
          <w:rFonts w:ascii="Cambria" w:eastAsia="Andale Sans UI" w:hAnsi="Cambria"/>
          <w:kern w:val="1"/>
        </w:rPr>
        <w:t xml:space="preserve"> Vinay has completed the thesis writing. The thesis document has been shared with the guides and has been reviewed. The thesis is in the process of getting reviewed by external examiners.</w:t>
      </w:r>
    </w:p>
    <w:p w14:paraId="364EAA69" w14:textId="77777777" w:rsidR="00502B2D" w:rsidRPr="00950CD1" w:rsidRDefault="00502B2D" w:rsidP="00502B2D">
      <w:pPr>
        <w:widowControl w:val="0"/>
        <w:spacing w:line="360" w:lineRule="auto"/>
        <w:jc w:val="both"/>
        <w:rPr>
          <w:rFonts w:ascii="Cambria" w:eastAsia="Andale Sans UI" w:hAnsi="Cambria"/>
          <w:kern w:val="1"/>
        </w:rPr>
      </w:pPr>
    </w:p>
    <w:p w14:paraId="02EC3D2A" w14:textId="5DFF50D1" w:rsidR="00502B2D" w:rsidRPr="00950CD1" w:rsidRDefault="00502B2D" w:rsidP="00502B2D">
      <w:pPr>
        <w:widowControl w:val="0"/>
        <w:numPr>
          <w:ilvl w:val="0"/>
          <w:numId w:val="1"/>
        </w:numPr>
        <w:tabs>
          <w:tab w:val="clear" w:pos="786"/>
          <w:tab w:val="num" w:pos="360"/>
        </w:tabs>
        <w:spacing w:line="360" w:lineRule="auto"/>
        <w:ind w:left="360"/>
        <w:jc w:val="both"/>
        <w:rPr>
          <w:rFonts w:ascii="Cambria" w:eastAsia="Andale Sans UI" w:hAnsi="Cambria"/>
          <w:kern w:val="1"/>
        </w:rPr>
      </w:pPr>
      <w:r w:rsidRPr="00950CD1">
        <w:rPr>
          <w:rFonts w:ascii="Cambria" w:eastAsia="Andale Sans UI" w:hAnsi="Cambria"/>
          <w:kern w:val="1"/>
        </w:rPr>
        <w:t>Protocol deviation if any with reasons/justifications:</w:t>
      </w:r>
      <w:r w:rsidR="00D041EB">
        <w:rPr>
          <w:rFonts w:ascii="Cambria" w:eastAsia="Andale Sans UI" w:hAnsi="Cambria"/>
          <w:kern w:val="1"/>
        </w:rPr>
        <w:t xml:space="preserve"> NA</w:t>
      </w:r>
    </w:p>
    <w:p w14:paraId="3BF31E85" w14:textId="77777777" w:rsidR="00502B2D" w:rsidRPr="00950CD1" w:rsidRDefault="00502B2D" w:rsidP="00502B2D">
      <w:pPr>
        <w:widowControl w:val="0"/>
        <w:spacing w:line="360" w:lineRule="auto"/>
        <w:ind w:left="-426"/>
        <w:jc w:val="both"/>
        <w:rPr>
          <w:rFonts w:ascii="Cambria" w:eastAsia="Andale Sans UI" w:hAnsi="Cambria"/>
          <w:kern w:val="1"/>
        </w:rPr>
      </w:pPr>
    </w:p>
    <w:p w14:paraId="78E698E0" w14:textId="5873056A" w:rsidR="00502B2D" w:rsidRPr="00950CD1" w:rsidRDefault="00502B2D" w:rsidP="00502B2D">
      <w:pPr>
        <w:widowControl w:val="0"/>
        <w:numPr>
          <w:ilvl w:val="0"/>
          <w:numId w:val="1"/>
        </w:numPr>
        <w:tabs>
          <w:tab w:val="clear" w:pos="786"/>
        </w:tabs>
        <w:spacing w:line="360" w:lineRule="auto"/>
        <w:ind w:left="360"/>
        <w:jc w:val="both"/>
        <w:rPr>
          <w:rFonts w:ascii="Cambria" w:eastAsia="Andale Sans UI" w:hAnsi="Cambria"/>
          <w:kern w:val="1"/>
        </w:rPr>
      </w:pPr>
      <w:r w:rsidRPr="00950CD1">
        <w:rPr>
          <w:rFonts w:ascii="Cambria" w:eastAsia="Andale Sans UI" w:hAnsi="Cambria"/>
          <w:kern w:val="1"/>
        </w:rPr>
        <w:t xml:space="preserve">Any presentation/publication related to the data generated in this study: Yes / </w:t>
      </w:r>
      <w:r w:rsidRPr="006B5209">
        <w:rPr>
          <w:rFonts w:ascii="Cambria" w:eastAsia="Andale Sans UI" w:hAnsi="Cambria"/>
          <w:kern w:val="1"/>
          <w:highlight w:val="yellow"/>
        </w:rPr>
        <w:t>No</w:t>
      </w:r>
      <w:r w:rsidRPr="00950CD1">
        <w:rPr>
          <w:rFonts w:ascii="Cambria" w:eastAsia="Andale Sans UI" w:hAnsi="Cambria"/>
          <w:kern w:val="1"/>
        </w:rPr>
        <w:t xml:space="preserve"> (If Yes, kindly attach the same) </w:t>
      </w:r>
    </w:p>
    <w:p w14:paraId="4183C1EF" w14:textId="77777777" w:rsidR="00502B2D" w:rsidRPr="00950CD1" w:rsidRDefault="00502B2D" w:rsidP="00502B2D">
      <w:pPr>
        <w:widowControl w:val="0"/>
        <w:spacing w:line="360" w:lineRule="auto"/>
        <w:jc w:val="both"/>
        <w:rPr>
          <w:rFonts w:ascii="Cambria" w:eastAsia="Andale Sans UI" w:hAnsi="Cambria"/>
          <w:kern w:val="1"/>
        </w:rPr>
      </w:pPr>
    </w:p>
    <w:p w14:paraId="76B3D1B3" w14:textId="775C47E4" w:rsidR="00502B2D" w:rsidRPr="00950CD1" w:rsidRDefault="00502B2D" w:rsidP="00502B2D">
      <w:pPr>
        <w:widowControl w:val="0"/>
        <w:spacing w:line="360" w:lineRule="auto"/>
        <w:jc w:val="both"/>
        <w:rPr>
          <w:rFonts w:ascii="Cambria" w:eastAsia="Andale Sans UI" w:hAnsi="Cambria"/>
          <w:kern w:val="1"/>
        </w:rPr>
      </w:pPr>
      <w:r w:rsidRPr="00950CD1">
        <w:rPr>
          <w:rFonts w:ascii="Cambria" w:eastAsia="Andale Sans UI" w:hAnsi="Cambria"/>
          <w:kern w:val="1"/>
        </w:rPr>
        <w:t>Signature of PI</w:t>
      </w:r>
      <w:r w:rsidR="006B5209">
        <w:rPr>
          <w:rFonts w:ascii="Cambria" w:eastAsia="Andale Sans UI" w:hAnsi="Cambria"/>
          <w:kern w:val="1"/>
        </w:rPr>
        <w:t xml:space="preserve"> </w:t>
      </w:r>
      <w:r w:rsidR="006B5209">
        <w:rPr>
          <w:noProof/>
        </w:rPr>
        <w:drawing>
          <wp:inline distT="0" distB="0" distL="0" distR="0" wp14:anchorId="2A3EED57" wp14:editId="4B23F1A8">
            <wp:extent cx="1259205" cy="1198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59205" cy="1198880"/>
                    </a:xfrm>
                    <a:prstGeom prst="rect">
                      <a:avLst/>
                    </a:prstGeom>
                    <a:noFill/>
                    <a:ln>
                      <a:noFill/>
                    </a:ln>
                  </pic:spPr>
                </pic:pic>
              </a:graphicData>
            </a:graphic>
          </wp:inline>
        </w:drawing>
      </w:r>
    </w:p>
    <w:p w14:paraId="6B80C519" w14:textId="679F4D50" w:rsidR="00502B2D" w:rsidRPr="00950CD1" w:rsidRDefault="00502B2D" w:rsidP="00502B2D">
      <w:pPr>
        <w:widowControl w:val="0"/>
        <w:spacing w:line="360" w:lineRule="auto"/>
        <w:jc w:val="both"/>
        <w:rPr>
          <w:rFonts w:ascii="Cambria" w:hAnsi="Cambria"/>
        </w:rPr>
      </w:pPr>
      <w:r w:rsidRPr="00950CD1">
        <w:rPr>
          <w:rFonts w:ascii="Cambria" w:hAnsi="Cambria"/>
        </w:rPr>
        <w:t xml:space="preserve">Name of the PI: </w:t>
      </w:r>
      <w:r w:rsidR="006B5209">
        <w:rPr>
          <w:rFonts w:ascii="Cambria" w:hAnsi="Cambria"/>
        </w:rPr>
        <w:t>Dr. Ashwini Godbole</w:t>
      </w:r>
    </w:p>
    <w:p w14:paraId="461640B3" w14:textId="57DAB881" w:rsidR="00502B2D" w:rsidRPr="00950CD1" w:rsidRDefault="00502B2D" w:rsidP="00502B2D">
      <w:pPr>
        <w:widowControl w:val="0"/>
        <w:spacing w:line="360" w:lineRule="auto"/>
        <w:jc w:val="both"/>
        <w:rPr>
          <w:rFonts w:ascii="Cambria" w:hAnsi="Cambria"/>
        </w:rPr>
      </w:pPr>
      <w:r w:rsidRPr="00950CD1">
        <w:rPr>
          <w:rFonts w:ascii="Cambria" w:hAnsi="Cambria"/>
        </w:rPr>
        <w:t>Date:</w:t>
      </w:r>
      <w:r w:rsidR="006B5209">
        <w:rPr>
          <w:rFonts w:ascii="Cambria" w:hAnsi="Cambria"/>
        </w:rPr>
        <w:t xml:space="preserve"> 3</w:t>
      </w:r>
      <w:r w:rsidR="006B5209" w:rsidRPr="006B5209">
        <w:rPr>
          <w:rFonts w:ascii="Cambria" w:hAnsi="Cambria"/>
          <w:vertAlign w:val="superscript"/>
        </w:rPr>
        <w:t>rd</w:t>
      </w:r>
      <w:r w:rsidR="006B5209">
        <w:rPr>
          <w:rFonts w:ascii="Cambria" w:hAnsi="Cambria"/>
        </w:rPr>
        <w:t xml:space="preserve"> May 2023</w:t>
      </w:r>
    </w:p>
    <w:p w14:paraId="5EBCED2A" w14:textId="77777777" w:rsidR="00502B2D" w:rsidRPr="00950CD1" w:rsidRDefault="00502B2D" w:rsidP="00502B2D">
      <w:pPr>
        <w:tabs>
          <w:tab w:val="left" w:pos="6690"/>
        </w:tabs>
        <w:autoSpaceDE w:val="0"/>
        <w:spacing w:line="360" w:lineRule="auto"/>
        <w:rPr>
          <w:rFonts w:ascii="Cambria" w:hAnsi="Cambria"/>
          <w:b/>
          <w:bCs/>
        </w:rPr>
      </w:pPr>
    </w:p>
    <w:p w14:paraId="2260FF3C" w14:textId="77777777" w:rsidR="00465749" w:rsidRDefault="00000000"/>
    <w:sectPr w:rsidR="0046574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BDD68" w14:textId="77777777" w:rsidR="00FB68CA" w:rsidRDefault="00FB68CA" w:rsidP="00502B2D">
      <w:r>
        <w:separator/>
      </w:r>
    </w:p>
  </w:endnote>
  <w:endnote w:type="continuationSeparator" w:id="0">
    <w:p w14:paraId="5684605A" w14:textId="77777777" w:rsidR="00FB68CA" w:rsidRDefault="00FB68CA" w:rsidP="00502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dale Sans U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9E19" w14:textId="77777777" w:rsidR="008A04AA" w:rsidRDefault="008A04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37CC" w14:textId="60A485C3" w:rsidR="00502B2D" w:rsidRPr="00502B2D" w:rsidRDefault="00502B2D" w:rsidP="008A04AA">
    <w:pPr>
      <w:suppressAutoHyphens w:val="0"/>
      <w:autoSpaceDE w:val="0"/>
      <w:spacing w:line="360" w:lineRule="auto"/>
      <w:rPr>
        <w:rFonts w:ascii="Cambria" w:hAnsi="Cambria"/>
        <w:b/>
        <w:bCs/>
        <w:sz w:val="32"/>
        <w:szCs w:val="32"/>
      </w:rPr>
    </w:pPr>
    <w:r>
      <w:t xml:space="preserve">Progress report format </w:t>
    </w:r>
    <w:r w:rsidRPr="00502B2D">
      <w:rPr>
        <w:rFonts w:ascii="Cambria" w:hAnsi="Cambria"/>
      </w:rPr>
      <w:t>AX13-V2/TDUSOP 02/V2</w:t>
    </w:r>
    <w:r>
      <w:tab/>
    </w:r>
    <w:r>
      <w:tab/>
    </w:r>
    <w:r>
      <w:tab/>
    </w:r>
    <w:r w:rsidR="008A04AA">
      <w:tab/>
    </w:r>
    <w:r>
      <w:tab/>
    </w:r>
    <w:sdt>
      <w:sdtPr>
        <w:id w:val="202759572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4EBB353B" w14:textId="77777777" w:rsidR="00502B2D" w:rsidRDefault="00502B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7D15" w14:textId="77777777" w:rsidR="008A04AA" w:rsidRDefault="008A0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9FB34" w14:textId="77777777" w:rsidR="00FB68CA" w:rsidRDefault="00FB68CA" w:rsidP="00502B2D">
      <w:r>
        <w:separator/>
      </w:r>
    </w:p>
  </w:footnote>
  <w:footnote w:type="continuationSeparator" w:id="0">
    <w:p w14:paraId="2799E42B" w14:textId="77777777" w:rsidR="00FB68CA" w:rsidRDefault="00FB68CA" w:rsidP="00502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60B9" w14:textId="77777777" w:rsidR="008A04AA" w:rsidRDefault="008A0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D78BF" w14:textId="77777777" w:rsidR="008A04AA" w:rsidRDefault="008A04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1B39" w14:textId="77777777" w:rsidR="008A04AA" w:rsidRDefault="008A0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17BBD"/>
    <w:multiLevelType w:val="multilevel"/>
    <w:tmpl w:val="0000001E"/>
    <w:lvl w:ilvl="0">
      <w:start w:val="1"/>
      <w:numFmt w:val="decimal"/>
      <w:lvlText w:val="%1."/>
      <w:lvlJc w:val="left"/>
      <w:pPr>
        <w:tabs>
          <w:tab w:val="num" w:pos="786"/>
        </w:tabs>
        <w:ind w:left="78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8334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2D"/>
    <w:rsid w:val="000404D4"/>
    <w:rsid w:val="0005071F"/>
    <w:rsid w:val="00224941"/>
    <w:rsid w:val="003177F3"/>
    <w:rsid w:val="003D1A2B"/>
    <w:rsid w:val="00441F46"/>
    <w:rsid w:val="00502B2D"/>
    <w:rsid w:val="00516033"/>
    <w:rsid w:val="00546591"/>
    <w:rsid w:val="00564310"/>
    <w:rsid w:val="006B5209"/>
    <w:rsid w:val="008A04AA"/>
    <w:rsid w:val="009A5D20"/>
    <w:rsid w:val="00A735D5"/>
    <w:rsid w:val="00C9104C"/>
    <w:rsid w:val="00CC5DA6"/>
    <w:rsid w:val="00CF26E9"/>
    <w:rsid w:val="00D041EB"/>
    <w:rsid w:val="00D621C6"/>
    <w:rsid w:val="00DD3C50"/>
    <w:rsid w:val="00E103AF"/>
    <w:rsid w:val="00E246C8"/>
    <w:rsid w:val="00E7017C"/>
    <w:rsid w:val="00F5432B"/>
    <w:rsid w:val="00FB68CA"/>
    <w:rsid w:val="00FE2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D441"/>
  <w15:chartTrackingRefBased/>
  <w15:docId w15:val="{74E4393B-0DF2-4C88-84A2-C19A0C3F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B2D"/>
    <w:pPr>
      <w:suppressAutoHyphens/>
      <w:spacing w:after="0" w:line="240" w:lineRule="auto"/>
    </w:pPr>
    <w:rPr>
      <w:rFonts w:ascii="Times New Roman" w:eastAsia="Times New Roman" w:hAnsi="Times New Roman" w:cs="Times New Roman"/>
      <w:sz w:val="24"/>
      <w:szCs w:val="24"/>
      <w:lang w:val="en-US" w:eastAsia="ar-SA"/>
    </w:rPr>
  </w:style>
  <w:style w:type="paragraph" w:styleId="Heading2">
    <w:name w:val="heading 2"/>
    <w:basedOn w:val="Normal"/>
    <w:next w:val="BodyText"/>
    <w:link w:val="Heading2Char"/>
    <w:qFormat/>
    <w:rsid w:val="00502B2D"/>
    <w:pPr>
      <w:keepNext/>
      <w:spacing w:line="360" w:lineRule="auto"/>
      <w:outlineLvl w:val="1"/>
    </w:pPr>
    <w:rPr>
      <w:rFonts w:ascii="Cambria" w:eastAsia="Arial Unicode MS" w:hAnsi="Cambria" w:cs="Tahoma"/>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02B2D"/>
    <w:rPr>
      <w:rFonts w:ascii="Cambria" w:eastAsia="Arial Unicode MS" w:hAnsi="Cambria" w:cs="Tahoma"/>
      <w:b/>
      <w:bCs/>
      <w:iCs/>
      <w:sz w:val="24"/>
      <w:szCs w:val="28"/>
      <w:lang w:val="en-US" w:eastAsia="ar-SA"/>
    </w:rPr>
  </w:style>
  <w:style w:type="paragraph" w:styleId="BodyText">
    <w:name w:val="Body Text"/>
    <w:basedOn w:val="Normal"/>
    <w:link w:val="BodyTextChar"/>
    <w:uiPriority w:val="99"/>
    <w:semiHidden/>
    <w:unhideWhenUsed/>
    <w:rsid w:val="00502B2D"/>
    <w:pPr>
      <w:spacing w:after="120"/>
    </w:pPr>
  </w:style>
  <w:style w:type="character" w:customStyle="1" w:styleId="BodyTextChar">
    <w:name w:val="Body Text Char"/>
    <w:basedOn w:val="DefaultParagraphFont"/>
    <w:link w:val="BodyText"/>
    <w:uiPriority w:val="99"/>
    <w:semiHidden/>
    <w:rsid w:val="00502B2D"/>
    <w:rPr>
      <w:rFonts w:ascii="Times New Roman" w:eastAsia="Times New Roman" w:hAnsi="Times New Roman" w:cs="Times New Roman"/>
      <w:sz w:val="24"/>
      <w:szCs w:val="24"/>
      <w:lang w:val="en-US" w:eastAsia="ar-SA"/>
    </w:rPr>
  </w:style>
  <w:style w:type="paragraph" w:styleId="Header">
    <w:name w:val="header"/>
    <w:basedOn w:val="Normal"/>
    <w:link w:val="HeaderChar"/>
    <w:uiPriority w:val="99"/>
    <w:unhideWhenUsed/>
    <w:rsid w:val="00502B2D"/>
    <w:pPr>
      <w:tabs>
        <w:tab w:val="center" w:pos="4513"/>
        <w:tab w:val="right" w:pos="9026"/>
      </w:tabs>
    </w:pPr>
  </w:style>
  <w:style w:type="character" w:customStyle="1" w:styleId="HeaderChar">
    <w:name w:val="Header Char"/>
    <w:basedOn w:val="DefaultParagraphFont"/>
    <w:link w:val="Header"/>
    <w:uiPriority w:val="99"/>
    <w:rsid w:val="00502B2D"/>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502B2D"/>
    <w:pPr>
      <w:tabs>
        <w:tab w:val="center" w:pos="4513"/>
        <w:tab w:val="right" w:pos="9026"/>
      </w:tabs>
    </w:pPr>
  </w:style>
  <w:style w:type="character" w:customStyle="1" w:styleId="FooterChar">
    <w:name w:val="Footer Char"/>
    <w:basedOn w:val="DefaultParagraphFont"/>
    <w:link w:val="Footer"/>
    <w:uiPriority w:val="99"/>
    <w:rsid w:val="00502B2D"/>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B N</dc:creator>
  <cp:keywords/>
  <dc:description/>
  <cp:lastModifiedBy>varsha.mahajan.project@gmail.com</cp:lastModifiedBy>
  <cp:revision>12</cp:revision>
  <dcterms:created xsi:type="dcterms:W3CDTF">2022-07-29T04:04:00Z</dcterms:created>
  <dcterms:modified xsi:type="dcterms:W3CDTF">2023-05-03T06:14:00Z</dcterms:modified>
</cp:coreProperties>
</file>