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1189003" w:displacedByCustomXml="next"/>
    <w:sdt>
      <w:sdtPr>
        <w:rPr>
          <w:rFonts w:ascii="Arial" w:eastAsiaTheme="minorHAnsi" w:hAnsi="Arial" w:cs="Arial"/>
          <w:color w:val="auto"/>
          <w:sz w:val="20"/>
          <w:szCs w:val="20"/>
        </w:rPr>
        <w:id w:val="2535684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081DAD3D" w14:textId="44E10523" w:rsidR="00E813BD" w:rsidRDefault="00E813BD" w:rsidP="00E62B64">
          <w:pPr>
            <w:pStyle w:val="Heading1"/>
            <w:numPr>
              <w:ilvl w:val="0"/>
              <w:numId w:val="0"/>
            </w:numPr>
            <w:ind w:left="432"/>
          </w:pPr>
          <w:r>
            <w:t>Table of Contents</w:t>
          </w:r>
          <w:bookmarkEnd w:id="0"/>
        </w:p>
        <w:p w14:paraId="7099D1F7" w14:textId="5CD3F091" w:rsidR="00D671E2" w:rsidRDefault="004A5F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89000" w:history="1">
            <w:r w:rsidR="00D671E2" w:rsidRPr="00BF4313">
              <w:rPr>
                <w:rStyle w:val="Hyperlink"/>
                <w:noProof/>
              </w:rPr>
              <w:t>List of Figures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vi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818EBC3" w14:textId="13F0E03B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1" w:history="1">
            <w:r w:rsidR="00D671E2" w:rsidRPr="00BF4313">
              <w:rPr>
                <w:rStyle w:val="Hyperlink"/>
                <w:noProof/>
              </w:rPr>
              <w:t>List of tables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viii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F197B92" w14:textId="2181384B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2" w:history="1">
            <w:r w:rsidR="00D671E2" w:rsidRPr="00BF4313">
              <w:rPr>
                <w:rStyle w:val="Hyperlink"/>
                <w:noProof/>
              </w:rPr>
              <w:t>Acronyms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ix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FA660D0" w14:textId="207E6184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3" w:history="1">
            <w:r w:rsidR="00D671E2" w:rsidRPr="00BF4313">
              <w:rPr>
                <w:rStyle w:val="Hyperlink"/>
                <w:noProof/>
              </w:rPr>
              <w:t>Table of Contents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xi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CDCDE0F" w14:textId="27308FAA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4" w:history="1">
            <w:r w:rsidR="00D671E2" w:rsidRPr="00BF4313">
              <w:rPr>
                <w:rStyle w:val="Hyperlink"/>
                <w:noProof/>
              </w:rPr>
              <w:t>Abstract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xv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3FBEC3" w14:textId="7741899F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5" w:history="1">
            <w:r w:rsidR="00D671E2" w:rsidRPr="00BF4313">
              <w:rPr>
                <w:rStyle w:val="Hyperlink"/>
                <w:noProof/>
              </w:rPr>
              <w:t>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8862C76" w14:textId="6E49F6A4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6" w:history="1">
            <w:r w:rsidR="00D671E2" w:rsidRPr="00BF4313">
              <w:rPr>
                <w:rStyle w:val="Hyperlink"/>
                <w:noProof/>
              </w:rPr>
              <w:t>1.1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Origins of Pharmaceutical Industry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E647ABE" w14:textId="3A983E96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7" w:history="1">
            <w:r w:rsidR="00D671E2" w:rsidRPr="00BF4313">
              <w:rPr>
                <w:rStyle w:val="Hyperlink"/>
                <w:noProof/>
              </w:rPr>
              <w:t>1.2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Elaboration of Clinical Trials: Origin of RCT Blinded Trials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FC596A0" w14:textId="783248A2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8" w:history="1">
            <w:r w:rsidR="00D671E2" w:rsidRPr="00BF4313">
              <w:rPr>
                <w:rStyle w:val="Hyperlink"/>
                <w:noProof/>
              </w:rPr>
              <w:t>1.3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Modern Hospitals, Everyday Clinical Practice and Healthcare Environment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A305C88" w14:textId="27F70DB5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9" w:history="1">
            <w:r w:rsidR="00D671E2" w:rsidRPr="00BF4313">
              <w:rPr>
                <w:rStyle w:val="Hyperlink"/>
                <w:noProof/>
              </w:rPr>
              <w:t>1.4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Real world evidence and observational studies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C5A902B" w14:textId="7D01D6B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0" w:history="1">
            <w:r w:rsidR="00D671E2" w:rsidRPr="00BF4313">
              <w:rPr>
                <w:rStyle w:val="Hyperlink"/>
                <w:noProof/>
              </w:rPr>
              <w:t>1.5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EHR across the globe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9599564" w14:textId="074460B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1" w:history="1">
            <w:r w:rsidR="00D671E2" w:rsidRPr="00BF4313">
              <w:rPr>
                <w:rStyle w:val="Hyperlink"/>
                <w:noProof/>
              </w:rPr>
              <w:t>1.6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Role of Statistics, Analyst, Programmer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CC4FA05" w14:textId="3106344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2" w:history="1">
            <w:r w:rsidR="00D671E2" w:rsidRPr="00BF4313">
              <w:rPr>
                <w:rStyle w:val="Hyperlink"/>
                <w:noProof/>
              </w:rPr>
              <w:t>1.7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Traditional Chinese Medicine history and philosophy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BB83960" w14:textId="21312D3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3" w:history="1">
            <w:r w:rsidR="00D671E2" w:rsidRPr="00BF4313">
              <w:rPr>
                <w:rStyle w:val="Hyperlink"/>
                <w:noProof/>
              </w:rPr>
              <w:t>1.8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The Indian context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57E147B" w14:textId="1474DD5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4" w:history="1">
            <w:r w:rsidR="00D671E2" w:rsidRPr="00BF4313">
              <w:rPr>
                <w:rStyle w:val="Hyperlink"/>
                <w:noProof/>
              </w:rPr>
              <w:t>1.9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National level efforts AYUSH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0E48F39" w14:textId="0658984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5" w:history="1">
            <w:r w:rsidR="00D671E2" w:rsidRPr="00BF4313">
              <w:rPr>
                <w:rStyle w:val="Hyperlink"/>
                <w:noProof/>
              </w:rPr>
              <w:t>1.10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Science of ayurveda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B573DB2" w14:textId="1ABD13FF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6" w:history="1">
            <w:r w:rsidR="00D671E2" w:rsidRPr="00BF4313">
              <w:rPr>
                <w:rStyle w:val="Hyperlink"/>
                <w:noProof/>
              </w:rPr>
              <w:t>1.11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Potential opportunities for Real World Data analysis within Ayurveda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E6B425" w14:textId="5576FCD4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7" w:history="1">
            <w:r w:rsidR="00D671E2" w:rsidRPr="00BF4313">
              <w:rPr>
                <w:rStyle w:val="Hyperlink"/>
                <w:noProof/>
              </w:rPr>
              <w:t>1.12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What this study aims to contribute to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999F184" w14:textId="6CD7A0A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8" w:history="1">
            <w:r w:rsidR="00D671E2" w:rsidRPr="00BF4313">
              <w:rPr>
                <w:rStyle w:val="Hyperlink"/>
                <w:noProof/>
              </w:rPr>
              <w:t>1.12.1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Hospital management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1D33B61" w14:textId="111A69E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9" w:history="1">
            <w:r w:rsidR="00D671E2" w:rsidRPr="00BF4313">
              <w:rPr>
                <w:rStyle w:val="Hyperlink"/>
                <w:noProof/>
              </w:rPr>
              <w:t>1.12.2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Clinicians or treating doctors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F99DDB1" w14:textId="1D7AE72D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0" w:history="1">
            <w:r w:rsidR="00D671E2" w:rsidRPr="00BF4313">
              <w:rPr>
                <w:rStyle w:val="Hyperlink"/>
                <w:noProof/>
              </w:rPr>
              <w:t>1.12.3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Universities and students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CDAA6E4" w14:textId="1EC144A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1" w:history="1">
            <w:r w:rsidR="00D671E2" w:rsidRPr="00BF4313">
              <w:rPr>
                <w:rStyle w:val="Hyperlink"/>
                <w:noProof/>
              </w:rPr>
              <w:t>1.12.4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Policy makers – AYUSH and relevant ministries, insurance sector: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B415FA2" w14:textId="37384F9A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2" w:history="1">
            <w:r w:rsidR="00D671E2" w:rsidRPr="00BF4313">
              <w:rPr>
                <w:rStyle w:val="Hyperlink"/>
                <w:noProof/>
              </w:rPr>
              <w:t>1.13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real life data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5FE856C" w14:textId="0D4A5AC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3" w:history="1">
            <w:r w:rsidR="00D671E2" w:rsidRPr="00BF4313">
              <w:rPr>
                <w:rStyle w:val="Hyperlink"/>
                <w:noProof/>
              </w:rPr>
              <w:t>1.14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0514339" w14:textId="2273FA4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4" w:history="1">
            <w:r w:rsidR="00D671E2" w:rsidRPr="00BF4313">
              <w:rPr>
                <w:rStyle w:val="Hyperlink"/>
                <w:noProof/>
              </w:rPr>
              <w:t>1.15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study of demographics and patient characteristics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88CA405" w14:textId="051BDC4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5" w:history="1">
            <w:r w:rsidR="00D671E2" w:rsidRPr="00BF4313">
              <w:rPr>
                <w:rStyle w:val="Hyperlink"/>
                <w:noProof/>
              </w:rPr>
              <w:t>1.16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study of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67D2423" w14:textId="362F5D7A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6" w:history="1">
            <w:r w:rsidR="00D671E2" w:rsidRPr="00BF4313">
              <w:rPr>
                <w:rStyle w:val="Hyperlink"/>
                <w:noProof/>
              </w:rPr>
              <w:t>1.17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Structure of the thesis document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9E04820" w14:textId="683F7885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7" w:history="1">
            <w:r w:rsidR="00D671E2" w:rsidRPr="00BF4313">
              <w:rPr>
                <w:rStyle w:val="Hyperlink"/>
                <w:noProof/>
              </w:rPr>
              <w:t>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Methods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C3BE5AA" w14:textId="08005C4E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8" w:history="1">
            <w:r w:rsidR="00D671E2" w:rsidRPr="00BF4313">
              <w:rPr>
                <w:rStyle w:val="Hyperlink"/>
                <w:noProof/>
              </w:rPr>
              <w:t>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 design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0E69622" w14:textId="251B2A2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9" w:history="1">
            <w:r w:rsidR="00D671E2" w:rsidRPr="00BF4313">
              <w:rPr>
                <w:rStyle w:val="Hyperlink"/>
                <w:noProof/>
              </w:rPr>
              <w:t>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analysis design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91A54FE" w14:textId="0C7B961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0" w:history="1">
            <w:r w:rsidR="00D671E2" w:rsidRPr="00BF4313">
              <w:rPr>
                <w:rStyle w:val="Hyperlink"/>
                <w:noProof/>
              </w:rPr>
              <w:t>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Converting real life clinical data into analyzable format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23B686B" w14:textId="4276D3A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1" w:history="1">
            <w:r w:rsidR="00D671E2" w:rsidRPr="00BF4313">
              <w:rPr>
                <w:rStyle w:val="Hyperlink"/>
                <w:rFonts w:eastAsia="Times New Roman"/>
                <w:noProof/>
              </w:rPr>
              <w:t>2.3.1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Data access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21B589" w14:textId="3D52A07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2" w:history="1">
            <w:r w:rsidR="00D671E2" w:rsidRPr="00BF4313">
              <w:rPr>
                <w:rStyle w:val="Hyperlink"/>
                <w:noProof/>
              </w:rPr>
              <w:t>2.3.2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preparation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43E3723" w14:textId="44FD0D6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3" w:history="1">
            <w:r w:rsidR="00D671E2" w:rsidRPr="00BF4313">
              <w:rPr>
                <w:rStyle w:val="Hyperlink"/>
                <w:noProof/>
              </w:rPr>
              <w:t>2.3.3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derivation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1D628FC" w14:textId="29A56F5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4" w:history="1">
            <w:r w:rsidR="00D671E2" w:rsidRPr="00BF4313">
              <w:rPr>
                <w:rStyle w:val="Hyperlink"/>
                <w:noProof/>
              </w:rPr>
              <w:t>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FEF1B45" w14:textId="3EE83E67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5" w:history="1">
            <w:r w:rsidR="00D671E2" w:rsidRPr="00BF4313">
              <w:rPr>
                <w:rStyle w:val="Hyperlink"/>
                <w:rFonts w:eastAsia="Times New Roman"/>
                <w:noProof/>
              </w:rPr>
              <w:t>2.4.1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2F60A19" w14:textId="61FB4E8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6" w:history="1">
            <w:r w:rsidR="00D671E2" w:rsidRPr="00BF4313">
              <w:rPr>
                <w:rStyle w:val="Hyperlink"/>
                <w:noProof/>
              </w:rPr>
              <w:t>2.4.2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Contents checks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3EE275D" w14:textId="48BE0D84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7" w:history="1">
            <w:r w:rsidR="00D671E2" w:rsidRPr="00BF4313">
              <w:rPr>
                <w:rStyle w:val="Hyperlink"/>
                <w:noProof/>
              </w:rPr>
              <w:t>2.4.3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2690328" w14:textId="0C247E3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8" w:history="1">
            <w:r w:rsidR="00D671E2" w:rsidRPr="00BF4313">
              <w:rPr>
                <w:rStyle w:val="Hyperlink"/>
                <w:noProof/>
              </w:rPr>
              <w:t>2.4.4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Patient disease and treatment journey view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1AB16B5" w14:textId="70AF16BE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9" w:history="1">
            <w:r w:rsidR="00D671E2" w:rsidRPr="00BF4313">
              <w:rPr>
                <w:rStyle w:val="Hyperlink"/>
                <w:noProof/>
              </w:rPr>
              <w:t>2.5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demographics and patient specific factors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B92FD49" w14:textId="716863F0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0" w:history="1">
            <w:r w:rsidR="00D671E2" w:rsidRPr="00BF4313">
              <w:rPr>
                <w:rStyle w:val="Hyperlink"/>
                <w:noProof/>
              </w:rPr>
              <w:t>2.6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10BCA10" w14:textId="0B93743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1" w:history="1">
            <w:r w:rsidR="00D671E2" w:rsidRPr="00BF4313">
              <w:rPr>
                <w:rStyle w:val="Hyperlink"/>
                <w:noProof/>
              </w:rPr>
              <w:t>2.7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Summary of methods section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43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C539AE9" w14:textId="64F8F4A5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2" w:history="1">
            <w:r w:rsidR="00D671E2" w:rsidRPr="00BF4313">
              <w:rPr>
                <w:rStyle w:val="Hyperlink"/>
                <w:noProof/>
              </w:rPr>
              <w:t>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Results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E6AA0FB" w14:textId="7DD808EF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3" w:history="1">
            <w:r w:rsidR="00D671E2" w:rsidRPr="00BF4313">
              <w:rPr>
                <w:rStyle w:val="Hyperlink"/>
                <w:noProof/>
              </w:rPr>
              <w:t>3.1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Converting real life clinical data into analyzable format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BAE89D5" w14:textId="76BCC94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4" w:history="1">
            <w:r w:rsidR="00D671E2" w:rsidRPr="00BF4313">
              <w:rPr>
                <w:rStyle w:val="Hyperlink"/>
                <w:noProof/>
              </w:rPr>
              <w:t>3.1.1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Details of the database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1EAA99C" w14:textId="6EF6713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5" w:history="1">
            <w:r w:rsidR="00D671E2" w:rsidRPr="00BF4313">
              <w:rPr>
                <w:rStyle w:val="Hyperlink"/>
                <w:noProof/>
              </w:rPr>
              <w:t>3.1.2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Extracted from Hospital Database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279C1FA" w14:textId="406A641D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6" w:history="1">
            <w:r w:rsidR="00D671E2" w:rsidRPr="00BF4313">
              <w:rPr>
                <w:rStyle w:val="Hyperlink"/>
                <w:noProof/>
              </w:rPr>
              <w:t>3.2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4137AD9" w14:textId="784300D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7" w:history="1">
            <w:r w:rsidR="00D671E2" w:rsidRPr="00BF4313">
              <w:rPr>
                <w:rStyle w:val="Hyperlink"/>
                <w:noProof/>
              </w:rPr>
              <w:t>3.2.1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A5CA74F" w14:textId="4875158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8" w:history="1">
            <w:r w:rsidR="00D671E2" w:rsidRPr="00BF4313">
              <w:rPr>
                <w:rStyle w:val="Hyperlink"/>
                <w:noProof/>
              </w:rPr>
              <w:t>3.2.2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Contents checks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F8B3852" w14:textId="08BC0AF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9" w:history="1">
            <w:r w:rsidR="00D671E2" w:rsidRPr="00BF4313">
              <w:rPr>
                <w:rStyle w:val="Hyperlink"/>
                <w:noProof/>
              </w:rPr>
              <w:t>3.2.3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AFC8B96" w14:textId="0642911E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0" w:history="1">
            <w:r w:rsidR="00D671E2" w:rsidRPr="00BF4313">
              <w:rPr>
                <w:rStyle w:val="Hyperlink"/>
                <w:noProof/>
              </w:rPr>
              <w:t>3.2.4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Patient disease and treatment journey view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583E59D" w14:textId="65889760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1" w:history="1">
            <w:r w:rsidR="00D671E2" w:rsidRPr="00BF4313">
              <w:rPr>
                <w:rStyle w:val="Hyperlink"/>
                <w:noProof/>
              </w:rPr>
              <w:t>3.3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demographics and patient specific factors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00C95FF" w14:textId="0E991226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2" w:history="1">
            <w:r w:rsidR="00D671E2" w:rsidRPr="00BF4313">
              <w:rPr>
                <w:rStyle w:val="Hyperlink"/>
                <w:noProof/>
              </w:rPr>
              <w:t>3.4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72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DE328EF" w14:textId="0375E13F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3" w:history="1">
            <w:r w:rsidR="00D671E2" w:rsidRPr="00BF4313">
              <w:rPr>
                <w:rStyle w:val="Hyperlink"/>
                <w:noProof/>
              </w:rPr>
              <w:t>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Discussions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EA635BC" w14:textId="26C31B12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4" w:history="1">
            <w:r w:rsidR="00D671E2" w:rsidRPr="00BF4313">
              <w:rPr>
                <w:rStyle w:val="Hyperlink"/>
                <w:noProof/>
              </w:rPr>
              <w:t>4.1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Converting real life clinical data into analyzable format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9685020" w14:textId="09A4C3D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5" w:history="1">
            <w:r w:rsidR="00D671E2" w:rsidRPr="00BF4313">
              <w:rPr>
                <w:rStyle w:val="Hyperlink"/>
                <w:noProof/>
              </w:rPr>
              <w:t>4.2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1D6CBDF" w14:textId="120ED5E7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6" w:history="1">
            <w:r w:rsidR="00D671E2" w:rsidRPr="00BF4313">
              <w:rPr>
                <w:rStyle w:val="Hyperlink"/>
                <w:noProof/>
              </w:rPr>
              <w:t>4.2.1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857E13B" w14:textId="6DDEAF3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7" w:history="1">
            <w:r w:rsidR="00D671E2" w:rsidRPr="00BF4313">
              <w:rPr>
                <w:rStyle w:val="Hyperlink"/>
                <w:noProof/>
              </w:rPr>
              <w:t>4.2.2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Vital sign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E688F9D" w14:textId="1D2E488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8" w:history="1">
            <w:r w:rsidR="00D671E2" w:rsidRPr="00BF4313">
              <w:rPr>
                <w:rStyle w:val="Hyperlink"/>
                <w:noProof/>
              </w:rPr>
              <w:t>4.2.3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Lab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5A6B8D" w14:textId="16A41EE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9" w:history="1">
            <w:r w:rsidR="00D671E2" w:rsidRPr="00BF4313">
              <w:rPr>
                <w:rStyle w:val="Hyperlink"/>
                <w:noProof/>
              </w:rPr>
              <w:t>4.2.4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Treatment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3DCE12E" w14:textId="25C0B3E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0" w:history="1">
            <w:r w:rsidR="00D671E2" w:rsidRPr="00BF4313">
              <w:rPr>
                <w:rStyle w:val="Hyperlink"/>
                <w:noProof/>
              </w:rPr>
              <w:t>4.2.5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Medical coding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BB77D5A" w14:textId="26D0364F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1" w:history="1">
            <w:r w:rsidR="00D671E2" w:rsidRPr="00BF4313">
              <w:rPr>
                <w:rStyle w:val="Hyperlink"/>
                <w:noProof/>
              </w:rPr>
              <w:t>4.2.6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Classification and Sub-classification of the Doshas / Diseases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9509ECB" w14:textId="41C1EAB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2" w:history="1">
            <w:r w:rsidR="00D671E2" w:rsidRPr="00BF4313">
              <w:rPr>
                <w:rStyle w:val="Hyperlink"/>
                <w:noProof/>
              </w:rPr>
              <w:t>4.2.7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Patient profile module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4E894F4" w14:textId="60F431B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3" w:history="1">
            <w:r w:rsidR="00D671E2" w:rsidRPr="00BF4313">
              <w:rPr>
                <w:rStyle w:val="Hyperlink"/>
                <w:rFonts w:eastAsia="Times New Roman"/>
                <w:noProof/>
              </w:rPr>
              <w:t>4.2.8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Improvements to the system architecture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9A75238" w14:textId="0F2AF990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4" w:history="1">
            <w:r w:rsidR="00D671E2" w:rsidRPr="00BF4313">
              <w:rPr>
                <w:rStyle w:val="Hyperlink"/>
                <w:noProof/>
              </w:rPr>
              <w:t>4.3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demographics and patient specific factors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30A18AB" w14:textId="791D70D4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5" w:history="1">
            <w:r w:rsidR="00D671E2" w:rsidRPr="00BF4313">
              <w:rPr>
                <w:rStyle w:val="Hyperlink"/>
                <w:noProof/>
              </w:rPr>
              <w:t>4.4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561284C" w14:textId="6AD69AA7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6" w:history="1">
            <w:r w:rsidR="00D671E2" w:rsidRPr="00BF4313">
              <w:rPr>
                <w:rStyle w:val="Hyperlink"/>
                <w:noProof/>
              </w:rPr>
              <w:t>4.5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Use cases with in-depth illustrations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B53ACBA" w14:textId="7BC66E3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7" w:history="1">
            <w:r w:rsidR="00D671E2" w:rsidRPr="00BF4313">
              <w:rPr>
                <w:rStyle w:val="Hyperlink"/>
                <w:rFonts w:eastAsia="Times New Roman"/>
                <w:noProof/>
              </w:rPr>
              <w:t>4.5.1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1: In-depth review of 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4160920" w14:textId="350D9DC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8" w:history="1">
            <w:r w:rsidR="00D671E2" w:rsidRPr="00BF4313">
              <w:rPr>
                <w:rStyle w:val="Hyperlink"/>
                <w:rFonts w:eastAsia="Times New Roman"/>
                <w:noProof/>
              </w:rPr>
              <w:t>4.5.2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2: In-depth review of summary statistics of number of diseases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C68FB40" w14:textId="0FB193B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9" w:history="1">
            <w:r w:rsidR="00D671E2" w:rsidRPr="00BF4313">
              <w:rPr>
                <w:rStyle w:val="Hyperlink"/>
                <w:rFonts w:eastAsia="Times New Roman"/>
                <w:noProof/>
              </w:rPr>
              <w:t>4.5.3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3: In-depth review of disease table by gender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27B8C02" w14:textId="77CA306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0" w:history="1">
            <w:r w:rsidR="00D671E2" w:rsidRPr="00BF4313">
              <w:rPr>
                <w:rStyle w:val="Hyperlink"/>
                <w:rFonts w:eastAsia="Times New Roman"/>
                <w:noProof/>
              </w:rPr>
              <w:t>4.5.4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4: In-depth review of individual patient disease journey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8B706B0" w14:textId="05099FB6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1" w:history="1">
            <w:r w:rsidR="00D671E2" w:rsidRPr="00BF4313">
              <w:rPr>
                <w:rStyle w:val="Hyperlink"/>
                <w:noProof/>
              </w:rPr>
              <w:t>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Conclusion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0885F3C" w14:textId="1A0C6F80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2" w:history="1">
            <w:r w:rsidR="00D671E2" w:rsidRPr="00BF4313">
              <w:rPr>
                <w:rStyle w:val="Hyperlink"/>
                <w:noProof/>
              </w:rPr>
              <w:t>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Appendix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ABA5DB4" w14:textId="081E5689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3" w:history="1">
            <w:r w:rsidR="00D671E2" w:rsidRPr="00BF4313">
              <w:rPr>
                <w:rStyle w:val="Hyperlink"/>
                <w:noProof/>
              </w:rPr>
              <w:t>6.1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Approval from the hospital management to carry out the retrospective study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A9CB95" w14:textId="50D6B215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4" w:history="1">
            <w:r w:rsidR="00D671E2" w:rsidRPr="00BF4313">
              <w:rPr>
                <w:rStyle w:val="Hyperlink"/>
                <w:noProof/>
              </w:rPr>
              <w:t>6.2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Details of analysis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EF40372" w14:textId="0BC4D5CE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5" w:history="1">
            <w:r w:rsidR="00D671E2" w:rsidRPr="00BF4313">
              <w:rPr>
                <w:rStyle w:val="Hyperlink"/>
                <w:noProof/>
              </w:rPr>
              <w:t>6.3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All variables in the source database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23510F8" w14:textId="3973EA29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6" w:history="1">
            <w:r w:rsidR="00D671E2" w:rsidRPr="00BF4313">
              <w:rPr>
                <w:rStyle w:val="Hyperlink"/>
                <w:noProof/>
              </w:rPr>
              <w:t>6.4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Details of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8D8CACB" w14:textId="003CC2AA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7" w:history="1">
            <w:r w:rsidR="00D671E2" w:rsidRPr="00BF4313">
              <w:rPr>
                <w:rStyle w:val="Hyperlink"/>
                <w:noProof/>
              </w:rPr>
              <w:t>6.5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Programs for the different parts of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FE89945" w14:textId="0EFD9F4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8" w:history="1">
            <w:r w:rsidR="00D671E2" w:rsidRPr="00BF4313">
              <w:rPr>
                <w:rStyle w:val="Hyperlink"/>
                <w:noProof/>
              </w:rPr>
              <w:t>6.5.1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extraction from SQL database: 01adsl.sql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94CEFDD" w14:textId="4F72152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9" w:history="1">
            <w:r w:rsidR="00D671E2" w:rsidRPr="00BF4313">
              <w:rPr>
                <w:rStyle w:val="Hyperlink"/>
                <w:noProof/>
              </w:rPr>
              <w:t>6.5.2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Primary dataset creation program: 100_adsl.R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154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79ADE9B" w14:textId="22EE845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0" w:history="1">
            <w:r w:rsidR="00D671E2" w:rsidRPr="00BF4313">
              <w:rPr>
                <w:rStyle w:val="Hyperlink"/>
                <w:noProof/>
              </w:rPr>
              <w:t>6.5.3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 and SQL programs for other datasets from SQL database: 02other_data.R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163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B5ABAAB" w14:textId="46ABAE1F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1" w:history="1">
            <w:r w:rsidR="00D671E2" w:rsidRPr="00BF4313">
              <w:rPr>
                <w:rStyle w:val="Hyperlink"/>
                <w:noProof/>
              </w:rPr>
              <w:t>6.5.4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2B83492" w14:textId="15E4158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2" w:history="1">
            <w:r w:rsidR="00D671E2" w:rsidRPr="00BF4313">
              <w:rPr>
                <w:rStyle w:val="Hyperlink"/>
                <w:noProof/>
              </w:rPr>
              <w:t>6.5.5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FC5A805" w14:textId="7A892A9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3" w:history="1">
            <w:r w:rsidR="00D671E2" w:rsidRPr="00BF4313">
              <w:rPr>
                <w:rStyle w:val="Hyperlink"/>
                <w:noProof/>
              </w:rPr>
              <w:t>6.5.6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CB9FA1" w14:textId="670F636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4" w:history="1">
            <w:r w:rsidR="00D671E2" w:rsidRPr="00BF4313">
              <w:rPr>
                <w:rStyle w:val="Hyperlink"/>
                <w:noProof/>
              </w:rPr>
              <w:t>6.5.7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B7DF32" w14:textId="6BD9367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5" w:history="1">
            <w:r w:rsidR="00D671E2" w:rsidRPr="00BF4313">
              <w:rPr>
                <w:rStyle w:val="Hyperlink"/>
                <w:noProof/>
              </w:rPr>
              <w:t>6.5.8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FA56CE" w14:textId="32D992C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6" w:history="1">
            <w:r w:rsidR="00D671E2" w:rsidRPr="00BF4313">
              <w:rPr>
                <w:rStyle w:val="Hyperlink"/>
                <w:noProof/>
              </w:rPr>
              <w:t>6.5.9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E10E47" w14:textId="49A3571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7" w:history="1">
            <w:r w:rsidR="00D671E2" w:rsidRPr="00BF4313">
              <w:rPr>
                <w:rStyle w:val="Hyperlink"/>
                <w:noProof/>
              </w:rPr>
              <w:t>6.5.10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4ED93C8" w14:textId="495FA64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8" w:history="1">
            <w:r w:rsidR="00D671E2" w:rsidRPr="00BF4313">
              <w:rPr>
                <w:rStyle w:val="Hyperlink"/>
                <w:noProof/>
              </w:rPr>
              <w:t>6.5.11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94B3F45" w14:textId="28FE327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9" w:history="1">
            <w:r w:rsidR="00D671E2" w:rsidRPr="00BF4313">
              <w:rPr>
                <w:rStyle w:val="Hyperlink"/>
                <w:noProof/>
              </w:rPr>
              <w:t>6.5.12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6C6E4DA" w14:textId="533AAE2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0" w:history="1">
            <w:r w:rsidR="00D671E2" w:rsidRPr="00BF4313">
              <w:rPr>
                <w:rStyle w:val="Hyperlink"/>
                <w:noProof/>
              </w:rPr>
              <w:t>6.5.13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7464E2C" w14:textId="5DE5149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1" w:history="1">
            <w:r w:rsidR="00D671E2" w:rsidRPr="00BF4313">
              <w:rPr>
                <w:rStyle w:val="Hyperlink"/>
                <w:noProof/>
              </w:rPr>
              <w:t>6.5.14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F31B2B2" w14:textId="525B201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2" w:history="1">
            <w:r w:rsidR="00D671E2" w:rsidRPr="00BF4313">
              <w:rPr>
                <w:rStyle w:val="Hyperlink"/>
                <w:noProof/>
              </w:rPr>
              <w:t>6.5.15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A11FCB" w14:textId="4DE232E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3" w:history="1">
            <w:r w:rsidR="00D671E2" w:rsidRPr="00BF4313">
              <w:rPr>
                <w:rStyle w:val="Hyperlink"/>
                <w:noProof/>
              </w:rPr>
              <w:t>6.5.16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4D9360" w14:textId="6E6AEF5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4" w:history="1">
            <w:r w:rsidR="00D671E2" w:rsidRPr="00BF4313">
              <w:rPr>
                <w:rStyle w:val="Hyperlink"/>
                <w:noProof/>
              </w:rPr>
              <w:t>6.5.17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B1BA18A" w14:textId="07CB650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5" w:history="1">
            <w:r w:rsidR="00D671E2" w:rsidRPr="00BF4313">
              <w:rPr>
                <w:rStyle w:val="Hyperlink"/>
                <w:noProof/>
              </w:rPr>
              <w:t>6.5.18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E1118E6" w14:textId="18A706E4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6" w:history="1">
            <w:r w:rsidR="00D671E2" w:rsidRPr="00BF4313">
              <w:rPr>
                <w:rStyle w:val="Hyperlink"/>
                <w:noProof/>
              </w:rPr>
              <w:t>6.5.19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0F533BA" w14:textId="3D6AFBD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7" w:history="1">
            <w:r w:rsidR="00D671E2" w:rsidRPr="00BF4313">
              <w:rPr>
                <w:rStyle w:val="Hyperlink"/>
                <w:noProof/>
              </w:rPr>
              <w:t>6.5.20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9CE504C" w14:textId="69A75E8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8" w:history="1">
            <w:r w:rsidR="00D671E2" w:rsidRPr="00BF4313">
              <w:rPr>
                <w:rStyle w:val="Hyperlink"/>
                <w:noProof/>
              </w:rPr>
              <w:t>6.5.21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AEB3279" w14:textId="4C066D7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9" w:history="1">
            <w:r w:rsidR="00D671E2" w:rsidRPr="00BF4313">
              <w:rPr>
                <w:rStyle w:val="Hyperlink"/>
                <w:noProof/>
              </w:rPr>
              <w:t>6.5.22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BFC3502" w14:textId="3695FF6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0" w:history="1">
            <w:r w:rsidR="00D671E2" w:rsidRPr="00BF4313">
              <w:rPr>
                <w:rStyle w:val="Hyperlink"/>
                <w:noProof/>
              </w:rPr>
              <w:t>6.5.23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58A5A87" w14:textId="09A25D4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1" w:history="1">
            <w:r w:rsidR="00D671E2" w:rsidRPr="00BF4313">
              <w:rPr>
                <w:rStyle w:val="Hyperlink"/>
                <w:noProof/>
              </w:rPr>
              <w:t>6.5.24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7BFCDDA" w14:textId="38B6687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2" w:history="1">
            <w:r w:rsidR="00D671E2" w:rsidRPr="00BF4313">
              <w:rPr>
                <w:rStyle w:val="Hyperlink"/>
                <w:noProof/>
              </w:rPr>
              <w:t>6.5.25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448F1BF" w14:textId="335DCC6F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3" w:history="1">
            <w:r w:rsidR="00D671E2" w:rsidRPr="00BF4313">
              <w:rPr>
                <w:rStyle w:val="Hyperlink"/>
                <w:noProof/>
              </w:rPr>
              <w:t>6.5.26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D6F0627" w14:textId="3E573D6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4" w:history="1">
            <w:r w:rsidR="00D671E2" w:rsidRPr="00BF4313">
              <w:rPr>
                <w:rStyle w:val="Hyperlink"/>
                <w:noProof/>
              </w:rPr>
              <w:t>6.5.27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74BD0DE" w14:textId="6DB4033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5" w:history="1">
            <w:r w:rsidR="00D671E2" w:rsidRPr="00BF4313">
              <w:rPr>
                <w:rStyle w:val="Hyperlink"/>
                <w:noProof/>
              </w:rPr>
              <w:t>6.5.28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298D886" w14:textId="51CE358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6" w:history="1">
            <w:r w:rsidR="00D671E2" w:rsidRPr="00BF4313">
              <w:rPr>
                <w:rStyle w:val="Hyperlink"/>
                <w:noProof/>
              </w:rPr>
              <w:t>6.5.29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CB75A88" w14:textId="6668345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7" w:history="1">
            <w:r w:rsidR="00D671E2" w:rsidRPr="00BF4313">
              <w:rPr>
                <w:rStyle w:val="Hyperlink"/>
                <w:noProof/>
              </w:rPr>
              <w:t>6.5.30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226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118E2AF" w14:textId="41594F1D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8" w:history="1">
            <w:r w:rsidR="00D671E2" w:rsidRPr="00BF4313">
              <w:rPr>
                <w:rStyle w:val="Hyperlink"/>
                <w:noProof/>
              </w:rPr>
              <w:t>6.5.31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2BD0DCC" w14:textId="34F2388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9" w:history="1">
            <w:r w:rsidR="00D671E2" w:rsidRPr="00BF4313">
              <w:rPr>
                <w:rStyle w:val="Hyperlink"/>
                <w:noProof/>
              </w:rPr>
              <w:t>6.5.32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9C703C2" w14:textId="45300FA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0" w:history="1">
            <w:r w:rsidR="00D671E2" w:rsidRPr="00BF4313">
              <w:rPr>
                <w:rStyle w:val="Hyperlink"/>
                <w:noProof/>
              </w:rPr>
              <w:t>6.5.33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2E7E93E" w14:textId="782F17D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1" w:history="1">
            <w:r w:rsidR="00D671E2" w:rsidRPr="00BF4313">
              <w:rPr>
                <w:rStyle w:val="Hyperlink"/>
                <w:noProof/>
              </w:rPr>
              <w:t>6.5.34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5EBD01C" w14:textId="767B3FF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2" w:history="1">
            <w:r w:rsidR="00D671E2" w:rsidRPr="00BF4313">
              <w:rPr>
                <w:rStyle w:val="Hyperlink"/>
                <w:noProof/>
              </w:rPr>
              <w:t>6.5.35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29B7AD1" w14:textId="14F5B7F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3" w:history="1">
            <w:r w:rsidR="00D671E2" w:rsidRPr="00BF4313">
              <w:rPr>
                <w:rStyle w:val="Hyperlink"/>
                <w:noProof/>
              </w:rPr>
              <w:t>6.5.36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1C38A0F" w14:textId="78822C9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4" w:history="1">
            <w:r w:rsidR="00D671E2" w:rsidRPr="00BF4313">
              <w:rPr>
                <w:rStyle w:val="Hyperlink"/>
                <w:noProof/>
              </w:rPr>
              <w:t>6.5.37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59404AA" w14:textId="24ECDA5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5" w:history="1">
            <w:r w:rsidR="00D671E2" w:rsidRPr="00BF4313">
              <w:rPr>
                <w:rStyle w:val="Hyperlink"/>
                <w:noProof/>
              </w:rPr>
              <w:t>6.5.38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83D5D6" w14:textId="7E2F99A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6" w:history="1">
            <w:r w:rsidR="00D671E2" w:rsidRPr="00BF4313">
              <w:rPr>
                <w:rStyle w:val="Hyperlink"/>
                <w:noProof/>
              </w:rPr>
              <w:t>6.5.39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EAF48B0" w14:textId="1C77824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7" w:history="1">
            <w:r w:rsidR="00D671E2" w:rsidRPr="00BF4313">
              <w:rPr>
                <w:rStyle w:val="Hyperlink"/>
                <w:noProof/>
              </w:rPr>
              <w:t>6.5.40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5844886" w14:textId="0D12F7B4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8" w:history="1">
            <w:r w:rsidR="00D671E2" w:rsidRPr="00BF4313">
              <w:rPr>
                <w:rStyle w:val="Hyperlink"/>
                <w:noProof/>
              </w:rPr>
              <w:t>6.5.41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EDF2C8C" w14:textId="115168F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9" w:history="1">
            <w:r w:rsidR="00D671E2" w:rsidRPr="00BF4313">
              <w:rPr>
                <w:rStyle w:val="Hyperlink"/>
                <w:noProof/>
              </w:rPr>
              <w:t>6.5.42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2BCD80C" w14:textId="47927D6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0" w:history="1">
            <w:r w:rsidR="00D671E2" w:rsidRPr="00BF4313">
              <w:rPr>
                <w:rStyle w:val="Hyperlink"/>
                <w:noProof/>
              </w:rPr>
              <w:t>6.5.43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269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1B8E81A" w14:textId="674C29A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1" w:history="1">
            <w:r w:rsidR="00D671E2" w:rsidRPr="00BF4313">
              <w:rPr>
                <w:rStyle w:val="Hyperlink"/>
                <w:noProof/>
              </w:rPr>
              <w:t>6.5.44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273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DACF993" w14:textId="2BE9565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2" w:history="1">
            <w:r w:rsidR="00D671E2" w:rsidRPr="00BF4313">
              <w:rPr>
                <w:rStyle w:val="Hyperlink"/>
                <w:noProof/>
              </w:rPr>
              <w:t>6.5.45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279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FEF5BDB" w14:textId="47E461E8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3" w:history="1">
            <w:r w:rsidR="00D671E2" w:rsidRPr="00BF4313">
              <w:rPr>
                <w:rStyle w:val="Hyperlink"/>
                <w:noProof/>
              </w:rPr>
              <w:t>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References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284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43C344D" w14:textId="290A7DA9" w:rsidR="00D75755" w:rsidRPr="00897BC8" w:rsidRDefault="004A5F39" w:rsidP="00897BC8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sectPr w:rsidR="00D75755" w:rsidRPr="00897BC8" w:rsidSect="00BE3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EC36" w14:textId="77777777" w:rsidR="004B2FB1" w:rsidRDefault="004B2FB1" w:rsidP="00FB610E">
      <w:pPr>
        <w:spacing w:after="0" w:line="240" w:lineRule="auto"/>
      </w:pPr>
      <w:r>
        <w:separator/>
      </w:r>
    </w:p>
  </w:endnote>
  <w:endnote w:type="continuationSeparator" w:id="0">
    <w:p w14:paraId="622B9DCC" w14:textId="77777777" w:rsidR="004B2FB1" w:rsidRDefault="004B2FB1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0EE9" w14:textId="77777777" w:rsidR="004B2FB1" w:rsidRDefault="004B2FB1" w:rsidP="00FB610E">
      <w:pPr>
        <w:spacing w:after="0" w:line="240" w:lineRule="auto"/>
      </w:pPr>
      <w:r>
        <w:separator/>
      </w:r>
    </w:p>
  </w:footnote>
  <w:footnote w:type="continuationSeparator" w:id="0">
    <w:p w14:paraId="4DDE26BE" w14:textId="77777777" w:rsidR="004B2FB1" w:rsidRDefault="004B2FB1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034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8C3"/>
    <w:rsid w:val="00302FE9"/>
    <w:rsid w:val="00303916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0F72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2FB1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D6837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67A14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D7B9F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4AAD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1EC4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97BC8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38B5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671E2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3171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57D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35</cp:revision>
  <cp:lastPrinted>2023-09-21T06:25:00Z</cp:lastPrinted>
  <dcterms:created xsi:type="dcterms:W3CDTF">2023-09-21T02:37:00Z</dcterms:created>
  <dcterms:modified xsi:type="dcterms:W3CDTF">2023-11-18T09:46:00Z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