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FA" w:rsidRDefault="004539FA" w:rsidP="004539FA">
      <w:pPr>
        <w:pStyle w:val="Heading1"/>
      </w:pPr>
      <w:r>
        <w:t>Data collected</w:t>
      </w:r>
    </w:p>
    <w:p w:rsidR="003D6793" w:rsidRPr="003D6793" w:rsidRDefault="003D6793">
      <w:pPr>
        <w:rPr>
          <w:b/>
          <w:sz w:val="24"/>
        </w:rPr>
      </w:pPr>
      <w:r w:rsidRPr="003D6793">
        <w:rPr>
          <w:rFonts w:ascii="Bradley Hand ITC" w:hAnsi="Bradley Hand ITC"/>
          <w:b/>
          <w:sz w:val="28"/>
        </w:rPr>
        <w:t>This is the statistics collected on Jasprit Bumrah from IPLT20.com for the year 2019</w:t>
      </w:r>
    </w:p>
    <w:tbl>
      <w:tblPr>
        <w:tblW w:w="7768" w:type="dxa"/>
        <w:tblInd w:w="93" w:type="dxa"/>
        <w:tblLook w:val="04A0"/>
      </w:tblPr>
      <w:tblGrid>
        <w:gridCol w:w="1056"/>
        <w:gridCol w:w="1044"/>
        <w:gridCol w:w="794"/>
        <w:gridCol w:w="1475"/>
        <w:gridCol w:w="1008"/>
        <w:gridCol w:w="1708"/>
        <w:gridCol w:w="683"/>
      </w:tblGrid>
      <w:tr w:rsidR="00A84B36" w:rsidRPr="00A84B36" w:rsidTr="003D6793">
        <w:trPr>
          <w:trHeight w:val="274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Match no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WinLoss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Overs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Runs conceded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Wickets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Bowling economy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Dot Balls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10.00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3.4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6.27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6.75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5.33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9.5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5.75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5.25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3.33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7.75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7.75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A84B36" w:rsidRPr="00A84B36" w:rsidTr="003D6793">
        <w:trPr>
          <w:trHeight w:val="261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7.75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</w:tbl>
    <w:p w:rsidR="000C377E" w:rsidRDefault="000C377E">
      <w:pPr>
        <w:rPr>
          <w:rFonts w:ascii="Bradley Hand ITC" w:hAnsi="Bradley Hand ITC"/>
          <w:sz w:val="24"/>
        </w:rPr>
      </w:pPr>
    </w:p>
    <w:p w:rsidR="003D6793" w:rsidRPr="003D6793" w:rsidRDefault="003D6793">
      <w:pPr>
        <w:rPr>
          <w:rFonts w:ascii="Bradley Hand ITC" w:hAnsi="Bradley Hand ITC"/>
          <w:b/>
          <w:sz w:val="28"/>
        </w:rPr>
      </w:pPr>
      <w:r w:rsidRPr="003D6793">
        <w:rPr>
          <w:rFonts w:ascii="Bradley Hand ITC" w:hAnsi="Bradley Hand ITC"/>
          <w:b/>
          <w:sz w:val="28"/>
        </w:rPr>
        <w:t>This is the statistics collected on Rashid Khan from IPLT20.com for the year 2019</w:t>
      </w:r>
    </w:p>
    <w:tbl>
      <w:tblPr>
        <w:tblW w:w="7831" w:type="dxa"/>
        <w:tblInd w:w="93" w:type="dxa"/>
        <w:tblLook w:val="04A0"/>
      </w:tblPr>
      <w:tblGrid>
        <w:gridCol w:w="1008"/>
        <w:gridCol w:w="959"/>
        <w:gridCol w:w="739"/>
        <w:gridCol w:w="1479"/>
        <w:gridCol w:w="925"/>
        <w:gridCol w:w="1697"/>
        <w:gridCol w:w="1059"/>
      </w:tblGrid>
      <w:tr w:rsidR="00A84B36" w:rsidRPr="00A84B36" w:rsidTr="00A84B36">
        <w:trPr>
          <w:trHeight w:val="28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Match no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WinLoss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Overs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Runs conceded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Wickets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Bowling economy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Dot balls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6.5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6.25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6.75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4.25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5.75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5.25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5.25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A84B36" w:rsidRPr="00A84B36" w:rsidTr="00A84B36">
        <w:trPr>
          <w:trHeight w:val="26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3.75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36" w:rsidRPr="00A84B36" w:rsidRDefault="00A84B36" w:rsidP="00A84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4B3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</w:tbl>
    <w:p w:rsidR="003D6793" w:rsidRDefault="003D6793" w:rsidP="00A84B36">
      <w:pPr>
        <w:rPr>
          <w:rFonts w:ascii="Bradley Hand ITC" w:hAnsi="Bradley Hand ITC"/>
          <w:sz w:val="32"/>
        </w:rPr>
      </w:pPr>
    </w:p>
    <w:p w:rsidR="00A84B36" w:rsidRPr="003D6793" w:rsidRDefault="003D6793" w:rsidP="00A84B36">
      <w:pPr>
        <w:rPr>
          <w:rStyle w:val="Emphasis"/>
        </w:rPr>
      </w:pPr>
      <w:r>
        <w:rPr>
          <w:rFonts w:ascii="Bradley Hand ITC" w:hAnsi="Bradley Hand ITC"/>
          <w:sz w:val="32"/>
        </w:rPr>
        <w:lastRenderedPageBreak/>
        <w:t xml:space="preserve">I am considering only 15 matches as Rashid played 15 and Bumrah played 16. So for the comparison I am taking </w:t>
      </w:r>
      <w:r w:rsidR="004539FA">
        <w:rPr>
          <w:rFonts w:ascii="Bradley Hand ITC" w:hAnsi="Bradley Hand ITC"/>
          <w:sz w:val="32"/>
        </w:rPr>
        <w:t xml:space="preserve">data from only </w:t>
      </w:r>
      <w:r>
        <w:rPr>
          <w:rFonts w:ascii="Bradley Hand ITC" w:hAnsi="Bradley Hand ITC"/>
          <w:sz w:val="32"/>
        </w:rPr>
        <w:t>15 matches.</w:t>
      </w:r>
    </w:p>
    <w:p w:rsidR="00A84B36" w:rsidRPr="004539FA" w:rsidRDefault="004539FA" w:rsidP="004539FA">
      <w:pPr>
        <w:pStyle w:val="Heading1"/>
      </w:pPr>
      <w:r w:rsidRPr="004539FA">
        <w:t>Data Analysis</w:t>
      </w:r>
    </w:p>
    <w:p w:rsidR="00A84B36" w:rsidRPr="004539FA" w:rsidRDefault="004539FA" w:rsidP="004539FA">
      <w:pPr>
        <w:pStyle w:val="ListParagraph"/>
        <w:numPr>
          <w:ilvl w:val="0"/>
          <w:numId w:val="2"/>
        </w:numPr>
        <w:rPr>
          <w:rFonts w:ascii="Bradley Hand ITC" w:hAnsi="Bradley Hand ITC"/>
          <w:sz w:val="32"/>
        </w:rPr>
      </w:pPr>
      <w:r w:rsidRPr="004539FA">
        <w:rPr>
          <w:rFonts w:ascii="Bradley Hand ITC" w:hAnsi="Bradley Hand ITC"/>
          <w:sz w:val="32"/>
        </w:rPr>
        <w:t>Number of runs conceded by Bumrah and Rashid   in 15 matches.</w:t>
      </w:r>
    </w:p>
    <w:p w:rsidR="00A84B36" w:rsidRDefault="00A84B36" w:rsidP="004539FA">
      <w:pPr>
        <w:ind w:left="360"/>
        <w:rPr>
          <w:rFonts w:ascii="Bradley Hand ITC" w:hAnsi="Bradley Hand ITC"/>
          <w:sz w:val="32"/>
        </w:rPr>
      </w:pPr>
      <w:r w:rsidRPr="00A84B36">
        <w:rPr>
          <w:rFonts w:ascii="Bradley Hand ITC" w:hAnsi="Bradley Hand ITC"/>
          <w:sz w:val="32"/>
        </w:rPr>
        <w:drawing>
          <wp:inline distT="0" distB="0" distL="0" distR="0">
            <wp:extent cx="5876925" cy="15906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173B2" w:rsidRDefault="004539FA" w:rsidP="004173B2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Average number of runs conceded by Bumrah=</w:t>
      </w:r>
      <w:r w:rsidR="004173B2">
        <w:rPr>
          <w:rFonts w:ascii="Bradley Hand ITC" w:hAnsi="Bradley Hand ITC"/>
          <w:sz w:val="32"/>
        </w:rPr>
        <w:t>26.333</w:t>
      </w:r>
    </w:p>
    <w:p w:rsidR="004539FA" w:rsidRDefault="004539FA" w:rsidP="004539FA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Average number of runs conceded by Rashid</w:t>
      </w:r>
      <w:r w:rsidR="004173B2">
        <w:rPr>
          <w:rFonts w:ascii="Bradley Hand ITC" w:hAnsi="Bradley Hand ITC"/>
          <w:sz w:val="32"/>
        </w:rPr>
        <w:t xml:space="preserve"> </w:t>
      </w:r>
      <w:r>
        <w:rPr>
          <w:rFonts w:ascii="Bradley Hand ITC" w:hAnsi="Bradley Hand ITC"/>
          <w:sz w:val="32"/>
        </w:rPr>
        <w:t>=</w:t>
      </w:r>
      <w:r w:rsidR="004173B2">
        <w:rPr>
          <w:rFonts w:ascii="Bradley Hand ITC" w:hAnsi="Bradley Hand ITC"/>
          <w:sz w:val="32"/>
        </w:rPr>
        <w:t>25.1333</w:t>
      </w:r>
    </w:p>
    <w:p w:rsidR="004173B2" w:rsidRDefault="004173B2" w:rsidP="004173B2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  <w:vertAlign w:val="superscript"/>
        </w:rPr>
        <w:t xml:space="preserve">       </w:t>
      </w:r>
      <w:r>
        <w:rPr>
          <w:rFonts w:ascii="Bradley Hand ITC" w:hAnsi="Bradley Hand ITC"/>
          <w:sz w:val="32"/>
        </w:rPr>
        <w:t>Total number of runs conceded by Bumrah =395</w:t>
      </w:r>
    </w:p>
    <w:p w:rsidR="004173B2" w:rsidRPr="004173B2" w:rsidRDefault="004173B2" w:rsidP="004173B2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 xml:space="preserve">     Total number of runs conceded by Rashid =377</w:t>
      </w:r>
    </w:p>
    <w:p w:rsidR="004539FA" w:rsidRPr="004539FA" w:rsidRDefault="004539FA" w:rsidP="004539FA">
      <w:pPr>
        <w:pStyle w:val="ListParagraph"/>
        <w:numPr>
          <w:ilvl w:val="0"/>
          <w:numId w:val="2"/>
        </w:num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Bowling economy per match</w:t>
      </w:r>
    </w:p>
    <w:p w:rsidR="003D6793" w:rsidRDefault="003D6793" w:rsidP="004539FA">
      <w:pPr>
        <w:ind w:left="360"/>
        <w:rPr>
          <w:rFonts w:ascii="Bradley Hand ITC" w:hAnsi="Bradley Hand ITC"/>
          <w:sz w:val="32"/>
        </w:rPr>
      </w:pPr>
      <w:r w:rsidRPr="003D6793">
        <w:rPr>
          <w:rFonts w:ascii="Bradley Hand ITC" w:hAnsi="Bradley Hand ITC"/>
          <w:sz w:val="32"/>
        </w:rPr>
        <w:drawing>
          <wp:inline distT="0" distB="0" distL="0" distR="0">
            <wp:extent cx="5876925" cy="18097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539FA" w:rsidRDefault="004539FA" w:rsidP="004539FA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Average bowling economy of Bumrah=</w:t>
      </w:r>
      <w:r w:rsidR="004173B2">
        <w:rPr>
          <w:rFonts w:ascii="Bradley Hand ITC" w:hAnsi="Bradley Hand ITC"/>
          <w:sz w:val="32"/>
        </w:rPr>
        <w:t>6.76</w:t>
      </w:r>
    </w:p>
    <w:p w:rsidR="004539FA" w:rsidRDefault="004539FA" w:rsidP="004539FA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Average bowling economy of Rashid =</w:t>
      </w:r>
      <w:r w:rsidR="004173B2">
        <w:rPr>
          <w:rFonts w:ascii="Bradley Hand ITC" w:hAnsi="Bradley Hand ITC"/>
          <w:sz w:val="32"/>
        </w:rPr>
        <w:t>6.2833</w:t>
      </w:r>
    </w:p>
    <w:p w:rsidR="004539FA" w:rsidRDefault="00DE4C8F" w:rsidP="00DE4C8F">
      <w:pPr>
        <w:pStyle w:val="ListParagraph"/>
        <w:numPr>
          <w:ilvl w:val="0"/>
          <w:numId w:val="2"/>
        </w:num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lastRenderedPageBreak/>
        <w:t>Number of wickets per match</w:t>
      </w:r>
    </w:p>
    <w:p w:rsidR="00DE4C8F" w:rsidRDefault="00DE4C8F" w:rsidP="00DE4C8F">
      <w:pPr>
        <w:pStyle w:val="ListParagraph"/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noProof/>
          <w:sz w:val="32"/>
          <w:lang w:eastAsia="en-IN"/>
        </w:rPr>
        <w:drawing>
          <wp:inline distT="0" distB="0" distL="0" distR="0">
            <wp:extent cx="6057900" cy="191452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961" cy="191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8F" w:rsidRDefault="00DE4C8F" w:rsidP="00DE4C8F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 xml:space="preserve">     Total number of wickets taken by Bumrah =17</w:t>
      </w:r>
    </w:p>
    <w:p w:rsidR="00DE4C8F" w:rsidRDefault="00DE4C8F" w:rsidP="00DE4C8F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 xml:space="preserve">     Total number of wickets taken by Rashid =17</w:t>
      </w:r>
    </w:p>
    <w:p w:rsidR="000509FD" w:rsidRDefault="000509FD" w:rsidP="000509FD">
      <w:pPr>
        <w:ind w:left="426" w:hanging="426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 xml:space="preserve">     Both of them did not take any wicket in their respective 3</w:t>
      </w:r>
      <w:r w:rsidRPr="000509FD">
        <w:rPr>
          <w:rFonts w:ascii="Bradley Hand ITC" w:hAnsi="Bradley Hand ITC"/>
          <w:sz w:val="32"/>
          <w:vertAlign w:val="superscript"/>
        </w:rPr>
        <w:t>rd</w:t>
      </w:r>
      <w:r>
        <w:rPr>
          <w:rFonts w:ascii="Bradley Hand ITC" w:hAnsi="Bradley Hand ITC"/>
          <w:sz w:val="32"/>
        </w:rPr>
        <w:t xml:space="preserve">  match</w:t>
      </w:r>
    </w:p>
    <w:p w:rsidR="000509FD" w:rsidRDefault="00B12249" w:rsidP="000509FD">
      <w:pPr>
        <w:pStyle w:val="ListParagraph"/>
        <w:numPr>
          <w:ilvl w:val="0"/>
          <w:numId w:val="2"/>
        </w:num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Number of dot balls per match</w:t>
      </w:r>
    </w:p>
    <w:p w:rsidR="00B12249" w:rsidRDefault="00B12249" w:rsidP="00B12249">
      <w:pPr>
        <w:ind w:left="360"/>
        <w:rPr>
          <w:rFonts w:ascii="Bradley Hand ITC" w:hAnsi="Bradley Hand ITC"/>
          <w:sz w:val="32"/>
        </w:rPr>
      </w:pPr>
      <w:r w:rsidRPr="00B12249">
        <w:rPr>
          <w:rFonts w:ascii="Bradley Hand ITC" w:hAnsi="Bradley Hand ITC"/>
          <w:sz w:val="32"/>
        </w:rPr>
        <w:drawing>
          <wp:inline distT="0" distB="0" distL="0" distR="0">
            <wp:extent cx="5734050" cy="1743075"/>
            <wp:effectExtent l="0" t="0" r="0" b="0"/>
            <wp:docPr id="10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2249" w:rsidRDefault="00E247C5" w:rsidP="00E247C5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 xml:space="preserve">  </w:t>
      </w:r>
      <w:r w:rsidR="00B12249">
        <w:rPr>
          <w:rFonts w:ascii="Bradley Hand ITC" w:hAnsi="Bradley Hand ITC"/>
          <w:sz w:val="32"/>
        </w:rPr>
        <w:t xml:space="preserve">   Total number of dot balls by Bumrah =156</w:t>
      </w:r>
    </w:p>
    <w:p w:rsidR="00B12249" w:rsidRDefault="00B12249" w:rsidP="00B12249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Total number of dot balls by Rashid =166</w:t>
      </w:r>
    </w:p>
    <w:p w:rsidR="00B12249" w:rsidRPr="00B12249" w:rsidRDefault="00E247C5" w:rsidP="00986EF9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 xml:space="preserve">     </w:t>
      </w:r>
      <w:r w:rsidR="00B12249">
        <w:rPr>
          <w:rFonts w:ascii="Bradley Hand ITC" w:hAnsi="Bradley Hand ITC"/>
          <w:sz w:val="32"/>
        </w:rPr>
        <w:t>Average</w:t>
      </w:r>
      <w:r w:rsidR="00986EF9">
        <w:rPr>
          <w:rFonts w:ascii="Bradley Hand ITC" w:hAnsi="Bradley Hand ITC"/>
          <w:sz w:val="32"/>
        </w:rPr>
        <w:t xml:space="preserve"> number of dot balls by Bumrah =10.4</w:t>
      </w:r>
      <w:r w:rsidR="00986EF9">
        <w:rPr>
          <w:rFonts w:ascii="Bradley Hand ITC" w:hAnsi="Bradley Hand ITC"/>
          <w:sz w:val="32"/>
        </w:rPr>
        <w:tab/>
      </w:r>
      <w:r w:rsidR="00B12249">
        <w:rPr>
          <w:rFonts w:ascii="Bradley Hand ITC" w:hAnsi="Bradley Hand ITC"/>
          <w:sz w:val="32"/>
        </w:rPr>
        <w:t xml:space="preserve"> </w:t>
      </w:r>
    </w:p>
    <w:p w:rsidR="00986EF9" w:rsidRDefault="00E247C5" w:rsidP="00986EF9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 xml:space="preserve">     </w:t>
      </w:r>
      <w:r w:rsidR="00986EF9">
        <w:rPr>
          <w:rFonts w:ascii="Bradley Hand ITC" w:hAnsi="Bradley Hand ITC"/>
          <w:sz w:val="32"/>
        </w:rPr>
        <w:t xml:space="preserve">Average number of dot balls by Rashid =11.07 </w:t>
      </w:r>
    </w:p>
    <w:p w:rsidR="00986EF9" w:rsidRDefault="00986EF9" w:rsidP="00986EF9">
      <w:pPr>
        <w:rPr>
          <w:rFonts w:ascii="Bradley Hand ITC" w:hAnsi="Bradley Hand ITC"/>
          <w:sz w:val="32"/>
        </w:rPr>
      </w:pPr>
    </w:p>
    <w:p w:rsidR="00986EF9" w:rsidRDefault="00986EF9" w:rsidP="00986EF9">
      <w:pPr>
        <w:rPr>
          <w:rFonts w:ascii="Bradley Hand ITC" w:hAnsi="Bradley Hand ITC"/>
          <w:sz w:val="32"/>
        </w:rPr>
      </w:pPr>
    </w:p>
    <w:p w:rsidR="00986EF9" w:rsidRDefault="00986EF9" w:rsidP="00986EF9">
      <w:pPr>
        <w:pStyle w:val="ListParagraph"/>
        <w:numPr>
          <w:ilvl w:val="0"/>
          <w:numId w:val="2"/>
        </w:num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lastRenderedPageBreak/>
        <w:t>Number of overs</w:t>
      </w:r>
    </w:p>
    <w:p w:rsidR="00986EF9" w:rsidRDefault="00986EF9" w:rsidP="00986EF9">
      <w:pPr>
        <w:ind w:left="360"/>
        <w:rPr>
          <w:rFonts w:ascii="Bradley Hand ITC" w:hAnsi="Bradley Hand ITC"/>
          <w:sz w:val="32"/>
        </w:rPr>
      </w:pPr>
      <w:r w:rsidRPr="00986EF9">
        <w:rPr>
          <w:rFonts w:ascii="Bradley Hand ITC" w:hAnsi="Bradley Hand ITC"/>
          <w:sz w:val="32"/>
        </w:rPr>
        <w:drawing>
          <wp:inline distT="0" distB="0" distL="0" distR="0">
            <wp:extent cx="5565775" cy="1547238"/>
            <wp:effectExtent l="0" t="0" r="0" b="0"/>
            <wp:docPr id="1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6EF9" w:rsidRDefault="00986EF9" w:rsidP="00986EF9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Total number of overs bowled by Bumrah =57.4</w:t>
      </w:r>
    </w:p>
    <w:p w:rsidR="00986EF9" w:rsidRDefault="00986EF9" w:rsidP="00E247C5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Total number of overs bowled by</w:t>
      </w:r>
      <w:r w:rsidR="00E247C5">
        <w:rPr>
          <w:rFonts w:ascii="Bradley Hand ITC" w:hAnsi="Bradley Hand ITC"/>
          <w:sz w:val="32"/>
        </w:rPr>
        <w:t xml:space="preserve"> Rashid =60</w:t>
      </w: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ind w:left="360"/>
        <w:rPr>
          <w:rFonts w:ascii="Bradley Hand ITC" w:hAnsi="Bradley Hand ITC"/>
          <w:sz w:val="32"/>
        </w:rPr>
      </w:pPr>
    </w:p>
    <w:p w:rsidR="00E247C5" w:rsidRDefault="00E247C5" w:rsidP="00E247C5">
      <w:pPr>
        <w:pStyle w:val="Heading1"/>
      </w:pPr>
      <w:r>
        <w:lastRenderedPageBreak/>
        <w:t>Matches their team won</w:t>
      </w:r>
    </w:p>
    <w:p w:rsidR="00E247C5" w:rsidRPr="003F264C" w:rsidRDefault="003E49BB" w:rsidP="00E247C5">
      <w:pPr>
        <w:rPr>
          <w:rFonts w:ascii="Bradley Hand ITC" w:hAnsi="Bradley Hand ITC"/>
          <w:b/>
          <w:sz w:val="32"/>
        </w:rPr>
      </w:pPr>
      <w:r w:rsidRPr="003F264C">
        <w:rPr>
          <w:rFonts w:ascii="Bradley Hand ITC" w:hAnsi="Bradley Hand ITC"/>
          <w:b/>
          <w:sz w:val="32"/>
        </w:rPr>
        <w:t>Matches which Bumrah’s team won</w:t>
      </w:r>
    </w:p>
    <w:tbl>
      <w:tblPr>
        <w:tblW w:w="9540" w:type="dxa"/>
        <w:tblInd w:w="93" w:type="dxa"/>
        <w:tblLook w:val="04A0"/>
      </w:tblPr>
      <w:tblGrid>
        <w:gridCol w:w="1360"/>
        <w:gridCol w:w="1180"/>
        <w:gridCol w:w="940"/>
        <w:gridCol w:w="1900"/>
        <w:gridCol w:w="1160"/>
        <w:gridCol w:w="2200"/>
        <w:gridCol w:w="800"/>
      </w:tblGrid>
      <w:tr w:rsidR="003F264C" w:rsidRPr="003F264C" w:rsidTr="003F264C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Match 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WinLoss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Overs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Runs conceded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Wickets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Bowling economy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dots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6.75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5.33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5.75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5.25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3.33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7.75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7.75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F264C" w:rsidRPr="003F264C" w:rsidTr="003F264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7.75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</w:tbl>
    <w:p w:rsidR="003F264C" w:rsidRDefault="003F264C" w:rsidP="00E247C5">
      <w:pPr>
        <w:rPr>
          <w:rFonts w:ascii="Bradley Hand ITC" w:hAnsi="Bradley Hand ITC"/>
          <w:sz w:val="32"/>
        </w:rPr>
      </w:pPr>
    </w:p>
    <w:p w:rsidR="003F264C" w:rsidRDefault="003F264C" w:rsidP="00E247C5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Matches which Rashid’s team won</w:t>
      </w:r>
    </w:p>
    <w:tbl>
      <w:tblPr>
        <w:tblW w:w="9320" w:type="dxa"/>
        <w:tblInd w:w="93" w:type="dxa"/>
        <w:tblLook w:val="04A0"/>
      </w:tblPr>
      <w:tblGrid>
        <w:gridCol w:w="1200"/>
        <w:gridCol w:w="1120"/>
        <w:gridCol w:w="880"/>
        <w:gridCol w:w="1760"/>
        <w:gridCol w:w="1080"/>
        <w:gridCol w:w="2020"/>
        <w:gridCol w:w="1260"/>
      </w:tblGrid>
      <w:tr w:rsidR="003F264C" w:rsidRPr="003F264C" w:rsidTr="003F264C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Match no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WinLoss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Overs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Runs conceded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Wickets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Bowling economy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Dot balls</w:t>
            </w:r>
          </w:p>
        </w:tc>
      </w:tr>
      <w:tr w:rsidR="003F264C" w:rsidRPr="003F264C" w:rsidTr="003F264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F264C" w:rsidRPr="003F264C" w:rsidTr="003F264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6.25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F264C" w:rsidRPr="003F264C" w:rsidTr="003F264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F264C" w:rsidRPr="003F264C" w:rsidTr="003F264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F264C" w:rsidRPr="003F264C" w:rsidTr="003F264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5.75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F264C" w:rsidRPr="003F264C" w:rsidTr="003F264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5.25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4C" w:rsidRPr="003F264C" w:rsidRDefault="003F264C" w:rsidP="003F2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264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</w:tbl>
    <w:p w:rsidR="003F264C" w:rsidRDefault="003F264C" w:rsidP="00E247C5">
      <w:pPr>
        <w:rPr>
          <w:rFonts w:ascii="Bradley Hand ITC" w:hAnsi="Bradley Hand ITC"/>
          <w:sz w:val="32"/>
        </w:rPr>
      </w:pPr>
    </w:p>
    <w:p w:rsidR="003F264C" w:rsidRDefault="00384B5A" w:rsidP="00E247C5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Number of matches Bumrah won =10</w:t>
      </w:r>
    </w:p>
    <w:p w:rsidR="00384B5A" w:rsidRDefault="00384B5A" w:rsidP="00E247C5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Number of matches Rashid won =6</w:t>
      </w:r>
    </w:p>
    <w:p w:rsidR="00384B5A" w:rsidRDefault="00384B5A" w:rsidP="00E247C5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Number of wickets Bumrah took =13</w:t>
      </w:r>
    </w:p>
    <w:p w:rsidR="00384B5A" w:rsidRDefault="00384B5A" w:rsidP="00E247C5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Number of wickets Rashid took =8</w:t>
      </w:r>
    </w:p>
    <w:p w:rsidR="00384B5A" w:rsidRDefault="00384B5A" w:rsidP="00E247C5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Overs Bumrah bowled =38</w:t>
      </w:r>
    </w:p>
    <w:p w:rsidR="00384B5A" w:rsidRDefault="00384B5A" w:rsidP="00E247C5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Overs Rashid bowled =24</w:t>
      </w:r>
    </w:p>
    <w:p w:rsidR="00ED64D0" w:rsidRDefault="00ED64D0" w:rsidP="00E247C5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Bumrah average bowling economy=</w:t>
      </w:r>
      <w:r w:rsidR="008E1B30">
        <w:rPr>
          <w:rFonts w:ascii="Bradley Hand ITC" w:hAnsi="Bradley Hand ITC"/>
          <w:sz w:val="32"/>
        </w:rPr>
        <w:t>6.016</w:t>
      </w:r>
    </w:p>
    <w:p w:rsidR="008E1B30" w:rsidRDefault="008E1B30" w:rsidP="008E1B30">
      <w:pPr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Rashid average bowling economy=5.33</w:t>
      </w:r>
    </w:p>
    <w:p w:rsidR="00E247C5" w:rsidRDefault="008E1B30" w:rsidP="00E247C5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lastRenderedPageBreak/>
        <w:t>Bumrah runs conceded =212</w:t>
      </w:r>
    </w:p>
    <w:p w:rsidR="008E1B30" w:rsidRDefault="008E1B30" w:rsidP="00E247C5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Rashid runs conceded =128</w:t>
      </w:r>
    </w:p>
    <w:p w:rsidR="008E1B30" w:rsidRDefault="008E1B30" w:rsidP="00E247C5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Bumrah dot balls =108</w:t>
      </w:r>
    </w:p>
    <w:p w:rsidR="008E1B30" w:rsidRDefault="008E1B30" w:rsidP="00E247C5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Rashid dot balls =70</w:t>
      </w:r>
    </w:p>
    <w:p w:rsidR="008E1B30" w:rsidRDefault="008E1B30" w:rsidP="00E247C5">
      <w:pPr>
        <w:ind w:left="360"/>
        <w:rPr>
          <w:rFonts w:ascii="Bradley Hand ITC" w:hAnsi="Bradley Hand ITC"/>
          <w:sz w:val="32"/>
        </w:rPr>
      </w:pPr>
      <w:r w:rsidRPr="004A2C4F">
        <w:rPr>
          <w:rFonts w:ascii="Bradley Hand ITC" w:hAnsi="Bradley Hand ITC"/>
          <w:b/>
          <w:sz w:val="32"/>
        </w:rPr>
        <w:t>If there are Bumrah type bowlers bowling with the same economy</w:t>
      </w:r>
      <w:r w:rsidR="004A2C4F" w:rsidRPr="004A2C4F">
        <w:rPr>
          <w:rFonts w:ascii="Bradley Hand ITC" w:hAnsi="Bradley Hand ITC"/>
          <w:b/>
          <w:sz w:val="32"/>
        </w:rPr>
        <w:t xml:space="preserve"> then you will have to chase the target of 120</w:t>
      </w:r>
      <w:r w:rsidR="004A2C4F">
        <w:rPr>
          <w:rFonts w:ascii="Bradley Hand ITC" w:hAnsi="Bradley Hand ITC"/>
          <w:sz w:val="32"/>
        </w:rPr>
        <w:t>.</w:t>
      </w:r>
      <w:r>
        <w:rPr>
          <w:rFonts w:ascii="Bradley Hand ITC" w:hAnsi="Bradley Hand ITC"/>
          <w:sz w:val="32"/>
        </w:rPr>
        <w:t xml:space="preserve"> </w:t>
      </w:r>
    </w:p>
    <w:p w:rsidR="00260F27" w:rsidRPr="00260F27" w:rsidRDefault="00260F27" w:rsidP="00E247C5">
      <w:pPr>
        <w:ind w:left="360"/>
        <w:rPr>
          <w:rFonts w:ascii="Bradley Hand ITC" w:hAnsi="Bradley Hand ITC"/>
          <w:b/>
          <w:sz w:val="32"/>
        </w:rPr>
      </w:pPr>
      <w:r w:rsidRPr="00260F27">
        <w:rPr>
          <w:rFonts w:ascii="Bradley Hand ITC" w:hAnsi="Bradley Hand ITC"/>
          <w:b/>
          <w:sz w:val="32"/>
        </w:rPr>
        <w:t>If there are Rashid type bowlers bowling with the same economy then you will have to chase the target of 100.</w:t>
      </w:r>
    </w:p>
    <w:p w:rsidR="00E247C5" w:rsidRPr="00E247C5" w:rsidRDefault="00260F27" w:rsidP="00E247C5">
      <w:pPr>
        <w:ind w:left="360"/>
        <w:rPr>
          <w:rFonts w:ascii="Bradley Hand ITC" w:hAnsi="Bradley Hand ITC"/>
          <w:sz w:val="32"/>
        </w:rPr>
      </w:pPr>
      <w:r>
        <w:rPr>
          <w:rFonts w:ascii="Bradley Hand ITC" w:hAnsi="Bradley Hand ITC"/>
          <w:sz w:val="32"/>
        </w:rPr>
        <w:t>THEREFORE RASHID BOWLED BETTER IN WINNING MATCHES THEN BUMRAH.</w:t>
      </w:r>
    </w:p>
    <w:p w:rsidR="00986EF9" w:rsidRPr="00986EF9" w:rsidRDefault="00986EF9" w:rsidP="00986EF9">
      <w:pPr>
        <w:ind w:left="360"/>
        <w:rPr>
          <w:rFonts w:ascii="Bradley Hand ITC" w:hAnsi="Bradley Hand ITC"/>
          <w:sz w:val="32"/>
        </w:rPr>
      </w:pPr>
    </w:p>
    <w:sectPr w:rsidR="00986EF9" w:rsidRPr="00986EF9" w:rsidSect="00986EF9"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20683"/>
    <w:multiLevelType w:val="hybridMultilevel"/>
    <w:tmpl w:val="57D26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04EA2"/>
    <w:multiLevelType w:val="hybridMultilevel"/>
    <w:tmpl w:val="C36E0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4B36"/>
    <w:rsid w:val="000509FD"/>
    <w:rsid w:val="000C377E"/>
    <w:rsid w:val="00260F27"/>
    <w:rsid w:val="00384B5A"/>
    <w:rsid w:val="003D6793"/>
    <w:rsid w:val="003D7D2E"/>
    <w:rsid w:val="003E49BB"/>
    <w:rsid w:val="003F264C"/>
    <w:rsid w:val="004173B2"/>
    <w:rsid w:val="004539FA"/>
    <w:rsid w:val="004A2C4F"/>
    <w:rsid w:val="008E1B30"/>
    <w:rsid w:val="00986EF9"/>
    <w:rsid w:val="00A84B36"/>
    <w:rsid w:val="00B12249"/>
    <w:rsid w:val="00DE4C8F"/>
    <w:rsid w:val="00E247C5"/>
    <w:rsid w:val="00ED64D0"/>
    <w:rsid w:val="00EF3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7E"/>
  </w:style>
  <w:style w:type="paragraph" w:styleId="Heading1">
    <w:name w:val="heading 1"/>
    <w:basedOn w:val="Normal"/>
    <w:next w:val="Normal"/>
    <w:link w:val="Heading1Char"/>
    <w:uiPriority w:val="9"/>
    <w:qFormat/>
    <w:rsid w:val="00453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3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D679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3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3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3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39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%23bumrahrashi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%23bumrahrashi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%23bumrahrashi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%23bumrahrashi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42"/>
  <c:chart>
    <c:plotArea>
      <c:layout/>
      <c:barChart>
        <c:barDir val="col"/>
        <c:grouping val="clustered"/>
        <c:ser>
          <c:idx val="0"/>
          <c:order val="0"/>
          <c:tx>
            <c:strRef>
              <c:f>Graphs!$D$1</c:f>
              <c:strCache>
                <c:ptCount val="1"/>
                <c:pt idx="0">
                  <c:v>Bumrah Runs conceded</c:v>
                </c:pt>
              </c:strCache>
            </c:strRef>
          </c:tx>
          <c:cat>
            <c:numRef>
              <c:f>Graphs!$A$2:$A$16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Graphs!$D$2:$D$16</c:f>
              <c:numCache>
                <c:formatCode>General</c:formatCode>
                <c:ptCount val="15"/>
                <c:pt idx="0">
                  <c:v>40</c:v>
                </c:pt>
                <c:pt idx="1">
                  <c:v>20</c:v>
                </c:pt>
                <c:pt idx="2">
                  <c:v>23</c:v>
                </c:pt>
                <c:pt idx="3">
                  <c:v>27</c:v>
                </c:pt>
                <c:pt idx="4">
                  <c:v>16</c:v>
                </c:pt>
                <c:pt idx="5">
                  <c:v>38</c:v>
                </c:pt>
                <c:pt idx="6">
                  <c:v>23</c:v>
                </c:pt>
                <c:pt idx="7">
                  <c:v>22</c:v>
                </c:pt>
                <c:pt idx="8">
                  <c:v>18</c:v>
                </c:pt>
                <c:pt idx="9">
                  <c:v>21</c:v>
                </c:pt>
                <c:pt idx="10">
                  <c:v>10</c:v>
                </c:pt>
                <c:pt idx="11">
                  <c:v>44</c:v>
                </c:pt>
                <c:pt idx="12">
                  <c:v>31</c:v>
                </c:pt>
                <c:pt idx="13">
                  <c:v>31</c:v>
                </c:pt>
                <c:pt idx="14">
                  <c:v>31</c:v>
                </c:pt>
              </c:numCache>
            </c:numRef>
          </c:val>
        </c:ser>
        <c:ser>
          <c:idx val="1"/>
          <c:order val="1"/>
          <c:tx>
            <c:strRef>
              <c:f>Graphs!$K$1</c:f>
              <c:strCache>
                <c:ptCount val="1"/>
                <c:pt idx="0">
                  <c:v>Rashid Runs conceded</c:v>
                </c:pt>
              </c:strCache>
            </c:strRef>
          </c:tx>
          <c:cat>
            <c:numRef>
              <c:f>Graphs!$A$2:$A$16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Graphs!$K$2:$K$16</c:f>
              <c:numCache>
                <c:formatCode>General</c:formatCode>
                <c:ptCount val="15"/>
                <c:pt idx="0">
                  <c:v>26</c:v>
                </c:pt>
                <c:pt idx="1">
                  <c:v>24</c:v>
                </c:pt>
                <c:pt idx="2">
                  <c:v>25</c:v>
                </c:pt>
                <c:pt idx="3">
                  <c:v>18</c:v>
                </c:pt>
                <c:pt idx="4">
                  <c:v>27</c:v>
                </c:pt>
                <c:pt idx="5">
                  <c:v>20</c:v>
                </c:pt>
                <c:pt idx="6">
                  <c:v>22</c:v>
                </c:pt>
                <c:pt idx="7">
                  <c:v>17</c:v>
                </c:pt>
                <c:pt idx="8">
                  <c:v>23</c:v>
                </c:pt>
                <c:pt idx="9">
                  <c:v>44</c:v>
                </c:pt>
                <c:pt idx="10">
                  <c:v>30</c:v>
                </c:pt>
                <c:pt idx="11">
                  <c:v>21</c:v>
                </c:pt>
                <c:pt idx="12">
                  <c:v>21</c:v>
                </c:pt>
                <c:pt idx="13">
                  <c:v>44</c:v>
                </c:pt>
                <c:pt idx="14">
                  <c:v>15</c:v>
                </c:pt>
              </c:numCache>
            </c:numRef>
          </c:val>
        </c:ser>
        <c:axId val="129219968"/>
        <c:axId val="129869312"/>
      </c:barChart>
      <c:catAx>
        <c:axId val="129219968"/>
        <c:scaling>
          <c:orientation val="minMax"/>
        </c:scaling>
        <c:axPos val="b"/>
        <c:numFmt formatCode="General" sourceLinked="1"/>
        <c:tickLblPos val="nextTo"/>
        <c:crossAx val="129869312"/>
        <c:crosses val="autoZero"/>
        <c:auto val="1"/>
        <c:lblAlgn val="ctr"/>
        <c:lblOffset val="100"/>
      </c:catAx>
      <c:valAx>
        <c:axId val="129869312"/>
        <c:scaling>
          <c:orientation val="minMax"/>
        </c:scaling>
        <c:axPos val="l"/>
        <c:majorGridlines/>
        <c:numFmt formatCode="General" sourceLinked="1"/>
        <c:tickLblPos val="nextTo"/>
        <c:crossAx val="129219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42"/>
  <c:chart>
    <c:plotArea>
      <c:layout/>
      <c:barChart>
        <c:barDir val="col"/>
        <c:grouping val="clustered"/>
        <c:ser>
          <c:idx val="0"/>
          <c:order val="0"/>
          <c:tx>
            <c:strRef>
              <c:f>Graphs!$F$1</c:f>
              <c:strCache>
                <c:ptCount val="1"/>
                <c:pt idx="0">
                  <c:v>Bumrah Bowling economy</c:v>
                </c:pt>
              </c:strCache>
            </c:strRef>
          </c:tx>
          <c:cat>
            <c:numRef>
              <c:f>Graphs!$A$2:$A$16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Graphs!$F$2:$F$16</c:f>
              <c:numCache>
                <c:formatCode>General</c:formatCode>
                <c:ptCount val="15"/>
                <c:pt idx="0" formatCode="0.00">
                  <c:v>10</c:v>
                </c:pt>
                <c:pt idx="1">
                  <c:v>5</c:v>
                </c:pt>
                <c:pt idx="2">
                  <c:v>6.2700000000000005</c:v>
                </c:pt>
                <c:pt idx="3">
                  <c:v>6.75</c:v>
                </c:pt>
                <c:pt idx="4">
                  <c:v>5.33</c:v>
                </c:pt>
                <c:pt idx="5">
                  <c:v>9.5</c:v>
                </c:pt>
                <c:pt idx="6">
                  <c:v>5.75</c:v>
                </c:pt>
                <c:pt idx="7">
                  <c:v>5.5</c:v>
                </c:pt>
                <c:pt idx="8">
                  <c:v>4.5</c:v>
                </c:pt>
                <c:pt idx="9">
                  <c:v>5.25</c:v>
                </c:pt>
                <c:pt idx="10">
                  <c:v>3.3299999999999996</c:v>
                </c:pt>
                <c:pt idx="11">
                  <c:v>11</c:v>
                </c:pt>
                <c:pt idx="12">
                  <c:v>7.75</c:v>
                </c:pt>
                <c:pt idx="13">
                  <c:v>7.75</c:v>
                </c:pt>
                <c:pt idx="14">
                  <c:v>7.75</c:v>
                </c:pt>
              </c:numCache>
            </c:numRef>
          </c:val>
        </c:ser>
        <c:ser>
          <c:idx val="1"/>
          <c:order val="1"/>
          <c:tx>
            <c:strRef>
              <c:f>Graphs!$M$1</c:f>
              <c:strCache>
                <c:ptCount val="1"/>
                <c:pt idx="0">
                  <c:v>Rashid Bowling economy</c:v>
                </c:pt>
              </c:strCache>
            </c:strRef>
          </c:tx>
          <c:cat>
            <c:numRef>
              <c:f>Graphs!$A$2:$A$16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Graphs!$M$2:$M$16</c:f>
              <c:numCache>
                <c:formatCode>General</c:formatCode>
                <c:ptCount val="15"/>
                <c:pt idx="0">
                  <c:v>6.5</c:v>
                </c:pt>
                <c:pt idx="1">
                  <c:v>6</c:v>
                </c:pt>
                <c:pt idx="2">
                  <c:v>6.25</c:v>
                </c:pt>
                <c:pt idx="3">
                  <c:v>4.5</c:v>
                </c:pt>
                <c:pt idx="4">
                  <c:v>6.75</c:v>
                </c:pt>
                <c:pt idx="5">
                  <c:v>5</c:v>
                </c:pt>
                <c:pt idx="6">
                  <c:v>5.5</c:v>
                </c:pt>
                <c:pt idx="7">
                  <c:v>4.25</c:v>
                </c:pt>
                <c:pt idx="8">
                  <c:v>5.75</c:v>
                </c:pt>
                <c:pt idx="9">
                  <c:v>11</c:v>
                </c:pt>
                <c:pt idx="10">
                  <c:v>7.5</c:v>
                </c:pt>
                <c:pt idx="11">
                  <c:v>5.25</c:v>
                </c:pt>
                <c:pt idx="12">
                  <c:v>5.25</c:v>
                </c:pt>
                <c:pt idx="13">
                  <c:v>11</c:v>
                </c:pt>
                <c:pt idx="14">
                  <c:v>3.75</c:v>
                </c:pt>
              </c:numCache>
            </c:numRef>
          </c:val>
        </c:ser>
        <c:axId val="129946752"/>
        <c:axId val="129948288"/>
      </c:barChart>
      <c:catAx>
        <c:axId val="129946752"/>
        <c:scaling>
          <c:orientation val="minMax"/>
        </c:scaling>
        <c:axPos val="b"/>
        <c:numFmt formatCode="General" sourceLinked="1"/>
        <c:tickLblPos val="nextTo"/>
        <c:crossAx val="129948288"/>
        <c:crosses val="autoZero"/>
        <c:auto val="1"/>
        <c:lblAlgn val="ctr"/>
        <c:lblOffset val="100"/>
      </c:catAx>
      <c:valAx>
        <c:axId val="129948288"/>
        <c:scaling>
          <c:orientation val="minMax"/>
        </c:scaling>
        <c:axPos val="l"/>
        <c:majorGridlines/>
        <c:numFmt formatCode="0.00" sourceLinked="1"/>
        <c:tickLblPos val="nextTo"/>
        <c:crossAx val="1299467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42"/>
  <c:chart>
    <c:plotArea>
      <c:layout/>
      <c:barChart>
        <c:barDir val="col"/>
        <c:grouping val="clustered"/>
        <c:ser>
          <c:idx val="0"/>
          <c:order val="0"/>
          <c:tx>
            <c:strRef>
              <c:f>Graphs!$G$1</c:f>
              <c:strCache>
                <c:ptCount val="1"/>
                <c:pt idx="0">
                  <c:v>Bumrah Dot balls</c:v>
                </c:pt>
              </c:strCache>
            </c:strRef>
          </c:tx>
          <c:cat>
            <c:numRef>
              <c:f>Graphs!$A$2:$A$16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Graphs!$G$2:$G$16</c:f>
              <c:numCache>
                <c:formatCode>General</c:formatCode>
                <c:ptCount val="15"/>
                <c:pt idx="0">
                  <c:v>8</c:v>
                </c:pt>
                <c:pt idx="1">
                  <c:v>14</c:v>
                </c:pt>
                <c:pt idx="2">
                  <c:v>12</c:v>
                </c:pt>
                <c:pt idx="3">
                  <c:v>12</c:v>
                </c:pt>
                <c:pt idx="4">
                  <c:v>9</c:v>
                </c:pt>
                <c:pt idx="5">
                  <c:v>9</c:v>
                </c:pt>
                <c:pt idx="6">
                  <c:v>12</c:v>
                </c:pt>
                <c:pt idx="7">
                  <c:v>14</c:v>
                </c:pt>
                <c:pt idx="8">
                  <c:v>13</c:v>
                </c:pt>
                <c:pt idx="9">
                  <c:v>8</c:v>
                </c:pt>
                <c:pt idx="10">
                  <c:v>12</c:v>
                </c:pt>
                <c:pt idx="11">
                  <c:v>6</c:v>
                </c:pt>
                <c:pt idx="12">
                  <c:v>9</c:v>
                </c:pt>
                <c:pt idx="13">
                  <c:v>12</c:v>
                </c:pt>
                <c:pt idx="14">
                  <c:v>6</c:v>
                </c:pt>
              </c:numCache>
            </c:numRef>
          </c:val>
        </c:ser>
        <c:ser>
          <c:idx val="1"/>
          <c:order val="1"/>
          <c:tx>
            <c:strRef>
              <c:f>Graphs!$N$1</c:f>
              <c:strCache>
                <c:ptCount val="1"/>
                <c:pt idx="0">
                  <c:v>Rashid Dot balls</c:v>
                </c:pt>
              </c:strCache>
            </c:strRef>
          </c:tx>
          <c:cat>
            <c:numRef>
              <c:f>Graphs!$A$2:$A$16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Graphs!$N$2:$N$16</c:f>
              <c:numCache>
                <c:formatCode>General</c:formatCode>
                <c:ptCount val="1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13</c:v>
                </c:pt>
                <c:pt idx="4">
                  <c:v>13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12</c:v>
                </c:pt>
                <c:pt idx="9">
                  <c:v>7</c:v>
                </c:pt>
                <c:pt idx="10">
                  <c:v>10</c:v>
                </c:pt>
                <c:pt idx="11">
                  <c:v>12</c:v>
                </c:pt>
                <c:pt idx="12">
                  <c:v>11</c:v>
                </c:pt>
                <c:pt idx="13">
                  <c:v>9</c:v>
                </c:pt>
                <c:pt idx="14">
                  <c:v>16</c:v>
                </c:pt>
              </c:numCache>
            </c:numRef>
          </c:val>
        </c:ser>
        <c:axId val="147426304"/>
        <c:axId val="147698432"/>
      </c:barChart>
      <c:catAx>
        <c:axId val="147426304"/>
        <c:scaling>
          <c:orientation val="minMax"/>
        </c:scaling>
        <c:axPos val="b"/>
        <c:numFmt formatCode="General" sourceLinked="1"/>
        <c:tickLblPos val="nextTo"/>
        <c:crossAx val="147698432"/>
        <c:crosses val="autoZero"/>
        <c:auto val="1"/>
        <c:lblAlgn val="ctr"/>
        <c:lblOffset val="100"/>
      </c:catAx>
      <c:valAx>
        <c:axId val="147698432"/>
        <c:scaling>
          <c:orientation val="minMax"/>
        </c:scaling>
        <c:axPos val="l"/>
        <c:majorGridlines/>
        <c:numFmt formatCode="General" sourceLinked="1"/>
        <c:tickLblPos val="nextTo"/>
        <c:crossAx val="1474263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42"/>
  <c:chart>
    <c:plotArea>
      <c:layout/>
      <c:barChart>
        <c:barDir val="col"/>
        <c:grouping val="clustered"/>
        <c:ser>
          <c:idx val="0"/>
          <c:order val="0"/>
          <c:tx>
            <c:strRef>
              <c:f>Graphs!$C$1</c:f>
              <c:strCache>
                <c:ptCount val="1"/>
                <c:pt idx="0">
                  <c:v>Bumrah Overs</c:v>
                </c:pt>
              </c:strCache>
            </c:strRef>
          </c:tx>
          <c:val>
            <c:numRef>
              <c:f>Graphs!$C$2:$C$16</c:f>
              <c:numCache>
                <c:formatCode>General</c:formatCode>
                <c:ptCount val="15"/>
                <c:pt idx="0">
                  <c:v>4</c:v>
                </c:pt>
                <c:pt idx="1">
                  <c:v>4</c:v>
                </c:pt>
                <c:pt idx="2">
                  <c:v>3.4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</c:numCache>
            </c:numRef>
          </c:val>
        </c:ser>
        <c:ser>
          <c:idx val="1"/>
          <c:order val="1"/>
          <c:tx>
            <c:strRef>
              <c:f>Graphs!$J$1</c:f>
              <c:strCache>
                <c:ptCount val="1"/>
                <c:pt idx="0">
                  <c:v>Rashid Overs</c:v>
                </c:pt>
              </c:strCache>
            </c:strRef>
          </c:tx>
          <c:val>
            <c:numRef>
              <c:f>Graphs!$J$2:$J$16</c:f>
              <c:numCache>
                <c:formatCode>General</c:formatCode>
                <c:ptCount val="1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</c:numCache>
            </c:numRef>
          </c:val>
        </c:ser>
        <c:axId val="148107264"/>
        <c:axId val="148109952"/>
      </c:barChart>
      <c:catAx>
        <c:axId val="148107264"/>
        <c:scaling>
          <c:orientation val="minMax"/>
        </c:scaling>
        <c:axPos val="b"/>
        <c:tickLblPos val="nextTo"/>
        <c:crossAx val="148109952"/>
        <c:crosses val="autoZero"/>
        <c:auto val="1"/>
        <c:lblAlgn val="ctr"/>
        <c:lblOffset val="100"/>
      </c:catAx>
      <c:valAx>
        <c:axId val="148109952"/>
        <c:scaling>
          <c:orientation val="minMax"/>
        </c:scaling>
        <c:axPos val="l"/>
        <c:majorGridlines/>
        <c:numFmt formatCode="General" sourceLinked="1"/>
        <c:tickLblPos val="nextTo"/>
        <c:crossAx val="1481072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2019-06-02T02:47:00Z</dcterms:created>
  <dcterms:modified xsi:type="dcterms:W3CDTF">2019-06-02T05:21:00Z</dcterms:modified>
</cp:coreProperties>
</file>