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xmlns:wp14="http://schemas.microsoft.com/office/word/2010/wordml" w14:paraId="38F31B01" wp14:textId="77777777">
        <w:tc>
          <w:tcPr>
            <w:tcW w:w="10166" w:type="dxa"/>
            <w:shd w:fill="17365D"/>
            <w:tcMar>
              <w:top w:w="220" w:type="dxa"/>
              <w:start w:w="260" w:type="dxa"/>
              <w:bottom w:w="220" w:type="dxa"/>
              <w:end w:w="260" w:type="dxa"/>
            </w:tcMar>
          </w:tcPr>
          <w:p w14:paraId="7D152484" wp14:textId="77777777"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52"/>
              </w:rPr>
              <w:t>PROJECT SUBMISSION README</w:t>
            </w:r>
          </w:p>
          <w:p w14:paraId="1F7D0789" wp14:textId="77777777">
            <w:pPr>
              <w:jc w:val="center"/>
            </w:pPr>
            <w:r>
              <w:rPr>
                <w:color w:val="DCE6F1"/>
                <w:sz w:val="24"/>
              </w:rPr>
              <w:t>AI-Powered Productivity with Microsoft 365 Copilot</w:t>
            </w:r>
          </w:p>
        </w:tc>
      </w:tr>
    </w:tbl>
    <w:p xmlns:wp14="http://schemas.microsoft.com/office/word/2010/wordml" w14:paraId="672A6659" wp14:textId="7777777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xmlns:wp14="http://schemas.microsoft.com/office/word/2010/wordml" w:rsidTr="16D33FF4" w14:paraId="4829FE0A" wp14:textId="77777777">
        <w:tc>
          <w:tcPr>
            <w:tcW w:w="1440" w:type="dxa"/>
            <w:tcMar>
              <w:top w:w="100" w:type="dxa"/>
              <w:left w:w="120" w:type="dxa"/>
              <w:start w:w="120" w:type="dxa"/>
              <w:bottom w:w="100" w:type="dxa"/>
              <w:right w:w="120" w:type="dxa"/>
              <w:end w:w="120" w:type="dxa"/>
            </w:tcMar>
            <w:vAlign w:val="center"/>
            <w:shd w:fill="2F5597"/>
          </w:tcPr>
          <w:p w14:paraId="26CE6591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Student</w:t>
            </w:r>
          </w:p>
        </w:tc>
        <w:tc>
          <w:tcPr>
            <w:tcW w:w="3456" w:type="dxa"/>
            <w:tcMar>
              <w:top w:w="100" w:type="dxa"/>
              <w:left w:w="120" w:type="dxa"/>
              <w:start w:w="120" w:type="dxa"/>
              <w:bottom w:w="100" w:type="dxa"/>
              <w:right w:w="120" w:type="dxa"/>
              <w:end w:w="120" w:type="dxa"/>
            </w:tcMar>
            <w:vAlign w:val="center"/>
            <w:shd w:fill="F3F6FA"/>
          </w:tcPr>
          <w:p w:rsidP="16D33FF4" w14:paraId="2F6B83F0" wp14:textId="23C06E4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16D33FF4" w:rsidR="11A239CA">
              <w:rPr>
                <w:rFonts w:ascii="Aptos" w:hAnsi="Aptos"/>
                <w:b w:val="0"/>
                <w:bCs w:val="0"/>
                <w:sz w:val="18"/>
                <w:szCs w:val="18"/>
              </w:rPr>
              <w:t>Marianela Ramos</w:t>
            </w:r>
          </w:p>
        </w:tc>
        <w:tc>
          <w:tcPr>
            <w:tcW w:w="1440" w:type="dxa"/>
            <w:tcMar>
              <w:top w:w="100" w:type="dxa"/>
              <w:left w:w="120" w:type="dxa"/>
              <w:start w:w="120" w:type="dxa"/>
              <w:bottom w:w="100" w:type="dxa"/>
              <w:right w:w="120" w:type="dxa"/>
              <w:end w:w="120" w:type="dxa"/>
            </w:tcMar>
            <w:vAlign w:val="center"/>
            <w:shd w:fill="2F5597"/>
          </w:tcPr>
          <w:p w14:paraId="013F47D4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Submission Date</w:t>
            </w:r>
          </w:p>
        </w:tc>
        <w:tc>
          <w:tcPr>
            <w:tcW w:w="3456" w:type="dxa"/>
            <w:tcMar>
              <w:top w:w="100" w:type="dxa"/>
              <w:left w:w="120" w:type="dxa"/>
              <w:start w:w="120" w:type="dxa"/>
              <w:bottom w:w="100" w:type="dxa"/>
              <w:right w:w="120" w:type="dxa"/>
              <w:end w:w="120" w:type="dxa"/>
            </w:tcMar>
            <w:vAlign w:val="center"/>
            <w:shd w:fill="F3F6FA"/>
          </w:tcPr>
          <w:p w14:paraId="0C60EF7C" wp14:textId="0FA73798">
            <w:pPr>
              <w:spacing w:after="0"/>
            </w:pPr>
            <w:r w:rsidRPr="16D33FF4" w:rsidR="16D33FF4">
              <w:rPr>
                <w:rFonts w:ascii="Aptos" w:hAnsi="Aptos"/>
                <w:b w:val="0"/>
                <w:bCs w:val="0"/>
                <w:sz w:val="18"/>
                <w:szCs w:val="18"/>
              </w:rPr>
              <w:t>[</w:t>
            </w:r>
            <w:r w:rsidRPr="16D33FF4" w:rsidR="401D129D">
              <w:rPr>
                <w:rFonts w:ascii="Aptos" w:hAnsi="Aptos"/>
                <w:b w:val="0"/>
                <w:bCs w:val="0"/>
                <w:sz w:val="18"/>
                <w:szCs w:val="18"/>
              </w:rPr>
              <w:t>September, 1st</w:t>
            </w:r>
            <w:r w:rsidRPr="16D33FF4" w:rsidR="16D33FF4">
              <w:rPr>
                <w:rFonts w:ascii="Aptos" w:hAnsi="Aptos"/>
                <w:b w:val="0"/>
                <w:bCs w:val="0"/>
                <w:sz w:val="18"/>
                <w:szCs w:val="18"/>
              </w:rPr>
              <w:t>]</w:t>
            </w:r>
          </w:p>
        </w:tc>
      </w:tr>
      <w:tr xmlns:wp14="http://schemas.microsoft.com/office/word/2010/wordml" w:rsidTr="16D33FF4" w14:paraId="7D6907BB" wp14:textId="77777777">
        <w:tc>
          <w:tcPr>
            <w:tcW w:w="1440" w:type="dxa"/>
            <w:tcMar>
              <w:top w:w="100" w:type="dxa"/>
              <w:left w:w="120" w:type="dxa"/>
              <w:start w:w="120" w:type="dxa"/>
              <w:bottom w:w="100" w:type="dxa"/>
              <w:right w:w="120" w:type="dxa"/>
              <w:end w:w="120" w:type="dxa"/>
            </w:tcMar>
            <w:vAlign w:val="center"/>
            <w:shd w:fill="2F5597"/>
          </w:tcPr>
          <w:p w14:paraId="36E5840A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Course</w:t>
            </w:r>
          </w:p>
        </w:tc>
        <w:tc>
          <w:tcPr>
            <w:tcW w:w="3456" w:type="dxa"/>
            <w:tcMar>
              <w:top w:w="100" w:type="dxa"/>
              <w:left w:w="120" w:type="dxa"/>
              <w:start w:w="120" w:type="dxa"/>
              <w:bottom w:w="100" w:type="dxa"/>
              <w:right w:w="120" w:type="dxa"/>
              <w:end w:w="120" w:type="dxa"/>
            </w:tcMar>
            <w:vAlign w:val="center"/>
            <w:shd w:fill="F3F6FA"/>
          </w:tcPr>
          <w:p w14:paraId="44CA204E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AI-Powered Productivity with Microsoft 365 Copilot</w:t>
            </w:r>
          </w:p>
        </w:tc>
        <w:tc>
          <w:tcPr>
            <w:tcW w:w="1440" w:type="dxa"/>
            <w:tcMar>
              <w:top w:w="100" w:type="dxa"/>
              <w:left w:w="120" w:type="dxa"/>
              <w:start w:w="120" w:type="dxa"/>
              <w:bottom w:w="100" w:type="dxa"/>
              <w:right w:w="120" w:type="dxa"/>
              <w:end w:w="120" w:type="dxa"/>
            </w:tcMar>
            <w:vAlign w:val="center"/>
            <w:shd w:fill="2F5597"/>
          </w:tcPr>
          <w:p w14:paraId="3A9C41CD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Project</w:t>
            </w:r>
          </w:p>
        </w:tc>
        <w:tc>
          <w:tcPr>
            <w:tcW w:w="3456" w:type="dxa"/>
            <w:tcMar>
              <w:top w:w="100" w:type="dxa"/>
              <w:left w:w="120" w:type="dxa"/>
              <w:start w:w="120" w:type="dxa"/>
              <w:bottom w:w="100" w:type="dxa"/>
              <w:right w:w="120" w:type="dxa"/>
              <w:end w:w="120" w:type="dxa"/>
            </w:tcMar>
            <w:vAlign w:val="center"/>
            <w:shd w:fill="F3F6FA"/>
          </w:tcPr>
          <w:p w14:paraId="787BCF4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Supply Chain Compliance Project</w:t>
            </w:r>
          </w:p>
        </w:tc>
      </w:tr>
    </w:tbl>
    <w:p xmlns:wp14="http://schemas.microsoft.com/office/word/2010/wordml" w14:paraId="4C84242A" wp14:textId="77777777">
      <w:pPr>
        <w:pStyle w:val="Heading1"/>
      </w:pPr>
      <w:r>
        <w:t>1. Submission Overview</w:t>
      </w:r>
    </w:p>
    <w:p xmlns:wp14="http://schemas.microsoft.com/office/word/2010/wordml" w14:paraId="167DBBD0" wp14:textId="50B64893">
      <w:pPr>
        <w:spacing w:after="120"/>
      </w:pPr>
      <w:r w:rsidR="16D33FF4">
        <w:rPr/>
        <w:t xml:space="preserve">This README provides a clear guide to the files included in this submission, the purpose and deliverables of each task, and the recommended order for reviewing the project. </w:t>
      </w:r>
    </w:p>
    <w:p xmlns:wp14="http://schemas.microsoft.com/office/word/2010/wordml" w14:paraId="03CB0D16" wp14:textId="77777777">
      <w:pPr>
        <w:pStyle w:val="Heading1"/>
      </w:pPr>
      <w:r w:rsidR="16D33FF4">
        <w:rPr/>
        <w:t>2. Included Files and Their Purpose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1800"/>
        <w:gridCol w:w="4968"/>
      </w:tblGrid>
      <w:tr xmlns:wp14="http://schemas.microsoft.com/office/word/2010/wordml" w:rsidTr="16D33FF4" w14:paraId="2F95A2E4" wp14:textId="77777777">
        <w:tc>
          <w:tcPr>
            <w:tcW w:w="3389" w:type="dxa"/>
            <w:tcBorders>
              <w:bottom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 w14:paraId="1331C9CB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File Name</w:t>
            </w:r>
          </w:p>
        </w:tc>
        <w:tc>
          <w:tcPr>
            <w:tcW w:w="3389" w:type="dxa"/>
            <w:tcBorders>
              <w:bottom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 w14:paraId="1E5A74F1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w="3389" w:type="dxa"/>
            <w:tcBorders>
              <w:bottom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 w14:paraId="39EC13BE" wp14:textId="77777777"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 xmlns:wp14="http://schemas.microsoft.com/office/word/2010/wordml" w:rsidTr="16D33FF4" w14:paraId="1588B729" wp14:textId="77777777">
        <w:tc>
          <w:tcPr>
            <w:tcW w:w="32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 w14:paraId="3423EB14" wp14:textId="77777777">
            <w:pPr>
              <w:spacing w:after="0"/>
            </w:pPr>
            <w:r w:rsidRPr="16D33FF4" w:rsidR="16D33FF4">
              <w:rPr>
                <w:rFonts w:ascii="Aptos" w:hAnsi="Aptos"/>
                <w:b w:val="0"/>
                <w:bCs w:val="0"/>
                <w:sz w:val="17"/>
                <w:szCs w:val="17"/>
              </w:rPr>
              <w:t>README</w:t>
            </w:r>
          </w:p>
        </w:tc>
        <w:tc>
          <w:tcPr>
            <w:tcW w:w="18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 w14:paraId="458EE85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Submission guide</w:t>
            </w:r>
          </w:p>
        </w:tc>
        <w:tc>
          <w:tcPr>
            <w:tcW w:w="49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 w14:paraId="1ABAF79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Lists all project files, summarizes the tasks and deliverables, and explains how to review the submission.</w:t>
            </w:r>
          </w:p>
        </w:tc>
      </w:tr>
      <w:tr xmlns:wp14="http://schemas.microsoft.com/office/word/2010/wordml" w:rsidTr="16D33FF4" w14:paraId="768A50C9" wp14:textId="77777777">
        <w:tc>
          <w:tcPr>
            <w:tcW w:w="32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 w:rsidP="16D33FF4" w14:paraId="683999E1" wp14:textId="533CB44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16D33FF4" w:rsidR="036CD6D9">
              <w:rPr>
                <w:rFonts w:ascii="Aptos" w:hAnsi="Aptos"/>
                <w:b w:val="0"/>
                <w:bCs w:val="0"/>
                <w:sz w:val="17"/>
                <w:szCs w:val="17"/>
              </w:rPr>
              <w:t>Library of Copilot Prompts</w:t>
            </w:r>
          </w:p>
        </w:tc>
        <w:tc>
          <w:tcPr>
            <w:tcW w:w="18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 w14:paraId="4411818D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Prompt documentation</w:t>
            </w:r>
          </w:p>
        </w:tc>
        <w:tc>
          <w:tcPr>
            <w:tcW w:w="49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 w14:paraId="6FD41349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Records the Copilot prompts used for the project and briefly explains the purpose of each prompt.</w:t>
            </w:r>
          </w:p>
        </w:tc>
      </w:tr>
      <w:tr xmlns:wp14="http://schemas.microsoft.com/office/word/2010/wordml" w:rsidTr="16D33FF4" w14:paraId="3397D6C9" wp14:textId="77777777">
        <w:tc>
          <w:tcPr>
            <w:tcW w:w="32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 w14:paraId="47575DF1" wp14:textId="3E9953B3">
            <w:pPr>
              <w:spacing w:after="0"/>
            </w:pPr>
            <w:r w:rsidRPr="16D33FF4" w:rsidR="16D33FF4">
              <w:rPr>
                <w:rFonts w:ascii="Aptos" w:hAnsi="Aptos"/>
                <w:b w:val="0"/>
                <w:bCs w:val="0"/>
                <w:sz w:val="17"/>
                <w:szCs w:val="17"/>
              </w:rPr>
              <w:t>Task 1</w:t>
            </w:r>
            <w:r w:rsidRPr="16D33FF4" w:rsidR="571DFDCA">
              <w:rPr>
                <w:rFonts w:ascii="Aptos" w:hAnsi="Aptos"/>
                <w:b w:val="0"/>
                <w:bCs w:val="0"/>
                <w:sz w:val="17"/>
                <w:szCs w:val="17"/>
              </w:rPr>
              <w:t>-</w:t>
            </w:r>
            <w:r w:rsidRPr="16D33FF4" w:rsidR="16D33FF4">
              <w:rPr>
                <w:rFonts w:ascii="Aptos" w:hAnsi="Aptos"/>
                <w:b w:val="0"/>
                <w:bCs w:val="0"/>
                <w:sz w:val="17"/>
                <w:szCs w:val="17"/>
              </w:rPr>
              <w:t xml:space="preserve"> </w:t>
            </w:r>
            <w:r w:rsidRPr="16D33FF4" w:rsidR="7D5E5DC5">
              <w:rPr>
                <w:rFonts w:ascii="Aptos" w:hAnsi="Aptos"/>
                <w:b w:val="0"/>
                <w:bCs w:val="0"/>
                <w:sz w:val="17"/>
                <w:szCs w:val="17"/>
              </w:rPr>
              <w:t>E</w:t>
            </w:r>
            <w:r w:rsidRPr="16D33FF4" w:rsidR="16D33FF4">
              <w:rPr>
                <w:rFonts w:ascii="Aptos" w:hAnsi="Aptos"/>
                <w:b w:val="0"/>
                <w:bCs w:val="0"/>
                <w:sz w:val="17"/>
                <w:szCs w:val="17"/>
              </w:rPr>
              <w:t>mail summary</w:t>
            </w:r>
          </w:p>
        </w:tc>
        <w:tc>
          <w:tcPr>
            <w:tcW w:w="18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 w14:paraId="0F03275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Task 1 evidence</w:t>
            </w:r>
          </w:p>
        </w:tc>
        <w:tc>
          <w:tcPr>
            <w:tcW w:w="49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 w14:paraId="3C895A0B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Shows the Outlook Copilot email summary, critical issues, and proposed next steps.</w:t>
            </w:r>
          </w:p>
        </w:tc>
      </w:tr>
      <w:tr xmlns:wp14="http://schemas.microsoft.com/office/word/2010/wordml" w:rsidTr="16D33FF4" w14:paraId="47CDE834" wp14:textId="77777777">
        <w:tc>
          <w:tcPr>
            <w:tcW w:w="32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 w14:paraId="057BA2DA" wp14:textId="4A1E788E">
            <w:pPr>
              <w:spacing w:after="0"/>
            </w:pPr>
            <w:r w:rsidRPr="16D33FF4" w:rsidR="16D33FF4">
              <w:rPr>
                <w:rFonts w:ascii="Aptos" w:hAnsi="Aptos"/>
                <w:b w:val="0"/>
                <w:bCs w:val="0"/>
                <w:sz w:val="17"/>
                <w:szCs w:val="17"/>
              </w:rPr>
              <w:t>Task 1</w:t>
            </w:r>
            <w:r w:rsidRPr="16D33FF4" w:rsidR="05B73F86">
              <w:rPr>
                <w:rFonts w:ascii="Aptos" w:hAnsi="Aptos"/>
                <w:b w:val="0"/>
                <w:bCs w:val="0"/>
                <w:sz w:val="17"/>
                <w:szCs w:val="17"/>
              </w:rPr>
              <w:t xml:space="preserve"> – Supply Chain Issues Review</w:t>
            </w:r>
          </w:p>
        </w:tc>
        <w:tc>
          <w:tcPr>
            <w:tcW w:w="18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 w14:paraId="5678554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Task 1 deliverable</w:t>
            </w:r>
          </w:p>
        </w:tc>
        <w:tc>
          <w:tcPr>
            <w:tcW w:w="49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 w14:paraId="5951F46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Contains the Supply Chain Issues Review report with the required business problem and action sections.</w:t>
            </w:r>
          </w:p>
        </w:tc>
      </w:tr>
      <w:tr xmlns:wp14="http://schemas.microsoft.com/office/word/2010/wordml" w:rsidTr="16D33FF4" w14:paraId="6DB94922" wp14:textId="77777777">
        <w:tc>
          <w:tcPr>
            <w:tcW w:w="32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 w:rsidP="16D33FF4" w14:paraId="628EB7C1" wp14:textId="6F27013A">
            <w:pPr>
              <w:spacing w:after="0"/>
              <w:rPr>
                <w:rFonts w:ascii="Aptos" w:hAnsi="Aptos"/>
                <w:b w:val="0"/>
                <w:bCs w:val="0"/>
                <w:sz w:val="17"/>
                <w:szCs w:val="17"/>
              </w:rPr>
            </w:pPr>
            <w:r w:rsidRPr="16D33FF4" w:rsidR="16D33FF4">
              <w:rPr>
                <w:rFonts w:ascii="Aptos" w:hAnsi="Aptos"/>
                <w:b w:val="0"/>
                <w:bCs w:val="0"/>
                <w:sz w:val="17"/>
                <w:szCs w:val="17"/>
              </w:rPr>
              <w:t xml:space="preserve">Task 2 </w:t>
            </w:r>
            <w:r w:rsidRPr="16D33FF4" w:rsidR="6321595B">
              <w:rPr>
                <w:rFonts w:ascii="Aptos" w:hAnsi="Aptos"/>
                <w:b w:val="0"/>
                <w:bCs w:val="0"/>
                <w:sz w:val="17"/>
                <w:szCs w:val="17"/>
              </w:rPr>
              <w:t>- M</w:t>
            </w:r>
            <w:r w:rsidRPr="16D33FF4" w:rsidR="16D33FF4">
              <w:rPr>
                <w:rFonts w:ascii="Aptos" w:hAnsi="Aptos"/>
                <w:b w:val="0"/>
                <w:bCs w:val="0"/>
                <w:sz w:val="17"/>
                <w:szCs w:val="17"/>
              </w:rPr>
              <w:t xml:space="preserve">eeting </w:t>
            </w:r>
            <w:r w:rsidRPr="16D33FF4" w:rsidR="67D2515E">
              <w:rPr>
                <w:rFonts w:ascii="Aptos" w:hAnsi="Aptos"/>
                <w:b w:val="0"/>
                <w:bCs w:val="0"/>
                <w:sz w:val="17"/>
                <w:szCs w:val="17"/>
              </w:rPr>
              <w:t>Scheduling</w:t>
            </w:r>
          </w:p>
        </w:tc>
        <w:tc>
          <w:tcPr>
            <w:tcW w:w="18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 w14:paraId="01C13C11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Task 2 evidence</w:t>
            </w:r>
          </w:p>
        </w:tc>
        <w:tc>
          <w:tcPr>
            <w:tcW w:w="49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 w14:paraId="471A2AE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Shows the Supply Chain Issues Review meeting invitation, agenda, and fictitious stakeholders.</w:t>
            </w:r>
          </w:p>
        </w:tc>
      </w:tr>
      <w:tr xmlns:wp14="http://schemas.microsoft.com/office/word/2010/wordml" w:rsidTr="16D33FF4" w14:paraId="28974412" wp14:textId="77777777">
        <w:trPr>
          <w:trHeight w:val="300"/>
        </w:trPr>
        <w:tc>
          <w:tcPr>
            <w:tcW w:w="3240" w:type="dxa"/>
            <w:tcBorders>
              <w:top w:val="single" w:color="000000" w:themeColor="text1" w:sz="12"/>
              <w:left w:val="single" w:color="000000" w:themeColor="text1" w:sz="12"/>
              <w:bottom w:val="non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 w:rsidP="16D33FF4" w14:paraId="20427894" wp14:textId="674590F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16D33FF4" w:rsidR="16D33FF4">
              <w:rPr>
                <w:rFonts w:ascii="Aptos" w:hAnsi="Aptos"/>
                <w:b w:val="0"/>
                <w:bCs w:val="0"/>
                <w:sz w:val="17"/>
                <w:szCs w:val="17"/>
              </w:rPr>
              <w:t>Task 2</w:t>
            </w:r>
            <w:r w:rsidRPr="16D33FF4" w:rsidR="3114B7A5">
              <w:rPr>
                <w:rFonts w:ascii="Aptos" w:hAnsi="Aptos"/>
                <w:b w:val="0"/>
                <w:bCs w:val="0"/>
                <w:sz w:val="17"/>
                <w:szCs w:val="17"/>
              </w:rPr>
              <w:t xml:space="preserve"> – Meeting Documentation and Action Plan</w:t>
            </w:r>
          </w:p>
        </w:tc>
        <w:tc>
          <w:tcPr>
            <w:tcW w:w="1800" w:type="dxa"/>
            <w:tcBorders>
              <w:top w:val="single" w:color="000000" w:themeColor="text1" w:sz="12"/>
              <w:left w:val="single" w:color="000000" w:themeColor="text1" w:sz="12"/>
              <w:bottom w:val="non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 w14:paraId="3A9AFBD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Task 2 evidence</w:t>
            </w:r>
          </w:p>
        </w:tc>
        <w:tc>
          <w:tcPr>
            <w:tcW w:w="4968" w:type="dxa"/>
            <w:tcBorders>
              <w:top w:val="single" w:color="000000" w:themeColor="text1" w:sz="12"/>
              <w:left w:val="single" w:color="000000" w:themeColor="text1" w:sz="12"/>
              <w:bottom w:val="non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 w14:paraId="18B9FC1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Contains the Teams transcript summary prepared in the context of the meeting agenda.</w:t>
            </w:r>
          </w:p>
        </w:tc>
      </w:tr>
      <w:tr xmlns:wp14="http://schemas.microsoft.com/office/word/2010/wordml" w:rsidTr="16D33FF4" w14:paraId="155C47AC" wp14:textId="77777777">
        <w:tc>
          <w:tcPr>
            <w:tcW w:w="3240" w:type="dxa"/>
            <w:tcBorders>
              <w:top w:val="non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 w:rsidP="16D33FF4" w14:paraId="7B7C66BD" wp14:textId="29CDFFFD">
            <w:pPr>
              <w:spacing w:after="0"/>
              <w:rPr>
                <w:rFonts w:ascii="Aptos" w:hAnsi="Aptos"/>
                <w:b w:val="0"/>
                <w:bCs w:val="0"/>
                <w:sz w:val="17"/>
                <w:szCs w:val="17"/>
              </w:rPr>
            </w:pPr>
          </w:p>
        </w:tc>
        <w:tc>
          <w:tcPr>
            <w:tcW w:w="1800" w:type="dxa"/>
            <w:tcBorders>
              <w:top w:val="non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 w:rsidP="16D33FF4" w14:paraId="74B69F3E" wp14:textId="6C80A507">
            <w:pPr>
              <w:spacing w:after="0"/>
              <w:rPr>
                <w:rFonts w:ascii="Aptos" w:hAnsi="Aptos"/>
                <w:b w:val="0"/>
                <w:bCs w:val="0"/>
                <w:sz w:val="17"/>
                <w:szCs w:val="17"/>
              </w:rPr>
            </w:pPr>
          </w:p>
        </w:tc>
        <w:tc>
          <w:tcPr>
            <w:tcW w:w="4968" w:type="dxa"/>
            <w:tcBorders>
              <w:top w:val="non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 w14:paraId="0DAE9B52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Contains the action plan organized into general, immediate, short-term, and ongoing actions.</w:t>
            </w:r>
          </w:p>
        </w:tc>
      </w:tr>
      <w:tr xmlns:wp14="http://schemas.microsoft.com/office/word/2010/wordml" w:rsidTr="16D33FF4" w14:paraId="2CA7AE2D" wp14:textId="77777777">
        <w:tc>
          <w:tcPr>
            <w:tcW w:w="32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 w:rsidP="16D33FF4" w14:paraId="5DB089CC" wp14:textId="4EA60F87">
            <w:pPr>
              <w:spacing w:after="0"/>
              <w:rPr>
                <w:rFonts w:ascii="Aptos" w:hAnsi="Aptos"/>
                <w:b w:val="0"/>
                <w:bCs w:val="0"/>
                <w:sz w:val="17"/>
                <w:szCs w:val="17"/>
              </w:rPr>
            </w:pPr>
            <w:r w:rsidRPr="16D33FF4" w:rsidR="16D33FF4">
              <w:rPr>
                <w:rFonts w:ascii="Aptos" w:hAnsi="Aptos"/>
                <w:b w:val="0"/>
                <w:bCs w:val="0"/>
                <w:sz w:val="17"/>
                <w:szCs w:val="17"/>
              </w:rPr>
              <w:t>Task 3</w:t>
            </w:r>
            <w:r w:rsidRPr="16D33FF4" w:rsidR="083C0CF8">
              <w:rPr>
                <w:rFonts w:ascii="Aptos" w:hAnsi="Aptos"/>
                <w:b w:val="0"/>
                <w:bCs w:val="0"/>
                <w:sz w:val="17"/>
                <w:szCs w:val="17"/>
              </w:rPr>
              <w:t xml:space="preserve"> – Supply Chain Issue Analysis Report</w:t>
            </w:r>
          </w:p>
        </w:tc>
        <w:tc>
          <w:tcPr>
            <w:tcW w:w="18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 w14:paraId="32EDA2F3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Task 3 analysis</w:t>
            </w:r>
          </w:p>
        </w:tc>
        <w:tc>
          <w:tcPr>
            <w:tcW w:w="49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 w14:paraId="57EA1928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Contains the supply chain data analysis, including delivery timelines, on-time delivery rates, and supplier performance.</w:t>
            </w:r>
          </w:p>
        </w:tc>
      </w:tr>
      <w:tr xmlns:wp14="http://schemas.microsoft.com/office/word/2010/wordml" w:rsidTr="16D33FF4" w14:paraId="5227765A" wp14:textId="77777777">
        <w:tc>
          <w:tcPr>
            <w:tcW w:w="32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 w:rsidP="16D33FF4" w14:paraId="306E3EAA" wp14:textId="3DCD7C8A">
            <w:pPr>
              <w:spacing w:after="0"/>
              <w:rPr>
                <w:rFonts w:ascii="Aptos" w:hAnsi="Aptos"/>
                <w:b w:val="0"/>
                <w:bCs w:val="0"/>
                <w:sz w:val="17"/>
                <w:szCs w:val="17"/>
              </w:rPr>
            </w:pPr>
            <w:r w:rsidRPr="16D33FF4" w:rsidR="16D33FF4">
              <w:rPr>
                <w:rFonts w:ascii="Aptos" w:hAnsi="Aptos"/>
                <w:b w:val="0"/>
                <w:bCs w:val="0"/>
                <w:sz w:val="17"/>
                <w:szCs w:val="17"/>
              </w:rPr>
              <w:t>Task 3</w:t>
            </w:r>
            <w:r w:rsidRPr="16D33FF4" w:rsidR="75EC9B7A">
              <w:rPr>
                <w:rFonts w:ascii="Aptos" w:hAnsi="Aptos"/>
                <w:b w:val="0"/>
                <w:bCs w:val="0"/>
                <w:sz w:val="17"/>
                <w:szCs w:val="17"/>
              </w:rPr>
              <w:t xml:space="preserve"> – Risk Assessment Report</w:t>
            </w:r>
          </w:p>
        </w:tc>
        <w:tc>
          <w:tcPr>
            <w:tcW w:w="18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 w14:paraId="47A1869A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Task 3 deliverable</w:t>
            </w:r>
          </w:p>
        </w:tc>
        <w:tc>
          <w:tcPr>
            <w:tcW w:w="49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 w14:paraId="31168A9F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Contains the Supply Chain Issue Analysis Report, including compliance implications, root causes, and mitigation strategies.</w:t>
            </w:r>
          </w:p>
        </w:tc>
      </w:tr>
      <w:tr xmlns:wp14="http://schemas.microsoft.com/office/word/2010/wordml" w:rsidTr="16D33FF4" w14:paraId="7F6D3B10" wp14:textId="77777777">
        <w:tc>
          <w:tcPr>
            <w:tcW w:w="32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 w:rsidP="16D33FF4" w14:paraId="142FCAA1" wp14:textId="54617D52">
            <w:pPr>
              <w:spacing w:after="0"/>
              <w:rPr>
                <w:rFonts w:ascii="Aptos" w:hAnsi="Aptos"/>
                <w:b w:val="0"/>
                <w:bCs w:val="0"/>
                <w:sz w:val="17"/>
                <w:szCs w:val="17"/>
              </w:rPr>
            </w:pPr>
            <w:r w:rsidRPr="16D33FF4" w:rsidR="16D33FF4">
              <w:rPr>
                <w:rFonts w:ascii="Aptos" w:hAnsi="Aptos"/>
                <w:b w:val="0"/>
                <w:bCs w:val="0"/>
                <w:sz w:val="17"/>
                <w:szCs w:val="17"/>
              </w:rPr>
              <w:t>Task 4</w:t>
            </w:r>
            <w:r w:rsidRPr="16D33FF4" w:rsidR="1B9046CF">
              <w:rPr>
                <w:rFonts w:ascii="Aptos" w:hAnsi="Aptos"/>
                <w:b w:val="0"/>
                <w:bCs w:val="0"/>
                <w:sz w:val="17"/>
                <w:szCs w:val="17"/>
              </w:rPr>
              <w:t xml:space="preserve"> – Supply Chain Issue Compliance Report</w:t>
            </w:r>
          </w:p>
        </w:tc>
        <w:tc>
          <w:tcPr>
            <w:tcW w:w="18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 w14:paraId="625B498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Task 4 deliverable</w:t>
            </w:r>
          </w:p>
        </w:tc>
        <w:tc>
          <w:tcPr>
            <w:tcW w:w="496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 w14:paraId="75887AA5" wp14:textId="77777777"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Presents the supply chain compliance findings in a professional slide deck with speaker notes.</w:t>
            </w:r>
          </w:p>
        </w:tc>
      </w:tr>
    </w:tbl>
    <w:p w:rsidR="16D33FF4" w:rsidP="16D33FF4" w:rsidRDefault="16D33FF4" w14:paraId="1915137D" w14:textId="0151A201">
      <w:pPr>
        <w:pStyle w:val="Normal"/>
      </w:pPr>
    </w:p>
    <w:p xmlns:wp14="http://schemas.microsoft.com/office/word/2010/wordml" w14:paraId="76DEA0EF" wp14:textId="77777777">
      <w:pPr>
        <w:pStyle w:val="Heading1"/>
      </w:pPr>
      <w:r>
        <w:t>3. Task Overview and Deliverables</w:t>
      </w:r>
    </w:p>
    <w:p xmlns:wp14="http://schemas.microsoft.com/office/word/2010/wordml" w14:paraId="6C42BC95" wp14:textId="77777777">
      <w:pPr>
        <w:pStyle w:val="Heading2"/>
      </w:pPr>
      <w:r>
        <w:t>Task 1: Problem Identification and Action Prioritization</w:t>
      </w:r>
    </w:p>
    <w:p xmlns:wp14="http://schemas.microsoft.com/office/word/2010/wordml" w14:paraId="7C452A13" wp14:textId="77777777">
      <w:pPr>
        <w:spacing w:after="60"/>
      </w:pPr>
      <w:r>
        <w:rPr>
          <w:b/>
          <w:color w:val="2F5597"/>
        </w:rPr>
        <w:t xml:space="preserve">Objective: </w:t>
      </w:r>
      <w:r>
        <w:t>Identify critical supply chain issues, prioritize actions, and communicate the findings in a structured business report.</w:t>
      </w:r>
    </w:p>
    <w:p xmlns:wp14="http://schemas.microsoft.com/office/word/2010/wordml" w14:paraId="100354E4" wp14:textId="77777777">
      <w:pPr>
        <w:spacing w:after="60"/>
      </w:pPr>
      <w:r>
        <w:rPr>
          <w:b/>
          <w:color w:val="2F5597"/>
        </w:rPr>
        <w:t xml:space="preserve">Activities: </w:t>
      </w:r>
      <w:r>
        <w:t>Use Copilot in Outlook to summarize the supplied email, then use Copilot in Word to develop the report.</w:t>
      </w:r>
    </w:p>
    <w:p xmlns:wp14="http://schemas.microsoft.com/office/word/2010/wordml" w14:paraId="5C8AA4B5" wp14:textId="77777777">
      <w:pPr>
        <w:pStyle w:val="ListBullet"/>
        <w:spacing w:after="40"/>
      </w:pPr>
      <w:r>
        <w:t>Email analysis identifying at least three critical issues and five actionable next steps.</w:t>
      </w:r>
    </w:p>
    <w:p xmlns:wp14="http://schemas.microsoft.com/office/word/2010/wordml" w14:paraId="670D000A" wp14:textId="77777777">
      <w:pPr>
        <w:pStyle w:val="ListBullet"/>
        <w:spacing w:after="40"/>
      </w:pPr>
      <w:r>
        <w:t>Professionally formatted Supply Chain Issues Review report.</w:t>
      </w:r>
    </w:p>
    <w:p xmlns:wp14="http://schemas.microsoft.com/office/word/2010/wordml" w14:paraId="702C9DCF" wp14:textId="77777777">
      <w:pPr>
        <w:pStyle w:val="ListBullet"/>
        <w:spacing w:after="40"/>
      </w:pPr>
      <w:r>
        <w:t>Required report sections: Introduction, Outline of the Business Problem, Action Items, and Conclusion.</w:t>
      </w:r>
    </w:p>
    <w:p xmlns:wp14="http://schemas.microsoft.com/office/word/2010/wordml" w14:paraId="7E33DDE4" wp14:textId="6BDF6C4A">
      <w:pPr>
        <w:spacing w:after="60"/>
      </w:pPr>
      <w:r w:rsidRPr="16D33FF4" w:rsidR="16D33FF4">
        <w:rPr>
          <w:b w:val="1"/>
          <w:bCs w:val="1"/>
          <w:color w:val="2F5597"/>
        </w:rPr>
        <w:t xml:space="preserve">Deliverable files: </w:t>
      </w:r>
      <w:r w:rsidRPr="16D33FF4" w:rsidR="592EBD72">
        <w:rPr>
          <w:b w:val="0"/>
          <w:bCs w:val="0"/>
          <w:color w:val="auto"/>
        </w:rPr>
        <w:t>Task 1- Email summary; Task 1 – Supply Chain Issues Review.</w:t>
      </w:r>
    </w:p>
    <w:p xmlns:wp14="http://schemas.microsoft.com/office/word/2010/wordml" w14:paraId="16462C43" wp14:textId="77777777">
      <w:pPr>
        <w:pStyle w:val="Heading2"/>
      </w:pPr>
      <w:r>
        <w:t>Task 2: Cross-Functional Meeting Coordination and Action Planning</w:t>
      </w:r>
    </w:p>
    <w:p xmlns:wp14="http://schemas.microsoft.com/office/word/2010/wordml" w14:paraId="1DB8A39F" wp14:textId="77777777">
      <w:pPr>
        <w:spacing w:after="60"/>
      </w:pPr>
      <w:r>
        <w:rPr>
          <w:b/>
          <w:color w:val="2F5597"/>
        </w:rPr>
        <w:t xml:space="preserve">Objective: </w:t>
      </w:r>
      <w:r>
        <w:t>Coordinate a cross-functional meeting, document the discussion, and convert the meeting outcomes into an actionable plan.</w:t>
      </w:r>
    </w:p>
    <w:p xmlns:wp14="http://schemas.microsoft.com/office/word/2010/wordml" w14:paraId="51631BFF" wp14:textId="77777777">
      <w:pPr>
        <w:spacing w:after="60"/>
      </w:pPr>
      <w:r>
        <w:rPr>
          <w:b/>
          <w:color w:val="2F5597"/>
        </w:rPr>
        <w:t xml:space="preserve">Activities: </w:t>
      </w:r>
      <w:r>
        <w:t>Use Copilot in Outlook to prepare the meeting invitation, Copilot in Teams to summarize the transcript, and Copilot in Word to create the action plan.</w:t>
      </w:r>
    </w:p>
    <w:p xmlns:wp14="http://schemas.microsoft.com/office/word/2010/wordml" w14:paraId="4CB1B297" wp14:textId="77777777">
      <w:pPr>
        <w:pStyle w:val="ListBullet"/>
        <w:spacing w:after="40"/>
      </w:pPr>
      <w:r>
        <w:t>Meeting invitation titled Supply Chain Issues Review with a clear agenda and relevant fictitious stakeholders.</w:t>
      </w:r>
    </w:p>
    <w:p xmlns:wp14="http://schemas.microsoft.com/office/word/2010/wordml" w14:paraId="47BC60F7" wp14:textId="77777777">
      <w:pPr>
        <w:pStyle w:val="ListBullet"/>
        <w:spacing w:after="40"/>
      </w:pPr>
      <w:r>
        <w:t>Summary of the Teams transcript aligned with the meeting agenda.</w:t>
      </w:r>
    </w:p>
    <w:p xmlns:wp14="http://schemas.microsoft.com/office/word/2010/wordml" w14:paraId="2381F9D9" wp14:textId="77777777">
      <w:pPr>
        <w:pStyle w:val="ListBullet"/>
        <w:spacing w:after="40"/>
      </w:pPr>
      <w:r>
        <w:t>Action Plan with General Strategies, Immediate Actions, Short-Term Actions (1–3 weeks), and Ongoing Actions.</w:t>
      </w:r>
    </w:p>
    <w:p xmlns:wp14="http://schemas.microsoft.com/office/word/2010/wordml" w14:paraId="3870957D" wp14:textId="367743A8">
      <w:pPr>
        <w:spacing w:after="60"/>
      </w:pPr>
      <w:r w:rsidRPr="16D33FF4" w:rsidR="16D33FF4">
        <w:rPr>
          <w:b w:val="1"/>
          <w:bCs w:val="1"/>
          <w:color w:val="2F5597"/>
        </w:rPr>
        <w:t>Deliverable files:</w:t>
      </w:r>
      <w:r w:rsidRPr="16D33FF4" w:rsidR="16D33FF4">
        <w:rPr>
          <w:b w:val="0"/>
          <w:bCs w:val="0"/>
          <w:color w:val="auto"/>
        </w:rPr>
        <w:t xml:space="preserve"> </w:t>
      </w:r>
      <w:r w:rsidRPr="16D33FF4" w:rsidR="15684613">
        <w:rPr>
          <w:b w:val="0"/>
          <w:bCs w:val="0"/>
          <w:color w:val="auto"/>
        </w:rPr>
        <w:t>Task 2 - Meeting Scheduling; Task 2 – Meeting Documentation and Action Plan.</w:t>
      </w:r>
    </w:p>
    <w:p xmlns:wp14="http://schemas.microsoft.com/office/word/2010/wordml" w14:paraId="54996BA5" wp14:textId="77777777">
      <w:pPr>
        <w:pStyle w:val="Heading2"/>
      </w:pPr>
      <w:r>
        <w:t>Task 3: Supply Chain Risk Analysis and Mitigation Strategies</w:t>
      </w:r>
    </w:p>
    <w:p xmlns:wp14="http://schemas.microsoft.com/office/word/2010/wordml" w14:paraId="0F36D481" wp14:textId="77777777">
      <w:pPr>
        <w:spacing w:after="60"/>
      </w:pPr>
      <w:r>
        <w:rPr>
          <w:b/>
          <w:color w:val="2F5597"/>
        </w:rPr>
        <w:t xml:space="preserve">Objective: </w:t>
      </w:r>
      <w:r>
        <w:t>Analyze supply chain performance and develop evidence-based risk and mitigation recommendations.</w:t>
      </w:r>
    </w:p>
    <w:p xmlns:wp14="http://schemas.microsoft.com/office/word/2010/wordml" w14:paraId="543DFA25" wp14:textId="77777777">
      <w:pPr>
        <w:spacing w:after="60"/>
      </w:pPr>
      <w:r>
        <w:rPr>
          <w:b/>
          <w:color w:val="2F5597"/>
        </w:rPr>
        <w:t xml:space="preserve">Activities: </w:t>
      </w:r>
      <w:r>
        <w:t>Use Copilot in Excel to analyze the supply chain data, then use Copilot in Word to prepare the risk assessment report.</w:t>
      </w:r>
    </w:p>
    <w:p xmlns:wp14="http://schemas.microsoft.com/office/word/2010/wordml" w14:paraId="46559F39" wp14:textId="77777777">
      <w:pPr>
        <w:pStyle w:val="ListBullet"/>
        <w:spacing w:after="40"/>
      </w:pPr>
      <w:r>
        <w:t>Average delivery timeline by risk level.</w:t>
      </w:r>
    </w:p>
    <w:p xmlns:wp14="http://schemas.microsoft.com/office/word/2010/wordml" w14:paraId="3CACC237" wp14:textId="77777777">
      <w:pPr>
        <w:pStyle w:val="ListBullet"/>
        <w:spacing w:after="40"/>
      </w:pPr>
      <w:r>
        <w:t>On-time delivery rate for delayed components CARB123, BIND567, and COAT890.</w:t>
      </w:r>
    </w:p>
    <w:p xmlns:wp14="http://schemas.microsoft.com/office/word/2010/wordml" w14:paraId="424B6976" wp14:textId="77777777">
      <w:pPr>
        <w:pStyle w:val="ListBullet"/>
        <w:spacing w:after="40"/>
      </w:pPr>
      <w:r>
        <w:t>Supplier performance breakdown.</w:t>
      </w:r>
    </w:p>
    <w:p xmlns:wp14="http://schemas.microsoft.com/office/word/2010/wordml" w14:paraId="4B333224" wp14:textId="77777777">
      <w:pPr>
        <w:pStyle w:val="ListBullet"/>
        <w:spacing w:after="40"/>
      </w:pPr>
      <w:r>
        <w:t>Supply Chain Issue Analysis Report with an Executive Summary, Component Overview, Implications for Compliance, Root Cause Analysis, and general and component-specific Mitigation Strategies.</w:t>
      </w:r>
    </w:p>
    <w:p xmlns:wp14="http://schemas.microsoft.com/office/word/2010/wordml" w14:paraId="43E38B28" wp14:textId="6BEE0CE2">
      <w:pPr>
        <w:spacing w:after="60"/>
      </w:pPr>
      <w:r w:rsidRPr="16D33FF4" w:rsidR="16D33FF4">
        <w:rPr>
          <w:b w:val="1"/>
          <w:bCs w:val="1"/>
          <w:color w:val="2F5597"/>
        </w:rPr>
        <w:t xml:space="preserve">Deliverable files: </w:t>
      </w:r>
      <w:r w:rsidRPr="16D33FF4" w:rsidR="6492AE30">
        <w:rPr>
          <w:b w:val="0"/>
          <w:bCs w:val="0"/>
          <w:color w:val="auto"/>
        </w:rPr>
        <w:t xml:space="preserve">Task 3 – Supply Chain Issue Analysis </w:t>
      </w:r>
      <w:r w:rsidRPr="16D33FF4" w:rsidR="6492AE30">
        <w:rPr>
          <w:b w:val="0"/>
          <w:bCs w:val="0"/>
          <w:color w:val="auto"/>
        </w:rPr>
        <w:t>Report; Task</w:t>
      </w:r>
      <w:r w:rsidRPr="16D33FF4" w:rsidR="6492AE30">
        <w:rPr>
          <w:b w:val="0"/>
          <w:bCs w:val="0"/>
          <w:color w:val="auto"/>
        </w:rPr>
        <w:t xml:space="preserve"> 3 – Risk Assessment Report .</w:t>
      </w:r>
    </w:p>
    <w:p xmlns:wp14="http://schemas.microsoft.com/office/word/2010/wordml" w14:paraId="0605CD88" wp14:textId="77777777">
      <w:pPr>
        <w:pStyle w:val="Heading2"/>
      </w:pPr>
      <w:r>
        <w:t>Task 4: Stakeholder Report Creation and Presentation</w:t>
      </w:r>
    </w:p>
    <w:p xmlns:wp14="http://schemas.microsoft.com/office/word/2010/wordml" w14:paraId="2A264A95" wp14:textId="77777777">
      <w:pPr>
        <w:spacing w:after="60"/>
      </w:pPr>
      <w:r>
        <w:rPr>
          <w:b/>
          <w:color w:val="2F5597"/>
        </w:rPr>
        <w:t xml:space="preserve">Objective: </w:t>
      </w:r>
      <w:r>
        <w:t>Communicate the supply chain analysis and compliance findings to stakeholders in a concise, professional presentation.</w:t>
      </w:r>
    </w:p>
    <w:p xmlns:wp14="http://schemas.microsoft.com/office/word/2010/wordml" w14:paraId="62B83CFB" wp14:textId="77777777">
      <w:pPr>
        <w:spacing w:after="60"/>
      </w:pPr>
      <w:r>
        <w:rPr>
          <w:b/>
          <w:color w:val="2F5597"/>
        </w:rPr>
        <w:t xml:space="preserve">Activities: </w:t>
      </w:r>
      <w:r>
        <w:t>Use Copilot in PowerPoint to create a presentation based on the final risk assessment report and analyzed Excel workbook.</w:t>
      </w:r>
    </w:p>
    <w:p xmlns:wp14="http://schemas.microsoft.com/office/word/2010/wordml" w14:paraId="5EAF4A16" wp14:textId="77777777">
      <w:pPr>
        <w:pStyle w:val="ListBullet"/>
        <w:spacing w:after="40"/>
      </w:pPr>
      <w:r>
        <w:t>Supply Chain Issue Compliance Report presentation.</w:t>
      </w:r>
    </w:p>
    <w:p xmlns:wp14="http://schemas.microsoft.com/office/word/2010/wordml" w14:paraId="11FF3E52" wp14:textId="77777777">
      <w:pPr>
        <w:pStyle w:val="ListBullet"/>
        <w:spacing w:after="40"/>
      </w:pPr>
      <w:r>
        <w:t>Professional and consistently formatted slide design.</w:t>
      </w:r>
    </w:p>
    <w:p xmlns:wp14="http://schemas.microsoft.com/office/word/2010/wordml" w14:paraId="58200301" wp14:textId="77777777">
      <w:pPr>
        <w:pStyle w:val="ListBullet"/>
        <w:spacing w:after="40"/>
      </w:pPr>
      <w:r>
        <w:t>Speaker notes included for the relevant slides.</w:t>
      </w:r>
    </w:p>
    <w:p xmlns:wp14="http://schemas.microsoft.com/office/word/2010/wordml" w14:paraId="7D919FD9" wp14:textId="4DD1FCF8">
      <w:pPr>
        <w:spacing w:after="60"/>
      </w:pPr>
      <w:r w:rsidRPr="16D33FF4" w:rsidR="16D33FF4">
        <w:rPr>
          <w:b w:val="1"/>
          <w:bCs w:val="1"/>
          <w:color w:val="2F5597"/>
        </w:rPr>
        <w:t xml:space="preserve">Deliverable files: </w:t>
      </w:r>
      <w:r w:rsidRPr="16D33FF4" w:rsidR="49EF998E">
        <w:rPr>
          <w:b w:val="0"/>
          <w:bCs w:val="0"/>
          <w:color w:val="auto"/>
        </w:rPr>
        <w:t xml:space="preserve">Task 4 – Supply Chain Issue Compliance Report  </w:t>
      </w:r>
    </w:p>
    <w:p xmlns:wp14="http://schemas.microsoft.com/office/word/2010/wordml" w14:paraId="516E3B69" wp14:textId="77777777">
      <w:pPr>
        <w:pStyle w:val="Heading1"/>
      </w:pPr>
      <w:r>
        <w:t>4. How to Navigate and Review the Submission</w:t>
      </w:r>
    </w:p>
    <w:p xmlns:wp14="http://schemas.microsoft.com/office/word/2010/wordml" w14:paraId="6F556ACF" wp14:textId="77777777">
      <w:pPr>
        <w:spacing w:after="80"/>
        <w:ind w:left="72"/>
      </w:pPr>
      <w:r>
        <w:rPr>
          <w:b/>
          <w:color w:val="2F5597"/>
        </w:rPr>
        <w:t xml:space="preserve">1. Start with this README: </w:t>
      </w:r>
      <w:r>
        <w:t>Review the file inventory to confirm that all deliverables are present and identify the exact file associated with each task.</w:t>
      </w:r>
    </w:p>
    <w:p xmlns:wp14="http://schemas.microsoft.com/office/word/2010/wordml" w14:paraId="7A88CD36" wp14:textId="188F266A">
      <w:pPr>
        <w:spacing w:after="80"/>
        <w:ind w:left="72"/>
      </w:pPr>
      <w:r w:rsidRPr="16D33FF4" w:rsidR="16D33FF4">
        <w:rPr>
          <w:b w:val="1"/>
          <w:bCs w:val="1"/>
          <w:color w:val="2F5597"/>
        </w:rPr>
        <w:t xml:space="preserve">2. Review the prompt library: </w:t>
      </w:r>
      <w:r w:rsidR="16D33FF4">
        <w:rPr/>
        <w:t xml:space="preserve">Open </w:t>
      </w:r>
      <w:r w:rsidR="4AECFD15">
        <w:rPr/>
        <w:t>" Library of Copilot Prompts " t</w:t>
      </w:r>
      <w:r w:rsidR="16D33FF4">
        <w:rPr/>
        <w:t>o s</w:t>
      </w:r>
      <w:r w:rsidR="16D33FF4">
        <w:rPr/>
        <w:t xml:space="preserve">ee </w:t>
      </w:r>
      <w:r w:rsidR="16D33FF4">
        <w:rPr/>
        <w:t>the Copilot prompts used and the purpose of each prompt.</w:t>
      </w:r>
    </w:p>
    <w:p xmlns:wp14="http://schemas.microsoft.com/office/word/2010/wordml" w:rsidP="16D33FF4" w14:paraId="04034263" wp14:textId="3369574B">
      <w:pPr>
        <w:pStyle w:val="Normal"/>
        <w:spacing w:after="80"/>
        <w:ind w:left="72"/>
      </w:pPr>
      <w:r w:rsidRPr="16D33FF4" w:rsidR="16D33FF4">
        <w:rPr>
          <w:b w:val="1"/>
          <w:bCs w:val="1"/>
          <w:color w:val="2F5597"/>
        </w:rPr>
        <w:t xml:space="preserve">3. Review Task 1: </w:t>
      </w:r>
      <w:r w:rsidR="16D33FF4">
        <w:rPr/>
        <w:t xml:space="preserve">Open </w:t>
      </w:r>
      <w:r w:rsidR="2B42DA81">
        <w:rPr/>
        <w:t>the file "</w:t>
      </w:r>
      <w:r w:rsidRPr="16D33FF4" w:rsidR="2B42DA81">
        <w:rPr>
          <w:b w:val="0"/>
          <w:bCs w:val="0"/>
          <w:color w:val="auto"/>
        </w:rPr>
        <w:t>Task 1- Email summary",</w:t>
      </w:r>
      <w:r w:rsidR="16D33FF4">
        <w:rPr/>
        <w:t xml:space="preserve"> followed by the </w:t>
      </w:r>
      <w:r w:rsidR="66C822F3">
        <w:rPr/>
        <w:t>"Task</w:t>
      </w:r>
      <w:r w:rsidR="66C822F3">
        <w:rPr/>
        <w:t xml:space="preserve"> 1 – Supply Chain Issues Review".</w:t>
      </w:r>
    </w:p>
    <w:p xmlns:wp14="http://schemas.microsoft.com/office/word/2010/wordml" w:rsidP="16D33FF4" w14:paraId="381BA0AC" wp14:textId="30B5B870">
      <w:pPr>
        <w:pStyle w:val="Normal"/>
        <w:spacing w:after="80"/>
        <w:ind w:left="72"/>
      </w:pPr>
      <w:r w:rsidRPr="16D33FF4" w:rsidR="16D33FF4">
        <w:rPr>
          <w:b w:val="1"/>
          <w:bCs w:val="1"/>
          <w:color w:val="2F5597"/>
        </w:rPr>
        <w:t>4</w:t>
      </w:r>
      <w:r w:rsidRPr="16D33FF4" w:rsidR="16D33FF4">
        <w:rPr>
          <w:b w:val="1"/>
          <w:bCs w:val="1"/>
          <w:color w:val="2F5597"/>
        </w:rPr>
        <w:t xml:space="preserve">. Review Task 2: </w:t>
      </w:r>
      <w:r w:rsidR="16D33FF4">
        <w:rPr/>
        <w:t>Open the meeting invitation evidence</w:t>
      </w:r>
      <w:r w:rsidR="60D10308">
        <w:rPr/>
        <w:t xml:space="preserve"> "</w:t>
      </w:r>
      <w:r w:rsidRPr="16D33FF4" w:rsidR="60D10308">
        <w:rPr>
          <w:b w:val="0"/>
          <w:bCs w:val="0"/>
          <w:color w:val="auto"/>
        </w:rPr>
        <w:t>Task 2 - Meeting Scheduling",</w:t>
      </w:r>
      <w:r w:rsidR="16D33FF4">
        <w:rPr/>
        <w:t xml:space="preserve"> then the transcript summary, and the Action Plan</w:t>
      </w:r>
      <w:r w:rsidR="51465488">
        <w:rPr/>
        <w:t xml:space="preserve"> "</w:t>
      </w:r>
      <w:r w:rsidRPr="16D33FF4" w:rsidR="51465488">
        <w:rPr>
          <w:b w:val="0"/>
          <w:bCs w:val="0"/>
          <w:color w:val="auto"/>
        </w:rPr>
        <w:t xml:space="preserve"> Task 2 – Meeting Documentation and Action Plan".</w:t>
      </w:r>
    </w:p>
    <w:p xmlns:wp14="http://schemas.microsoft.com/office/word/2010/wordml" w:rsidP="16D33FF4" w14:paraId="3FC95D1A" wp14:textId="61377992">
      <w:pPr>
        <w:pStyle w:val="Normal"/>
        <w:spacing w:after="80"/>
        <w:ind w:left="72"/>
      </w:pPr>
      <w:r w:rsidRPr="16D33FF4" w:rsidR="16D33FF4">
        <w:rPr>
          <w:b w:val="1"/>
          <w:bCs w:val="1"/>
          <w:color w:val="2F5597"/>
        </w:rPr>
        <w:t xml:space="preserve">5. Review Task 3: </w:t>
      </w:r>
      <w:r w:rsidR="16D33FF4">
        <w:rPr/>
        <w:t>Open the analyzed Excel workbook first</w:t>
      </w:r>
      <w:r w:rsidR="7FBBDD53">
        <w:rPr/>
        <w:t xml:space="preserve"> "</w:t>
      </w:r>
      <w:r w:rsidRPr="16D33FF4" w:rsidR="7FBBDD53">
        <w:rPr>
          <w:b w:val="0"/>
          <w:bCs w:val="0"/>
          <w:color w:val="auto"/>
        </w:rPr>
        <w:t xml:space="preserve"> Task 3 – Supply Chain Issue Analysis Report</w:t>
      </w:r>
      <w:r w:rsidRPr="16D33FF4" w:rsidR="7FBBDD53">
        <w:rPr>
          <w:b w:val="0"/>
          <w:bCs w:val="0"/>
          <w:color w:val="auto"/>
        </w:rPr>
        <w:t>"</w:t>
      </w:r>
      <w:r w:rsidR="16D33FF4">
        <w:rPr/>
        <w:t>.</w:t>
      </w:r>
      <w:r w:rsidR="16D33FF4">
        <w:rPr/>
        <w:t xml:space="preserve"> Then open the Supply Chain Issue Analysis Report</w:t>
      </w:r>
      <w:r w:rsidR="273086D4">
        <w:rPr/>
        <w:t xml:space="preserve"> "</w:t>
      </w:r>
      <w:r w:rsidRPr="16D33FF4" w:rsidR="273086D4">
        <w:rPr>
          <w:b w:val="0"/>
          <w:bCs w:val="0"/>
          <w:color w:val="auto"/>
        </w:rPr>
        <w:t xml:space="preserve"> Task 3 – Risk Assessment Report",</w:t>
      </w:r>
    </w:p>
    <w:p xmlns:wp14="http://schemas.microsoft.com/office/word/2010/wordml" w:rsidP="16D33FF4" w14:paraId="2F492E95" wp14:textId="3379FD20">
      <w:pPr>
        <w:pStyle w:val="Normal"/>
        <w:spacing w:after="80"/>
        <w:ind w:left="72"/>
      </w:pPr>
      <w:r w:rsidRPr="16D33FF4" w:rsidR="16D33FF4">
        <w:rPr>
          <w:b w:val="1"/>
          <w:bCs w:val="1"/>
          <w:color w:val="2F5597"/>
        </w:rPr>
        <w:t xml:space="preserve">6. Review Task 4: </w:t>
      </w:r>
      <w:r w:rsidR="16D33FF4">
        <w:rPr/>
        <w:t xml:space="preserve">Open the PowerPoint presentation </w:t>
      </w:r>
      <w:r w:rsidR="4DD8538D">
        <w:rPr/>
        <w:t>"</w:t>
      </w:r>
      <w:r w:rsidRPr="16D33FF4" w:rsidR="4DD8538D">
        <w:rPr>
          <w:b w:val="0"/>
          <w:bCs w:val="0"/>
          <w:color w:val="auto"/>
        </w:rPr>
        <w:t xml:space="preserve"> Task 4 – Supply Chain Issue Compliance Report ".</w:t>
      </w:r>
    </w:p>
    <w:p xmlns:wp14="http://schemas.microsoft.com/office/word/2010/wordml" w14:paraId="312BC33F" wp14:textId="3EA5CD75">
      <w:pPr>
        <w:pStyle w:val="Heading1"/>
      </w:pPr>
    </w:p>
    <w:sectPr w:rsidRPr="0006063C" w:rsidR="00FC693F" w:rsidSect="00034616">
      <w:footerReference w:type="default" r:id="rId9"/>
      <w:pgSz w:w="12240" w:h="15840" w:orient="portrait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350AA12E" wp14:textId="77777777">
    <w:pPr>
      <w:pStyle w:val="Footer"/>
      <w:jc w:val="center"/>
    </w:pPr>
    <w:r>
      <w:rPr>
        <w:color w:val="646464"/>
        <w:sz w:val="16"/>
      </w:rPr>
      <w:t>Project Submission README  |  Replace all [placeholders] before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6FE73"/>
    <w:rsid w:val="036CD6D9"/>
    <w:rsid w:val="05B73F86"/>
    <w:rsid w:val="083C0CF8"/>
    <w:rsid w:val="0A5B5522"/>
    <w:rsid w:val="0C6188E7"/>
    <w:rsid w:val="0D82BD2C"/>
    <w:rsid w:val="11A239CA"/>
    <w:rsid w:val="15684613"/>
    <w:rsid w:val="16D33FF4"/>
    <w:rsid w:val="1B9046CF"/>
    <w:rsid w:val="1BB42029"/>
    <w:rsid w:val="20C0CC8B"/>
    <w:rsid w:val="2187151E"/>
    <w:rsid w:val="241752AD"/>
    <w:rsid w:val="273086D4"/>
    <w:rsid w:val="27444143"/>
    <w:rsid w:val="2B42DA81"/>
    <w:rsid w:val="303BC905"/>
    <w:rsid w:val="3114B7A5"/>
    <w:rsid w:val="32D4BB6E"/>
    <w:rsid w:val="341C01F0"/>
    <w:rsid w:val="347A8B95"/>
    <w:rsid w:val="347A8B95"/>
    <w:rsid w:val="3548AE6F"/>
    <w:rsid w:val="3548AE6F"/>
    <w:rsid w:val="3598646B"/>
    <w:rsid w:val="3598646B"/>
    <w:rsid w:val="39EBFC3B"/>
    <w:rsid w:val="3A57C8E3"/>
    <w:rsid w:val="3E06F223"/>
    <w:rsid w:val="3E3C90A9"/>
    <w:rsid w:val="401D129D"/>
    <w:rsid w:val="40FC10C9"/>
    <w:rsid w:val="430621E0"/>
    <w:rsid w:val="479209AC"/>
    <w:rsid w:val="48AA9ADD"/>
    <w:rsid w:val="49EF998E"/>
    <w:rsid w:val="4AECFD15"/>
    <w:rsid w:val="4DD8538D"/>
    <w:rsid w:val="51465488"/>
    <w:rsid w:val="537F0258"/>
    <w:rsid w:val="53996D84"/>
    <w:rsid w:val="53996D84"/>
    <w:rsid w:val="53CF6980"/>
    <w:rsid w:val="53CF6980"/>
    <w:rsid w:val="571DFDCA"/>
    <w:rsid w:val="592EBD72"/>
    <w:rsid w:val="5A9923F2"/>
    <w:rsid w:val="5DA58C41"/>
    <w:rsid w:val="60D10308"/>
    <w:rsid w:val="60D6F6A4"/>
    <w:rsid w:val="61454BBB"/>
    <w:rsid w:val="62A8E68B"/>
    <w:rsid w:val="62A8E68B"/>
    <w:rsid w:val="6321595B"/>
    <w:rsid w:val="6492AE30"/>
    <w:rsid w:val="66C822F3"/>
    <w:rsid w:val="6753ADEC"/>
    <w:rsid w:val="6794EE3F"/>
    <w:rsid w:val="67D2515E"/>
    <w:rsid w:val="6806781B"/>
    <w:rsid w:val="6837456F"/>
    <w:rsid w:val="6DA37886"/>
    <w:rsid w:val="6E3F75D4"/>
    <w:rsid w:val="70D56062"/>
    <w:rsid w:val="70D56062"/>
    <w:rsid w:val="7202DF6D"/>
    <w:rsid w:val="7202DF6D"/>
    <w:rsid w:val="75EC9B7A"/>
    <w:rsid w:val="7A1798BE"/>
    <w:rsid w:val="7B8E8C8F"/>
    <w:rsid w:val="7BF0CDF0"/>
    <w:rsid w:val="7D5E5DC5"/>
    <w:rsid w:val="7D856D6F"/>
    <w:rsid w:val="7E64210F"/>
    <w:rsid w:val="7E64210F"/>
    <w:rsid w:val="7FBBD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D717E96-3B68-4816-A936-7B3B2E8088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17365D"/>
      <w:spacing w:val="5"/>
      <w:kern w:val="28"/>
      <w:sz w:val="60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Ramos, Marianela</dc:creator>
  <keywords/>
  <dc:description>generated by python-docx</dc:description>
  <lastModifiedBy>Ramos, Marianela</lastModifiedBy>
  <revision>2</revision>
  <dcterms:created xsi:type="dcterms:W3CDTF">2026-09-01T15:38:54.7995378Z</dcterms:created>
  <dcterms:modified xsi:type="dcterms:W3CDTF">2026-09-01T16:04:41.8869778Z</dcterms:modified>
  <category/>
</coreProperties>
</file>