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C5" w:rsidRPr="00F960C5" w:rsidRDefault="00F960C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F960C5">
        <w:rPr>
          <w:rFonts w:ascii="Times New Roman" w:hAnsi="Times New Roman" w:cs="Times New Roman"/>
          <w:b/>
          <w:noProof/>
          <w:sz w:val="24"/>
          <w:szCs w:val="24"/>
          <w:u w:val="single"/>
        </w:rPr>
        <w:t>Ripple carry counter</w:t>
      </w:r>
      <w:r w:rsidR="000A52E3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(structural modelling)</w:t>
      </w:r>
    </w:p>
    <w:p w:rsidR="000E651E" w:rsidRDefault="00F960C5">
      <w:r>
        <w:rPr>
          <w:noProof/>
        </w:rPr>
        <w:drawing>
          <wp:inline distT="0" distB="0" distL="0" distR="0">
            <wp:extent cx="5725160" cy="23691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// counter. </w:t>
      </w:r>
      <w:proofErr w:type="gramStart"/>
      <w:r>
        <w:rPr>
          <w:rFonts w:ascii="Courier New" w:hAnsi="Courier New" w:cs="Courier New"/>
          <w:sz w:val="19"/>
          <w:szCs w:val="19"/>
        </w:rPr>
        <w:t>It instantiates 4 T-</w:t>
      </w:r>
      <w:proofErr w:type="spellStart"/>
      <w:r>
        <w:rPr>
          <w:rFonts w:ascii="Courier New" w:hAnsi="Courier New" w:cs="Courier New"/>
          <w:sz w:val="19"/>
          <w:szCs w:val="19"/>
        </w:rPr>
        <w:t>flipflops</w:t>
      </w:r>
      <w:proofErr w:type="spellEnd"/>
      <w:r>
        <w:rPr>
          <w:rFonts w:ascii="Courier New" w:hAnsi="Courier New" w:cs="Courier New"/>
          <w:sz w:val="19"/>
          <w:szCs w:val="19"/>
        </w:rPr>
        <w:t>.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4-bit Ripple Carry Counter.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module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ripple_carry_counter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(q,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reset);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output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[3:0] q; //I/O signals and vector declarations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input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reset; //I/O signals will be explained later.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//Four instances of the module T_FF are created. Each has a unique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//Each instance is passed a set of signals. </w:t>
      </w:r>
      <w:proofErr w:type="gramStart"/>
      <w:r>
        <w:rPr>
          <w:rFonts w:ascii="Courier New" w:hAnsi="Courier New" w:cs="Courier New"/>
          <w:sz w:val="19"/>
          <w:szCs w:val="19"/>
        </w:rPr>
        <w:t>t</w:t>
      </w:r>
      <w:proofErr w:type="gramEnd"/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//each instance is a copy of the module T_FF.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T_FF </w:t>
      </w:r>
      <w:proofErr w:type="gramStart"/>
      <w:r>
        <w:rPr>
          <w:rFonts w:ascii="Courier New" w:hAnsi="Courier New" w:cs="Courier New"/>
          <w:sz w:val="19"/>
          <w:szCs w:val="19"/>
        </w:rPr>
        <w:t>tff0(</w:t>
      </w:r>
      <w:proofErr w:type="gramEnd"/>
      <w:r>
        <w:rPr>
          <w:rFonts w:ascii="Courier New" w:hAnsi="Courier New" w:cs="Courier New"/>
          <w:sz w:val="19"/>
          <w:szCs w:val="19"/>
        </w:rPr>
        <w:t>q[0],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reset);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T_FF </w:t>
      </w:r>
      <w:proofErr w:type="gramStart"/>
      <w:r>
        <w:rPr>
          <w:rFonts w:ascii="Courier New" w:hAnsi="Courier New" w:cs="Courier New"/>
          <w:sz w:val="19"/>
          <w:szCs w:val="19"/>
        </w:rPr>
        <w:t>tff1(</w:t>
      </w:r>
      <w:proofErr w:type="gramEnd"/>
      <w:r>
        <w:rPr>
          <w:rFonts w:ascii="Courier New" w:hAnsi="Courier New" w:cs="Courier New"/>
          <w:sz w:val="19"/>
          <w:szCs w:val="19"/>
        </w:rPr>
        <w:t>q[1],q[0], reset);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T_FF </w:t>
      </w:r>
      <w:proofErr w:type="gramStart"/>
      <w:r>
        <w:rPr>
          <w:rFonts w:ascii="Courier New" w:hAnsi="Courier New" w:cs="Courier New"/>
          <w:sz w:val="19"/>
          <w:szCs w:val="19"/>
        </w:rPr>
        <w:t>tff2(</w:t>
      </w:r>
      <w:proofErr w:type="gramEnd"/>
      <w:r>
        <w:rPr>
          <w:rFonts w:ascii="Courier New" w:hAnsi="Courier New" w:cs="Courier New"/>
          <w:sz w:val="19"/>
          <w:szCs w:val="19"/>
        </w:rPr>
        <w:t>q[2],q[1], reset);</w:t>
      </w:r>
    </w:p>
    <w:p w:rsidR="00F960C5" w:rsidRDefault="00F960C5" w:rsidP="00F9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T_FF </w:t>
      </w:r>
      <w:proofErr w:type="gramStart"/>
      <w:r>
        <w:rPr>
          <w:rFonts w:ascii="Courier New" w:hAnsi="Courier New" w:cs="Courier New"/>
          <w:sz w:val="19"/>
          <w:szCs w:val="19"/>
        </w:rPr>
        <w:t>tff3(</w:t>
      </w:r>
      <w:proofErr w:type="gramEnd"/>
      <w:r>
        <w:rPr>
          <w:rFonts w:ascii="Courier New" w:hAnsi="Courier New" w:cs="Courier New"/>
          <w:sz w:val="19"/>
          <w:szCs w:val="19"/>
        </w:rPr>
        <w:t>q[3],q[2], reset);</w:t>
      </w:r>
    </w:p>
    <w:p w:rsidR="00F960C5" w:rsidRDefault="00852DCF" w:rsidP="00F960C5">
      <w:pPr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</w:t>
      </w:r>
      <w:r w:rsidR="00F960C5">
        <w:rPr>
          <w:rFonts w:ascii="Courier New" w:hAnsi="Courier New" w:cs="Courier New"/>
          <w:sz w:val="19"/>
          <w:szCs w:val="19"/>
        </w:rPr>
        <w:t>ndmodule</w:t>
      </w:r>
      <w:proofErr w:type="spellEnd"/>
      <w:proofErr w:type="gramEnd"/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module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T_FF(q,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reset);</w:t>
      </w:r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output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q;</w:t>
      </w:r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input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reset;</w:t>
      </w:r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wire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d;</w:t>
      </w:r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D_FF </w:t>
      </w:r>
      <w:proofErr w:type="gramStart"/>
      <w:r>
        <w:rPr>
          <w:rFonts w:ascii="Courier New" w:hAnsi="Courier New" w:cs="Courier New"/>
          <w:sz w:val="19"/>
          <w:szCs w:val="19"/>
        </w:rPr>
        <w:t>dff0(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q, d,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reset); // Instantiate D_FF. Call it dff0.</w:t>
      </w:r>
    </w:p>
    <w:p w:rsidR="00852DCF" w:rsidRDefault="00852DCF" w:rsidP="0085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not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n1(d, q); // not gate is a Verilog primitive</w:t>
      </w:r>
    </w:p>
    <w:p w:rsidR="00852DCF" w:rsidRDefault="00852DCF" w:rsidP="00852DCF">
      <w:pPr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endmodule</w:t>
      </w:r>
      <w:proofErr w:type="spellEnd"/>
      <w:proofErr w:type="gramEnd"/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module D_FF with synchronous reset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module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D_FF(q, d,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reset);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output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q;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input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d,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, reset;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reg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q;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Concentrate on how the design block.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always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@(</w:t>
      </w:r>
      <w:proofErr w:type="spellStart"/>
      <w:r>
        <w:rPr>
          <w:rFonts w:ascii="Courier New" w:hAnsi="Courier New" w:cs="Courier New"/>
          <w:sz w:val="19"/>
          <w:szCs w:val="19"/>
        </w:rPr>
        <w:t>posedge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reset or </w:t>
      </w:r>
      <w:proofErr w:type="spellStart"/>
      <w:r>
        <w:rPr>
          <w:rFonts w:ascii="Courier New" w:hAnsi="Courier New" w:cs="Courier New"/>
          <w:sz w:val="19"/>
          <w:szCs w:val="19"/>
        </w:rPr>
        <w:t>negedge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clk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(reset)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q &lt;= 1'b0;</w:t>
      </w:r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else</w:t>
      </w:r>
      <w:proofErr w:type="gramEnd"/>
    </w:p>
    <w:p w:rsidR="003F7EF5" w:rsidRDefault="003F7EF5" w:rsidP="003F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q &lt;= d;</w:t>
      </w:r>
    </w:p>
    <w:p w:rsidR="003F7EF5" w:rsidRDefault="003F7EF5" w:rsidP="003F7EF5">
      <w:pPr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endmodule</w:t>
      </w:r>
      <w:proofErr w:type="spellEnd"/>
      <w:proofErr w:type="gramEnd"/>
    </w:p>
    <w:p w:rsidR="000A52E3" w:rsidRDefault="000A52E3" w:rsidP="003F7EF5">
      <w:pPr>
        <w:rPr>
          <w:rFonts w:ascii="Courier New" w:hAnsi="Courier New" w:cs="Courier New"/>
          <w:sz w:val="19"/>
          <w:szCs w:val="19"/>
        </w:rPr>
      </w:pPr>
    </w:p>
    <w:p w:rsidR="000A52E3" w:rsidRDefault="000A52E3" w:rsidP="003F7EF5">
      <w:pPr>
        <w:rPr>
          <w:rFonts w:ascii="Courier New" w:hAnsi="Courier New" w:cs="Courier New"/>
          <w:sz w:val="19"/>
          <w:szCs w:val="19"/>
        </w:rPr>
      </w:pPr>
    </w:p>
    <w:p w:rsidR="000A52E3" w:rsidRDefault="000A52E3" w:rsidP="003F7EF5">
      <w:pPr>
        <w:rPr>
          <w:rFonts w:ascii="Courier New" w:hAnsi="Courier New" w:cs="Courier New"/>
          <w:sz w:val="19"/>
          <w:szCs w:val="19"/>
        </w:rPr>
      </w:pPr>
    </w:p>
    <w:p w:rsidR="000A52E3" w:rsidRDefault="000A52E3" w:rsidP="003F7EF5">
      <w:pPr>
        <w:rPr>
          <w:rFonts w:ascii="Courier New" w:hAnsi="Courier New" w:cs="Courier New"/>
          <w:sz w:val="19"/>
          <w:szCs w:val="19"/>
        </w:rPr>
      </w:pPr>
    </w:p>
    <w:p w:rsidR="000A52E3" w:rsidRPr="000A52E3" w:rsidRDefault="000A52E3" w:rsidP="003F7EF5">
      <w:pPr>
        <w:rPr>
          <w:rFonts w:ascii="Courier New" w:hAnsi="Courier New" w:cs="Courier New"/>
          <w:b/>
          <w:sz w:val="19"/>
          <w:szCs w:val="19"/>
        </w:rPr>
      </w:pPr>
      <w:bookmarkStart w:id="0" w:name="_GoBack"/>
      <w:r w:rsidRPr="000A52E3">
        <w:rPr>
          <w:rFonts w:ascii="Courier New" w:hAnsi="Courier New" w:cs="Courier New"/>
          <w:b/>
          <w:sz w:val="19"/>
          <w:szCs w:val="19"/>
        </w:rPr>
        <w:lastRenderedPageBreak/>
        <w:t xml:space="preserve">4:1 </w:t>
      </w:r>
      <w:proofErr w:type="gramStart"/>
      <w:r w:rsidRPr="000A52E3">
        <w:rPr>
          <w:rFonts w:ascii="Courier New" w:hAnsi="Courier New" w:cs="Courier New"/>
          <w:b/>
          <w:sz w:val="19"/>
          <w:szCs w:val="19"/>
        </w:rPr>
        <w:t>mux(</w:t>
      </w:r>
      <w:proofErr w:type="spellStart"/>
      <w:proofErr w:type="gramEnd"/>
      <w:r w:rsidRPr="000A52E3">
        <w:rPr>
          <w:rFonts w:ascii="Courier New" w:hAnsi="Courier New" w:cs="Courier New"/>
          <w:b/>
          <w:sz w:val="19"/>
          <w:szCs w:val="19"/>
        </w:rPr>
        <w:t>gatelevel</w:t>
      </w:r>
      <w:proofErr w:type="spellEnd"/>
      <w:r w:rsidRPr="000A52E3">
        <w:rPr>
          <w:rFonts w:ascii="Courier New" w:hAnsi="Courier New" w:cs="Courier New"/>
          <w:b/>
          <w:sz w:val="19"/>
          <w:szCs w:val="19"/>
        </w:rPr>
        <w:t xml:space="preserve"> modelling</w:t>
      </w:r>
    </w:p>
    <w:bookmarkEnd w:id="0"/>
    <w:p w:rsidR="00E06883" w:rsidRDefault="00E06883" w:rsidP="003F7EF5">
      <w:r>
        <w:rPr>
          <w:noProof/>
        </w:rPr>
        <w:drawing>
          <wp:inline distT="0" distB="0" distL="0" distR="0">
            <wp:extent cx="5731510" cy="22647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2AE" w:rsidRPr="000C02AE">
        <w:t xml:space="preserve"> </w:t>
      </w:r>
      <w:r w:rsidR="000C02AE">
        <w:rPr>
          <w:noProof/>
        </w:rPr>
        <w:drawing>
          <wp:inline distT="0" distB="0" distL="0" distR="0">
            <wp:extent cx="4603750" cy="380047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Module 4-to-1 multiplexer. Port list is taken exactly from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the I/O diagram.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module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mux4_to_1 (out, i0, i1, i2, i3, s1, s0);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Port declarations from the I/O diagram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output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out;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input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i0, i1, i2, i3;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input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s1, s0;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Internal wire declarations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wire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s1n, s0n;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wire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y0, y1, y2, y3;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Gate instantiations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// </w:t>
      </w:r>
      <w:proofErr w:type="gramStart"/>
      <w:r>
        <w:rPr>
          <w:rFonts w:ascii="Courier New" w:hAnsi="Courier New" w:cs="Courier New"/>
          <w:sz w:val="19"/>
          <w:szCs w:val="19"/>
        </w:rPr>
        <w:t>Create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s1n and s0n signals.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not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(s1n, s1);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not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(s0n, s0);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3-input and gates instantiated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and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(y0, i0, s1n, s0n);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and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(y1, i1, s1n, s0);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lastRenderedPageBreak/>
        <w:t>and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(y2, i2, s1, s0n);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and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(y3, i3, s1, s0);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// 4-input or gate instantiated</w:t>
      </w:r>
    </w:p>
    <w:p w:rsidR="000C02AE" w:rsidRDefault="000C02AE" w:rsidP="000C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or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(out, y0, y1, y2, y3);</w:t>
      </w:r>
    </w:p>
    <w:p w:rsidR="000C02AE" w:rsidRDefault="000C02AE" w:rsidP="000C02AE"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endmodule</w:t>
      </w:r>
      <w:proofErr w:type="spellEnd"/>
      <w:proofErr w:type="gramEnd"/>
    </w:p>
    <w:sectPr w:rsidR="000C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E35" w:rsidRDefault="00E81E35" w:rsidP="000A52E3">
      <w:pPr>
        <w:spacing w:after="0" w:line="240" w:lineRule="auto"/>
      </w:pPr>
      <w:r>
        <w:separator/>
      </w:r>
    </w:p>
  </w:endnote>
  <w:endnote w:type="continuationSeparator" w:id="0">
    <w:p w:rsidR="00E81E35" w:rsidRDefault="00E81E35" w:rsidP="000A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E35" w:rsidRDefault="00E81E35" w:rsidP="000A52E3">
      <w:pPr>
        <w:spacing w:after="0" w:line="240" w:lineRule="auto"/>
      </w:pPr>
      <w:r>
        <w:separator/>
      </w:r>
    </w:p>
  </w:footnote>
  <w:footnote w:type="continuationSeparator" w:id="0">
    <w:p w:rsidR="00E81E35" w:rsidRDefault="00E81E35" w:rsidP="000A5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60C5"/>
    <w:rsid w:val="000A52E3"/>
    <w:rsid w:val="000C02AE"/>
    <w:rsid w:val="000E651E"/>
    <w:rsid w:val="00217284"/>
    <w:rsid w:val="003F7EF5"/>
    <w:rsid w:val="005C248D"/>
    <w:rsid w:val="00852DCF"/>
    <w:rsid w:val="00E06883"/>
    <w:rsid w:val="00E81E35"/>
    <w:rsid w:val="00F960C5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E3"/>
  </w:style>
  <w:style w:type="paragraph" w:styleId="Footer">
    <w:name w:val="footer"/>
    <w:basedOn w:val="Normal"/>
    <w:link w:val="FooterChar"/>
    <w:uiPriority w:val="99"/>
    <w:unhideWhenUsed/>
    <w:rsid w:val="000A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Rakshit</dc:creator>
  <cp:keywords/>
  <dc:description/>
  <cp:lastModifiedBy>Students</cp:lastModifiedBy>
  <cp:revision>8</cp:revision>
  <dcterms:created xsi:type="dcterms:W3CDTF">2019-01-23T03:51:00Z</dcterms:created>
  <dcterms:modified xsi:type="dcterms:W3CDTF">2019-01-23T05:25:00Z</dcterms:modified>
</cp:coreProperties>
</file>