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8D6A6D" w:rsidRPr="00D52226" w:rsidRDefault="008D6A6D" w:rsidP="008D6A6D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8D6A6D" w:rsidRDefault="008D6A6D" w:rsidP="008D6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D6A6D" w:rsidRDefault="008D6A6D" w:rsidP="008D6A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8D6A6D" w:rsidRDefault="008D6A6D" w:rsidP="008D6A6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Заведующий каф. КИБЭВС</w:t>
      </w:r>
    </w:p>
    <w:p w:rsidR="008D6A6D" w:rsidRPr="00D52226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 Шелупанов А.А.</w:t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6A6D" w:rsidRDefault="008D6A6D" w:rsidP="008D6A6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D6A6D" w:rsidSect="0080189D">
          <w:headerReference w:type="default" r:id="rId8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D6A6D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  <w:t>_______ Никифоров Д.С.</w:t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6A6D" w:rsidRDefault="008D6A6D" w:rsidP="008D6A6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</w:p>
    <w:p w:rsidR="008D6A6D" w:rsidRPr="002D1237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726: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8D6A6D" w:rsidRDefault="008D6A6D" w:rsidP="008D6A6D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D6A6D" w:rsidRDefault="008D6A6D" w:rsidP="008D6A6D">
      <w:pPr>
        <w:spacing w:after="0" w:line="360" w:lineRule="auto"/>
        <w:ind w:left="1418" w:firstLine="992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8D6A6D" w:rsidRDefault="008D6A6D" w:rsidP="008D6A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8D6A6D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6A6D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8D6A6D" w:rsidRPr="008D6A6D" w:rsidRDefault="008D6A6D" w:rsidP="008D6A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D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D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рис.,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таблиц,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D6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источников,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прил.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АНАЛИЗАТОР, ТОНАЛЬНОСТЬ, АВТОМАТИЗИРОВАННАЯ СИСТЕМА, АНАЛИЗ</w:t>
      </w:r>
      <w:r w:rsidR="00CB79E6">
        <w:rPr>
          <w:rFonts w:ascii="Times New Roman" w:hAnsi="Times New Roman" w:cs="Times New Roman"/>
          <w:sz w:val="28"/>
          <w:szCs w:val="28"/>
        </w:rPr>
        <w:t>, ТЕКСТ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разработки является автоматизированная система (АС) «Анализатор тональности».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разработка АС, анализирующей эмоциональную окраску вводимого текста.</w:t>
      </w:r>
    </w:p>
    <w:p w:rsidR="008D6A6D" w:rsidRDefault="008D6A6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АС проводилась</w:t>
      </w:r>
      <w:r w:rsidR="00CB79E6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CB79E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B79E6" w:rsidRPr="00CB79E6">
        <w:rPr>
          <w:rFonts w:ascii="Times New Roman" w:hAnsi="Times New Roman" w:cs="Times New Roman"/>
          <w:sz w:val="28"/>
          <w:szCs w:val="28"/>
        </w:rPr>
        <w:t xml:space="preserve"> </w:t>
      </w:r>
      <w:r w:rsidR="00CB79E6">
        <w:rPr>
          <w:rFonts w:ascii="Times New Roman" w:hAnsi="Times New Roman" w:cs="Times New Roman"/>
          <w:sz w:val="28"/>
          <w:szCs w:val="28"/>
        </w:rPr>
        <w:t>с помощью программного обеспечения</w:t>
      </w:r>
      <w:r w:rsidR="00CB79E6" w:rsidRPr="00F064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9E6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B79E6"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="00CB79E6"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CB79E6"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="00CB79E6"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CB79E6" w:rsidRPr="00F064D9">
        <w:rPr>
          <w:rFonts w:ascii="Times New Roman" w:hAnsi="Times New Roman" w:cs="Times New Roman"/>
          <w:sz w:val="28"/>
          <w:szCs w:val="28"/>
        </w:rPr>
        <w:t xml:space="preserve"> 2018.2</w:t>
      </w:r>
      <w:r w:rsidR="00CB79E6">
        <w:rPr>
          <w:rFonts w:ascii="Times New Roman" w:hAnsi="Times New Roman" w:cs="Times New Roman"/>
          <w:sz w:val="28"/>
          <w:szCs w:val="28"/>
        </w:rPr>
        <w:t>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была создана АС, анализирующая тональность осмысленного русского текста длиной не более 250 символов.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Достигнутые технико-эксплуатационные показатели: высокая скорость анализа текста.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внедрения: АС внедрена в сеть Интернет и может использоваться любым человеком, подключённым к сети.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АС – анализ большого количества текстов.</w:t>
      </w:r>
    </w:p>
    <w:p w:rsidR="002958CD" w:rsidRDefault="002958CD" w:rsidP="008D6A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развитие АС путём увеличения максимальной длины анализируемого текста.</w:t>
      </w:r>
    </w:p>
    <w:p w:rsidR="008D6A6D" w:rsidRDefault="002958CD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выполнена в текстовом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958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2016.</w:t>
      </w:r>
      <w:r w:rsidR="008D6A6D">
        <w:rPr>
          <w:rFonts w:ascii="Times New Roman" w:hAnsi="Times New Roman" w:cs="Times New Roman"/>
          <w:sz w:val="28"/>
          <w:szCs w:val="28"/>
        </w:rPr>
        <w:br w:type="page"/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образования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 «ТОМСКИЙ ГОСУДАРСТВЕННЫЙ УНИВЕРСИТЕТ СИСТЕМ</w:t>
      </w:r>
    </w:p>
    <w:p w:rsidR="00AC61F6" w:rsidRPr="00D52226" w:rsidRDefault="00AC61F6" w:rsidP="00625514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РАДИОЭЛЕКТРОНИКИ» (ТУСУР)</w:t>
      </w:r>
    </w:p>
    <w:p w:rsidR="00320FD2" w:rsidRDefault="00AC61F6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комплексной информационной 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25514" w:rsidRDefault="00625514" w:rsidP="006255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1237" w:rsidRDefault="00AC61F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AC61F6" w:rsidRDefault="002D1237" w:rsidP="006255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Заведующий </w:t>
      </w:r>
      <w:r w:rsidR="00AC61F6">
        <w:rPr>
          <w:rFonts w:ascii="Times New Roman" w:eastAsia="Times New Roman" w:hAnsi="Times New Roman" w:cs="Times New Roman"/>
          <w:sz w:val="28"/>
          <w:szCs w:val="28"/>
        </w:rPr>
        <w:t>каф. КИБЭВС</w:t>
      </w:r>
    </w:p>
    <w:p w:rsidR="002D1237" w:rsidRPr="00D52226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 </w:t>
      </w:r>
      <w:r w:rsidR="002D1237">
        <w:rPr>
          <w:rFonts w:ascii="Times New Roman" w:eastAsia="Times New Roman" w:hAnsi="Times New Roman" w:cs="Times New Roman"/>
          <w:sz w:val="28"/>
          <w:szCs w:val="28"/>
        </w:rPr>
        <w:t>Шелупанов А.А.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A2386" w:rsidRDefault="008A2386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2854D7" w:rsidRDefault="002854D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2854D7" w:rsidSect="0080189D">
          <w:headerReference w:type="default" r:id="rId9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2D1237" w:rsidRDefault="002D1237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46AC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АВТОМАТИЗИРОВАННОЙ СИСТЕМЫ «АНАЛИЗАТОР ТОНАЛЬНОСТИ»</w:t>
      </w: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 дисциплине «Технологии и методы программирования»</w:t>
      </w:r>
    </w:p>
    <w:p w:rsidR="008A2386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B85265" w:rsidRDefault="00B85265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8A2386" w:rsidRDefault="008A2386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каф. КИБЭВС</w:t>
      </w:r>
      <w:r>
        <w:rPr>
          <w:rFonts w:ascii="Times New Roman" w:hAnsi="Times New Roman" w:cs="Times New Roman"/>
          <w:sz w:val="28"/>
          <w:szCs w:val="28"/>
        </w:rPr>
        <w:br/>
      </w:r>
      <w:r w:rsidR="00CB2C8F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>Никифоров Д.С.</w:t>
      </w:r>
    </w:p>
    <w:p w:rsidR="00CB2C8F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62551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CB2C8F" w:rsidRPr="002D1237" w:rsidRDefault="00CB2C8F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1CEA" w:rsidRDefault="0096623E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B2C8F">
        <w:rPr>
          <w:rFonts w:ascii="Times New Roman" w:hAnsi="Times New Roman" w:cs="Times New Roman"/>
          <w:sz w:val="28"/>
          <w:szCs w:val="28"/>
        </w:rPr>
        <w:t>РАЗРАБОТЧИКИ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726</w:t>
      </w:r>
      <w:r w:rsidR="002854D7">
        <w:rPr>
          <w:rFonts w:ascii="Times New Roman" w:hAnsi="Times New Roman" w:cs="Times New Roman"/>
          <w:sz w:val="28"/>
          <w:szCs w:val="28"/>
        </w:rPr>
        <w:t>: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Кравцова А.В.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Грохотова Е.А.</w:t>
      </w:r>
    </w:p>
    <w:p w:rsidR="0096623E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Васильева М.И.</w:t>
      </w:r>
    </w:p>
    <w:p w:rsidR="00CB2C8F" w:rsidRDefault="00CB2C8F" w:rsidP="00DE0A71">
      <w:pPr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____.____.________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2C8F" w:rsidRDefault="00CB2C8F" w:rsidP="00DE0A71">
      <w:pPr>
        <w:spacing w:after="0" w:line="360" w:lineRule="auto"/>
        <w:ind w:left="1418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:rsidR="0096623E" w:rsidRDefault="0096623E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623E" w:rsidRDefault="0096623E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  <w:sectPr w:rsidR="0096623E" w:rsidSect="0062551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:rsidR="0096623E" w:rsidRPr="00CB2C8F" w:rsidRDefault="00CB2C8F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CB2C8F">
        <w:rPr>
          <w:rFonts w:ascii="Times New Roman" w:hAnsi="Times New Roman" w:cs="Times New Roman"/>
          <w:sz w:val="28"/>
          <w:szCs w:val="28"/>
        </w:rPr>
        <w:t xml:space="preserve">Томск 2018 </w:t>
      </w:r>
      <w:r w:rsidR="0096623E" w:rsidRPr="00CB2C8F">
        <w:rPr>
          <w:rFonts w:ascii="Times New Roman" w:hAnsi="Times New Roman" w:cs="Times New Roman"/>
          <w:sz w:val="28"/>
          <w:szCs w:val="28"/>
        </w:rPr>
        <w:br w:type="page"/>
      </w:r>
    </w:p>
    <w:p w:rsidR="00D146AC" w:rsidRDefault="00CF6FA6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6FA6" w:rsidRDefault="00CF6FA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название системы: </w:t>
      </w:r>
      <w:r w:rsidR="002854D7" w:rsidRPr="00CB2C8F">
        <w:rPr>
          <w:rFonts w:ascii="Times New Roman" w:hAnsi="Times New Roman" w:cs="Times New Roman"/>
          <w:sz w:val="28"/>
          <w:szCs w:val="28"/>
        </w:rPr>
        <w:t>информационно-аналитическая система для определения тональности текста</w:t>
      </w:r>
      <w:r w:rsidR="008D6A6D">
        <w:rPr>
          <w:rFonts w:ascii="Times New Roman" w:hAnsi="Times New Roman" w:cs="Times New Roman"/>
          <w:sz w:val="28"/>
          <w:szCs w:val="28"/>
        </w:rPr>
        <w:t>. Далее автоматизированная система (АС)</w:t>
      </w:r>
      <w:r w:rsidR="00681E8B">
        <w:rPr>
          <w:rFonts w:ascii="Times New Roman" w:hAnsi="Times New Roman" w:cs="Times New Roman"/>
          <w:sz w:val="28"/>
          <w:szCs w:val="28"/>
        </w:rPr>
        <w:t xml:space="preserve"> будет именоваться «</w:t>
      </w:r>
      <w:r w:rsidR="002854D7">
        <w:rPr>
          <w:rFonts w:ascii="Times New Roman" w:hAnsi="Times New Roman" w:cs="Times New Roman"/>
          <w:sz w:val="28"/>
          <w:szCs w:val="28"/>
        </w:rPr>
        <w:t>Анализатор тональности</w:t>
      </w:r>
      <w:r w:rsidR="00681E8B">
        <w:rPr>
          <w:rFonts w:ascii="Times New Roman" w:hAnsi="Times New Roman" w:cs="Times New Roman"/>
          <w:sz w:val="28"/>
          <w:szCs w:val="28"/>
        </w:rPr>
        <w:t>».</w:t>
      </w:r>
    </w:p>
    <w:p w:rsidR="00681E8B" w:rsidRDefault="00681E8B" w:rsidP="00625514">
      <w:pPr>
        <w:spacing w:after="0" w:line="360" w:lineRule="auto"/>
        <w:ind w:firstLine="851"/>
        <w:jc w:val="both"/>
      </w:pPr>
      <w:r w:rsidRPr="002854D7">
        <w:rPr>
          <w:rFonts w:ascii="Times New Roman" w:hAnsi="Times New Roman" w:cs="Times New Roman"/>
          <w:sz w:val="28"/>
          <w:szCs w:val="28"/>
        </w:rPr>
        <w:t>Заказчик: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5491">
        <w:rPr>
          <w:rFonts w:ascii="Times New Roman" w:hAnsi="Times New Roman" w:cs="Times New Roman"/>
          <w:sz w:val="28"/>
          <w:szCs w:val="28"/>
        </w:rPr>
        <w:t xml:space="preserve">преподаватель кафедры комплексной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 xml:space="preserve">безопасности 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>электронно-вычислительных систем (КИБЭВС</w:t>
      </w:r>
      <w:r w:rsidR="005E5491" w:rsidRPr="00D52226">
        <w:rPr>
          <w:rFonts w:ascii="Times New Roman" w:eastAsia="Times New Roman" w:hAnsi="Times New Roman" w:cs="Times New Roman"/>
          <w:sz w:val="28"/>
          <w:szCs w:val="28"/>
        </w:rPr>
        <w:t>)</w:t>
      </w:r>
      <w:r w:rsidR="005E5491">
        <w:rPr>
          <w:rFonts w:ascii="Times New Roman" w:eastAsia="Times New Roman" w:hAnsi="Times New Roman" w:cs="Times New Roman"/>
          <w:sz w:val="28"/>
          <w:szCs w:val="28"/>
        </w:rPr>
        <w:t xml:space="preserve"> Томского Государственного Университета Систем Управления и Радиоэлектроники (ТУСУР) Никифоров Дмитрий Сергеевич.</w:t>
      </w:r>
      <w:r w:rsidR="002854D7">
        <w:t xml:space="preserve"> </w:t>
      </w:r>
    </w:p>
    <w:p w:rsidR="005E5491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 студенты группы 726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факультета безопасности кафедры КИБЭВС ТУСУР</w:t>
      </w:r>
      <w:r w:rsidR="002854D7">
        <w:rPr>
          <w:rFonts w:ascii="Times New Roman" w:hAnsi="Times New Roman" w:cs="Times New Roman"/>
          <w:sz w:val="28"/>
          <w:szCs w:val="28"/>
        </w:rPr>
        <w:t xml:space="preserve"> Кравцова Анастасия Владимировна,</w:t>
      </w:r>
      <w:r>
        <w:rPr>
          <w:rFonts w:ascii="Times New Roman" w:hAnsi="Times New Roman" w:cs="Times New Roman"/>
          <w:sz w:val="28"/>
          <w:szCs w:val="28"/>
        </w:rPr>
        <w:t xml:space="preserve"> Васильева Мария Игоревна</w:t>
      </w:r>
      <w:r w:rsidRPr="005E5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Грохотова Екатерина Андреевна</w:t>
      </w:r>
      <w:r w:rsidRPr="005E5491">
        <w:rPr>
          <w:rFonts w:ascii="Times New Roman" w:hAnsi="Times New Roman" w:cs="Times New Roman"/>
          <w:sz w:val="28"/>
          <w:szCs w:val="28"/>
        </w:rPr>
        <w:t>.</w:t>
      </w:r>
    </w:p>
    <w:p w:rsidR="00673A36" w:rsidRDefault="005E5491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ведётся на основании</w:t>
      </w:r>
      <w:r w:rsidR="00673A36">
        <w:rPr>
          <w:rFonts w:ascii="Times New Roman" w:hAnsi="Times New Roman" w:cs="Times New Roman"/>
          <w:sz w:val="28"/>
          <w:szCs w:val="28"/>
        </w:rPr>
        <w:t xml:space="preserve"> следующих документов:</w:t>
      </w:r>
    </w:p>
    <w:p w:rsidR="005E5491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>ГОСТ</w:t>
      </w:r>
      <w:r w:rsidR="005E5491" w:rsidRPr="00673A36">
        <w:rPr>
          <w:rFonts w:ascii="Times New Roman" w:hAnsi="Times New Roman" w:cs="Times New Roman"/>
          <w:sz w:val="28"/>
          <w:szCs w:val="28"/>
        </w:rPr>
        <w:t xml:space="preserve"> 34.602-89</w:t>
      </w:r>
      <w:r w:rsidRPr="00673A36">
        <w:rPr>
          <w:rFonts w:ascii="Times New Roman" w:hAnsi="Times New Roman" w:cs="Times New Roman"/>
          <w:sz w:val="28"/>
          <w:szCs w:val="28"/>
        </w:rPr>
        <w:t>. Утверждён Государственным комитетом СССР по стандартам Министерством приборостроения, средств автоматизации и систем управления СССР</w:t>
      </w:r>
      <w:r>
        <w:rPr>
          <w:rFonts w:ascii="Times New Roman" w:hAnsi="Times New Roman" w:cs="Times New Roman"/>
          <w:sz w:val="28"/>
          <w:szCs w:val="28"/>
        </w:rPr>
        <w:t xml:space="preserve"> 01.01.1990;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A36">
        <w:rPr>
          <w:rFonts w:ascii="Times New Roman" w:hAnsi="Times New Roman" w:cs="Times New Roman"/>
          <w:sz w:val="28"/>
          <w:szCs w:val="28"/>
        </w:rPr>
        <w:t xml:space="preserve">Методические указания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673A36">
        <w:rPr>
          <w:rFonts w:ascii="Times New Roman" w:hAnsi="Times New Roman" w:cs="Times New Roman"/>
          <w:sz w:val="28"/>
          <w:szCs w:val="28"/>
        </w:rPr>
        <w:t>курсовой работе 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«Методы программирования» д</w:t>
      </w:r>
      <w:r w:rsidRPr="00673A36">
        <w:rPr>
          <w:rFonts w:ascii="Times New Roman" w:hAnsi="Times New Roman" w:cs="Times New Roman"/>
          <w:sz w:val="28"/>
          <w:szCs w:val="28"/>
        </w:rPr>
        <w:t>ля специальности 090105 Комплексное обеспечение и</w:t>
      </w:r>
      <w:r>
        <w:rPr>
          <w:rFonts w:ascii="Times New Roman" w:hAnsi="Times New Roman" w:cs="Times New Roman"/>
          <w:sz w:val="28"/>
          <w:szCs w:val="28"/>
        </w:rPr>
        <w:t>нформационной безопасности авто</w:t>
      </w:r>
      <w:r w:rsidRPr="00673A36">
        <w:rPr>
          <w:rFonts w:ascii="Times New Roman" w:hAnsi="Times New Roman" w:cs="Times New Roman"/>
          <w:sz w:val="28"/>
          <w:szCs w:val="28"/>
        </w:rPr>
        <w:t>матизированных систем</w:t>
      </w:r>
      <w:r>
        <w:rPr>
          <w:rFonts w:ascii="Times New Roman" w:hAnsi="Times New Roman" w:cs="Times New Roman"/>
          <w:sz w:val="28"/>
          <w:szCs w:val="28"/>
        </w:rPr>
        <w:t>. Утверждено Е.М. Давыдовой и</w:t>
      </w:r>
      <w:r w:rsidRPr="00673A36">
        <w:rPr>
          <w:rFonts w:ascii="Times New Roman" w:hAnsi="Times New Roman" w:cs="Times New Roman"/>
          <w:sz w:val="28"/>
          <w:szCs w:val="28"/>
        </w:rPr>
        <w:t xml:space="preserve"> Р.В. Мещеряков</w:t>
      </w:r>
      <w:r>
        <w:rPr>
          <w:rFonts w:ascii="Times New Roman" w:hAnsi="Times New Roman" w:cs="Times New Roman"/>
          <w:sz w:val="28"/>
          <w:szCs w:val="28"/>
        </w:rPr>
        <w:t>ым в 2012 году;</w:t>
      </w:r>
    </w:p>
    <w:p w:rsidR="00673A36" w:rsidRDefault="00673A36" w:rsidP="00045AA8">
      <w:pPr>
        <w:pStyle w:val="ac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курсовой работе. Утверждено Никифоровым Д.С. 13.09.2018.</w:t>
      </w:r>
    </w:p>
    <w:p w:rsidR="00673A36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начала работы по созданию системы 01.10.2018.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окончан</w:t>
      </w:r>
      <w:r w:rsidR="008A7FB5">
        <w:rPr>
          <w:rFonts w:ascii="Times New Roman" w:hAnsi="Times New Roman" w:cs="Times New Roman"/>
          <w:sz w:val="28"/>
          <w:szCs w:val="28"/>
        </w:rPr>
        <w:t xml:space="preserve">ия работы по созданию системы </w:t>
      </w:r>
      <w:r w:rsidR="008A7FB5" w:rsidRPr="008A7FB5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.12.2018.</w:t>
      </w:r>
    </w:p>
    <w:p w:rsidR="00AC34C4" w:rsidRDefault="00AC34C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не финансируются.</w:t>
      </w:r>
    </w:p>
    <w:p w:rsidR="00A36730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>Результаты работы предъявляются в сроки</w:t>
      </w:r>
      <w:r w:rsidR="008A7FB5">
        <w:rPr>
          <w:rFonts w:ascii="Times New Roman" w:hAnsi="Times New Roman" w:cs="Times New Roman"/>
          <w:sz w:val="28"/>
          <w:szCs w:val="28"/>
        </w:rPr>
        <w:t>, указанные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6, в вид</w:t>
      </w:r>
      <w:r w:rsidR="008A7FB5">
        <w:rPr>
          <w:rFonts w:ascii="Times New Roman" w:hAnsi="Times New Roman" w:cs="Times New Roman"/>
          <w:sz w:val="28"/>
          <w:szCs w:val="28"/>
        </w:rPr>
        <w:t>е документов, указанных в разделе</w:t>
      </w:r>
      <w:r w:rsidRPr="005409EF">
        <w:rPr>
          <w:rFonts w:ascii="Times New Roman" w:hAnsi="Times New Roman" w:cs="Times New Roman"/>
          <w:sz w:val="28"/>
          <w:szCs w:val="28"/>
        </w:rPr>
        <w:t xml:space="preserve">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6730">
        <w:rPr>
          <w:rFonts w:ascii="Times New Roman" w:hAnsi="Times New Roman" w:cs="Times New Roman"/>
          <w:sz w:val="28"/>
          <w:szCs w:val="28"/>
        </w:rPr>
        <w:br w:type="page"/>
      </w:r>
    </w:p>
    <w:p w:rsidR="00A36730" w:rsidRDefault="00A36730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730">
        <w:rPr>
          <w:rFonts w:ascii="Times New Roman" w:hAnsi="Times New Roman" w:cs="Times New Roman"/>
          <w:b/>
          <w:sz w:val="28"/>
          <w:szCs w:val="28"/>
        </w:rPr>
        <w:lastRenderedPageBreak/>
        <w:t>2 Назначение и цели создания системы</w:t>
      </w:r>
    </w:p>
    <w:p w:rsidR="00625514" w:rsidRPr="00A36730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397" w:rsidRDefault="00585397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3010F4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5397" w:rsidRPr="000C38C0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0C38C0">
        <w:rPr>
          <w:rFonts w:ascii="Times New Roman" w:hAnsi="Times New Roman" w:cs="Times New Roman"/>
          <w:sz w:val="28"/>
          <w:szCs w:val="28"/>
        </w:rPr>
        <w:t xml:space="preserve"> предназначена для управления автоматизированным анализом текстового сообщения</w:t>
      </w:r>
      <w:r w:rsidRPr="000C38C0">
        <w:rPr>
          <w:rFonts w:ascii="Times New Roman" w:hAnsi="Times New Roman" w:cs="Times New Roman"/>
          <w:sz w:val="28"/>
          <w:szCs w:val="28"/>
        </w:rPr>
        <w:t>.</w:t>
      </w:r>
      <w:r w:rsidR="000C38C0" w:rsidRPr="000C38C0">
        <w:rPr>
          <w:rFonts w:ascii="Arial" w:hAnsi="Arial" w:cs="Arial"/>
          <w:shd w:val="clear" w:color="auto" w:fill="FFFFFF"/>
        </w:rPr>
        <w:t xml:space="preserve"> </w:t>
      </w:r>
      <w:r w:rsidR="000C38C0" w:rsidRPr="000C38C0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 систему предполагается на коротких сообщениях, содержащих неформальную лексику</w:t>
      </w:r>
      <w:r w:rsidR="000C38C0" w:rsidRPr="000C38C0">
        <w:rPr>
          <w:rFonts w:ascii="Times New Roman" w:hAnsi="Times New Roman" w:cs="Times New Roman"/>
          <w:sz w:val="28"/>
          <w:szCs w:val="28"/>
        </w:rPr>
        <w:t>.</w:t>
      </w:r>
    </w:p>
    <w:p w:rsidR="00585397" w:rsidRDefault="00585397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36730" w:rsidRDefault="00585397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A36730">
        <w:rPr>
          <w:rFonts w:ascii="Times New Roman" w:hAnsi="Times New Roman" w:cs="Times New Roman"/>
          <w:sz w:val="28"/>
          <w:szCs w:val="28"/>
        </w:rPr>
        <w:t>Цель создания системы</w:t>
      </w:r>
    </w:p>
    <w:p w:rsidR="00625514" w:rsidRDefault="00625514" w:rsidP="00625514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46BF5" w:rsidRDefault="000F6A5C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 автоматизированной системы показателем производительности является точность оценки тональности текстового сообщения.</w:t>
      </w:r>
    </w:p>
    <w:p w:rsidR="00606254" w:rsidRPr="005409EF" w:rsidRDefault="005409E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09EF">
        <w:rPr>
          <w:rFonts w:ascii="Times New Roman" w:hAnsi="Times New Roman" w:cs="Times New Roman"/>
          <w:sz w:val="28"/>
          <w:szCs w:val="28"/>
        </w:rPr>
        <w:t xml:space="preserve">Точность этой оценки есть </w:t>
      </w:r>
      <w:r w:rsidR="00585397" w:rsidRPr="005409EF">
        <w:rPr>
          <w:rFonts w:ascii="Times New Roman" w:hAnsi="Times New Roman" w:cs="Times New Roman"/>
          <w:sz w:val="28"/>
          <w:szCs w:val="28"/>
        </w:rPr>
        <w:t>критерии оценки достижения целей создания системы.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585397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 </w:t>
      </w:r>
      <w:r w:rsidRPr="00606254">
        <w:rPr>
          <w:rFonts w:ascii="Times New Roman" w:hAnsi="Times New Roman" w:cs="Times New Roman"/>
          <w:b/>
          <w:sz w:val="28"/>
          <w:szCs w:val="28"/>
        </w:rPr>
        <w:t>Характеристики объекта автоматизации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40A" w:rsidRDefault="00B4740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автоматизации представляет собой </w:t>
      </w:r>
      <w:r w:rsidR="000F6A5C">
        <w:rPr>
          <w:rFonts w:ascii="Times New Roman" w:hAnsi="Times New Roman" w:cs="Times New Roman"/>
          <w:sz w:val="28"/>
          <w:szCs w:val="28"/>
        </w:rPr>
        <w:t>анализ текстовых сообщений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60625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6254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  <w:r w:rsidR="00B4740A">
        <w:rPr>
          <w:rFonts w:ascii="Times New Roman" w:hAnsi="Times New Roman" w:cs="Times New Roman"/>
          <w:sz w:val="28"/>
          <w:szCs w:val="28"/>
        </w:rPr>
        <w:t xml:space="preserve"> </w:t>
      </w:r>
      <w:r w:rsidRPr="00606254">
        <w:rPr>
          <w:rFonts w:ascii="Times New Roman" w:hAnsi="Times New Roman" w:cs="Times New Roman"/>
          <w:sz w:val="28"/>
          <w:szCs w:val="28"/>
        </w:rPr>
        <w:t>должны удовлетворять требованиям, предъявляемым к техническим средствам в части условий их эксплуатации.</w:t>
      </w:r>
    </w:p>
    <w:p w:rsidR="00606254" w:rsidRDefault="00606254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Требования к системе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5BF" w:rsidRPr="00DE0A71" w:rsidRDefault="008925BF" w:rsidP="00DE0A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4.1.1</w:t>
      </w:r>
      <w:r w:rsidRPr="008925BF">
        <w:rPr>
          <w:rFonts w:ascii="Times New Roman" w:hAnsi="Times New Roman" w:cs="Times New Roman"/>
          <w:sz w:val="28"/>
          <w:szCs w:val="28"/>
        </w:rPr>
        <w:t xml:space="preserve"> </w:t>
      </w:r>
      <w:r w:rsidRPr="00B75B87">
        <w:rPr>
          <w:rFonts w:ascii="Times New Roman" w:hAnsi="Times New Roman" w:cs="Times New Roman"/>
          <w:sz w:val="28"/>
          <w:szCs w:val="28"/>
        </w:rPr>
        <w:t>Требования к структуре и иерархии системы</w:t>
      </w:r>
      <w:r w:rsidR="00DE0A71">
        <w:rPr>
          <w:rFonts w:ascii="Times New Roman" w:hAnsi="Times New Roman" w:cs="Times New Roman"/>
          <w:sz w:val="28"/>
          <w:szCs w:val="28"/>
        </w:rPr>
        <w:t xml:space="preserve"> заключаются в создании клиент-серверной автоматизированной системы. Клиенты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F15A9F">
        <w:rPr>
          <w:rFonts w:ascii="Times New Roman" w:hAnsi="Times New Roman" w:cs="Times New Roman"/>
          <w:sz w:val="28"/>
          <w:szCs w:val="28"/>
        </w:rPr>
        <w:t>должны активно взаимодействовать с серверо</w:t>
      </w:r>
      <w:r>
        <w:rPr>
          <w:rFonts w:ascii="Times New Roman" w:hAnsi="Times New Roman" w:cs="Times New Roman"/>
          <w:sz w:val="28"/>
          <w:szCs w:val="28"/>
        </w:rPr>
        <w:t xml:space="preserve">м, </w:t>
      </w:r>
      <w:r w:rsidR="00DE0A71">
        <w:rPr>
          <w:rFonts w:ascii="Times New Roman" w:hAnsi="Times New Roman" w:cs="Times New Roman"/>
          <w:sz w:val="28"/>
          <w:szCs w:val="28"/>
        </w:rPr>
        <w:t xml:space="preserve">формируя и </w:t>
      </w:r>
      <w:r>
        <w:rPr>
          <w:rFonts w:ascii="Times New Roman" w:hAnsi="Times New Roman" w:cs="Times New Roman"/>
          <w:sz w:val="28"/>
          <w:szCs w:val="28"/>
        </w:rPr>
        <w:t>отправляя запросы.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DE0A71">
        <w:rPr>
          <w:rFonts w:ascii="Times New Roman" w:hAnsi="Times New Roman" w:cs="Times New Roman"/>
          <w:sz w:val="28"/>
          <w:szCs w:val="28"/>
        </w:rPr>
        <w:t xml:space="preserve">Сервер должен обрабатывать полученные запросы с помощью нейронной сети, обученной с помощью базы данных. </w:t>
      </w:r>
      <w:r>
        <w:rPr>
          <w:rFonts w:ascii="Times New Roman" w:hAnsi="Times New Roman" w:cs="Times New Roman"/>
          <w:sz w:val="28"/>
          <w:szCs w:val="28"/>
        </w:rPr>
        <w:t>Обмен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>
        <w:rPr>
          <w:rFonts w:ascii="Times New Roman" w:hAnsi="Times New Roman" w:cs="Times New Roman"/>
          <w:sz w:val="28"/>
          <w:szCs w:val="28"/>
        </w:rPr>
        <w:t>олжен происходить автоматически.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D0035A">
        <w:rPr>
          <w:rFonts w:ascii="Times New Roman" w:hAnsi="Times New Roman" w:cs="Times New Roman"/>
          <w:sz w:val="28"/>
          <w:szCs w:val="28"/>
        </w:rPr>
        <w:t>ля АС определен</w:t>
      </w:r>
      <w:r w:rsidRPr="00B75B87">
        <w:rPr>
          <w:rFonts w:ascii="Times New Roman" w:hAnsi="Times New Roman" w:cs="Times New Roman"/>
          <w:sz w:val="28"/>
          <w:szCs w:val="28"/>
        </w:rPr>
        <w:t xml:space="preserve"> нормальный режим функционирования</w:t>
      </w:r>
      <w:r w:rsidRPr="00B75B87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5A9F">
        <w:rPr>
          <w:rFonts w:ascii="Times New Roman" w:hAnsi="Times New Roman" w:cs="Times New Roman"/>
          <w:color w:val="000000"/>
          <w:sz w:val="28"/>
          <w:szCs w:val="28"/>
        </w:rPr>
        <w:t>серверное программное обеспечение</w:t>
      </w: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и технические средства северов обеспечивают возможность круглосуточного функционирования, с перерывами на обслуживание;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работает оборудование, составляющее комплекс технических средств; </w:t>
      </w:r>
    </w:p>
    <w:p w:rsidR="008925BF" w:rsidRDefault="008925BF" w:rsidP="000E428F">
      <w:pPr>
        <w:pStyle w:val="af2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исправно функционирует системное, базовое и прикладное программное обеспечение системы. </w:t>
      </w:r>
    </w:p>
    <w:p w:rsidR="00DE0A71" w:rsidRDefault="008925BF" w:rsidP="008948B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B4799">
        <w:rPr>
          <w:rFonts w:ascii="Times New Roman" w:hAnsi="Times New Roman" w:cs="Times New Roman"/>
          <w:color w:val="000000"/>
          <w:sz w:val="28"/>
          <w:szCs w:val="28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  <w:r w:rsidR="000E42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5BF" w:rsidRPr="000E428F" w:rsidRDefault="00D0035A" w:rsidP="00D0035A">
      <w:pPr>
        <w:pStyle w:val="af2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отказе серверной части АС клиентам должно выводиться сообщение о недоступности АС.</w:t>
      </w:r>
      <w:r w:rsidR="008925BF" w:rsidRPr="00EB47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5BF" w:rsidRPr="000E428F" w:rsidRDefault="008925BF" w:rsidP="000E428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 xml:space="preserve">АС должна </w:t>
      </w:r>
      <w:r w:rsidR="0035115B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поддержив</w:t>
      </w:r>
      <w:r w:rsidR="008948BA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 xml:space="preserve">ать </w:t>
      </w:r>
      <w:proofErr w:type="spellStart"/>
      <w:r w:rsidR="008948BA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логирование</w:t>
      </w:r>
      <w:proofErr w:type="spellEnd"/>
      <w:r w:rsidR="008948BA"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 xml:space="preserve">. </w:t>
      </w:r>
      <w:r w:rsidRPr="00D0035A">
        <w:rPr>
          <w:rFonts w:ascii="Times New Roman" w:hAnsi="Times New Roman" w:cs="Times New Roman"/>
          <w:color w:val="000000"/>
          <w:sz w:val="28"/>
          <w:szCs w:val="28"/>
          <w:highlight w:val="magenta"/>
        </w:rPr>
        <w:t>Компоненты должны предоставлять удобный интерфейс для возможности просмотра диагностических событий.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перспективе развития системы рассматривается расширени</w:t>
      </w:r>
      <w:r w:rsidR="00E71CA0">
        <w:rPr>
          <w:rFonts w:ascii="Times New Roman" w:hAnsi="Times New Roman" w:cs="Times New Roman"/>
          <w:sz w:val="28"/>
          <w:szCs w:val="28"/>
        </w:rPr>
        <w:t>е размера анализируемого текста.</w:t>
      </w:r>
    </w:p>
    <w:p w:rsidR="008925BF" w:rsidRDefault="008925B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4.1.2 </w:t>
      </w:r>
      <w:r w:rsidR="00B4740A" w:rsidRPr="003E3585">
        <w:rPr>
          <w:rFonts w:ascii="Times New Roman" w:hAnsi="Times New Roman" w:cs="Times New Roman"/>
          <w:sz w:val="28"/>
          <w:szCs w:val="28"/>
        </w:rPr>
        <w:t xml:space="preserve">Для </w:t>
      </w:r>
      <w:r w:rsidR="005409EF" w:rsidRPr="003E3585">
        <w:rPr>
          <w:rFonts w:ascii="Times New Roman" w:hAnsi="Times New Roman" w:cs="Times New Roman"/>
          <w:sz w:val="28"/>
          <w:szCs w:val="28"/>
        </w:rPr>
        <w:t>работы с автоматизированной системой достаточно одного человека.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5409EF" w:rsidRPr="008925BF">
        <w:rPr>
          <w:rFonts w:ascii="Times New Roman" w:hAnsi="Times New Roman" w:cs="Times New Roman"/>
          <w:sz w:val="28"/>
          <w:szCs w:val="28"/>
        </w:rPr>
        <w:t>Для работы с системой</w:t>
      </w:r>
      <w:r w:rsidR="00B4740A" w:rsidRPr="008925BF">
        <w:rPr>
          <w:rFonts w:ascii="Times New Roman" w:hAnsi="Times New Roman" w:cs="Times New Roman"/>
          <w:sz w:val="28"/>
          <w:szCs w:val="28"/>
        </w:rPr>
        <w:t xml:space="preserve"> требуются базовые знания работы с компьютером</w:t>
      </w:r>
      <w:r w:rsidR="005409EF" w:rsidRPr="008925BF">
        <w:rPr>
          <w:rFonts w:ascii="Times New Roman" w:hAnsi="Times New Roman" w:cs="Times New Roman"/>
          <w:sz w:val="28"/>
          <w:szCs w:val="28"/>
        </w:rPr>
        <w:t xml:space="preserve"> и рекомендуется ознакомление с документацией по использованию сервера.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="003E3585" w:rsidRPr="003E3585">
        <w:rPr>
          <w:rFonts w:ascii="Times New Roman" w:hAnsi="Times New Roman" w:cs="Times New Roman"/>
          <w:sz w:val="28"/>
          <w:szCs w:val="28"/>
        </w:rPr>
        <w:t>Требования к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3E3585" w:rsidRPr="003E3585">
        <w:rPr>
          <w:rFonts w:ascii="Times New Roman" w:hAnsi="Times New Roman" w:cs="Times New Roman"/>
          <w:sz w:val="28"/>
          <w:szCs w:val="28"/>
        </w:rPr>
        <w:t>у</w:t>
      </w:r>
      <w:r w:rsidR="00606254" w:rsidRPr="003E3585">
        <w:rPr>
          <w:rFonts w:ascii="Times New Roman" w:hAnsi="Times New Roman" w:cs="Times New Roman"/>
          <w:sz w:val="28"/>
          <w:szCs w:val="28"/>
        </w:rPr>
        <w:t xml:space="preserve"> работы персонала АС</w:t>
      </w:r>
      <w:r w:rsidR="003E3585" w:rsidRPr="003E3585">
        <w:rPr>
          <w:rFonts w:ascii="Times New Roman" w:hAnsi="Times New Roman" w:cs="Times New Roman"/>
          <w:sz w:val="28"/>
          <w:szCs w:val="28"/>
        </w:rPr>
        <w:t xml:space="preserve"> не предъявляются</w:t>
      </w:r>
      <w:r w:rsidR="00606254" w:rsidRPr="003E3585">
        <w:rPr>
          <w:rFonts w:ascii="Times New Roman" w:hAnsi="Times New Roman" w:cs="Times New Roman"/>
          <w:sz w:val="28"/>
          <w:szCs w:val="28"/>
        </w:rPr>
        <w:t>.</w:t>
      </w:r>
    </w:p>
    <w:p w:rsidR="008925BF" w:rsidRDefault="003164DB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035A">
        <w:rPr>
          <w:rFonts w:ascii="Times New Roman" w:hAnsi="Times New Roman" w:cs="Times New Roman"/>
          <w:sz w:val="28"/>
          <w:szCs w:val="28"/>
        </w:rPr>
        <w:t xml:space="preserve">4.1.3 </w:t>
      </w:r>
      <w:proofErr w:type="gramStart"/>
      <w:r w:rsidRPr="00D0035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0035A">
        <w:rPr>
          <w:rFonts w:ascii="Times New Roman" w:hAnsi="Times New Roman" w:cs="Times New Roman"/>
          <w:sz w:val="28"/>
          <w:szCs w:val="28"/>
        </w:rPr>
        <w:t xml:space="preserve"> системе должен</w:t>
      </w:r>
      <w:r w:rsidR="008925BF" w:rsidRPr="00D0035A">
        <w:rPr>
          <w:rFonts w:ascii="Times New Roman" w:hAnsi="Times New Roman" w:cs="Times New Roman"/>
          <w:sz w:val="28"/>
          <w:szCs w:val="28"/>
        </w:rPr>
        <w:t xml:space="preserve"> </w:t>
      </w:r>
      <w:r w:rsidRPr="00D0035A">
        <w:rPr>
          <w:rFonts w:ascii="Times New Roman" w:hAnsi="Times New Roman" w:cs="Times New Roman"/>
          <w:sz w:val="28"/>
          <w:szCs w:val="28"/>
        </w:rPr>
        <w:t>быть обеспечен уровень надежности, включающий в себя сохранение работоспособности АС и всей накопленной информации</w:t>
      </w:r>
      <w:r w:rsidR="008925BF" w:rsidRPr="00D0035A">
        <w:rPr>
          <w:rFonts w:ascii="Times New Roman" w:hAnsi="Times New Roman" w:cs="Times New Roman"/>
          <w:sz w:val="28"/>
          <w:szCs w:val="28"/>
        </w:rPr>
        <w:t xml:space="preserve"> при отказе или выходе из строя по любым причинам одного из технических средств, с последующим восстановлением функционирования системы после проведения ремонтных и восстановительных работ.</w:t>
      </w:r>
      <w:r w:rsidRPr="00D0035A">
        <w:rPr>
          <w:rFonts w:ascii="Times New Roman" w:hAnsi="Times New Roman" w:cs="Times New Roman"/>
          <w:sz w:val="28"/>
          <w:szCs w:val="28"/>
        </w:rPr>
        <w:t xml:space="preserve"> Уровень надёжности также должен обеспечивать нормальное функционирование системы при </w:t>
      </w:r>
      <w:r w:rsidR="00D0035A" w:rsidRPr="00D0035A">
        <w:rPr>
          <w:rFonts w:ascii="Times New Roman" w:hAnsi="Times New Roman" w:cs="Times New Roman"/>
          <w:sz w:val="28"/>
          <w:szCs w:val="28"/>
        </w:rPr>
        <w:t xml:space="preserve">количестве </w:t>
      </w:r>
      <w:r w:rsidRPr="00D0035A">
        <w:rPr>
          <w:rFonts w:ascii="Times New Roman" w:hAnsi="Times New Roman" w:cs="Times New Roman"/>
          <w:sz w:val="28"/>
          <w:szCs w:val="28"/>
        </w:rPr>
        <w:t>параллельно обрабатываемых запросов клиентов</w:t>
      </w:r>
      <w:r w:rsidR="00D0035A" w:rsidRPr="00D0035A">
        <w:rPr>
          <w:rFonts w:ascii="Times New Roman" w:hAnsi="Times New Roman" w:cs="Times New Roman"/>
          <w:sz w:val="28"/>
          <w:szCs w:val="28"/>
        </w:rPr>
        <w:t xml:space="preserve"> не более 5</w:t>
      </w:r>
      <w:r w:rsidRPr="00D0035A">
        <w:rPr>
          <w:rFonts w:ascii="Times New Roman" w:hAnsi="Times New Roman" w:cs="Times New Roman"/>
          <w:sz w:val="28"/>
          <w:szCs w:val="28"/>
        </w:rPr>
        <w:t>.</w:t>
      </w:r>
    </w:p>
    <w:p w:rsidR="001A7848" w:rsidRDefault="008925BF" w:rsidP="008925B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25BF">
        <w:rPr>
          <w:rFonts w:ascii="Times New Roman" w:hAnsi="Times New Roman" w:cs="Times New Roman"/>
          <w:sz w:val="28"/>
          <w:szCs w:val="28"/>
        </w:rPr>
        <w:t>Перечень аварийных ситуаций, по которым должны быть регламентированы требования к надежности</w:t>
      </w:r>
      <w:r w:rsidR="001A7848">
        <w:rPr>
          <w:rFonts w:ascii="Times New Roman" w:hAnsi="Times New Roman" w:cs="Times New Roman"/>
          <w:sz w:val="28"/>
          <w:szCs w:val="28"/>
        </w:rPr>
        <w:t>:</w:t>
      </w:r>
    </w:p>
    <w:p w:rsidR="00116938" w:rsidRDefault="001A784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локальных отказов компонентов системы</w:t>
      </w:r>
      <w:r w:rsidR="00116938">
        <w:rPr>
          <w:rFonts w:ascii="Times New Roman" w:hAnsi="Times New Roman" w:cs="Times New Roman"/>
          <w:sz w:val="28"/>
          <w:szCs w:val="28"/>
        </w:rPr>
        <w:t xml:space="preserve"> (</w:t>
      </w:r>
      <w:r w:rsidR="00116938" w:rsidRPr="001A7848">
        <w:rPr>
          <w:rFonts w:ascii="Times New Roman" w:hAnsi="Times New Roman" w:cs="Times New Roman"/>
          <w:sz w:val="28"/>
          <w:szCs w:val="28"/>
        </w:rPr>
        <w:t>отказ функционального рабочего места пользователя</w:t>
      </w:r>
      <w:r w:rsidR="0011693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должна обеспечиваться сохранность работоспособности системы;</w:t>
      </w:r>
    </w:p>
    <w:p w:rsidR="00116938" w:rsidRDefault="00116938" w:rsidP="000E428F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с</w:t>
      </w:r>
      <w:r w:rsidR="008925BF" w:rsidRPr="00116938">
        <w:rPr>
          <w:rFonts w:ascii="Times New Roman" w:hAnsi="Times New Roman" w:cs="Times New Roman"/>
          <w:sz w:val="28"/>
          <w:szCs w:val="28"/>
        </w:rPr>
        <w:t>охранность информации в си</w:t>
      </w:r>
      <w:r w:rsidRPr="00116938">
        <w:rPr>
          <w:rFonts w:ascii="Times New Roman" w:hAnsi="Times New Roman" w:cs="Times New Roman"/>
          <w:sz w:val="28"/>
          <w:szCs w:val="28"/>
        </w:rPr>
        <w:t xml:space="preserve">стеме должна обеспечиваться при нарушении электропитания или </w:t>
      </w:r>
      <w:r w:rsidR="008925BF" w:rsidRPr="00116938">
        <w:rPr>
          <w:rFonts w:ascii="Times New Roman" w:hAnsi="Times New Roman" w:cs="Times New Roman"/>
          <w:sz w:val="28"/>
          <w:szCs w:val="28"/>
        </w:rPr>
        <w:t>нарушени</w:t>
      </w:r>
      <w:r w:rsidRPr="00116938">
        <w:rPr>
          <w:rFonts w:ascii="Times New Roman" w:hAnsi="Times New Roman" w:cs="Times New Roman"/>
          <w:sz w:val="28"/>
          <w:szCs w:val="28"/>
        </w:rPr>
        <w:t>и</w:t>
      </w:r>
      <w:r w:rsidR="008925BF" w:rsidRPr="00116938">
        <w:rPr>
          <w:rFonts w:ascii="Times New Roman" w:hAnsi="Times New Roman" w:cs="Times New Roman"/>
          <w:sz w:val="28"/>
          <w:szCs w:val="28"/>
        </w:rPr>
        <w:t xml:space="preserve"> работы провайдера</w:t>
      </w:r>
      <w:r w:rsidRPr="00116938">
        <w:rPr>
          <w:rFonts w:ascii="Times New Roman" w:hAnsi="Times New Roman" w:cs="Times New Roman"/>
          <w:sz w:val="28"/>
          <w:szCs w:val="28"/>
        </w:rPr>
        <w:t>.</w:t>
      </w:r>
    </w:p>
    <w:p w:rsidR="008925BF" w:rsidRPr="00116938" w:rsidRDefault="008925BF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16938">
        <w:rPr>
          <w:rFonts w:ascii="Times New Roman" w:hAnsi="Times New Roman" w:cs="Times New Roman"/>
          <w:sz w:val="28"/>
          <w:szCs w:val="28"/>
        </w:rPr>
        <w:t>Время на восстановление работоспособности отдельных элементов сетевого и серверного об</w:t>
      </w:r>
      <w:r w:rsidR="003164DB">
        <w:rPr>
          <w:rFonts w:ascii="Times New Roman" w:hAnsi="Times New Roman" w:cs="Times New Roman"/>
          <w:sz w:val="28"/>
          <w:szCs w:val="28"/>
        </w:rPr>
        <w:t>орудо</w:t>
      </w:r>
      <w:r w:rsidR="00D0035A">
        <w:rPr>
          <w:rFonts w:ascii="Times New Roman" w:hAnsi="Times New Roman" w:cs="Times New Roman"/>
          <w:sz w:val="28"/>
          <w:szCs w:val="28"/>
        </w:rPr>
        <w:t>вания не должно превышать два</w:t>
      </w:r>
      <w:r w:rsidR="003164DB">
        <w:rPr>
          <w:rFonts w:ascii="Times New Roman" w:hAnsi="Times New Roman" w:cs="Times New Roman"/>
          <w:sz w:val="28"/>
          <w:szCs w:val="28"/>
        </w:rPr>
        <w:t xml:space="preserve"> часа</w:t>
      </w:r>
      <w:r w:rsidRPr="00116938">
        <w:rPr>
          <w:rFonts w:ascii="Times New Roman" w:hAnsi="Times New Roman" w:cs="Times New Roman"/>
          <w:sz w:val="28"/>
          <w:szCs w:val="28"/>
        </w:rPr>
        <w:t xml:space="preserve">, в прочих случаях </w:t>
      </w:r>
      <w:r w:rsidR="00116938">
        <w:rPr>
          <w:rFonts w:ascii="Times New Roman" w:hAnsi="Times New Roman" w:cs="Times New Roman"/>
          <w:sz w:val="28"/>
          <w:szCs w:val="28"/>
        </w:rPr>
        <w:t>–</w:t>
      </w:r>
      <w:r w:rsidRPr="00116938">
        <w:rPr>
          <w:rFonts w:ascii="Times New Roman" w:hAnsi="Times New Roman" w:cs="Times New Roman"/>
          <w:sz w:val="28"/>
          <w:szCs w:val="28"/>
        </w:rPr>
        <w:t xml:space="preserve"> определяется временем заказа и поставки необходимого оборудования.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116938">
        <w:rPr>
          <w:rFonts w:ascii="Times New Roman" w:hAnsi="Times New Roman" w:cs="Times New Roman"/>
          <w:sz w:val="28"/>
          <w:szCs w:val="28"/>
        </w:rPr>
        <w:t>Для обеспечения электропитания серверного и другого оборудования, обеспечивающего функционирование АС, должны использоваться источники бесперебойного питания. Надежность рабочих мест должна быть обеспечена унификацией используемого системного ПО, централизованным хранением и копированием данных, а также системных настроек средствами резервного копирования. Выход из строя рабочего места пользователя не должен влиять на работоспособность системы в целом.</w:t>
      </w:r>
      <w:r w:rsidR="000E428F">
        <w:rPr>
          <w:rFonts w:ascii="Times New Roman" w:hAnsi="Times New Roman" w:cs="Times New Roman"/>
          <w:sz w:val="28"/>
          <w:szCs w:val="28"/>
        </w:rPr>
        <w:t xml:space="preserve"> </w:t>
      </w:r>
      <w:r w:rsidRPr="008925BF">
        <w:rPr>
          <w:rFonts w:ascii="Times New Roman" w:hAnsi="Times New Roman" w:cs="Times New Roman"/>
          <w:sz w:val="28"/>
          <w:szCs w:val="28"/>
        </w:rPr>
        <w:t xml:space="preserve">Оценка надежности осуществляется на </w:t>
      </w:r>
      <w:r w:rsidRPr="008925BF">
        <w:rPr>
          <w:rFonts w:ascii="Times New Roman" w:hAnsi="Times New Roman" w:cs="Times New Roman"/>
          <w:sz w:val="28"/>
          <w:szCs w:val="28"/>
        </w:rPr>
        <w:lastRenderedPageBreak/>
        <w:t>стадии проектирования за счет анализа полноты архитектуры и технических решений по построению системы и их соответствия техническим требованиям данного ТЗ.</w:t>
      </w:r>
    </w:p>
    <w:p w:rsidR="00116938" w:rsidRPr="00116938" w:rsidRDefault="00116938" w:rsidP="003F7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4.1.4 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 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 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действующих норм (СанПиН 2.2.2</w:t>
      </w:r>
      <w:r w:rsidRPr="00116938">
        <w:rPr>
          <w:rFonts w:ascii="Times New Roman" w:hAnsi="Times New Roman" w:cs="Times New Roman"/>
          <w:color w:val="000000"/>
          <w:sz w:val="28"/>
          <w:szCs w:val="28"/>
        </w:rPr>
        <w:t>/2.4.1340-03 от 03.06.2003 г.).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4.1.5 </w:t>
      </w:r>
      <w:r w:rsidRPr="003F7B44">
        <w:rPr>
          <w:rFonts w:ascii="Times New Roman" w:hAnsi="Times New Roman" w:cs="Times New Roman"/>
          <w:sz w:val="28"/>
          <w:szCs w:val="28"/>
        </w:rP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 Интерфейс должен быть рассчитан </w:t>
      </w:r>
      <w:r w:rsidRPr="003F7B44">
        <w:rPr>
          <w:rFonts w:ascii="Times New Roman" w:hAnsi="Times New Roman" w:cs="Times New Roman"/>
          <w:sz w:val="28"/>
          <w:szCs w:val="28"/>
        </w:rPr>
        <w:lastRenderedPageBreak/>
        <w:t>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</w:t>
      </w:r>
      <w:r w:rsidR="00664EE9">
        <w:rPr>
          <w:rFonts w:ascii="Times New Roman" w:hAnsi="Times New Roman" w:cs="Times New Roman"/>
          <w:sz w:val="28"/>
          <w:szCs w:val="28"/>
        </w:rPr>
        <w:t xml:space="preserve"> режим ввода должен использоваться</w:t>
      </w:r>
      <w:r w:rsidRPr="003F7B44">
        <w:rPr>
          <w:rFonts w:ascii="Times New Roman" w:hAnsi="Times New Roman" w:cs="Times New Roman"/>
          <w:sz w:val="28"/>
          <w:szCs w:val="28"/>
        </w:rPr>
        <w:t xml:space="preserve"> главным образом при заполнении и/или редактировании текстовых экранных форм. 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116938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3F7B44" w:rsidRPr="003F7B44" w:rsidRDefault="00116938" w:rsidP="001169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Экранные формы должны проектироваться с учетом требований унификации: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</w:t>
      </w:r>
    </w:p>
    <w:p w:rsidR="003F7B44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 </w:t>
      </w:r>
    </w:p>
    <w:p w:rsidR="00116938" w:rsidRPr="003F7B44" w:rsidRDefault="00116938" w:rsidP="003F7B44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7B44">
        <w:rPr>
          <w:rFonts w:ascii="Times New Roman" w:hAnsi="Times New Roman" w:cs="Times New Roman"/>
          <w:sz w:val="28"/>
          <w:szCs w:val="28"/>
        </w:rPr>
        <w:t xml:space="preserve"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</w:t>
      </w:r>
      <w:r w:rsidRPr="003F7B44">
        <w:rPr>
          <w:rFonts w:ascii="Times New Roman" w:hAnsi="Times New Roman" w:cs="Times New Roman"/>
          <w:sz w:val="28"/>
          <w:szCs w:val="28"/>
        </w:rPr>
        <w:lastRenderedPageBreak/>
        <w:t xml:space="preserve">и прочее оборудование), имеющим необходимые сертификаты соответствия и безопасности </w:t>
      </w:r>
      <w:proofErr w:type="spellStart"/>
      <w:r w:rsidRPr="003F7B44">
        <w:rPr>
          <w:rFonts w:ascii="Times New Roman" w:hAnsi="Times New Roman" w:cs="Times New Roman"/>
          <w:sz w:val="28"/>
          <w:szCs w:val="28"/>
        </w:rPr>
        <w:t>Росстандарта</w:t>
      </w:r>
      <w:proofErr w:type="spellEnd"/>
      <w:r w:rsidRPr="003F7B44">
        <w:rPr>
          <w:rFonts w:ascii="Times New Roman" w:hAnsi="Times New Roman" w:cs="Times New Roman"/>
          <w:sz w:val="28"/>
          <w:szCs w:val="28"/>
        </w:rPr>
        <w:t>.</w:t>
      </w:r>
    </w:p>
    <w:p w:rsidR="00606254" w:rsidRDefault="000E428F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4.1.6 </w:t>
      </w:r>
      <w:r w:rsidR="00656C09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транс</w:t>
      </w:r>
      <w:r w:rsidR="00656C09">
        <w:rPr>
          <w:rFonts w:ascii="Times New Roman" w:hAnsi="Times New Roman" w:cs="Times New Roman"/>
          <w:sz w:val="28"/>
          <w:szCs w:val="28"/>
        </w:rPr>
        <w:t>портабельности для А</w:t>
      </w:r>
      <w:r w:rsidR="004876BE">
        <w:rPr>
          <w:rFonts w:ascii="Times New Roman" w:hAnsi="Times New Roman" w:cs="Times New Roman"/>
          <w:sz w:val="28"/>
          <w:szCs w:val="28"/>
        </w:rPr>
        <w:t>С не предъявляются.</w:t>
      </w:r>
    </w:p>
    <w:p w:rsidR="00E03A92" w:rsidRDefault="000E428F" w:rsidP="00E03A9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4.1.7 </w:t>
      </w:r>
      <w:r w:rsidR="00F35D0D" w:rsidRPr="00F35D0D">
        <w:rPr>
          <w:rFonts w:ascii="Times New Roman" w:hAnsi="Times New Roman" w:cs="Times New Roman"/>
          <w:sz w:val="28"/>
          <w:szCs w:val="28"/>
        </w:rPr>
        <w:t xml:space="preserve">АС должна бесперебойно работать в течении рабочего дня (с 9:00 до 20:00). База данных в АС должна хранить обрабатываемые тексты не менее 5 лет. АС должна обеспечивать одновременную работу максимум пяти пользователей. </w:t>
      </w:r>
      <w:r w:rsidR="004D40B2" w:rsidRPr="003E3585">
        <w:rPr>
          <w:rFonts w:ascii="Times New Roman" w:hAnsi="Times New Roman" w:cs="Times New Roman"/>
          <w:sz w:val="28"/>
          <w:szCs w:val="28"/>
        </w:rPr>
        <w:t>Для работы с автоматизированной системой достаточно одного человека.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8925BF">
        <w:rPr>
          <w:rFonts w:ascii="Times New Roman" w:hAnsi="Times New Roman" w:cs="Times New Roman"/>
          <w:sz w:val="28"/>
          <w:szCs w:val="28"/>
        </w:rPr>
        <w:t>Для работы с системой требуются базовые знания работы с компьютером и рекомендуется ознакомление с документацией по использованию сервера.</w:t>
      </w:r>
      <w:r w:rsidR="004D40B2">
        <w:rPr>
          <w:rFonts w:ascii="Times New Roman" w:hAnsi="Times New Roman" w:cs="Times New Roman"/>
          <w:sz w:val="28"/>
          <w:szCs w:val="28"/>
        </w:rPr>
        <w:t xml:space="preserve"> </w:t>
      </w:r>
      <w:r w:rsidR="004D40B2" w:rsidRPr="003E3585">
        <w:rPr>
          <w:rFonts w:ascii="Times New Roman" w:hAnsi="Times New Roman" w:cs="Times New Roman"/>
          <w:sz w:val="28"/>
          <w:szCs w:val="28"/>
        </w:rPr>
        <w:t>Требования к режиму работы персонала АС не предъявляются.</w:t>
      </w:r>
    </w:p>
    <w:p w:rsidR="00664EE9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3A92">
        <w:rPr>
          <w:rFonts w:ascii="Times New Roman" w:hAnsi="Times New Roman" w:cs="Times New Roman"/>
          <w:sz w:val="28"/>
          <w:szCs w:val="28"/>
        </w:rPr>
        <w:t xml:space="preserve">4.1.8 </w:t>
      </w:r>
      <w:r w:rsidR="00656C09" w:rsidRPr="00E03A92">
        <w:rPr>
          <w:rFonts w:ascii="Times New Roman" w:hAnsi="Times New Roman" w:cs="Times New Roman"/>
          <w:sz w:val="28"/>
          <w:szCs w:val="28"/>
        </w:rPr>
        <w:t>Т</w:t>
      </w:r>
      <w:r w:rsidR="00606254" w:rsidRPr="00E03A92">
        <w:rPr>
          <w:rFonts w:ascii="Times New Roman" w:hAnsi="Times New Roman" w:cs="Times New Roman"/>
          <w:sz w:val="28"/>
          <w:szCs w:val="28"/>
        </w:rPr>
        <w:t xml:space="preserve">ребования к защите информации </w:t>
      </w:r>
      <w:r w:rsidR="00656C09" w:rsidRPr="00E03A92">
        <w:rPr>
          <w:rFonts w:ascii="Times New Roman" w:hAnsi="Times New Roman" w:cs="Times New Roman"/>
          <w:sz w:val="28"/>
          <w:szCs w:val="28"/>
        </w:rPr>
        <w:t>от несанкционированного доступа</w:t>
      </w:r>
      <w:r w:rsidR="00664EE9" w:rsidRPr="00E03A92">
        <w:rPr>
          <w:rFonts w:ascii="Times New Roman" w:hAnsi="Times New Roman" w:cs="Times New Roman"/>
          <w:sz w:val="28"/>
          <w:szCs w:val="28"/>
        </w:rPr>
        <w:t xml:space="preserve"> заключаются в обеспечении</w:t>
      </w:r>
      <w:r w:rsidR="003164DB" w:rsidRPr="00E03A92">
        <w:rPr>
          <w:rFonts w:ascii="Times New Roman" w:hAnsi="Times New Roman" w:cs="Times New Roman"/>
          <w:sz w:val="28"/>
          <w:szCs w:val="28"/>
        </w:rPr>
        <w:t xml:space="preserve"> целостности</w:t>
      </w:r>
      <w:r w:rsidR="00D0035A" w:rsidRPr="00E03A92">
        <w:rPr>
          <w:rFonts w:ascii="Times New Roman" w:hAnsi="Times New Roman" w:cs="Times New Roman"/>
          <w:sz w:val="28"/>
          <w:szCs w:val="28"/>
        </w:rPr>
        <w:t>, достоверности</w:t>
      </w:r>
      <w:r w:rsidR="003164DB" w:rsidRPr="00E03A92">
        <w:rPr>
          <w:rFonts w:ascii="Times New Roman" w:hAnsi="Times New Roman" w:cs="Times New Roman"/>
          <w:sz w:val="28"/>
          <w:szCs w:val="28"/>
        </w:rPr>
        <w:t xml:space="preserve"> и конфиденциальности информации, отправляемой клиентами на сервер</w:t>
      </w:r>
      <w:r w:rsidR="00664EE9" w:rsidRPr="00E03A92">
        <w:rPr>
          <w:rFonts w:ascii="Times New Roman" w:hAnsi="Times New Roman" w:cs="Times New Roman"/>
          <w:sz w:val="28"/>
          <w:szCs w:val="28"/>
        </w:rPr>
        <w:t>.</w:t>
      </w:r>
      <w:r w:rsidRPr="00664E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6816" w:rsidRDefault="004D40B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D40B2">
        <w:rPr>
          <w:rFonts w:ascii="Times New Roman" w:hAnsi="Times New Roman" w:cs="Times New Roman"/>
          <w:sz w:val="28"/>
          <w:szCs w:val="28"/>
        </w:rPr>
        <w:t xml:space="preserve">4.1.9 </w:t>
      </w:r>
      <w:r w:rsidR="00566816">
        <w:rPr>
          <w:rFonts w:ascii="Times New Roman" w:hAnsi="Times New Roman" w:cs="Times New Roman"/>
          <w:sz w:val="28"/>
          <w:szCs w:val="28"/>
        </w:rPr>
        <w:t>Т</w:t>
      </w:r>
      <w:r w:rsidR="00606254" w:rsidRPr="00606254">
        <w:rPr>
          <w:rFonts w:ascii="Times New Roman" w:hAnsi="Times New Roman" w:cs="Times New Roman"/>
          <w:sz w:val="28"/>
          <w:szCs w:val="28"/>
        </w:rPr>
        <w:t>ребования к защите</w:t>
      </w:r>
      <w:r w:rsidR="00656C09">
        <w:rPr>
          <w:rFonts w:ascii="Times New Roman" w:hAnsi="Times New Roman" w:cs="Times New Roman"/>
          <w:sz w:val="28"/>
          <w:szCs w:val="28"/>
        </w:rPr>
        <w:t xml:space="preserve"> </w:t>
      </w:r>
      <w:r w:rsidR="00566816">
        <w:rPr>
          <w:rFonts w:ascii="Times New Roman" w:hAnsi="Times New Roman" w:cs="Times New Roman"/>
          <w:sz w:val="28"/>
          <w:szCs w:val="28"/>
        </w:rPr>
        <w:t xml:space="preserve">информации от влияния внешних воздействий не предъявляются. </w:t>
      </w:r>
      <w:r w:rsidR="00566816">
        <w:rPr>
          <w:rFonts w:ascii="Times New Roman" w:hAnsi="Times New Roman" w:cs="Times New Roman"/>
          <w:color w:val="000000"/>
          <w:sz w:val="28"/>
          <w:szCs w:val="28"/>
        </w:rPr>
        <w:t xml:space="preserve">Сохранность информации, являющейся объектом хранения системы, должна обеспечиваться при следующих аварийных ситуациях: 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выход из строя технических средств, на которых осуществ</w:t>
      </w:r>
      <w:r>
        <w:rPr>
          <w:rFonts w:ascii="Times New Roman" w:hAnsi="Times New Roman" w:cs="Times New Roman"/>
          <w:color w:val="000000"/>
          <w:sz w:val="28"/>
          <w:szCs w:val="28"/>
        </w:rPr>
        <w:t>ляется эксплуатация системы;</w:t>
      </w:r>
    </w:p>
    <w:p w:rsidR="00566816" w:rsidRPr="00566816" w:rsidRDefault="00566816" w:rsidP="00566816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 xml:space="preserve">бой системного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программного обеспечения АС; </w:t>
      </w:r>
    </w:p>
    <w:p w:rsidR="00B77B55" w:rsidRDefault="00566816" w:rsidP="00B77B55">
      <w:pPr>
        <w:pStyle w:val="ac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бой или отказ прикла</w:t>
      </w:r>
      <w:r>
        <w:rPr>
          <w:rFonts w:ascii="Times New Roman" w:hAnsi="Times New Roman" w:cs="Times New Roman"/>
          <w:color w:val="000000"/>
          <w:sz w:val="28"/>
          <w:szCs w:val="28"/>
        </w:rPr>
        <w:t>дного программного обеспечения А</w:t>
      </w:r>
      <w:r w:rsidRPr="00566816">
        <w:rPr>
          <w:rFonts w:ascii="Times New Roman" w:hAnsi="Times New Roman" w:cs="Times New Roman"/>
          <w:color w:val="000000"/>
          <w:sz w:val="28"/>
          <w:szCs w:val="28"/>
        </w:rPr>
        <w:t>С из-за ошибок в настройках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92FF2" w:rsidRPr="00592FF2" w:rsidRDefault="00592FF2" w:rsidP="00592F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FF2">
        <w:rPr>
          <w:rFonts w:ascii="Times New Roman" w:hAnsi="Times New Roman" w:cs="Times New Roman"/>
          <w:sz w:val="28"/>
          <w:szCs w:val="28"/>
        </w:rPr>
        <w:t>4.1.10 Требования к патентной чистоте не предъявляются.</w:t>
      </w:r>
    </w:p>
    <w:p w:rsidR="00592FF2" w:rsidRPr="00592FF2" w:rsidRDefault="00592FF2" w:rsidP="00592F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FF2">
        <w:rPr>
          <w:rFonts w:ascii="Times New Roman" w:hAnsi="Times New Roman" w:cs="Times New Roman"/>
          <w:sz w:val="28"/>
          <w:szCs w:val="28"/>
        </w:rPr>
        <w:t xml:space="preserve">4.1.11 </w:t>
      </w:r>
      <w:r w:rsidRPr="00592FF2">
        <w:rPr>
          <w:rFonts w:ascii="Times New Roman" w:hAnsi="Times New Roman" w:cs="Times New Roman"/>
          <w:color w:val="000000"/>
          <w:sz w:val="28"/>
          <w:szCs w:val="28"/>
        </w:rPr>
        <w:t>Защита от влияния внешних воздействий должна обеспечиваться средствами владельца хостинга.</w:t>
      </w:r>
    </w:p>
    <w:p w:rsidR="00592FF2" w:rsidRPr="00592FF2" w:rsidRDefault="00592FF2" w:rsidP="00592F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FF2">
        <w:rPr>
          <w:rFonts w:ascii="Times New Roman" w:hAnsi="Times New Roman" w:cs="Times New Roman"/>
          <w:sz w:val="28"/>
          <w:szCs w:val="28"/>
        </w:rPr>
        <w:t xml:space="preserve">4.1.12 </w:t>
      </w:r>
      <w:r w:rsidRPr="00592FF2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использовать современные протоколы TCP/IP, HTTP, HTTPS. В системе должны использоваться </w:t>
      </w:r>
      <w:r w:rsidRPr="00592FF2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592FF2">
        <w:rPr>
          <w:rFonts w:ascii="Times New Roman" w:hAnsi="Times New Roman" w:cs="Times New Roman"/>
          <w:color w:val="000000"/>
          <w:sz w:val="28"/>
          <w:szCs w:val="28"/>
        </w:rPr>
        <w:t xml:space="preserve"> готовых </w:t>
      </w:r>
      <w:proofErr w:type="spellStart"/>
      <w:r w:rsidRPr="00592FF2">
        <w:rPr>
          <w:rFonts w:ascii="Times New Roman" w:hAnsi="Times New Roman" w:cs="Times New Roman"/>
          <w:color w:val="000000"/>
          <w:sz w:val="28"/>
          <w:szCs w:val="28"/>
        </w:rPr>
        <w:t>фреймворков</w:t>
      </w:r>
      <w:proofErr w:type="spellEnd"/>
      <w:r w:rsidRPr="00592FF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E0A71" w:rsidRDefault="00DE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254" w:rsidRDefault="0060625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 Требования к функциям, выполняемым системой</w:t>
      </w:r>
    </w:p>
    <w:p w:rsidR="00625514" w:rsidRDefault="00625514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F51A5" w:rsidRDefault="00D16C0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выполнять одну функцию – анализ тональности текста. </w:t>
      </w:r>
      <w:r w:rsidR="000F51A5">
        <w:rPr>
          <w:rFonts w:ascii="Times New Roman" w:hAnsi="Times New Roman" w:cs="Times New Roman"/>
          <w:sz w:val="28"/>
          <w:szCs w:val="28"/>
        </w:rPr>
        <w:t>Требования к функции: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должна быть представлена в виде текста на русском языке;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анализа текста не должна быть меньше 85%;</w:t>
      </w:r>
    </w:p>
    <w:p w:rsidR="000F51A5" w:rsidRDefault="000F51A5" w:rsidP="000F51A5">
      <w:pPr>
        <w:pStyle w:val="ac"/>
        <w:numPr>
          <w:ilvl w:val="0"/>
          <w:numId w:val="3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должна корректно работать при </w:t>
      </w:r>
      <w:r w:rsidR="00B42940">
        <w:rPr>
          <w:rFonts w:ascii="Times New Roman" w:hAnsi="Times New Roman" w:cs="Times New Roman"/>
          <w:sz w:val="28"/>
          <w:szCs w:val="28"/>
        </w:rPr>
        <w:t>одновременном подключении</w:t>
      </w:r>
      <w:r>
        <w:rPr>
          <w:rFonts w:ascii="Times New Roman" w:hAnsi="Times New Roman" w:cs="Times New Roman"/>
          <w:sz w:val="28"/>
          <w:szCs w:val="28"/>
        </w:rPr>
        <w:t xml:space="preserve"> к системе </w:t>
      </w:r>
      <w:r w:rsidR="00B42940">
        <w:rPr>
          <w:rFonts w:ascii="Times New Roman" w:hAnsi="Times New Roman" w:cs="Times New Roman"/>
          <w:sz w:val="28"/>
          <w:szCs w:val="28"/>
        </w:rPr>
        <w:t xml:space="preserve">не более пяти </w:t>
      </w:r>
      <w:r>
        <w:rPr>
          <w:rFonts w:ascii="Times New Roman" w:hAnsi="Times New Roman" w:cs="Times New Roman"/>
          <w:sz w:val="28"/>
          <w:szCs w:val="28"/>
        </w:rPr>
        <w:t>пользователей.</w:t>
      </w:r>
    </w:p>
    <w:p w:rsidR="00A55C75" w:rsidRPr="000F51A5" w:rsidRDefault="000F51A5" w:rsidP="000F51A5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0F51A5">
        <w:rPr>
          <w:rFonts w:ascii="Times New Roman" w:hAnsi="Times New Roman" w:cs="Times New Roman"/>
          <w:sz w:val="28"/>
          <w:szCs w:val="28"/>
        </w:rPr>
        <w:t xml:space="preserve"> работы данной функции </w:t>
      </w:r>
      <w:r>
        <w:rPr>
          <w:rFonts w:ascii="Times New Roman" w:hAnsi="Times New Roman" w:cs="Times New Roman"/>
          <w:sz w:val="28"/>
          <w:szCs w:val="28"/>
        </w:rPr>
        <w:t>гарантируется при выполнении пользователем следующих требований</w:t>
      </w:r>
      <w:r w:rsidR="00A55C75" w:rsidRPr="000F51A5">
        <w:rPr>
          <w:rFonts w:ascii="Times New Roman" w:hAnsi="Times New Roman" w:cs="Times New Roman"/>
          <w:sz w:val="28"/>
          <w:szCs w:val="28"/>
        </w:rPr>
        <w:t>:</w:t>
      </w:r>
    </w:p>
    <w:p w:rsidR="000F51A5" w:rsidRPr="000F51A5" w:rsidRDefault="000F51A5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входная информация должна представлять собой осмысленный текст на русском языке </w:t>
      </w:r>
      <w:r w:rsidR="00892F6B">
        <w:rPr>
          <w:rFonts w:ascii="Times New Roman" w:hAnsi="Times New Roman" w:cs="Times New Roman"/>
          <w:color w:val="000000"/>
          <w:sz w:val="28"/>
          <w:szCs w:val="28"/>
        </w:rPr>
        <w:t xml:space="preserve">не более </w:t>
      </w:r>
      <w:r w:rsidR="00592FF2" w:rsidRPr="00592FF2">
        <w:rPr>
          <w:rFonts w:ascii="Times New Roman" w:hAnsi="Times New Roman" w:cs="Times New Roman"/>
          <w:color w:val="000000"/>
          <w:sz w:val="28"/>
          <w:szCs w:val="28"/>
        </w:rPr>
        <w:t>250</w:t>
      </w:r>
      <w:r w:rsidR="00892F6B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F51A5" w:rsidRPr="00654D7D" w:rsidRDefault="000F51A5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подключён к сети Интернет;</w:t>
      </w:r>
    </w:p>
    <w:p w:rsidR="00654D7D" w:rsidRPr="00B42940" w:rsidRDefault="00654D7D" w:rsidP="000F51A5">
      <w:pPr>
        <w:pStyle w:val="ac"/>
        <w:numPr>
          <w:ilvl w:val="0"/>
          <w:numId w:val="29"/>
        </w:numPr>
        <w:spacing w:after="0" w:line="360" w:lineRule="auto"/>
        <w:ind w:left="0" w:firstLine="851"/>
        <w:jc w:val="both"/>
        <w:rPr>
          <w:b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использует браузер.</w:t>
      </w:r>
    </w:p>
    <w:p w:rsidR="00B42940" w:rsidRDefault="00B42940" w:rsidP="00B4294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несоответствии входных данных заданным требованиям</w:t>
      </w:r>
      <w:r w:rsidR="00D80F81">
        <w:rPr>
          <w:rFonts w:ascii="Times New Roman" w:hAnsi="Times New Roman" w:cs="Times New Roman"/>
          <w:color w:val="000000"/>
          <w:sz w:val="28"/>
          <w:szCs w:val="28"/>
        </w:rPr>
        <w:t xml:space="preserve"> или одновременном подключении более пяти пользователей</w:t>
      </w:r>
      <w:r>
        <w:rPr>
          <w:rFonts w:ascii="Times New Roman" w:hAnsi="Times New Roman" w:cs="Times New Roman"/>
          <w:color w:val="000000"/>
          <w:sz w:val="28"/>
          <w:szCs w:val="28"/>
        </w:rPr>
        <w:t>, функция может работать некорректно.</w:t>
      </w:r>
      <w:r w:rsidR="00D80F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56C09" w:rsidRDefault="00656C09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4.3 Требования к видам обеспечения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6C09" w:rsidRPr="00592FF2" w:rsidRDefault="00BB4A18" w:rsidP="00BB4A1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FF2">
        <w:rPr>
          <w:rFonts w:ascii="Times New Roman" w:hAnsi="Times New Roman" w:cs="Times New Roman"/>
          <w:sz w:val="28"/>
          <w:szCs w:val="28"/>
        </w:rPr>
        <w:t xml:space="preserve">4.3.1 </w:t>
      </w:r>
      <w:r w:rsidR="00592FF2" w:rsidRPr="00592FF2">
        <w:rPr>
          <w:rFonts w:ascii="Times New Roman" w:hAnsi="Times New Roman" w:cs="Times New Roman"/>
          <w:sz w:val="28"/>
          <w:szCs w:val="28"/>
        </w:rPr>
        <w:t>Требования к математическому обеспечению системы заключаются в создании нейронной сети, выполняющей анализ текста.</w:t>
      </w:r>
    </w:p>
    <w:p w:rsidR="00656C09" w:rsidRPr="00493DE7" w:rsidRDefault="00BB4A18" w:rsidP="00CD2A3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</w:t>
      </w:r>
      <w:r w:rsidR="00CD2A3B">
        <w:rPr>
          <w:rFonts w:ascii="Times New Roman" w:hAnsi="Times New Roman" w:cs="Times New Roman"/>
          <w:sz w:val="28"/>
          <w:szCs w:val="28"/>
        </w:rPr>
        <w:t>К</w:t>
      </w:r>
      <w:r w:rsidR="00CD2A3B" w:rsidRPr="00F15A9F">
        <w:rPr>
          <w:rFonts w:ascii="Times New Roman" w:hAnsi="Times New Roman" w:cs="Times New Roman"/>
          <w:sz w:val="28"/>
          <w:szCs w:val="28"/>
        </w:rPr>
        <w:t>омпоненты системы должны активно взаимодействовать с серверо</w:t>
      </w:r>
      <w:r w:rsidR="00CD2A3B">
        <w:rPr>
          <w:rFonts w:ascii="Times New Roman" w:hAnsi="Times New Roman" w:cs="Times New Roman"/>
          <w:sz w:val="28"/>
          <w:szCs w:val="28"/>
        </w:rPr>
        <w:t>м, отправляя и принимая запросы. Обмен</w:t>
      </w:r>
      <w:r w:rsidR="00CD2A3B" w:rsidRPr="00B75B87">
        <w:rPr>
          <w:rFonts w:ascii="Times New Roman" w:hAnsi="Times New Roman" w:cs="Times New Roman"/>
          <w:sz w:val="28"/>
          <w:szCs w:val="28"/>
        </w:rPr>
        <w:t xml:space="preserve"> информацией с сервером д</w:t>
      </w:r>
      <w:r w:rsidR="00CD2A3B">
        <w:rPr>
          <w:rFonts w:ascii="Times New Roman" w:hAnsi="Times New Roman" w:cs="Times New Roman"/>
          <w:sz w:val="28"/>
          <w:szCs w:val="28"/>
        </w:rPr>
        <w:t xml:space="preserve">олжен происходить автоматически.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>ться встроенные механизмы СУБД.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Доступ к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 xml:space="preserve"> базе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должен быть предоставлен только</w:t>
      </w:r>
      <w:r w:rsidR="00F064D9">
        <w:rPr>
          <w:rFonts w:ascii="Times New Roman" w:hAnsi="Times New Roman" w:cs="Times New Roman"/>
          <w:color w:val="000000"/>
          <w:sz w:val="28"/>
          <w:szCs w:val="28"/>
        </w:rPr>
        <w:t xml:space="preserve"> серверу</w:t>
      </w:r>
      <w:r>
        <w:rPr>
          <w:rFonts w:ascii="Times New Roman" w:hAnsi="Times New Roman" w:cs="Times New Roman"/>
          <w:color w:val="000000"/>
          <w:sz w:val="28"/>
          <w:szCs w:val="28"/>
        </w:rPr>
        <w:t>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F064D9" w:rsidRDefault="00CD2A3B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4.3.3 </w:t>
      </w:r>
      <w:r w:rsidR="00F064D9" w:rsidRPr="00F064D9">
        <w:rPr>
          <w:rFonts w:ascii="Times New Roman" w:hAnsi="Times New Roman" w:cs="Times New Roman"/>
          <w:sz w:val="28"/>
          <w:szCs w:val="28"/>
        </w:rPr>
        <w:t xml:space="preserve">Требования к лингвистическому обеспечению системы обуславливаются требованиями к программному обеспечению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3.6,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 xml:space="preserve"> 2018.2. АС должна быть разработана на языке программирования </w:t>
      </w:r>
      <w:proofErr w:type="spellStart"/>
      <w:r w:rsidR="00F064D9" w:rsidRPr="00F064D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064D9" w:rsidRPr="00F064D9">
        <w:rPr>
          <w:rFonts w:ascii="Times New Roman" w:hAnsi="Times New Roman" w:cs="Times New Roman"/>
          <w:sz w:val="28"/>
          <w:szCs w:val="28"/>
        </w:rPr>
        <w:t>. Язык ввода/вывода данных должен быть русским.</w:t>
      </w:r>
    </w:p>
    <w:p w:rsidR="004876BE" w:rsidRDefault="007A7BC0" w:rsidP="004876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4.3.4 </w:t>
      </w:r>
      <w:r w:rsidR="004876BE" w:rsidRPr="009A7A22">
        <w:rPr>
          <w:rFonts w:ascii="Times New Roman" w:hAnsi="Times New Roman" w:cs="Times New Roman"/>
          <w:sz w:val="28"/>
          <w:szCs w:val="28"/>
        </w:rPr>
        <w:t>Требования к программному обеспечению системы: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оддержка </w:t>
      </w:r>
      <w:r w:rsidR="007A7BC0">
        <w:rPr>
          <w:rFonts w:ascii="Times New Roman" w:hAnsi="Times New Roman" w:cs="Times New Roman"/>
          <w:sz w:val="28"/>
          <w:szCs w:val="28"/>
        </w:rPr>
        <w:t>архитектуры клиент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-сервер.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A7BC0" w:rsidRPr="007A7BC0">
        <w:rPr>
          <w:rFonts w:ascii="Times New Roman" w:hAnsi="Times New Roman" w:cs="Times New Roman"/>
          <w:sz w:val="28"/>
          <w:szCs w:val="28"/>
        </w:rPr>
        <w:t xml:space="preserve">овместимость программных продуктов в части используемых технических средств, системного программного обеспечения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:rsidR="007A7BC0" w:rsidRPr="007A7BC0" w:rsidRDefault="006F44D4" w:rsidP="007A7BC0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7BC0" w:rsidRPr="007A7BC0">
        <w:rPr>
          <w:rFonts w:ascii="Times New Roman" w:hAnsi="Times New Roman" w:cs="Times New Roman"/>
          <w:sz w:val="28"/>
          <w:szCs w:val="28"/>
        </w:rPr>
        <w:t>усификация и наличие эксплуатационной документации на русском языке.</w:t>
      </w:r>
    </w:p>
    <w:p w:rsidR="00592FF2" w:rsidRDefault="00592FF2" w:rsidP="00592FF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503A">
        <w:rPr>
          <w:rFonts w:ascii="Times New Roman" w:hAnsi="Times New Roman" w:cs="Times New Roman"/>
          <w:sz w:val="28"/>
          <w:szCs w:val="28"/>
        </w:rPr>
        <w:lastRenderedPageBreak/>
        <w:t xml:space="preserve">4.3.5 Требования к техническому обеспечению системы </w:t>
      </w:r>
      <w:r>
        <w:rPr>
          <w:rFonts w:ascii="Times New Roman" w:hAnsi="Times New Roman" w:cs="Times New Roman"/>
          <w:sz w:val="28"/>
          <w:szCs w:val="28"/>
        </w:rPr>
        <w:t>заключаются в наличии у клиента браузера и выхода в сеть Интернет. Для развёртывания сервера техническое обеспечение должно удовлетворять следующим требованиям:</w:t>
      </w:r>
    </w:p>
    <w:p w:rsidR="00592FF2" w:rsidRPr="0061503A" w:rsidRDefault="00592FF2" w:rsidP="00592FF2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t>процессор;</w:t>
      </w:r>
    </w:p>
    <w:p w:rsidR="00592FF2" w:rsidRPr="0061503A" w:rsidRDefault="00592FF2" w:rsidP="00592FF2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t>оперативная память;</w:t>
      </w:r>
    </w:p>
    <w:p w:rsidR="00592FF2" w:rsidRPr="0061503A" w:rsidRDefault="00592FF2" w:rsidP="00592FF2">
      <w:pPr>
        <w:pStyle w:val="ac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1503A">
        <w:rPr>
          <w:rFonts w:ascii="Times New Roman" w:hAnsi="Times New Roman" w:cs="Times New Roman"/>
          <w:sz w:val="28"/>
          <w:szCs w:val="28"/>
          <w:highlight w:val="magenta"/>
        </w:rPr>
        <w:t>место на жёстком диске.</w:t>
      </w:r>
    </w:p>
    <w:p w:rsidR="00656C09" w:rsidRPr="00625514" w:rsidRDefault="004204EF" w:rsidP="009A7A2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4.3.6 </w:t>
      </w:r>
      <w:r w:rsidR="00493DE7" w:rsidRPr="009A7A22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 xml:space="preserve"> не предъявляются.</w:t>
      </w:r>
    </w:p>
    <w:p w:rsidR="004204EF" w:rsidRPr="00592FF2" w:rsidRDefault="004204EF" w:rsidP="004204EF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FF2">
        <w:rPr>
          <w:rFonts w:ascii="Times New Roman" w:hAnsi="Times New Roman" w:cs="Times New Roman"/>
          <w:sz w:val="28"/>
          <w:szCs w:val="28"/>
        </w:rPr>
        <w:t xml:space="preserve">4.3.7 </w:t>
      </w:r>
      <w:r w:rsidRPr="00592FF2">
        <w:rPr>
          <w:rFonts w:ascii="Times New Roman" w:hAnsi="Times New Roman" w:cs="Times New Roman"/>
          <w:color w:val="000000"/>
          <w:sz w:val="28"/>
          <w:szCs w:val="28"/>
        </w:rPr>
        <w:t xml:space="preserve">Для организационного обеспечения предлагается </w:t>
      </w:r>
      <w:r w:rsidR="00B22623" w:rsidRPr="00592FF2">
        <w:rPr>
          <w:rFonts w:ascii="Times New Roman" w:hAnsi="Times New Roman" w:cs="Times New Roman"/>
          <w:color w:val="000000"/>
          <w:sz w:val="28"/>
          <w:szCs w:val="28"/>
        </w:rPr>
        <w:t>выполнение следующих пунктов</w:t>
      </w:r>
      <w:r w:rsidRPr="00592FF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896436" w:rsidRPr="00592FF2" w:rsidRDefault="004204EF" w:rsidP="00896436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2FF2">
        <w:rPr>
          <w:rFonts w:ascii="Times New Roman" w:hAnsi="Times New Roman" w:cs="Times New Roman"/>
          <w:color w:val="000000"/>
          <w:sz w:val="28"/>
          <w:szCs w:val="28"/>
        </w:rPr>
        <w:t xml:space="preserve">формирование регламентов взаимодействия участников проекта, разграничение их функций; </w:t>
      </w:r>
    </w:p>
    <w:p w:rsidR="004204EF" w:rsidRPr="00592FF2" w:rsidRDefault="004204EF" w:rsidP="004204EF">
      <w:pPr>
        <w:pStyle w:val="ac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FF2">
        <w:rPr>
          <w:rFonts w:ascii="Times New Roman" w:hAnsi="Times New Roman" w:cs="Times New Roman"/>
          <w:color w:val="000000"/>
          <w:sz w:val="28"/>
          <w:szCs w:val="28"/>
        </w:rPr>
        <w:t>разработка процедуры управления проектом на всех фазах жизненного цикла системы.</w:t>
      </w:r>
    </w:p>
    <w:p w:rsidR="00896436" w:rsidRDefault="00896436" w:rsidP="00896436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2FF2">
        <w:rPr>
          <w:rFonts w:ascii="Times New Roman" w:hAnsi="Times New Roman" w:cs="Times New Roman"/>
          <w:color w:val="000000"/>
          <w:sz w:val="28"/>
          <w:szCs w:val="28"/>
        </w:rPr>
        <w:t>Для защиты от ошибочных действий персонала АС рекомендуется ознакомление персонала с инструкцией по использованию АС.</w:t>
      </w:r>
    </w:p>
    <w:p w:rsidR="00005C78" w:rsidRPr="00005C78" w:rsidRDefault="004204EF" w:rsidP="004204EF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4.3.8 </w:t>
      </w:r>
      <w:r w:rsidR="00005C78" w:rsidRPr="004204EF">
        <w:rPr>
          <w:rFonts w:ascii="Times New Roman" w:hAnsi="Times New Roman" w:cs="Times New Roman"/>
          <w:sz w:val="28"/>
          <w:szCs w:val="28"/>
        </w:rPr>
        <w:t>Нормативно техническая документация системы должна содержать в себе</w:t>
      </w:r>
      <w:r w:rsidR="00005C78">
        <w:rPr>
          <w:rFonts w:ascii="Times New Roman" w:hAnsi="Times New Roman" w:cs="Times New Roman"/>
          <w:sz w:val="28"/>
          <w:szCs w:val="28"/>
        </w:rPr>
        <w:t xml:space="preserve"> п</w:t>
      </w:r>
      <w:r w:rsidR="00005C78" w:rsidRPr="00005C78">
        <w:rPr>
          <w:rFonts w:ascii="Times New Roman" w:hAnsi="Times New Roman" w:cs="Times New Roman"/>
          <w:sz w:val="28"/>
          <w:szCs w:val="28"/>
        </w:rPr>
        <w:t>ояснительную записку</w:t>
      </w:r>
      <w:r w:rsidR="001F58B4">
        <w:rPr>
          <w:rFonts w:ascii="Times New Roman" w:hAnsi="Times New Roman" w:cs="Times New Roman"/>
          <w:sz w:val="28"/>
          <w:szCs w:val="28"/>
        </w:rPr>
        <w:t>,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включающую в себя следующие разделы: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разрабатываемой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4204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рхитектуры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005C78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 w:rsidRPr="00005C78">
        <w:rPr>
          <w:rFonts w:ascii="Times New Roman" w:hAnsi="Times New Roman" w:cs="Times New Roman"/>
          <w:sz w:val="28"/>
          <w:szCs w:val="28"/>
        </w:rPr>
        <w:t>писание протокола вз</w:t>
      </w:r>
      <w:r w:rsidR="008D0B3B">
        <w:rPr>
          <w:rFonts w:ascii="Times New Roman" w:hAnsi="Times New Roman" w:cs="Times New Roman"/>
          <w:sz w:val="28"/>
          <w:szCs w:val="28"/>
        </w:rPr>
        <w:t>аимодействия клиента и сервера;</w:t>
      </w:r>
    </w:p>
    <w:p w:rsidR="00005C78" w:rsidRPr="00005C78" w:rsidRDefault="00005C78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описание функций, предоставляемых сервером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05C78">
        <w:rPr>
          <w:rFonts w:ascii="Times New Roman" w:hAnsi="Times New Roman" w:cs="Times New Roman"/>
          <w:sz w:val="28"/>
          <w:szCs w:val="28"/>
        </w:rPr>
        <w:t>писание инструментов, использованных</w:t>
      </w:r>
      <w:r w:rsidR="001F58B4">
        <w:rPr>
          <w:rFonts w:ascii="Times New Roman" w:hAnsi="Times New Roman" w:cs="Times New Roman"/>
          <w:sz w:val="28"/>
          <w:szCs w:val="28"/>
        </w:rPr>
        <w:t xml:space="preserve"> при разработке;</w:t>
      </w:r>
    </w:p>
    <w:p w:rsidR="00005C78" w:rsidRPr="00005C78" w:rsidRDefault="004204EF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деталей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реализации системы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8D0B3B" w:rsidRDefault="004204EF" w:rsidP="008A7FB5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0B3B">
        <w:rPr>
          <w:rFonts w:ascii="Times New Roman" w:hAnsi="Times New Roman" w:cs="Times New Roman"/>
          <w:sz w:val="28"/>
          <w:szCs w:val="28"/>
        </w:rPr>
        <w:t>о</w:t>
      </w:r>
      <w:r w:rsidR="008D0B3B">
        <w:rPr>
          <w:rFonts w:ascii="Times New Roman" w:hAnsi="Times New Roman" w:cs="Times New Roman"/>
          <w:sz w:val="28"/>
          <w:szCs w:val="28"/>
        </w:rPr>
        <w:t>писание системы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тестирования</w:t>
      </w:r>
      <w:r w:rsid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8D0B3B" w:rsidRDefault="008D0B3B" w:rsidP="008A7FB5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8D0B3B">
        <w:rPr>
          <w:rFonts w:ascii="Times New Roman" w:hAnsi="Times New Roman" w:cs="Times New Roman"/>
          <w:sz w:val="28"/>
          <w:szCs w:val="28"/>
        </w:rPr>
        <w:t xml:space="preserve"> по настройке сервера</w:t>
      </w:r>
      <w:r w:rsidR="001F58B4" w:rsidRPr="008D0B3B">
        <w:rPr>
          <w:rFonts w:ascii="Times New Roman" w:hAnsi="Times New Roman" w:cs="Times New Roman"/>
          <w:sz w:val="28"/>
          <w:szCs w:val="28"/>
        </w:rPr>
        <w:t>;</w:t>
      </w:r>
    </w:p>
    <w:p w:rsidR="00005C78" w:rsidRPr="00005C78" w:rsidRDefault="008D0B3B" w:rsidP="004204EF">
      <w:pPr>
        <w:pStyle w:val="ac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</w:t>
      </w:r>
      <w:r w:rsidR="00005C78" w:rsidRPr="00005C78">
        <w:rPr>
          <w:rFonts w:ascii="Times New Roman" w:hAnsi="Times New Roman" w:cs="Times New Roman"/>
          <w:sz w:val="28"/>
          <w:szCs w:val="28"/>
        </w:rPr>
        <w:t xml:space="preserve"> по использованию клиента</w:t>
      </w:r>
      <w:r w:rsidR="001F58B4">
        <w:rPr>
          <w:rFonts w:ascii="Times New Roman" w:hAnsi="Times New Roman" w:cs="Times New Roman"/>
          <w:sz w:val="28"/>
          <w:szCs w:val="28"/>
        </w:rPr>
        <w:t>.</w:t>
      </w:r>
    </w:p>
    <w:p w:rsidR="00005C78" w:rsidRPr="00005C78" w:rsidRDefault="00005C78" w:rsidP="00005C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5C78">
        <w:rPr>
          <w:rFonts w:ascii="Times New Roman" w:hAnsi="Times New Roman" w:cs="Times New Roman"/>
          <w:sz w:val="28"/>
          <w:szCs w:val="28"/>
        </w:rPr>
        <w:t>К пояснительной записке должен прикладываться диск с: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lastRenderedPageBreak/>
        <w:t>электронной версией пояснительной записки в формате PDF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исходные файлы пояснительной записки (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8B4">
        <w:rPr>
          <w:rFonts w:ascii="Times New Roman" w:hAnsi="Times New Roman" w:cs="Times New Roman"/>
          <w:sz w:val="28"/>
          <w:szCs w:val="28"/>
        </w:rPr>
        <w:t>TeX</w:t>
      </w:r>
      <w:proofErr w:type="spellEnd"/>
      <w:r w:rsidRPr="001F58B4">
        <w:rPr>
          <w:rFonts w:ascii="Times New Roman" w:hAnsi="Times New Roman" w:cs="Times New Roman"/>
          <w:sz w:val="28"/>
          <w:szCs w:val="28"/>
        </w:rPr>
        <w:t xml:space="preserve"> и т.п.)</w:t>
      </w:r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005C78" w:rsidRPr="001F58B4" w:rsidRDefault="008D0B3B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ссылкой</w:t>
      </w:r>
      <w:r w:rsidR="00005C78" w:rsidRPr="001F58B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05C78" w:rsidRPr="001F58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1F58B4">
        <w:rPr>
          <w:rFonts w:ascii="Times New Roman" w:hAnsi="Times New Roman" w:cs="Times New Roman"/>
          <w:sz w:val="28"/>
          <w:szCs w:val="28"/>
        </w:rPr>
        <w:t>;</w:t>
      </w:r>
    </w:p>
    <w:p w:rsidR="00656C09" w:rsidRPr="001F58B4" w:rsidRDefault="00005C78" w:rsidP="008D0B3B">
      <w:pPr>
        <w:pStyle w:val="ac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58B4">
        <w:rPr>
          <w:rFonts w:ascii="Times New Roman" w:hAnsi="Times New Roman" w:cs="Times New Roman"/>
          <w:sz w:val="28"/>
          <w:szCs w:val="28"/>
        </w:rPr>
        <w:t>файл</w:t>
      </w:r>
      <w:r w:rsidR="008D0B3B">
        <w:rPr>
          <w:rFonts w:ascii="Times New Roman" w:hAnsi="Times New Roman" w:cs="Times New Roman"/>
          <w:sz w:val="28"/>
          <w:szCs w:val="28"/>
        </w:rPr>
        <w:t>ом</w:t>
      </w:r>
      <w:r w:rsidRPr="001F58B4">
        <w:rPr>
          <w:rFonts w:ascii="Times New Roman" w:hAnsi="Times New Roman" w:cs="Times New Roman"/>
          <w:sz w:val="28"/>
          <w:szCs w:val="28"/>
        </w:rPr>
        <w:t xml:space="preserve"> с описанием процесса установки сервера и получения клиента.</w:t>
      </w:r>
    </w:p>
    <w:p w:rsidR="00656C09" w:rsidRDefault="00656C09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56C09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Состав и содержание работ по созданию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Подготовительный этап</w:t>
      </w:r>
    </w:p>
    <w:p w:rsidR="00BF1903" w:rsidRDefault="00BF1903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B2" w:rsidRPr="00BF1903" w:rsidRDefault="004E6AB2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Он включает в себя постановку задачи, сбор и анализ требований к разработке, тестирование, формирование целевой функции.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F1903">
        <w:rPr>
          <w:rFonts w:ascii="Times New Roman" w:hAnsi="Times New Roman" w:cs="Times New Roman"/>
          <w:color w:val="000000"/>
          <w:sz w:val="28"/>
          <w:szCs w:val="28"/>
        </w:rPr>
        <w:t>Первыми проводятся системный анализ и анализ требований заказчика.</w:t>
      </w:r>
    </w:p>
    <w:p w:rsidR="004E6AB2" w:rsidRPr="004E6AB2" w:rsidRDefault="004E6AB2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На этом этапе: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выясняется,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что необходимо заказчику;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оценка возможности выполнимости заказа (системы);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определяются 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необходимые затраты (</w:t>
      </w:r>
      <w:r w:rsidR="00896436">
        <w:rPr>
          <w:rFonts w:ascii="Times New Roman" w:hAnsi="Times New Roman" w:cs="Times New Roman"/>
          <w:color w:val="000000"/>
          <w:sz w:val="28"/>
          <w:szCs w:val="28"/>
        </w:rPr>
        <w:t>временные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, организационные и технические);</w:t>
      </w:r>
    </w:p>
    <w:p w:rsidR="004E6AB2" w:rsidRPr="004E6AB2" w:rsidRDefault="004E6AB2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проводится распределение функций по элементам технической системы (людям, БД, аппаратуре, программам и т.д.);</w:t>
      </w:r>
    </w:p>
    <w:p w:rsidR="004E6AB2" w:rsidRPr="004E6AB2" w:rsidRDefault="00896436" w:rsidP="00045AA8">
      <w:pPr>
        <w:pStyle w:val="ac"/>
        <w:numPr>
          <w:ilvl w:val="0"/>
          <w:numId w:val="14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определяю</w:t>
      </w:r>
      <w:r w:rsidR="004E6AB2" w:rsidRPr="004E6AB2">
        <w:rPr>
          <w:rFonts w:ascii="Times New Roman" w:hAnsi="Times New Roman" w:cs="Times New Roman"/>
          <w:color w:val="000000"/>
          <w:sz w:val="28"/>
          <w:szCs w:val="28"/>
        </w:rPr>
        <w:t>тся ограничения на систему.</w:t>
      </w:r>
    </w:p>
    <w:p w:rsidR="00BF1903" w:rsidRDefault="004E6AB2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6AB2">
        <w:rPr>
          <w:rFonts w:ascii="Times New Roman" w:hAnsi="Times New Roman" w:cs="Times New Roman"/>
          <w:color w:val="000000"/>
          <w:sz w:val="28"/>
          <w:szCs w:val="28"/>
        </w:rPr>
        <w:t>Результаты анализа сводятся в спецификацию тре</w:t>
      </w:r>
      <w:r>
        <w:rPr>
          <w:rFonts w:ascii="Times New Roman" w:hAnsi="Times New Roman" w:cs="Times New Roman"/>
          <w:color w:val="000000"/>
          <w:sz w:val="28"/>
          <w:szCs w:val="28"/>
        </w:rPr>
        <w:t>бований к программному обеспече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>нию, на основе чего формируется техническое задани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е на разрабатываемую автоматизированную</w:t>
      </w:r>
      <w:r w:rsidRPr="004E6AB2">
        <w:rPr>
          <w:rFonts w:ascii="Times New Roman" w:hAnsi="Times New Roman" w:cs="Times New Roman"/>
          <w:color w:val="000000"/>
          <w:sz w:val="28"/>
          <w:szCs w:val="28"/>
        </w:rPr>
        <w:t xml:space="preserve"> систему.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96D0E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.2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Проектирование</w:t>
      </w:r>
    </w:p>
    <w:p w:rsidR="00BF1903" w:rsidRDefault="00BF1903" w:rsidP="00BF1903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96D0E" w:rsidRDefault="00A96D0E" w:rsidP="00BF1903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Проектирование п</w:t>
      </w:r>
      <w:r w:rsidR="00BF1903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оводится в три этапа: концептуальное, логическое и физическое.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концептуального проектирования необходимо учесть требования заказчика и пользователей. Это сбор, документирование, проверка требований пользователей и выработка способов их реализации.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Результатом является описание задачи и ее решения.</w:t>
      </w:r>
    </w:p>
    <w:p w:rsidR="00A96D0E" w:rsidRPr="00A96D0E" w:rsidRDefault="00A96D0E" w:rsidP="00BF1903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На этапе логического проектирования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а основе концептуальной модели, построенной на предыдущем этапе, формулируется абстрактная модель решения: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разрабатывается структура приложения, описани</w:t>
      </w:r>
      <w:r>
        <w:rPr>
          <w:rFonts w:ascii="Times New Roman" w:hAnsi="Times New Roman" w:cs="Times New Roman"/>
          <w:color w:val="000000"/>
          <w:sz w:val="28"/>
          <w:szCs w:val="28"/>
        </w:rPr>
        <w:t>е частей системы и их взаимодей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ствие;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описываются интерфейсы, обеспечивающие организационную струк</w:t>
      </w:r>
      <w:r>
        <w:rPr>
          <w:rFonts w:ascii="Times New Roman" w:hAnsi="Times New Roman" w:cs="Times New Roman"/>
          <w:color w:val="000000"/>
          <w:sz w:val="28"/>
          <w:szCs w:val="28"/>
        </w:rPr>
        <w:t>туру взаимо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действия между компонентами и механизмы передачи параметров;</w:t>
      </w:r>
    </w:p>
    <w:p w:rsidR="00A96D0E" w:rsidRPr="00A96D0E" w:rsidRDefault="00A96D0E" w:rsidP="00045AA8">
      <w:pPr>
        <w:pStyle w:val="ac"/>
        <w:numPr>
          <w:ilvl w:val="0"/>
          <w:numId w:val="17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выявляются ошибки концептуального проектирования.</w:t>
      </w:r>
    </w:p>
    <w:p w:rsidR="00A96D0E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Логический проект описывает, как должна работать система.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Результатом является описание </w:t>
      </w:r>
      <w:r w:rsidR="0045281B" w:rsidRPr="0045281B">
        <w:rPr>
          <w:rFonts w:ascii="Times New Roman" w:hAnsi="Times New Roman" w:cs="Times New Roman"/>
          <w:color w:val="000000"/>
          <w:sz w:val="28"/>
          <w:szCs w:val="28"/>
        </w:rPr>
        <w:t>разрабатываемой системы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, включающее в себя её архитектуру и описание всех её подсистем.</w:t>
      </w:r>
    </w:p>
    <w:p w:rsidR="00BF1903" w:rsidRDefault="00A96D0E" w:rsidP="0045281B">
      <w:pPr>
        <w:pStyle w:val="ac"/>
        <w:spacing w:after="0" w:line="360" w:lineRule="auto"/>
        <w:ind w:left="0" w:firstLine="8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D0E">
        <w:rPr>
          <w:rFonts w:ascii="Times New Roman" w:hAnsi="Times New Roman" w:cs="Times New Roman"/>
          <w:color w:val="000000"/>
          <w:sz w:val="28"/>
          <w:szCs w:val="28"/>
        </w:rPr>
        <w:t>На этапе физического проектирования в проект в</w:t>
      </w:r>
      <w:r>
        <w:rPr>
          <w:rFonts w:ascii="Times New Roman" w:hAnsi="Times New Roman" w:cs="Times New Roman"/>
          <w:color w:val="000000"/>
          <w:sz w:val="28"/>
          <w:szCs w:val="28"/>
        </w:rPr>
        <w:t>ключаются требования разработчи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 xml:space="preserve">ков. Результатом является описание сервисов и 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технологий, необходимых для реа</w:t>
      </w:r>
      <w:r w:rsidRPr="00A96D0E">
        <w:rPr>
          <w:rFonts w:ascii="Times New Roman" w:hAnsi="Times New Roman" w:cs="Times New Roman"/>
          <w:color w:val="000000"/>
          <w:sz w:val="28"/>
          <w:szCs w:val="28"/>
        </w:rPr>
        <w:t>лизации решения.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1903" w:rsidRDefault="00BF19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F1903" w:rsidRDefault="0045281B" w:rsidP="00BF190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5.3 Реализация</w:t>
      </w:r>
    </w:p>
    <w:p w:rsidR="00BF1903" w:rsidRPr="00BF1903" w:rsidRDefault="00BF1903" w:rsidP="00BF190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C7E1D" w:rsidRDefault="006C7E1D" w:rsidP="00BF1903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>Данный этап включает в себя:</w:t>
      </w:r>
    </w:p>
    <w:p w:rsidR="006C7E1D" w:rsidRDefault="0045281B" w:rsidP="0045281B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>еализац</w:t>
      </w:r>
      <w:r>
        <w:rPr>
          <w:rFonts w:ascii="Times New Roman" w:hAnsi="Times New Roman" w:cs="Times New Roman"/>
          <w:color w:val="000000"/>
          <w:sz w:val="28"/>
          <w:szCs w:val="28"/>
        </w:rPr>
        <w:t>ию спроектированной АС;</w:t>
      </w:r>
    </w:p>
    <w:p w:rsidR="0045281B" w:rsidRPr="007F2450" w:rsidRDefault="007F2450" w:rsidP="007F2450">
      <w:pPr>
        <w:pStyle w:val="ac"/>
        <w:numPr>
          <w:ilvl w:val="0"/>
          <w:numId w:val="1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полнофункциональное </w:t>
      </w:r>
      <w:r w:rsidR="0045281B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естирование.</w:t>
      </w:r>
    </w:p>
    <w:p w:rsidR="006C7E1D" w:rsidRDefault="0045281B" w:rsidP="007F2450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C7E1D" w:rsidRPr="006C7E1D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тестирования должны соответствовать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предъявляемым в техническом задании критериям качества.</w:t>
      </w:r>
      <w:r w:rsidR="006C7E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2450">
        <w:rPr>
          <w:rFonts w:ascii="Times New Roman" w:hAnsi="Times New Roman" w:cs="Times New Roman"/>
          <w:color w:val="000000"/>
          <w:sz w:val="28"/>
          <w:szCs w:val="28"/>
        </w:rPr>
        <w:t>Отчёт о тестировании должен быть представлен в пояснительной записке.</w:t>
      </w:r>
    </w:p>
    <w:p w:rsidR="007F2450" w:rsidRDefault="007F245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 Порядок контроля и приёмки системы</w:t>
      </w:r>
    </w:p>
    <w:p w:rsidR="00625514" w:rsidRDefault="00625514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32E2" w:rsidRDefault="002732E2" w:rsidP="00625514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Сроки сдачи стадий проекта</w:t>
      </w:r>
    </w:p>
    <w:tbl>
      <w:tblPr>
        <w:tblW w:w="935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2"/>
        <w:gridCol w:w="1276"/>
        <w:gridCol w:w="1429"/>
        <w:gridCol w:w="3119"/>
      </w:tblGrid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Содержание этапа или стадии </w:t>
            </w:r>
          </w:p>
        </w:tc>
        <w:tc>
          <w:tcPr>
            <w:tcW w:w="2705" w:type="dxa"/>
            <w:gridSpan w:val="2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Срок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Форма отчетности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технического задания 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14.09.18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Алгоритм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 и программ для тестирования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20.10.18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1.12.18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Код программы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системы</w:t>
            </w:r>
          </w:p>
        </w:tc>
        <w:tc>
          <w:tcPr>
            <w:tcW w:w="1276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1.11.18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Отчёт о тестировании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Составление пояснительной записки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21.11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9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  <w:r w:rsidR="00625514"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ПЗ </w:t>
            </w:r>
          </w:p>
        </w:tc>
      </w:tr>
      <w:tr w:rsidR="00625514" w:rsidRPr="002732E2" w:rsidTr="00625514">
        <w:trPr>
          <w:trHeight w:val="454"/>
        </w:trPr>
        <w:tc>
          <w:tcPr>
            <w:tcW w:w="3532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Сдача проекта </w:t>
            </w:r>
          </w:p>
        </w:tc>
        <w:tc>
          <w:tcPr>
            <w:tcW w:w="1276" w:type="dxa"/>
          </w:tcPr>
          <w:p w:rsidR="00625514" w:rsidRPr="002732E2" w:rsidRDefault="00AD6C1D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62551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.12.18</w:t>
            </w:r>
          </w:p>
        </w:tc>
        <w:tc>
          <w:tcPr>
            <w:tcW w:w="142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29.12.8</w:t>
            </w: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119" w:type="dxa"/>
          </w:tcPr>
          <w:p w:rsidR="00625514" w:rsidRPr="002732E2" w:rsidRDefault="00625514" w:rsidP="00625514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2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Оценка </w:t>
            </w:r>
          </w:p>
        </w:tc>
      </w:tr>
    </w:tbl>
    <w:p w:rsidR="002732E2" w:rsidRDefault="002732E2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10FDA" w:rsidRPr="00610FDA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В состав приемной комиссии войдут сотрудники Томского Государственного Университета Систем Управления и Радиоэлектроники (ТУСУР) Факультета Безопасности (ФБ) с кафедры комплексной информационной безопасности электронно-вычислительных систем (КИБЭВС).</w:t>
      </w:r>
    </w:p>
    <w:p w:rsidR="00156648" w:rsidRDefault="00610FD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0FDA">
        <w:rPr>
          <w:rFonts w:ascii="Times New Roman" w:hAnsi="Times New Roman" w:cs="Times New Roman"/>
          <w:sz w:val="28"/>
          <w:szCs w:val="28"/>
        </w:rPr>
        <w:t>Прием данной системы будет осуществляться в Томском Государственном Университете Систем Управления и Радиоэлектроники (ТУСУР) на кафедре Комплексной Информационной Безопасности Электронно-Вычислительных Систем (КИБЭВС</w:t>
      </w:r>
      <w:r w:rsidR="002732E2">
        <w:rPr>
          <w:rFonts w:ascii="Times New Roman" w:hAnsi="Times New Roman" w:cs="Times New Roman"/>
          <w:sz w:val="28"/>
          <w:szCs w:val="28"/>
        </w:rPr>
        <w:t>) в установленные планом сроки.</w:t>
      </w:r>
      <w:r w:rsidR="00156648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Pr="00423AE6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3AE6">
        <w:rPr>
          <w:rFonts w:ascii="Times New Roman" w:hAnsi="Times New Roman" w:cs="Times New Roman"/>
          <w:sz w:val="28"/>
          <w:szCs w:val="28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156648" w:rsidRDefault="00156648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56648" w:rsidRPr="00423AE6" w:rsidRDefault="00423AE6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р</w:t>
      </w:r>
      <w:r w:rsidR="004D4BBC">
        <w:rPr>
          <w:rFonts w:ascii="Times New Roman" w:hAnsi="Times New Roman" w:cs="Times New Roman"/>
          <w:sz w:val="28"/>
          <w:szCs w:val="28"/>
        </w:rPr>
        <w:t>азвёртыванию сервера и получению</w:t>
      </w:r>
      <w:r>
        <w:rPr>
          <w:rFonts w:ascii="Times New Roman" w:hAnsi="Times New Roman" w:cs="Times New Roman"/>
          <w:sz w:val="28"/>
          <w:szCs w:val="28"/>
        </w:rPr>
        <w:t xml:space="preserve"> клиента должна быть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3AE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23AE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23AE6"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3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быть на диске, прилагаемом к пояснительной записке.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 Требования к документированию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:rsidR="00FF120B" w:rsidRPr="00FF120B" w:rsidRDefault="00FF120B" w:rsidP="00045AA8">
      <w:pPr>
        <w:pStyle w:val="ac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техническое задание (ТЗ);</w:t>
      </w:r>
    </w:p>
    <w:p w:rsid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пояснительная записка (ПЗ)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F120B" w:rsidRPr="00FF120B" w:rsidRDefault="00FF120B" w:rsidP="00045AA8">
      <w:pPr>
        <w:pStyle w:val="ac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серверу в электронном виде</w:t>
      </w:r>
      <w:r w:rsidRPr="00FF120B">
        <w:rPr>
          <w:rFonts w:ascii="Times New Roman" w:hAnsi="Times New Roman" w:cs="Times New Roman"/>
          <w:sz w:val="28"/>
          <w:szCs w:val="28"/>
        </w:rPr>
        <w:t>.</w:t>
      </w:r>
    </w:p>
    <w:p w:rsidR="00FF120B" w:rsidRPr="00FF120B" w:rsidRDefault="00FF120B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Документация должна быть оформлена с использованием:</w:t>
      </w:r>
    </w:p>
    <w:p w:rsid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FF120B" w:rsidRPr="00FF120B" w:rsidRDefault="00F876B7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 w:rsidR="00FF120B">
        <w:rPr>
          <w:rFonts w:ascii="Times New Roman" w:hAnsi="Times New Roman" w:cs="Times New Roman"/>
          <w:sz w:val="28"/>
          <w:szCs w:val="28"/>
        </w:rPr>
        <w:t xml:space="preserve"> для технического задания;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19.701-90 для схем алгоритмов, программ, данных и систем;</w:t>
      </w:r>
    </w:p>
    <w:p w:rsidR="00FF120B" w:rsidRPr="00FF120B" w:rsidRDefault="00FF120B" w:rsidP="00045AA8">
      <w:pPr>
        <w:pStyle w:val="ac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 для пояснительной записки.</w:t>
      </w:r>
    </w:p>
    <w:p w:rsidR="00156648" w:rsidRDefault="00156648" w:rsidP="006255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 Источники разработки</w:t>
      </w:r>
    </w:p>
    <w:p w:rsidR="00F876B7" w:rsidRDefault="00F876B7" w:rsidP="00F876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72A" w:rsidRPr="0063672A" w:rsidRDefault="0063672A" w:rsidP="006255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t>Техническое задание разрабатывалось на основе: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ОС ТУСУР 01-2013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3672A" w:rsidRDefault="0063672A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F120B">
        <w:rPr>
          <w:rFonts w:ascii="Times New Roman" w:hAnsi="Times New Roman" w:cs="Times New Roman"/>
          <w:sz w:val="28"/>
          <w:szCs w:val="28"/>
        </w:rPr>
        <w:t>ГОСТ 34.602-89;</w:t>
      </w:r>
    </w:p>
    <w:p w:rsidR="0063672A" w:rsidRDefault="004D4BBC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2C3B1A">
        <w:rPr>
          <w:rFonts w:ascii="Times New Roman" w:hAnsi="Times New Roman" w:cs="Times New Roman"/>
          <w:sz w:val="28"/>
          <w:szCs w:val="28"/>
        </w:rPr>
        <w:t>адания</w:t>
      </w:r>
      <w:r w:rsidR="0063672A">
        <w:rPr>
          <w:rFonts w:ascii="Times New Roman" w:hAnsi="Times New Roman" w:cs="Times New Roman"/>
          <w:sz w:val="28"/>
          <w:szCs w:val="28"/>
        </w:rPr>
        <w:t xml:space="preserve"> на сайте </w:t>
      </w:r>
      <w:r w:rsidR="0063672A" w:rsidRPr="00EA6206">
        <w:rPr>
          <w:rFonts w:ascii="Times New Roman" w:hAnsi="Times New Roman" w:cs="Times New Roman"/>
          <w:sz w:val="28"/>
          <w:szCs w:val="28"/>
        </w:rPr>
        <w:t>http://edu.fb.tusur.ru/course/view.php?id=1296</w:t>
      </w:r>
      <w:r w:rsidR="0063672A">
        <w:rPr>
          <w:rFonts w:ascii="Times New Roman" w:hAnsi="Times New Roman" w:cs="Times New Roman"/>
          <w:sz w:val="28"/>
          <w:szCs w:val="28"/>
        </w:rPr>
        <w:t>.</w:t>
      </w:r>
    </w:p>
    <w:p w:rsidR="00156648" w:rsidRPr="0063672A" w:rsidRDefault="00156648" w:rsidP="00045AA8">
      <w:pPr>
        <w:pStyle w:val="ac"/>
        <w:numPr>
          <w:ilvl w:val="0"/>
          <w:numId w:val="6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3672A">
        <w:rPr>
          <w:rFonts w:ascii="Times New Roman" w:hAnsi="Times New Roman" w:cs="Times New Roman"/>
          <w:sz w:val="28"/>
          <w:szCs w:val="28"/>
        </w:rPr>
        <w:br w:type="page"/>
      </w:r>
    </w:p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76B7">
        <w:rPr>
          <w:rFonts w:ascii="Times New Roman" w:hAnsi="Times New Roman" w:cs="Times New Roman"/>
          <w:sz w:val="28"/>
          <w:szCs w:val="28"/>
        </w:rPr>
        <w:lastRenderedPageBreak/>
        <w:t>СОСТАВИЛИ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68"/>
        <w:gridCol w:w="2928"/>
        <w:gridCol w:w="1439"/>
        <w:gridCol w:w="1228"/>
      </w:tblGrid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439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2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c>
          <w:tcPr>
            <w:tcW w:w="1965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15664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Кравцова Анастасия Владимировна</w:t>
            </w:r>
          </w:p>
        </w:tc>
        <w:tc>
          <w:tcPr>
            <w:tcW w:w="1439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156648" w:rsidRDefault="0015664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Мария Игоревна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c>
          <w:tcPr>
            <w:tcW w:w="1965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ТУСУР</w:t>
            </w:r>
          </w:p>
        </w:tc>
        <w:tc>
          <w:tcPr>
            <w:tcW w:w="206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726</w:t>
            </w:r>
          </w:p>
        </w:tc>
        <w:tc>
          <w:tcPr>
            <w:tcW w:w="29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Грохотова Екатерина Андреевна</w:t>
            </w:r>
          </w:p>
        </w:tc>
        <w:tc>
          <w:tcPr>
            <w:tcW w:w="1439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28" w:type="dxa"/>
          </w:tcPr>
          <w:p w:rsidR="00F876B7" w:rsidRDefault="00F876B7" w:rsidP="00F876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6648" w:rsidRDefault="0015664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17E8" w:rsidRDefault="005717E8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65"/>
        <w:gridCol w:w="2046"/>
        <w:gridCol w:w="2848"/>
        <w:gridCol w:w="1461"/>
        <w:gridCol w:w="1308"/>
      </w:tblGrid>
      <w:tr w:rsidR="005717E8" w:rsidTr="00FF120B">
        <w:tc>
          <w:tcPr>
            <w:tcW w:w="1965" w:type="dxa"/>
          </w:tcPr>
          <w:p w:rsidR="005717E8" w:rsidRDefault="005717E8" w:rsidP="0062551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организации</w:t>
            </w: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717E8" w:rsidTr="00F876B7">
        <w:trPr>
          <w:trHeight w:val="907"/>
        </w:trPr>
        <w:tc>
          <w:tcPr>
            <w:tcW w:w="1965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717E8" w:rsidRDefault="005717E8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76B7" w:rsidTr="00F876B7">
        <w:trPr>
          <w:trHeight w:val="907"/>
        </w:trPr>
        <w:tc>
          <w:tcPr>
            <w:tcW w:w="1965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3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F876B7" w:rsidRDefault="00F876B7" w:rsidP="0062551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58CD" w:rsidRDefault="002958CD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58CD" w:rsidRDefault="002958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717E8" w:rsidRDefault="002958CD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8CD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2958CD" w:rsidRDefault="002958CD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Введение……………………………………………………………………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.25</w:t>
      </w:r>
    </w:p>
    <w:p w:rsidR="002958CD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разрабатываемой системы......</w:t>
      </w:r>
      <w:r w:rsidR="002958CD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2958CD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.26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Описание архитектуры системы…………………………………………………27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Описание протокола взаимодействия клиента и сервера………………………28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Описание функций, предоставляемых сервером…………………………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29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Описание инструментов, используемых при разработке………………………30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Описание деталей реализации системы…………………………………………31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Описание системы тестирования………………………………………………...32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Инструкция по настройке сервера…………………………………………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33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Инструкция по использованию клиента…………………………………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34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Заключение………………………………………………………………………35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источников……………………………………………...36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 (справочное) Название.......…………………………………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37</w:t>
      </w:r>
    </w:p>
    <w:p w:rsidR="00F33299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 (справочное) Название……………………………………………38</w:t>
      </w:r>
    </w:p>
    <w:p w:rsidR="00F33299" w:rsidRPr="002958CD" w:rsidRDefault="00F33299" w:rsidP="00295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(обязательное) Диск………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 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39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6FA6" w:rsidRDefault="00EA620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:rsidR="00EA6206" w:rsidRDefault="00EA6206" w:rsidP="006255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разработка АС, анализирующей эмоциональную окраску вводимого текста.</w:t>
      </w: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АС – анализ большого количества текстов.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2 Описание разрабатываемой системы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 Описание архитектуры системы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Описание протокола взаимодействия клиента и сервера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 Описание функций, предоставляемых сервером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 Описание инструментов, использованных при разработке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 Описание деталей реализации системы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 Описание системы тестирования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 Инструкция по настройке сервера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 Инструкция по использованию клиента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11 Заключение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(справочное)</w:t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Default="00EA6206" w:rsidP="00EA62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123</w:t>
      </w:r>
    </w:p>
    <w:p w:rsidR="00EA6206" w:rsidRDefault="00EA6206" w:rsidP="00EA62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</w:t>
      </w:r>
    </w:p>
    <w:p w:rsid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6206" w:rsidRPr="00EA6206" w:rsidRDefault="00EA6206" w:rsidP="00EA62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A6206" w:rsidRPr="00EA6206" w:rsidSect="00625514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719" w:rsidRDefault="00343719" w:rsidP="00156648">
      <w:pPr>
        <w:spacing w:after="0" w:line="240" w:lineRule="auto"/>
      </w:pPr>
      <w:r>
        <w:separator/>
      </w:r>
    </w:p>
  </w:endnote>
  <w:endnote w:type="continuationSeparator" w:id="0">
    <w:p w:rsidR="00343719" w:rsidRDefault="00343719" w:rsidP="0015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719" w:rsidRDefault="00343719" w:rsidP="00156648">
      <w:pPr>
        <w:spacing w:after="0" w:line="240" w:lineRule="auto"/>
      </w:pPr>
      <w:r>
        <w:separator/>
      </w:r>
    </w:p>
  </w:footnote>
  <w:footnote w:type="continuationSeparator" w:id="0">
    <w:p w:rsidR="00343719" w:rsidRDefault="00343719" w:rsidP="0015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297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6206" w:rsidRPr="00156648" w:rsidRDefault="00EA6206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A6206" w:rsidRDefault="00EA620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3600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6206" w:rsidRPr="00156648" w:rsidRDefault="00EA6206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566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566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90F87">
          <w:rPr>
            <w:rFonts w:ascii="Times New Roman" w:hAnsi="Times New Roman" w:cs="Times New Roman"/>
            <w:noProof/>
            <w:sz w:val="28"/>
            <w:szCs w:val="28"/>
          </w:rPr>
          <w:t>37</w:t>
        </w:r>
        <w:r w:rsidRPr="001566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661"/>
    <w:multiLevelType w:val="hybridMultilevel"/>
    <w:tmpl w:val="DC0410E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0181B"/>
    <w:multiLevelType w:val="hybridMultilevel"/>
    <w:tmpl w:val="F33A810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677AF2"/>
    <w:multiLevelType w:val="hybridMultilevel"/>
    <w:tmpl w:val="C41603F8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18FD4BCF"/>
    <w:multiLevelType w:val="hybridMultilevel"/>
    <w:tmpl w:val="2D34A3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A950ECC"/>
    <w:multiLevelType w:val="hybridMultilevel"/>
    <w:tmpl w:val="CEC0498A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B3C787D"/>
    <w:multiLevelType w:val="hybridMultilevel"/>
    <w:tmpl w:val="6752385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 w15:restartNumberingAfterBreak="0">
    <w:nsid w:val="208F57F0"/>
    <w:multiLevelType w:val="hybridMultilevel"/>
    <w:tmpl w:val="B0067FA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1044427"/>
    <w:multiLevelType w:val="hybridMultilevel"/>
    <w:tmpl w:val="93408D96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802F42"/>
    <w:multiLevelType w:val="hybridMultilevel"/>
    <w:tmpl w:val="70F0250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93661B"/>
    <w:multiLevelType w:val="hybridMultilevel"/>
    <w:tmpl w:val="D3B8D6AE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C1F632E"/>
    <w:multiLevelType w:val="hybridMultilevel"/>
    <w:tmpl w:val="37E6EE90"/>
    <w:lvl w:ilvl="0" w:tplc="16088388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2E98363F"/>
    <w:multiLevelType w:val="hybridMultilevel"/>
    <w:tmpl w:val="8F7033C0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339595F"/>
    <w:multiLevelType w:val="hybridMultilevel"/>
    <w:tmpl w:val="AFAABB9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57874F4"/>
    <w:multiLevelType w:val="hybridMultilevel"/>
    <w:tmpl w:val="31C24988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F8049F1"/>
    <w:multiLevelType w:val="hybridMultilevel"/>
    <w:tmpl w:val="AA809C5C"/>
    <w:lvl w:ilvl="0" w:tplc="160883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1600C3"/>
    <w:multiLevelType w:val="hybridMultilevel"/>
    <w:tmpl w:val="DECA7188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69036BA"/>
    <w:multiLevelType w:val="hybridMultilevel"/>
    <w:tmpl w:val="985436F6"/>
    <w:lvl w:ilvl="0" w:tplc="16088388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7" w15:restartNumberingAfterBreak="0">
    <w:nsid w:val="4AD93730"/>
    <w:multiLevelType w:val="hybridMultilevel"/>
    <w:tmpl w:val="EA38E96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764A9"/>
    <w:multiLevelType w:val="hybridMultilevel"/>
    <w:tmpl w:val="F4BC943A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5C476FC"/>
    <w:multiLevelType w:val="hybridMultilevel"/>
    <w:tmpl w:val="C3C87D5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7A7570F"/>
    <w:multiLevelType w:val="hybridMultilevel"/>
    <w:tmpl w:val="479239E6"/>
    <w:lvl w:ilvl="0" w:tplc="16088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D6BBB"/>
    <w:multiLevelType w:val="hybridMultilevel"/>
    <w:tmpl w:val="C804CECA"/>
    <w:lvl w:ilvl="0" w:tplc="89CCFD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A7A35B1"/>
    <w:multiLevelType w:val="multilevel"/>
    <w:tmpl w:val="2D72DDC4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color w:val="000000"/>
      </w:rPr>
    </w:lvl>
    <w:lvl w:ilvl="2">
      <w:start w:val="10"/>
      <w:numFmt w:val="decimal"/>
      <w:lvlText w:val="%1.%2.%3"/>
      <w:lvlJc w:val="left"/>
      <w:pPr>
        <w:ind w:left="157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  <w:color w:val="000000"/>
      </w:rPr>
    </w:lvl>
  </w:abstractNum>
  <w:abstractNum w:abstractNumId="23" w15:restartNumberingAfterBreak="0">
    <w:nsid w:val="5E1B0AE2"/>
    <w:multiLevelType w:val="hybridMultilevel"/>
    <w:tmpl w:val="ED3E1D3C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9415B5"/>
    <w:multiLevelType w:val="hybridMultilevel"/>
    <w:tmpl w:val="073499D4"/>
    <w:lvl w:ilvl="0" w:tplc="16088388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63D82A9E"/>
    <w:multiLevelType w:val="hybridMultilevel"/>
    <w:tmpl w:val="42DA395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76022A8"/>
    <w:multiLevelType w:val="hybridMultilevel"/>
    <w:tmpl w:val="8498574E"/>
    <w:lvl w:ilvl="0" w:tplc="160883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EBF6B7F"/>
    <w:multiLevelType w:val="hybridMultilevel"/>
    <w:tmpl w:val="49B29632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6F0323C6"/>
    <w:multiLevelType w:val="hybridMultilevel"/>
    <w:tmpl w:val="57607946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EA84ED5"/>
    <w:multiLevelType w:val="hybridMultilevel"/>
    <w:tmpl w:val="EDF2EEB4"/>
    <w:lvl w:ilvl="0" w:tplc="1608838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"/>
  </w:num>
  <w:num w:numId="5">
    <w:abstractNumId w:val="28"/>
  </w:num>
  <w:num w:numId="6">
    <w:abstractNumId w:val="23"/>
  </w:num>
  <w:num w:numId="7">
    <w:abstractNumId w:val="9"/>
  </w:num>
  <w:num w:numId="8">
    <w:abstractNumId w:val="6"/>
  </w:num>
  <w:num w:numId="9">
    <w:abstractNumId w:val="29"/>
  </w:num>
  <w:num w:numId="10">
    <w:abstractNumId w:val="27"/>
  </w:num>
  <w:num w:numId="11">
    <w:abstractNumId w:val="1"/>
  </w:num>
  <w:num w:numId="12">
    <w:abstractNumId w:val="12"/>
  </w:num>
  <w:num w:numId="13">
    <w:abstractNumId w:val="15"/>
  </w:num>
  <w:num w:numId="14">
    <w:abstractNumId w:val="13"/>
  </w:num>
  <w:num w:numId="15">
    <w:abstractNumId w:val="4"/>
  </w:num>
  <w:num w:numId="16">
    <w:abstractNumId w:val="5"/>
  </w:num>
  <w:num w:numId="17">
    <w:abstractNumId w:val="10"/>
  </w:num>
  <w:num w:numId="18">
    <w:abstractNumId w:val="7"/>
  </w:num>
  <w:num w:numId="19">
    <w:abstractNumId w:val="20"/>
  </w:num>
  <w:num w:numId="20">
    <w:abstractNumId w:val="17"/>
  </w:num>
  <w:num w:numId="21">
    <w:abstractNumId w:val="24"/>
  </w:num>
  <w:num w:numId="22">
    <w:abstractNumId w:val="14"/>
  </w:num>
  <w:num w:numId="23">
    <w:abstractNumId w:val="26"/>
  </w:num>
  <w:num w:numId="24">
    <w:abstractNumId w:val="25"/>
  </w:num>
  <w:num w:numId="25">
    <w:abstractNumId w:val="22"/>
  </w:num>
  <w:num w:numId="26">
    <w:abstractNumId w:val="8"/>
  </w:num>
  <w:num w:numId="27">
    <w:abstractNumId w:val="19"/>
  </w:num>
  <w:num w:numId="28">
    <w:abstractNumId w:val="21"/>
  </w:num>
  <w:num w:numId="29">
    <w:abstractNumId w:val="18"/>
  </w:num>
  <w:num w:numId="30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A4"/>
    <w:rsid w:val="00005C78"/>
    <w:rsid w:val="00013BA4"/>
    <w:rsid w:val="00045AA8"/>
    <w:rsid w:val="00072889"/>
    <w:rsid w:val="000C38C0"/>
    <w:rsid w:val="000E428F"/>
    <w:rsid w:val="000F51A5"/>
    <w:rsid w:val="000F6A5C"/>
    <w:rsid w:val="00103F89"/>
    <w:rsid w:val="00116938"/>
    <w:rsid w:val="00150F24"/>
    <w:rsid w:val="00156648"/>
    <w:rsid w:val="001A24A8"/>
    <w:rsid w:val="001A7848"/>
    <w:rsid w:val="001D4493"/>
    <w:rsid w:val="001F58B4"/>
    <w:rsid w:val="002153E7"/>
    <w:rsid w:val="00215A69"/>
    <w:rsid w:val="0026346E"/>
    <w:rsid w:val="002732E2"/>
    <w:rsid w:val="002854D7"/>
    <w:rsid w:val="00290F87"/>
    <w:rsid w:val="002951B3"/>
    <w:rsid w:val="002958CD"/>
    <w:rsid w:val="002C3B1A"/>
    <w:rsid w:val="002D1237"/>
    <w:rsid w:val="003010F4"/>
    <w:rsid w:val="00313CB8"/>
    <w:rsid w:val="003164DB"/>
    <w:rsid w:val="00320FD2"/>
    <w:rsid w:val="00343719"/>
    <w:rsid w:val="0035115B"/>
    <w:rsid w:val="00361CEA"/>
    <w:rsid w:val="003B39B5"/>
    <w:rsid w:val="003E3585"/>
    <w:rsid w:val="003F7B44"/>
    <w:rsid w:val="004204EF"/>
    <w:rsid w:val="00423AE6"/>
    <w:rsid w:val="0045281B"/>
    <w:rsid w:val="004876BE"/>
    <w:rsid w:val="00493DE7"/>
    <w:rsid w:val="004D40B2"/>
    <w:rsid w:val="004D4BBC"/>
    <w:rsid w:val="004E6AB2"/>
    <w:rsid w:val="005147E3"/>
    <w:rsid w:val="005409EF"/>
    <w:rsid w:val="00566816"/>
    <w:rsid w:val="005717E8"/>
    <w:rsid w:val="00585397"/>
    <w:rsid w:val="00592FF2"/>
    <w:rsid w:val="005E5491"/>
    <w:rsid w:val="00606254"/>
    <w:rsid w:val="00610FDA"/>
    <w:rsid w:val="00625514"/>
    <w:rsid w:val="006273EE"/>
    <w:rsid w:val="0063672A"/>
    <w:rsid w:val="00654D7D"/>
    <w:rsid w:val="00656C09"/>
    <w:rsid w:val="00664EE9"/>
    <w:rsid w:val="00673A36"/>
    <w:rsid w:val="006762C4"/>
    <w:rsid w:val="00681E8B"/>
    <w:rsid w:val="006C7E1D"/>
    <w:rsid w:val="006E3D67"/>
    <w:rsid w:val="006E6FC1"/>
    <w:rsid w:val="006F44D4"/>
    <w:rsid w:val="00765A6E"/>
    <w:rsid w:val="00765B1E"/>
    <w:rsid w:val="007A7BC0"/>
    <w:rsid w:val="007E6ECB"/>
    <w:rsid w:val="007F2450"/>
    <w:rsid w:val="0080189D"/>
    <w:rsid w:val="008556AF"/>
    <w:rsid w:val="00865F0A"/>
    <w:rsid w:val="008925BF"/>
    <w:rsid w:val="00892F6B"/>
    <w:rsid w:val="008948BA"/>
    <w:rsid w:val="00896436"/>
    <w:rsid w:val="008A2386"/>
    <w:rsid w:val="008A7FB5"/>
    <w:rsid w:val="008D0B3B"/>
    <w:rsid w:val="008D6A6D"/>
    <w:rsid w:val="0096623E"/>
    <w:rsid w:val="009932F6"/>
    <w:rsid w:val="009A7A22"/>
    <w:rsid w:val="009C4907"/>
    <w:rsid w:val="00A36730"/>
    <w:rsid w:val="00A55C75"/>
    <w:rsid w:val="00A93488"/>
    <w:rsid w:val="00A96D0E"/>
    <w:rsid w:val="00AC34C4"/>
    <w:rsid w:val="00AC61F6"/>
    <w:rsid w:val="00AD6C1D"/>
    <w:rsid w:val="00AE13BB"/>
    <w:rsid w:val="00B22623"/>
    <w:rsid w:val="00B42940"/>
    <w:rsid w:val="00B46BF5"/>
    <w:rsid w:val="00B4740A"/>
    <w:rsid w:val="00B77B55"/>
    <w:rsid w:val="00B85265"/>
    <w:rsid w:val="00BB4A18"/>
    <w:rsid w:val="00BF1903"/>
    <w:rsid w:val="00C96DBB"/>
    <w:rsid w:val="00CB2C8F"/>
    <w:rsid w:val="00CB3AD9"/>
    <w:rsid w:val="00CB663A"/>
    <w:rsid w:val="00CB79E6"/>
    <w:rsid w:val="00CD2A3B"/>
    <w:rsid w:val="00CF6FA6"/>
    <w:rsid w:val="00D0035A"/>
    <w:rsid w:val="00D146AC"/>
    <w:rsid w:val="00D16C06"/>
    <w:rsid w:val="00D652FE"/>
    <w:rsid w:val="00D771A8"/>
    <w:rsid w:val="00D80F81"/>
    <w:rsid w:val="00DE0A71"/>
    <w:rsid w:val="00DF4186"/>
    <w:rsid w:val="00E03A92"/>
    <w:rsid w:val="00E05D27"/>
    <w:rsid w:val="00E71CA0"/>
    <w:rsid w:val="00EA6206"/>
    <w:rsid w:val="00EB3D63"/>
    <w:rsid w:val="00F01EC4"/>
    <w:rsid w:val="00F064D9"/>
    <w:rsid w:val="00F33299"/>
    <w:rsid w:val="00F35D0D"/>
    <w:rsid w:val="00F876B7"/>
    <w:rsid w:val="00FA1FEC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B246"/>
  <w15:chartTrackingRefBased/>
  <w15:docId w15:val="{73D2613F-F44A-40D2-933A-CE1FD6E4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next w:val="a"/>
    <w:link w:val="20"/>
    <w:uiPriority w:val="99"/>
    <w:rsid w:val="00013B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013BA4"/>
    <w:rPr>
      <w:rFonts w:ascii="Times New Roman" w:hAnsi="Times New Roman" w:cs="Times New Roman"/>
      <w:sz w:val="24"/>
      <w:szCs w:val="24"/>
    </w:rPr>
  </w:style>
  <w:style w:type="paragraph" w:customStyle="1" w:styleId="Standard">
    <w:name w:val="Standard"/>
    <w:rsid w:val="00AC61F6"/>
    <w:pPr>
      <w:suppressAutoHyphens/>
      <w:autoSpaceDN w:val="0"/>
      <w:spacing w:after="0" w:line="240" w:lineRule="auto"/>
    </w:pPr>
    <w:rPr>
      <w:rFonts w:ascii="Calibri" w:eastAsia="Calibri" w:hAnsi="Calibri" w:cs="Arial"/>
      <w:kern w:val="3"/>
      <w:sz w:val="20"/>
      <w:szCs w:val="20"/>
      <w:lang w:eastAsia="ru-RU"/>
    </w:rPr>
  </w:style>
  <w:style w:type="character" w:styleId="a3">
    <w:name w:val="annotation reference"/>
    <w:basedOn w:val="a0"/>
    <w:uiPriority w:val="99"/>
    <w:semiHidden/>
    <w:unhideWhenUsed/>
    <w:rsid w:val="002D12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12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12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12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1237"/>
    <w:rPr>
      <w:b/>
      <w:bCs/>
      <w:sz w:val="20"/>
      <w:szCs w:val="20"/>
    </w:rPr>
  </w:style>
  <w:style w:type="paragraph" w:styleId="a8">
    <w:name w:val="Revision"/>
    <w:hidden/>
    <w:uiPriority w:val="99"/>
    <w:semiHidden/>
    <w:rsid w:val="002D1237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2D1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1237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5E5491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73A36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56648"/>
  </w:style>
  <w:style w:type="paragraph" w:styleId="af">
    <w:name w:val="footer"/>
    <w:basedOn w:val="a"/>
    <w:link w:val="af0"/>
    <w:uiPriority w:val="99"/>
    <w:unhideWhenUsed/>
    <w:rsid w:val="001566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156648"/>
  </w:style>
  <w:style w:type="table" w:styleId="af1">
    <w:name w:val="Table Grid"/>
    <w:basedOn w:val="a1"/>
    <w:uiPriority w:val="39"/>
    <w:rsid w:val="001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32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uiPriority w:val="99"/>
    <w:unhideWhenUsed/>
    <w:rsid w:val="008925BF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8925BF"/>
  </w:style>
  <w:style w:type="character" w:customStyle="1" w:styleId="ListLabel5">
    <w:name w:val="ListLabel 5"/>
    <w:qFormat/>
    <w:rsid w:val="008925BF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BABCB-D425-4ECB-8857-351B6815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39</Pages>
  <Words>3477</Words>
  <Characters>19823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Кравцова</dc:creator>
  <cp:keywords/>
  <dc:description/>
  <cp:lastModifiedBy>Настя Кравцова</cp:lastModifiedBy>
  <cp:revision>39</cp:revision>
  <dcterms:created xsi:type="dcterms:W3CDTF">2018-09-18T04:20:00Z</dcterms:created>
  <dcterms:modified xsi:type="dcterms:W3CDTF">2018-12-01T05:37:00Z</dcterms:modified>
</cp:coreProperties>
</file>