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625514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681E8B">
        <w:rPr>
          <w:rFonts w:ascii="Times New Roman" w:hAnsi="Times New Roman" w:cs="Times New Roman"/>
          <w:sz w:val="28"/>
          <w:szCs w:val="28"/>
        </w:rPr>
        <w:t>. Далее приложение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0C38C0">
        <w:rPr>
          <w:rFonts w:ascii="Times New Roman" w:hAnsi="Times New Roman" w:cs="Times New Roman"/>
          <w:sz w:val="28"/>
          <w:szCs w:val="28"/>
        </w:rPr>
        <w:t>ия работы по созданию системы 20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сроки, указанные в пункте 6, в виде документов, указанных в пункте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автоматизации представляет собой клиент-серверное приложение, позволяющее клиентам</w:t>
      </w:r>
      <w:r w:rsidR="000F6A5C">
        <w:rPr>
          <w:rFonts w:ascii="Times New Roman" w:hAnsi="Times New Roman" w:cs="Times New Roman"/>
          <w:sz w:val="28"/>
          <w:szCs w:val="28"/>
        </w:rPr>
        <w:t xml:space="preserve"> произвести быстрый 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5BF" w:rsidRPr="00B75B87" w:rsidRDefault="008925BF" w:rsidP="000E42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 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15A9F">
        <w:rPr>
          <w:rFonts w:ascii="Times New Roman" w:hAnsi="Times New Roman" w:cs="Times New Roman"/>
          <w:sz w:val="28"/>
          <w:szCs w:val="28"/>
        </w:rPr>
        <w:t>омпоненты системы 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>м, отправляя и принимая запросы.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75B87">
        <w:rPr>
          <w:rFonts w:ascii="Times New Roman" w:hAnsi="Times New Roman" w:cs="Times New Roman"/>
          <w:sz w:val="28"/>
          <w:szCs w:val="28"/>
        </w:rPr>
        <w:t xml:space="preserve">ля АС определены следующие режимы функционирования: нормальный режим функционирования, предаварийный и аварийный режим функционирования. 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Основным режимом функционирования АС является нормальный режим. В нормальном режиме функционирования системы: </w:t>
      </w:r>
    </w:p>
    <w:p w:rsidR="008925BF" w:rsidRPr="00F15A9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20:00) пять дней в неделю;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8925BF" w:rsidRDefault="008925BF" w:rsidP="000E428F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В случае перехода системы в предаварийный режим необходимо: </w:t>
      </w:r>
    </w:p>
    <w:p w:rsidR="008925BF" w:rsidRDefault="008925BF" w:rsidP="000E428F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завершить работу всех приложений, с сохранением данных; </w:t>
      </w:r>
    </w:p>
    <w:p w:rsidR="008925BF" w:rsidRDefault="008925BF" w:rsidP="000E428F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выключить рабочие станции операторов; </w:t>
      </w:r>
    </w:p>
    <w:p w:rsidR="000E428F" w:rsidRDefault="008925BF" w:rsidP="000E428F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выключи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>ть все периферийные устройства;</w:t>
      </w:r>
    </w:p>
    <w:p w:rsidR="008925BF" w:rsidRPr="000E428F" w:rsidRDefault="008925BF" w:rsidP="000E428F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8F">
        <w:rPr>
          <w:rFonts w:ascii="Times New Roman" w:hAnsi="Times New Roman" w:cs="Times New Roman"/>
          <w:color w:val="000000"/>
          <w:sz w:val="28"/>
          <w:szCs w:val="28"/>
        </w:rPr>
        <w:t>выполнить комплекс мероприятий по устранению причины перехода системы в аварийный режим.</w:t>
      </w:r>
    </w:p>
    <w:p w:rsidR="008925BF" w:rsidRPr="000E428F" w:rsidRDefault="008925BF" w:rsidP="000E428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 должна предоставлять инструменты диагностирования основных процессов системы, трассировки и мониторинга процесса выполнения программы. Компоненты должны предоставлять удобный интерфейс для возможности просмотра диагностических событий, мониторинга процесса выполнения программ. 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 (снимки экранов, текущее состояние памяти, файловой системы).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перспективе развития системы рассматривается расширение размера анализируемого текста </w:t>
      </w:r>
    </w:p>
    <w:p w:rsidR="008925BF" w:rsidRDefault="008925B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5409EF" w:rsidRPr="008925BF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8925BF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="005409EF" w:rsidRPr="008925BF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документацией по использованию сервера.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3E3585"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3E3585"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="003E3585"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4D40B2">
        <w:rPr>
          <w:rFonts w:ascii="Times New Roman" w:hAnsi="Times New Roman" w:cs="Times New Roman"/>
          <w:color w:val="FF0000"/>
          <w:sz w:val="28"/>
          <w:szCs w:val="28"/>
        </w:rPr>
        <w:t>АС должна бесперебойно работать в течении рабочего дня (с 9:00 до 20:00). База данных в АС должна хранить обрабатываемые тексты не менее 5 лет. АС должна обеспечивать одновременную работу максимум пяти пользователей.</w:t>
      </w:r>
    </w:p>
    <w:p w:rsidR="008925BF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4.1.3 </w:t>
      </w:r>
      <w:r w:rsidRPr="008925BF">
        <w:rPr>
          <w:rFonts w:ascii="Times New Roman" w:hAnsi="Times New Roman" w:cs="Times New Roman"/>
          <w:sz w:val="28"/>
          <w:szCs w:val="28"/>
        </w:rPr>
        <w:t>В системе должны быть обеспечены два уровня надежности системы:</w:t>
      </w:r>
      <w:r>
        <w:rPr>
          <w:rFonts w:ascii="Times New Roman" w:hAnsi="Times New Roman" w:cs="Times New Roman"/>
          <w:sz w:val="28"/>
          <w:szCs w:val="28"/>
        </w:rPr>
        <w:t xml:space="preserve"> уровень сохранности работоспособности (</w:t>
      </w:r>
      <w:r w:rsidRPr="008925BF">
        <w:rPr>
          <w:rFonts w:ascii="Times New Roman" w:hAnsi="Times New Roman" w:cs="Times New Roman"/>
          <w:sz w:val="28"/>
          <w:szCs w:val="28"/>
        </w:rPr>
        <w:t>сохранение работоспособности системы при отказе или выходе из строя по любым причинам одного из технических средств</w:t>
      </w:r>
      <w:r>
        <w:rPr>
          <w:rFonts w:ascii="Times New Roman" w:hAnsi="Times New Roman" w:cs="Times New Roman"/>
          <w:sz w:val="28"/>
          <w:szCs w:val="28"/>
        </w:rPr>
        <w:t>) и у</w:t>
      </w:r>
      <w:r w:rsidRPr="008925BF">
        <w:rPr>
          <w:rFonts w:ascii="Times New Roman" w:hAnsi="Times New Roman" w:cs="Times New Roman"/>
          <w:sz w:val="28"/>
          <w:szCs w:val="28"/>
        </w:rPr>
        <w:t>ровень сохранности и</w:t>
      </w:r>
      <w:r>
        <w:rPr>
          <w:rFonts w:ascii="Times New Roman" w:hAnsi="Times New Roman" w:cs="Times New Roman"/>
          <w:sz w:val="28"/>
          <w:szCs w:val="28"/>
        </w:rPr>
        <w:t>нформации (</w:t>
      </w:r>
      <w:r w:rsidRPr="008925BF">
        <w:rPr>
          <w:rFonts w:ascii="Times New Roman" w:hAnsi="Times New Roman" w:cs="Times New Roman"/>
          <w:sz w:val="28"/>
          <w:szCs w:val="28"/>
        </w:rPr>
        <w:t xml:space="preserve">сохранение всей накопленной на момент отказа или выхода из строя информации при отказе двух и более одинаковых по назначению компонентов системы независимо от их </w:t>
      </w:r>
      <w:r w:rsidRPr="008925BF">
        <w:rPr>
          <w:rFonts w:ascii="Times New Roman" w:hAnsi="Times New Roman" w:cs="Times New Roman"/>
          <w:sz w:val="28"/>
          <w:szCs w:val="28"/>
        </w:rPr>
        <w:lastRenderedPageBreak/>
        <w:t>назначения, с последующим восстановлением функционирования системы после проведения ремонтных и восстановительных работ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25BF">
        <w:rPr>
          <w:rFonts w:ascii="Times New Roman" w:hAnsi="Times New Roman" w:cs="Times New Roman"/>
          <w:sz w:val="28"/>
          <w:szCs w:val="28"/>
        </w:rPr>
        <w:t>.</w:t>
      </w:r>
    </w:p>
    <w:p w:rsidR="001A7848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 w:rsidR="001A7848">
        <w:rPr>
          <w:rFonts w:ascii="Times New Roman" w:hAnsi="Times New Roman" w:cs="Times New Roman"/>
          <w:sz w:val="28"/>
          <w:szCs w:val="28"/>
        </w:rPr>
        <w:t>:</w:t>
      </w:r>
    </w:p>
    <w:p w:rsidR="00116938" w:rsidRDefault="001A784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</w:t>
      </w:r>
      <w:r w:rsidR="00116938">
        <w:rPr>
          <w:rFonts w:ascii="Times New Roman" w:hAnsi="Times New Roman" w:cs="Times New Roman"/>
          <w:sz w:val="28"/>
          <w:szCs w:val="28"/>
        </w:rPr>
        <w:t xml:space="preserve"> (</w:t>
      </w:r>
      <w:r w:rsidR="00116938"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 w:rsidR="00116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сохранность работоспособности системы;</w:t>
      </w:r>
    </w:p>
    <w:p w:rsidR="00116938" w:rsidRDefault="0011693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</w:t>
      </w:r>
      <w:r w:rsidR="008925BF" w:rsidRPr="00116938">
        <w:rPr>
          <w:rFonts w:ascii="Times New Roman" w:hAnsi="Times New Roman" w:cs="Times New Roman"/>
          <w:sz w:val="28"/>
          <w:szCs w:val="28"/>
        </w:rPr>
        <w:t>охранность информации в си</w:t>
      </w:r>
      <w:r w:rsidRPr="00116938">
        <w:rPr>
          <w:rFonts w:ascii="Times New Roman" w:hAnsi="Times New Roman" w:cs="Times New Roman"/>
          <w:sz w:val="28"/>
          <w:szCs w:val="28"/>
        </w:rPr>
        <w:t xml:space="preserve">стеме должна обеспечиваться при нарушении электропитания или </w:t>
      </w:r>
      <w:r w:rsidR="008925BF" w:rsidRPr="00116938">
        <w:rPr>
          <w:rFonts w:ascii="Times New Roman" w:hAnsi="Times New Roman" w:cs="Times New Roman"/>
          <w:sz w:val="28"/>
          <w:szCs w:val="28"/>
        </w:rPr>
        <w:t>нарушени</w:t>
      </w:r>
      <w:r w:rsidRPr="00116938">
        <w:rPr>
          <w:rFonts w:ascii="Times New Roman" w:hAnsi="Times New Roman" w:cs="Times New Roman"/>
          <w:sz w:val="28"/>
          <w:szCs w:val="28"/>
        </w:rPr>
        <w:t>и</w:t>
      </w:r>
      <w:r w:rsidR="008925BF" w:rsidRPr="00116938">
        <w:rPr>
          <w:rFonts w:ascii="Times New Roman" w:hAnsi="Times New Roman" w:cs="Times New Roman"/>
          <w:sz w:val="28"/>
          <w:szCs w:val="28"/>
        </w:rPr>
        <w:t xml:space="preserve"> работы провайдера</w:t>
      </w:r>
      <w:r w:rsidRPr="00116938">
        <w:rPr>
          <w:rFonts w:ascii="Times New Roman" w:hAnsi="Times New Roman" w:cs="Times New Roman"/>
          <w:sz w:val="28"/>
          <w:szCs w:val="28"/>
        </w:rPr>
        <w:t>.</w:t>
      </w:r>
    </w:p>
    <w:p w:rsidR="008925BF" w:rsidRPr="00116938" w:rsidRDefault="008925BF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 xml:space="preserve">Время на восстановление работоспособности отдельных элементов сетевого и серверного оборудования не должно превышать 8 часов, в прочих случаях </w:t>
      </w:r>
      <w:r w:rsidR="00116938"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Оценка надежности осуществляется на 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16938" w:rsidRPr="00116938" w:rsidRDefault="00116938" w:rsidP="003F7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>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3F7B44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16938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656C09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 w:rsidR="00656C09"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4D40B2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 </w:t>
      </w:r>
      <w:r w:rsidR="00F35D0D"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База данных в АС должна хранить обрабатываемые тексты не менее 5 лет. АС должна обеспечивать одновременную работу максимум пяти пользователей. </w:t>
      </w:r>
      <w:r w:rsidR="004D40B2"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606254" w:rsidRPr="004D40B2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  <w:highlight w:val="red"/>
        </w:rPr>
        <w:t xml:space="preserve">4.1.8 </w:t>
      </w:r>
      <w:r w:rsidR="00656C09" w:rsidRPr="004D40B2">
        <w:rPr>
          <w:rFonts w:ascii="Times New Roman" w:hAnsi="Times New Roman" w:cs="Times New Roman"/>
          <w:sz w:val="28"/>
          <w:szCs w:val="28"/>
          <w:highlight w:val="red"/>
        </w:rPr>
        <w:t>Т</w:t>
      </w:r>
      <w:r w:rsidR="00606254" w:rsidRPr="004D40B2">
        <w:rPr>
          <w:rFonts w:ascii="Times New Roman" w:hAnsi="Times New Roman" w:cs="Times New Roman"/>
          <w:sz w:val="28"/>
          <w:szCs w:val="28"/>
          <w:highlight w:val="red"/>
        </w:rPr>
        <w:t xml:space="preserve">ребования к защите информации </w:t>
      </w:r>
      <w:r w:rsidR="00656C09" w:rsidRPr="004D40B2">
        <w:rPr>
          <w:rFonts w:ascii="Times New Roman" w:hAnsi="Times New Roman" w:cs="Times New Roman"/>
          <w:sz w:val="28"/>
          <w:szCs w:val="28"/>
          <w:highlight w:val="red"/>
        </w:rPr>
        <w:t>от несанкционированного доступа</w:t>
      </w:r>
      <w:r w:rsidRPr="004D40B2">
        <w:rPr>
          <w:rFonts w:ascii="Times New Roman" w:hAnsi="Times New Roman" w:cs="Times New Roman"/>
          <w:sz w:val="28"/>
          <w:szCs w:val="28"/>
          <w:highlight w:val="red"/>
        </w:rPr>
        <w:t xml:space="preserve"> не предъявляются.</w:t>
      </w:r>
      <w:r>
        <w:rPr>
          <w:rFonts w:ascii="Times New Roman" w:hAnsi="Times New Roman" w:cs="Times New Roman"/>
          <w:sz w:val="28"/>
          <w:szCs w:val="28"/>
        </w:rPr>
        <w:t xml:space="preserve"> (я не знаю, как именно у вас всё устроено, но Вова </w:t>
      </w:r>
      <w:r>
        <w:rPr>
          <w:rFonts w:ascii="Times New Roman" w:hAnsi="Times New Roman" w:cs="Times New Roman"/>
          <w:sz w:val="28"/>
          <w:szCs w:val="28"/>
        </w:rPr>
        <w:lastRenderedPageBreak/>
        <w:t>подсказал, что надо написать «пользователь должен не иметь возможности отправить какой-либо запрос на сервер». Я не знаю, как это по-человечески написать, но смысл в том, что пользователь не должен отправить такой запрос, который у</w:t>
      </w:r>
      <w:r w:rsidR="00566816">
        <w:rPr>
          <w:rFonts w:ascii="Times New Roman" w:hAnsi="Times New Roman" w:cs="Times New Roman"/>
          <w:sz w:val="28"/>
          <w:szCs w:val="28"/>
        </w:rPr>
        <w:t>йдет в БД через сервер и что-</w:t>
      </w:r>
      <w:r>
        <w:rPr>
          <w:rFonts w:ascii="Times New Roman" w:hAnsi="Times New Roman" w:cs="Times New Roman"/>
          <w:sz w:val="28"/>
          <w:szCs w:val="28"/>
        </w:rPr>
        <w:t>то изменит в БД. Запросы должны ходить только от клиента к серверу и обратно, но не напрямую от пользователя (человека)).</w:t>
      </w:r>
    </w:p>
    <w:p w:rsidR="00566816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 w:rsidR="00566816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 w:rsidR="00656C09">
        <w:rPr>
          <w:rFonts w:ascii="Times New Roman" w:hAnsi="Times New Roman" w:cs="Times New Roman"/>
          <w:sz w:val="28"/>
          <w:szCs w:val="28"/>
        </w:rPr>
        <w:t xml:space="preserve"> </w:t>
      </w:r>
      <w:r w:rsidR="00566816">
        <w:rPr>
          <w:rFonts w:ascii="Times New Roman" w:hAnsi="Times New Roman" w:cs="Times New Roman"/>
          <w:sz w:val="28"/>
          <w:szCs w:val="28"/>
        </w:rPr>
        <w:t xml:space="preserve">информации от влияния внешних воздействий не предъявляются.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>Сохранность информации, явля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>ющейся объектом хранения системы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, должна обеспечиваться при следующих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аварийных ситуациях: 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B77B55" w:rsidRDefault="00566816" w:rsidP="00B77B55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Default="00B77B55" w:rsidP="00B77B55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</w:t>
      </w:r>
      <w:r w:rsidR="00566816">
        <w:rPr>
          <w:rFonts w:ascii="Times New Roman" w:hAnsi="Times New Roman" w:cs="Times New Roman"/>
          <w:sz w:val="28"/>
          <w:szCs w:val="28"/>
        </w:rPr>
        <w:t xml:space="preserve"> </w:t>
      </w:r>
      <w:r w:rsidR="004876BE">
        <w:rPr>
          <w:rFonts w:ascii="Times New Roman" w:hAnsi="Times New Roman" w:cs="Times New Roman"/>
          <w:sz w:val="28"/>
          <w:szCs w:val="28"/>
        </w:rPr>
        <w:t>Требования к патентной чистоте не предъявляются.</w:t>
      </w:r>
    </w:p>
    <w:p w:rsidR="00EB3D63" w:rsidRDefault="00566816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77B55">
        <w:rPr>
          <w:rFonts w:ascii="Times New Roman" w:hAnsi="Times New Roman" w:cs="Times New Roman"/>
          <w:sz w:val="28"/>
          <w:szCs w:val="28"/>
        </w:rPr>
        <w:t>.1.11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D63">
        <w:rPr>
          <w:rFonts w:ascii="Times New Roman" w:hAnsi="Times New Roman" w:cs="Times New Roman"/>
          <w:color w:val="000000"/>
          <w:sz w:val="28"/>
          <w:szCs w:val="28"/>
        </w:rPr>
        <w:t>Защита от влияния внешних воздействий должна обеспечиваться средствами программно технического комплекса Заказчика.</w:t>
      </w:r>
    </w:p>
    <w:p w:rsidR="00656C09" w:rsidRPr="004876BE" w:rsidRDefault="00EB3D63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4.1.12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</w:t>
      </w:r>
      <w:r>
        <w:rPr>
          <w:rFonts w:ascii="Times New Roman" w:hAnsi="Times New Roman" w:cs="Times New Roman"/>
          <w:color w:val="000000"/>
          <w:sz w:val="28"/>
          <w:szCs w:val="28"/>
        </w:rPr>
        <w:t>поддерживать современные транспортные протоколы (</w:t>
      </w:r>
      <w:r>
        <w:rPr>
          <w:rFonts w:ascii="Times New Roman" w:hAnsi="Times New Roman" w:cs="Times New Roman"/>
          <w:color w:val="000000"/>
          <w:sz w:val="28"/>
          <w:szCs w:val="28"/>
        </w:rPr>
        <w:t>TCP/IP, HTTP, HTTPS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Используемое решение должно обеспечивать унификацию функциональных задач, операций и интерфейсов.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4A18" w:rsidRPr="00BB4A18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BB4A18" w:rsidRPr="00BB4A18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BB4A18" w:rsidRPr="00BB4A18" w:rsidRDefault="00BB4A18" w:rsidP="00BB4A18">
      <w:pPr>
        <w:spacing w:after="0" w:line="360" w:lineRule="auto"/>
        <w:ind w:firstLine="851"/>
        <w:jc w:val="both"/>
        <w:rPr>
          <w:highlight w:val="red"/>
        </w:rPr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lastRenderedPageBreak/>
        <w:t>2) временной регламент реализации каждой функции, задачи (или комплекса задач); (табличка дат)</w:t>
      </w:r>
    </w:p>
    <w:p w:rsidR="00BB4A18" w:rsidRPr="00BB4A18" w:rsidRDefault="00BB4A18" w:rsidP="00BB4A18">
      <w:pPr>
        <w:spacing w:after="0" w:line="360" w:lineRule="auto"/>
        <w:ind w:firstLine="851"/>
        <w:jc w:val="both"/>
        <w:rPr>
          <w:highlight w:val="red"/>
        </w:rPr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</w:t>
      </w: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>результатов; (тут Катины тесты</w:t>
      </w: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 должны подъехать)</w:t>
      </w:r>
    </w:p>
    <w:p w:rsidR="00BB4A18" w:rsidRDefault="00BB4A18" w:rsidP="00BB4A18">
      <w:pPr>
        <w:spacing w:after="0" w:line="360" w:lineRule="auto"/>
        <w:ind w:firstLine="851"/>
        <w:jc w:val="both"/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4) перечень и критерии отказов для каждой функции, по которой задаются требования </w:t>
      </w: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по надежности. (и тут Катины тесты</w:t>
      </w: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>)</w:t>
      </w:r>
    </w:p>
    <w:p w:rsidR="00656C09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4.3.1 </w:t>
      </w:r>
      <w:r w:rsidR="004876BE" w:rsidRPr="00493DE7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656C09" w:rsidRPr="00493DE7" w:rsidRDefault="00BB4A18" w:rsidP="00CD2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 в системе должны быть оп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ределены на этапе технического проектирования. </w:t>
      </w:r>
      <w:r w:rsidR="00CD2A3B">
        <w:rPr>
          <w:rFonts w:ascii="Times New Roman" w:hAnsi="Times New Roman" w:cs="Times New Roman"/>
          <w:sz w:val="28"/>
          <w:szCs w:val="28"/>
        </w:rPr>
        <w:t>К</w:t>
      </w:r>
      <w:r w:rsidR="00CD2A3B" w:rsidRPr="00F15A9F">
        <w:rPr>
          <w:rFonts w:ascii="Times New Roman" w:hAnsi="Times New Roman" w:cs="Times New Roman"/>
          <w:sz w:val="28"/>
          <w:szCs w:val="28"/>
        </w:rPr>
        <w:t>омпоненты системы должны активно взаимодействовать с серверо</w:t>
      </w:r>
      <w:r w:rsidR="00CD2A3B">
        <w:rPr>
          <w:rFonts w:ascii="Times New Roman" w:hAnsi="Times New Roman" w:cs="Times New Roman"/>
          <w:sz w:val="28"/>
          <w:szCs w:val="28"/>
        </w:rPr>
        <w:t>м, отправляя и принимая запросы. Обмен</w:t>
      </w:r>
      <w:r w:rsidR="00CD2A3B"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 w:rsidR="00CD2A3B"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CD2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Структура базы данных должна поддерживать кодирование хранимой и обрабатываемой информации в соответствии с обще</w:t>
      </w:r>
      <w:r w:rsidR="00CD2A3B">
        <w:rPr>
          <w:rFonts w:ascii="Times New Roman" w:hAnsi="Times New Roman" w:cs="Times New Roman"/>
          <w:color w:val="000000"/>
          <w:sz w:val="28"/>
          <w:szCs w:val="28"/>
        </w:rPr>
        <w:t>российскими классификаторами там, где они применимы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При проектировании и развертывании системы необходимо рассмотреть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возможность использования накопленной информации из уже функционирующих информационных систем.</w:t>
      </w:r>
    </w:p>
    <w:p w:rsidR="009A7A22" w:rsidRPr="007A7BC0" w:rsidRDefault="00CD2A3B" w:rsidP="007A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="004876BE" w:rsidRPr="00493DE7">
        <w:rPr>
          <w:rFonts w:ascii="Times New Roman" w:hAnsi="Times New Roman" w:cs="Times New Roman"/>
          <w:sz w:val="28"/>
          <w:szCs w:val="28"/>
        </w:rPr>
        <w:t>Требования к лингв</w:t>
      </w:r>
      <w:r w:rsidR="007A7BC0">
        <w:rPr>
          <w:rFonts w:ascii="Times New Roman" w:hAnsi="Times New Roman" w:cs="Times New Roman"/>
          <w:sz w:val="28"/>
          <w:szCs w:val="28"/>
        </w:rPr>
        <w:t xml:space="preserve">истическому обеспечению системы обуславливаются требованиями к программному обеспечению </w:t>
      </w:r>
      <w:proofErr w:type="spellStart"/>
      <w:r w:rsidR="007A7BC0" w:rsidRPr="007A7BC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A7BC0" w:rsidRPr="007A7BC0">
        <w:rPr>
          <w:rFonts w:ascii="Times New Roman" w:hAnsi="Times New Roman" w:cs="Times New Roman"/>
          <w:sz w:val="28"/>
          <w:szCs w:val="28"/>
        </w:rPr>
        <w:t xml:space="preserve"> 3.6,</w:t>
      </w:r>
      <w:r w:rsidR="007A7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BC0" w:rsidRPr="007A7BC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7A7BC0" w:rsidRPr="007A7BC0">
        <w:rPr>
          <w:rFonts w:ascii="Times New Roman" w:hAnsi="Times New Roman" w:cs="Times New Roman"/>
          <w:sz w:val="28"/>
          <w:szCs w:val="28"/>
        </w:rPr>
        <w:t xml:space="preserve"> 2.0,</w:t>
      </w:r>
      <w:r w:rsidR="007A7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BC0" w:rsidRPr="007A7BC0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="007A7BC0" w:rsidRPr="007A7BC0">
        <w:rPr>
          <w:rFonts w:ascii="Times New Roman" w:hAnsi="Times New Roman" w:cs="Times New Roman"/>
          <w:sz w:val="28"/>
          <w:szCs w:val="28"/>
        </w:rPr>
        <w:t xml:space="preserve"> 1.31.2</w:t>
      </w:r>
      <w:r w:rsidR="007A7BC0">
        <w:rPr>
          <w:rFonts w:ascii="Times New Roman" w:hAnsi="Times New Roman" w:cs="Times New Roman"/>
          <w:sz w:val="28"/>
          <w:szCs w:val="28"/>
        </w:rPr>
        <w:t xml:space="preserve">. </w:t>
      </w:r>
      <w:r w:rsidR="009A7A22" w:rsidRPr="007A7BC0">
        <w:rPr>
          <w:rFonts w:ascii="Times New Roman" w:hAnsi="Times New Roman" w:cs="Times New Roman"/>
          <w:sz w:val="28"/>
          <w:szCs w:val="28"/>
        </w:rPr>
        <w:t xml:space="preserve">АС должна быть разработана на языке программирования </w:t>
      </w:r>
      <w:r w:rsidR="009A7A22" w:rsidRPr="007A7BC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A7A22" w:rsidRPr="007A7BC0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4876BE" w:rsidRDefault="007A7BC0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="004876BE"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7A7BC0">
        <w:rPr>
          <w:rFonts w:ascii="Times New Roman" w:hAnsi="Times New Roman" w:cs="Times New Roman"/>
          <w:sz w:val="28"/>
          <w:szCs w:val="28"/>
        </w:rPr>
        <w:t>архитектуры клиент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BC0"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4876BE" w:rsidRDefault="006F44D4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4.3.5 </w:t>
      </w:r>
      <w:r w:rsidR="004876BE" w:rsidRPr="009A7A22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493DE7" w:rsidRPr="009A7A22">
        <w:rPr>
          <w:rFonts w:ascii="Times New Roman" w:hAnsi="Times New Roman" w:cs="Times New Roman"/>
          <w:sz w:val="28"/>
          <w:szCs w:val="28"/>
        </w:rPr>
        <w:t xml:space="preserve">техническому </w:t>
      </w:r>
      <w:r w:rsidR="004876BE" w:rsidRPr="009A7A22">
        <w:rPr>
          <w:rFonts w:ascii="Times New Roman" w:hAnsi="Times New Roman" w:cs="Times New Roman"/>
          <w:sz w:val="28"/>
          <w:szCs w:val="28"/>
        </w:rPr>
        <w:t>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в таблице 4.1.</w:t>
      </w:r>
    </w:p>
    <w:p w:rsidR="006F44D4" w:rsidRDefault="006F44D4" w:rsidP="006F44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 – Требования к техническому обеспечению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44D4" w:rsidTr="006F44D4">
        <w:tc>
          <w:tcPr>
            <w:tcW w:w="4814" w:type="dxa"/>
          </w:tcPr>
          <w:p w:rsidR="006F44D4" w:rsidRDefault="006F44D4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814" w:type="dxa"/>
          </w:tcPr>
          <w:p w:rsidR="006F44D4" w:rsidRDefault="006F44D4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6F44D4" w:rsidTr="006F44D4">
        <w:tc>
          <w:tcPr>
            <w:tcW w:w="4814" w:type="dxa"/>
          </w:tcPr>
          <w:p w:rsid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1 ГГц.</w:t>
            </w:r>
          </w:p>
          <w:p w:rsid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2 ГГц.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ОЗУ 1 Гб.</w:t>
            </w:r>
          </w:p>
          <w:p w:rsidR="004204EF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ОЗУ 2 Гб.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Свободное место на диске</w:t>
            </w:r>
          </w:p>
        </w:tc>
        <w:tc>
          <w:tcPr>
            <w:tcW w:w="4814" w:type="dxa"/>
          </w:tcPr>
          <w:p w:rsidR="004204EF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Гб.</w:t>
            </w:r>
          </w:p>
          <w:p w:rsidR="006F44D4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Рекомендуется: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Гб.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Привод</w:t>
            </w:r>
          </w:p>
        </w:tc>
        <w:tc>
          <w:tcPr>
            <w:tcW w:w="4814" w:type="dxa"/>
          </w:tcPr>
          <w:p w:rsidR="006F44D4" w:rsidRP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чтения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дисков.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Дисплей и периферийные устройства</w:t>
            </w:r>
          </w:p>
        </w:tc>
        <w:tc>
          <w:tcPr>
            <w:tcW w:w="4814" w:type="dxa"/>
          </w:tcPr>
          <w:p w:rsidR="006F44D4" w:rsidRP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монитора не менее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600. Наличие клавиатуры, мыши или совместимого указывающего устройства.</w:t>
            </w:r>
          </w:p>
        </w:tc>
      </w:tr>
    </w:tbl>
    <w:p w:rsidR="00656C09" w:rsidRPr="00625514" w:rsidRDefault="004204EF" w:rsidP="009A7A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4.3.6 </w:t>
      </w:r>
      <w:r w:rsidR="00493DE7"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4204EF" w:rsidRDefault="004204EF" w:rsidP="004204E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4.3.7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организационного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обеспечения процесса создания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истемы предлагается выполнение следующих мероприятий: </w:t>
      </w:r>
    </w:p>
    <w:p w:rsidR="004204EF" w:rsidRP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trike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 xml:space="preserve">ормирование принципов и регламентов взаимодействия участников проекта, разграничение их функций; </w:t>
      </w:r>
    </w:p>
    <w:p w:rsidR="004204EF" w:rsidRP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>азработка Положения о создаваемых временных организационных структурах, должностных инстр</w:t>
      </w:r>
      <w:r>
        <w:rPr>
          <w:rFonts w:ascii="Times New Roman" w:hAnsi="Times New Roman" w:cs="Times New Roman"/>
          <w:color w:val="000000"/>
          <w:sz w:val="28"/>
          <w:szCs w:val="28"/>
        </w:rPr>
        <w:t>укции сотрудников этих структур;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>азработка процедуры управления проектом на всех фазах жизненного цикла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 xml:space="preserve"> системы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05C78" w:rsidRPr="00005C78" w:rsidRDefault="004204EF" w:rsidP="004204E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4.3.8 </w:t>
      </w:r>
      <w:r w:rsidR="00005C78"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 w:rsidR="00005C78">
        <w:rPr>
          <w:rFonts w:ascii="Times New Roman" w:hAnsi="Times New Roman" w:cs="Times New Roman"/>
          <w:sz w:val="28"/>
          <w:szCs w:val="28"/>
        </w:rPr>
        <w:t xml:space="preserve"> п</w:t>
      </w:r>
      <w:r w:rsidR="00005C78"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204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рхитектуры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 w:rsidR="008D0B3B"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005C78" w:rsidRPr="00005C78" w:rsidRDefault="00005C78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>
        <w:rPr>
          <w:rFonts w:ascii="Times New Roman" w:hAnsi="Times New Roman" w:cs="Times New Roman"/>
          <w:sz w:val="28"/>
          <w:szCs w:val="28"/>
        </w:rPr>
        <w:t>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деталей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63013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системы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8D0B3B" w:rsidRDefault="008D0B3B" w:rsidP="00463013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</w:t>
      </w:r>
      <w:r w:rsidR="001F58B4" w:rsidRP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8D0B3B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="00005C78"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C78"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</w:t>
      </w:r>
      <w:r w:rsidR="008D0B3B"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установки сервера и получения клиента.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проработка прототипа,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(экономические, организационные и технические);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определяется стоимость и ограничения на систему.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задание на разрабатываемую программную систему.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По окончании данного этапа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предоставить: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Интерфейсную часть разрабатываемой системы (программа).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Техническое задание. Техническое задание составляет и оформляет исполнитель в соответствии с ГОСТ </w:t>
      </w:r>
      <w:proofErr w:type="gramStart"/>
      <w:r w:rsidRPr="004E6AB2">
        <w:rPr>
          <w:rFonts w:ascii="Times New Roman" w:hAnsi="Times New Roman" w:cs="Times New Roman"/>
          <w:color w:val="000000"/>
          <w:sz w:val="28"/>
          <w:szCs w:val="28"/>
        </w:rPr>
        <w:t>34.ХХХ</w:t>
      </w:r>
      <w:proofErr w:type="gramEnd"/>
      <w:r w:rsidRPr="004E6A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Макеты тестов.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План проведения исследований.</w:t>
      </w:r>
    </w:p>
    <w:p w:rsidR="00156648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Критерии качества разрабатываемого программно</w:t>
      </w:r>
      <w:r>
        <w:rPr>
          <w:rFonts w:ascii="Times New Roman" w:hAnsi="Times New Roman" w:cs="Times New Roman"/>
          <w:color w:val="000000"/>
          <w:sz w:val="28"/>
          <w:szCs w:val="28"/>
        </w:rPr>
        <w:t>го обеспечения должны быть отра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жены в техническом задании.</w:t>
      </w:r>
    </w:p>
    <w:p w:rsidR="00BF1903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11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E6AB2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5.2 Анализ рисков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P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Процесс управления рисками состоит из следующих шагов и действий:</w:t>
      </w:r>
    </w:p>
    <w:p w:rsidR="00A96D0E" w:rsidRPr="00A96D0E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выявление рисков;</w:t>
      </w:r>
    </w:p>
    <w:p w:rsidR="00A96D0E" w:rsidRPr="00A96D0E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выявление рисков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 требующих вмешательства;</w:t>
      </w:r>
    </w:p>
    <w:p w:rsidR="004E6AB2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разработка снижения риска.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Отчётным документом должна являться оценка рисков, включенная в пояснительную записку.</w:t>
      </w:r>
    </w:p>
    <w:p w:rsidR="00BF1903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20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логического проектирования в проект включаются требования проектной группы.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решения в виде набора взаимодействующих сервисов.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Заканчивается созданием архитектуры приложения и пересмотренным документом оценки рисков.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A96D0E" w:rsidRPr="006C7E1D" w:rsidRDefault="006C7E1D" w:rsidP="00045AA8">
      <w:pPr>
        <w:pStyle w:val="ac"/>
        <w:numPr>
          <w:ilvl w:val="0"/>
          <w:numId w:val="18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Технический проект;</w:t>
      </w:r>
    </w:p>
    <w:p w:rsidR="00A96D0E" w:rsidRDefault="00A96D0E" w:rsidP="00045AA8">
      <w:pPr>
        <w:pStyle w:val="ac"/>
        <w:numPr>
          <w:ilvl w:val="0"/>
          <w:numId w:val="18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Пересмотренный документ оценки рисков.</w:t>
      </w:r>
    </w:p>
    <w:p w:rsid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30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5.4 Реализация первой версии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спроектированного приложения (первая версия);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Тестирование.</w:t>
      </w:r>
    </w:p>
    <w:p w:rsidR="006C7E1D" w:rsidRPr="006C7E1D" w:rsidRDefault="006C7E1D" w:rsidP="00BF190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Конечный результат тестирования включает в себя: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тестирование компонентов;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интеграционное тестирование (функциональное);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анализ производительности;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тестирование в стрессовом режиме.</w:t>
      </w:r>
    </w:p>
    <w:p w:rsidR="006C7E1D" w:rsidRPr="006C7E1D" w:rsidRDefault="006C7E1D" w:rsidP="006C7E1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должны соответствовать ха</w:t>
      </w:r>
      <w:r>
        <w:rPr>
          <w:rFonts w:ascii="Times New Roman" w:hAnsi="Times New Roman" w:cs="Times New Roman"/>
          <w:color w:val="000000"/>
          <w:sz w:val="28"/>
          <w:szCs w:val="28"/>
        </w:rPr>
        <w:t>рактеристикам, заложенным в тех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ническом задании.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6C7E1D" w:rsidRPr="006C7E1D" w:rsidRDefault="006C7E1D" w:rsidP="00045AA8">
      <w:pPr>
        <w:pStyle w:val="ac"/>
        <w:numPr>
          <w:ilvl w:val="0"/>
          <w:numId w:val="21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Версия программного продукта.</w:t>
      </w:r>
    </w:p>
    <w:p w:rsidR="006C7E1D" w:rsidRDefault="006C7E1D" w:rsidP="00045AA8">
      <w:pPr>
        <w:pStyle w:val="ac"/>
        <w:numPr>
          <w:ilvl w:val="0"/>
          <w:numId w:val="21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тестирования.</w:t>
      </w:r>
    </w:p>
    <w:p w:rsid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20 ноября.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5.5 Реализация</w:t>
      </w:r>
    </w:p>
    <w:p w:rsidR="00BF1903" w:rsidRP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спроектированного приложения (вторая версия);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Исследовательскую часть;</w:t>
      </w:r>
    </w:p>
    <w:p w:rsidR="00BF1903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Планирование и проведение исследований с использованием разработанного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ро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граммного средства. Полнофункциональное тестировани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е по различным направлениям: ис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пользуемые типы данных, точность вычислений, информативное итоговое представление результата, объемы используемой памяти, быстродействие и т.п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1903" w:rsidRPr="00BF1903" w:rsidRDefault="00BF1903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</w:t>
      </w:r>
      <w:proofErr w:type="gramStart"/>
      <w:r w:rsidRPr="00BF1903">
        <w:rPr>
          <w:rFonts w:ascii="Times New Roman" w:hAnsi="Times New Roman" w:cs="Times New Roman"/>
          <w:color w:val="000000"/>
          <w:sz w:val="28"/>
          <w:szCs w:val="28"/>
        </w:rPr>
        <w:t>соответствия</w:t>
      </w:r>
      <w:proofErr w:type="gramEnd"/>
      <w:r w:rsidRPr="00BF1903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разработанного ПО заданным критериям качества.</w:t>
      </w:r>
    </w:p>
    <w:p w:rsidR="00BF1903" w:rsidRP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BF1903" w:rsidRPr="00BF1903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Версия программного продукта;</w:t>
      </w:r>
    </w:p>
    <w:p w:rsidR="00BF1903" w:rsidRPr="00BF1903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исследований;</w:t>
      </w:r>
    </w:p>
    <w:p w:rsidR="006C7E1D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тестирования.</w:t>
      </w:r>
    </w:p>
    <w:p w:rsidR="0063672A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15 декабря</w:t>
      </w:r>
      <w:r w:rsidR="006367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6648" w:rsidRDefault="0063672A" w:rsidP="0063672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r w:rsidRPr="00156648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072889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Н</w:t>
      </w:r>
      <w:r w:rsidR="00156648" w:rsidRPr="00072889">
        <w:rPr>
          <w:rFonts w:ascii="Times New Roman" w:hAnsi="Times New Roman" w:cs="Times New Roman"/>
          <w:sz w:val="28"/>
          <w:szCs w:val="28"/>
          <w:highlight w:val="red"/>
        </w:rPr>
        <w:t>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В перечень основных мероприятий включают: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2) изменения, которые необходимо осуществить в объекте автоматизации;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4) создание необходимых для функционирования системы подразделений и служб;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5) сроки и порядок комплектования штатов и обучения персонала.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Например, для АСУ приводят: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изменения применяемых методов управления;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создание условий для работы компонентов АСУ, при которых гарантируется соответствие системы требованиям, содержащимся в ТЗ.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сайте </w:t>
      </w:r>
      <w:hyperlink r:id="rId9" w:history="1">
        <w:r w:rsidRPr="007E7776">
          <w:rPr>
            <w:rStyle w:val="ab"/>
            <w:rFonts w:ascii="Times New Roman" w:hAnsi="Times New Roman" w:cs="Times New Roman"/>
            <w:sz w:val="28"/>
            <w:szCs w:val="28"/>
          </w:rPr>
          <w:t>http://edu.fb.tusur.ru/course/view.php?id=1296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3672A" w:rsidRPr="0063672A" w:rsidRDefault="0063672A" w:rsidP="00636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648" w:rsidRP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4C4" w:rsidRPr="00A36730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FA6" w:rsidRPr="002D1237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6FA6" w:rsidRPr="002D1237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B3" w:rsidRDefault="002951B3" w:rsidP="00156648">
      <w:pPr>
        <w:spacing w:after="0" w:line="240" w:lineRule="auto"/>
      </w:pPr>
      <w:r>
        <w:separator/>
      </w:r>
    </w:p>
  </w:endnote>
  <w:endnote w:type="continuationSeparator" w:id="0">
    <w:p w:rsidR="002951B3" w:rsidRDefault="002951B3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B3" w:rsidRDefault="002951B3" w:rsidP="00156648">
      <w:pPr>
        <w:spacing w:after="0" w:line="240" w:lineRule="auto"/>
      </w:pPr>
      <w:r>
        <w:separator/>
      </w:r>
    </w:p>
  </w:footnote>
  <w:footnote w:type="continuationSeparator" w:id="0">
    <w:p w:rsidR="002951B3" w:rsidRDefault="002951B3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56648" w:rsidRPr="00156648" w:rsidRDefault="00156648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72889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56648" w:rsidRDefault="0015664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A802F42"/>
    <w:multiLevelType w:val="hybridMultilevel"/>
    <w:tmpl w:val="70F0250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1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2"/>
  </w:num>
  <w:num w:numId="5">
    <w:abstractNumId w:val="26"/>
  </w:num>
  <w:num w:numId="6">
    <w:abstractNumId w:val="21"/>
  </w:num>
  <w:num w:numId="7">
    <w:abstractNumId w:val="8"/>
  </w:num>
  <w:num w:numId="8">
    <w:abstractNumId w:val="5"/>
  </w:num>
  <w:num w:numId="9">
    <w:abstractNumId w:val="27"/>
  </w:num>
  <w:num w:numId="10">
    <w:abstractNumId w:val="25"/>
  </w:num>
  <w:num w:numId="11">
    <w:abstractNumId w:val="1"/>
  </w:num>
  <w:num w:numId="12">
    <w:abstractNumId w:val="11"/>
  </w:num>
  <w:num w:numId="13">
    <w:abstractNumId w:val="14"/>
  </w:num>
  <w:num w:numId="14">
    <w:abstractNumId w:val="12"/>
  </w:num>
  <w:num w:numId="15">
    <w:abstractNumId w:val="3"/>
  </w:num>
  <w:num w:numId="16">
    <w:abstractNumId w:val="4"/>
  </w:num>
  <w:num w:numId="17">
    <w:abstractNumId w:val="9"/>
  </w:num>
  <w:num w:numId="18">
    <w:abstractNumId w:val="6"/>
  </w:num>
  <w:num w:numId="19">
    <w:abstractNumId w:val="18"/>
  </w:num>
  <w:num w:numId="20">
    <w:abstractNumId w:val="16"/>
  </w:num>
  <w:num w:numId="21">
    <w:abstractNumId w:val="22"/>
  </w:num>
  <w:num w:numId="22">
    <w:abstractNumId w:val="13"/>
  </w:num>
  <w:num w:numId="23">
    <w:abstractNumId w:val="24"/>
  </w:num>
  <w:num w:numId="24">
    <w:abstractNumId w:val="23"/>
  </w:num>
  <w:num w:numId="25">
    <w:abstractNumId w:val="20"/>
  </w:num>
  <w:num w:numId="26">
    <w:abstractNumId w:val="7"/>
  </w:num>
  <w:num w:numId="27">
    <w:abstractNumId w:val="17"/>
  </w:num>
  <w:num w:numId="28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8C0"/>
    <w:rsid w:val="000E428F"/>
    <w:rsid w:val="000F6A5C"/>
    <w:rsid w:val="00103F89"/>
    <w:rsid w:val="00116938"/>
    <w:rsid w:val="00156648"/>
    <w:rsid w:val="001A7848"/>
    <w:rsid w:val="001F58B4"/>
    <w:rsid w:val="002153E7"/>
    <w:rsid w:val="00215A69"/>
    <w:rsid w:val="0026346E"/>
    <w:rsid w:val="002732E2"/>
    <w:rsid w:val="002854D7"/>
    <w:rsid w:val="002951B3"/>
    <w:rsid w:val="002D1237"/>
    <w:rsid w:val="003010F4"/>
    <w:rsid w:val="00313CB8"/>
    <w:rsid w:val="00320FD2"/>
    <w:rsid w:val="00361CEA"/>
    <w:rsid w:val="003E3585"/>
    <w:rsid w:val="003F7B44"/>
    <w:rsid w:val="004204EF"/>
    <w:rsid w:val="004876BE"/>
    <w:rsid w:val="00493DE7"/>
    <w:rsid w:val="004D40B2"/>
    <w:rsid w:val="004E6AB2"/>
    <w:rsid w:val="005147E3"/>
    <w:rsid w:val="005409EF"/>
    <w:rsid w:val="00566816"/>
    <w:rsid w:val="005717E8"/>
    <w:rsid w:val="00585397"/>
    <w:rsid w:val="005E5491"/>
    <w:rsid w:val="00606254"/>
    <w:rsid w:val="00610FDA"/>
    <w:rsid w:val="00625514"/>
    <w:rsid w:val="006273EE"/>
    <w:rsid w:val="0063672A"/>
    <w:rsid w:val="00656C09"/>
    <w:rsid w:val="00673A36"/>
    <w:rsid w:val="00681E8B"/>
    <w:rsid w:val="006C7E1D"/>
    <w:rsid w:val="006E3D67"/>
    <w:rsid w:val="006E6FC1"/>
    <w:rsid w:val="006F44D4"/>
    <w:rsid w:val="00765B1E"/>
    <w:rsid w:val="007A7BC0"/>
    <w:rsid w:val="008556AF"/>
    <w:rsid w:val="008925BF"/>
    <w:rsid w:val="008A2386"/>
    <w:rsid w:val="008D0B3B"/>
    <w:rsid w:val="0096623E"/>
    <w:rsid w:val="009932F6"/>
    <w:rsid w:val="009A7A22"/>
    <w:rsid w:val="009C4907"/>
    <w:rsid w:val="00A36730"/>
    <w:rsid w:val="00A93488"/>
    <w:rsid w:val="00A96D0E"/>
    <w:rsid w:val="00AC34C4"/>
    <w:rsid w:val="00AC61F6"/>
    <w:rsid w:val="00B46BF5"/>
    <w:rsid w:val="00B4740A"/>
    <w:rsid w:val="00B77B55"/>
    <w:rsid w:val="00B85265"/>
    <w:rsid w:val="00BB4A18"/>
    <w:rsid w:val="00BF1903"/>
    <w:rsid w:val="00C96DBB"/>
    <w:rsid w:val="00CB2C8F"/>
    <w:rsid w:val="00CB663A"/>
    <w:rsid w:val="00CD2A3B"/>
    <w:rsid w:val="00CF6FA6"/>
    <w:rsid w:val="00D146AC"/>
    <w:rsid w:val="00EB3D63"/>
    <w:rsid w:val="00F35D0D"/>
    <w:rsid w:val="00F876B7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D9BA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semiHidden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fb.tusur.ru/course/view.php?id=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15568-C229-42C5-9402-A885114B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23</Pages>
  <Words>3713</Words>
  <Characters>21167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22</cp:revision>
  <dcterms:created xsi:type="dcterms:W3CDTF">2018-09-18T04:20:00Z</dcterms:created>
  <dcterms:modified xsi:type="dcterms:W3CDTF">2018-10-28T12:54:00Z</dcterms:modified>
</cp:coreProperties>
</file>