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1D6C95" wp14:paraId="674857D7" wp14:textId="12A5E266">
      <w:pPr>
        <w:spacing w:before="240" w:beforeAutospacing="off" w:after="240" w:afterAutospacing="off"/>
      </w:pPr>
      <w:hyperlink r:id="R192988765a314fe7">
        <w:r w:rsidRPr="6E1D6C95" w:rsidR="31A4ECD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courtneyglosser@gmail.com</w:t>
        </w:r>
      </w:hyperlink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hyperlink r:id="R449d0a57756e403f">
        <w:r w:rsidRPr="6E1D6C95" w:rsidR="31A4ECD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540.819.2010</w:t>
        </w:r>
      </w:hyperlink>
    </w:p>
    <w:p xmlns:wp14="http://schemas.microsoft.com/office/word/2010/wordml" w:rsidP="6E1D6C95" wp14:paraId="27978882" wp14:textId="7E66D52D">
      <w:pPr>
        <w:pStyle w:val="Heading1"/>
        <w:spacing w:before="322" w:beforeAutospacing="off" w:after="322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Courtney Glosser - Staff Backend Engineer</w:t>
      </w:r>
    </w:p>
    <w:p xmlns:wp14="http://schemas.microsoft.com/office/word/2010/wordml" w:rsidP="6E1D6C95" wp14:paraId="50A60423" wp14:textId="5A76A510">
      <w:pPr>
        <w:pStyle w:val="Heading2"/>
        <w:spacing w:before="299" w:beforeAutospacing="off" w:after="299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Qualifications</w:t>
      </w:r>
    </w:p>
    <w:p xmlns:wp14="http://schemas.microsoft.com/office/word/2010/wordml" w:rsidP="6E1D6C95" wp14:paraId="1E6D4A41" wp14:textId="656A66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Over 20 years' experience developing software</w:t>
      </w:r>
    </w:p>
    <w:p xmlns:wp14="http://schemas.microsoft.com/office/word/2010/wordml" w:rsidP="6E1D6C95" wp14:paraId="28DDE890" wp14:textId="30D4A2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Strong experience with Python, JavaScript (Node.js, Angular), and Java</w:t>
      </w:r>
    </w:p>
    <w:p xmlns:wp14="http://schemas.microsoft.com/office/word/2010/wordml" w:rsidP="6E1D6C95" wp14:paraId="1DB04D4A" wp14:textId="33466F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Experience driving all aspects of the SDLC</w:t>
      </w:r>
      <w:r w:rsidRPr="6E1D6C95" w:rsidR="509217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requirements gathering through O&amp;M</w:t>
      </w:r>
    </w:p>
    <w:p xmlns:wp14="http://schemas.microsoft.com/office/word/2010/wordml" w:rsidP="6E1D6C95" wp14:paraId="3F60A0D6" wp14:textId="48AC16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Strong 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track record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operati</w:t>
      </w:r>
      <w:r w:rsidRPr="6E1D6C95" w:rsidR="7565F581">
        <w:rPr>
          <w:rFonts w:ascii="Aptos" w:hAnsi="Aptos" w:eastAsia="Aptos" w:cs="Aptos"/>
          <w:noProof w:val="0"/>
          <w:sz w:val="24"/>
          <w:szCs w:val="24"/>
          <w:lang w:val="en-US"/>
        </w:rPr>
        <w:t>on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multiple environments: AWS Serverless, event-driven; On-premises, hybrid, and cloud-centric data lake; and large-scale ETL processing</w:t>
      </w:r>
    </w:p>
    <w:p xmlns:wp14="http://schemas.microsoft.com/office/word/2010/wordml" w:rsidP="6E1D6C95" wp14:paraId="4D3A3DA8" wp14:textId="4CAB3A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Responsible for engaging multiple stakeholders and deconflicting priorities</w:t>
      </w:r>
    </w:p>
    <w:p xmlns:wp14="http://schemas.microsoft.com/office/word/2010/wordml" w:rsidP="6E1D6C95" wp14:paraId="64499B52" wp14:textId="6DB254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Served as career manager and mentor for multiple junior and mid-level staff</w:t>
      </w:r>
    </w:p>
    <w:p xmlns:wp14="http://schemas.microsoft.com/office/word/2010/wordml" w:rsidP="6E1D6C95" wp14:paraId="5016D984" wp14:textId="6F406B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Experienced with architecting, 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optimizing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, and creating Databases</w:t>
      </w:r>
      <w:r w:rsidRPr="6E1D6C95" w:rsidR="28BDB4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both relational</w:t>
      </w:r>
      <w:r w:rsidRPr="6E1D6C95" w:rsidR="575137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(MySQL, Postgres, MS SQL Server) 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and no-SQL</w:t>
      </w:r>
      <w:r w:rsidRPr="6E1D6C95" w:rsidR="2E0005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(AWS DynamoDB, Neo4j, Mongo)</w:t>
      </w:r>
    </w:p>
    <w:p xmlns:wp14="http://schemas.microsoft.com/office/word/2010/wordml" w:rsidP="6E1D6C95" wp14:paraId="028AC4A4" wp14:textId="3754A5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Proven track record of onboarding to emergent technology</w:t>
      </w:r>
    </w:p>
    <w:p xmlns:wp14="http://schemas.microsoft.com/office/word/2010/wordml" w:rsidP="6E1D6C95" wp14:paraId="53A1C9E5" wp14:textId="69C685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Fluent in containerized technology including Kubernetes hosted </w:t>
      </w:r>
      <w:r w:rsidRPr="6E1D6C95" w:rsidR="5E7035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Docker-based 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solutions on secure cloud platform</w:t>
      </w:r>
    </w:p>
    <w:p xmlns:wp14="http://schemas.microsoft.com/office/word/2010/wordml" w:rsidP="6E1D6C95" wp14:paraId="41E4BD9B" wp14:textId="5E9C60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Over 10 years' experience in DoD and IC environments delivering to USGC users</w:t>
      </w:r>
    </w:p>
    <w:p xmlns:wp14="http://schemas.microsoft.com/office/word/2010/wordml" w:rsidP="6E1D6C95" wp14:paraId="5F9BEF41" wp14:textId="20401FE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Fully adjudicated TS/SCI with CI Poly</w:t>
      </w:r>
    </w:p>
    <w:p xmlns:wp14="http://schemas.microsoft.com/office/word/2010/wordml" w:rsidP="6E1D6C95" wp14:paraId="6F2F5718" wp14:textId="49729376">
      <w:pPr>
        <w:pStyle w:val="Heading2"/>
        <w:spacing w:before="299" w:beforeAutospacing="off" w:after="299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Experience</w:t>
      </w:r>
    </w:p>
    <w:p xmlns:wp14="http://schemas.microsoft.com/office/word/2010/wordml" w:rsidP="6E1D6C95" wp14:paraId="3F0826CE" wp14:textId="3E46B195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 Technology Group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1D6C95" wp14:paraId="273AAF57" wp14:textId="1A1BAC2E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March 2022 - Present</w:t>
      </w:r>
    </w:p>
    <w:p xmlns:wp14="http://schemas.microsoft.com/office/word/2010/wordml" w:rsidP="6E1D6C95" wp14:paraId="0DC8022D" wp14:textId="40B668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Partner with business and product leadership to define roadmaps, timelines, and delivery strategies aligned with customer and stakeholder objectives.</w:t>
      </w:r>
    </w:p>
    <w:p xmlns:wp14="http://schemas.microsoft.com/office/word/2010/wordml" w:rsidP="6E1D6C95" wp14:paraId="1ED10C14" wp14:textId="603B9E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Drove the shift from monolithic systems to microservice architecture, leveraging cloud, automatically provisioned VMs, and containerized CI/CD deployments.</w:t>
      </w:r>
    </w:p>
    <w:p xmlns:wp14="http://schemas.microsoft.com/office/word/2010/wordml" w:rsidP="6E1D6C95" wp14:paraId="7A2FB479" wp14:textId="164DBDA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Champion Agile development practices, 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facilitating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sprint </w:t>
      </w:r>
      <w:r w:rsidRPr="6E1D6C95" w:rsidR="3692B644">
        <w:rPr>
          <w:rFonts w:ascii="Aptos" w:hAnsi="Aptos" w:eastAsia="Aptos" w:cs="Aptos"/>
          <w:noProof w:val="0"/>
          <w:sz w:val="24"/>
          <w:szCs w:val="24"/>
          <w:lang w:val="en-US"/>
        </w:rPr>
        <w:t>ceremonies</w:t>
      </w:r>
    </w:p>
    <w:p xmlns:wp14="http://schemas.microsoft.com/office/word/2010/wordml" w:rsidP="6E1D6C95" wp14:paraId="47FBC115" wp14:textId="3B6C355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Cultivate a culture of innovation and technical ownership, mentoring engineers and first-line managers to grow their capabilities.</w:t>
      </w:r>
    </w:p>
    <w:p xmlns:wp14="http://schemas.microsoft.com/office/word/2010/wordml" w:rsidP="6E1D6C95" wp14:paraId="05A166F8" wp14:textId="59F96C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Guide technical architecture decisions including modernization of legacy systems, adoption of serverless patterns, and integration of artificial intelligence services.</w:t>
      </w:r>
    </w:p>
    <w:p xmlns:wp14="http://schemas.microsoft.com/office/word/2010/wordml" w:rsidP="6E1D6C95" wp14:paraId="5119C239" wp14:textId="483BFA5C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Booz Allen Hamilton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1D6C95" wp14:paraId="75C5F7A3" wp14:textId="5EE5DABF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June 2014 - March 2022</w:t>
      </w:r>
    </w:p>
    <w:p xmlns:wp14="http://schemas.microsoft.com/office/word/2010/wordml" w:rsidP="6E1D6C95" wp14:paraId="092F10B1" wp14:textId="315E2E4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2EF4ED2A">
        <w:rPr>
          <w:rFonts w:ascii="Aptos" w:hAnsi="Aptos" w:eastAsia="Aptos" w:cs="Aptos"/>
          <w:noProof w:val="0"/>
          <w:sz w:val="24"/>
          <w:szCs w:val="24"/>
          <w:lang w:val="en-US"/>
        </w:rPr>
        <w:t>Drove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transition</w:t>
      </w:r>
      <w:r w:rsidRPr="6E1D6C95" w:rsidR="2FE498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1D6C95" w:rsidR="3C9279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multiple 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prototype services to enterprise maturation</w:t>
      </w:r>
    </w:p>
    <w:p xmlns:wp14="http://schemas.microsoft.com/office/word/2010/wordml" w:rsidP="6E1D6C95" wp14:paraId="33971E99" wp14:textId="2764230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Drove architectural discussions enhancing and simplifying data platform</w:t>
      </w:r>
      <w:r w:rsidRPr="6E1D6C95" w:rsidR="10913A00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</w:p>
    <w:p xmlns:wp14="http://schemas.microsoft.com/office/word/2010/wordml" w:rsidP="6E1D6C95" wp14:paraId="5CFE705A" wp14:textId="619E47C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Provided guidance and mentorship to team developers</w:t>
      </w:r>
    </w:p>
    <w:p xmlns:wp14="http://schemas.microsoft.com/office/word/2010/wordml" w:rsidP="6E1D6C95" wp14:paraId="3377891C" wp14:textId="720D976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Maintained an enhanced Apache Kafka clusters across multiple clusters</w:t>
      </w:r>
    </w:p>
    <w:p xmlns:wp14="http://schemas.microsoft.com/office/word/2010/wordml" w:rsidP="6E1D6C95" wp14:paraId="0BE8CE52" wp14:textId="56B4157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Developed AWS serverless architecture with Python, Node.JS, and Angular</w:t>
      </w:r>
    </w:p>
    <w:p xmlns:wp14="http://schemas.microsoft.com/office/word/2010/wordml" w:rsidP="6E1D6C95" wp14:paraId="34AE7EC4" wp14:textId="223C3A4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Apache 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NiFi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workflows to process large </w:t>
      </w:r>
      <w:r w:rsidRPr="6E1D6C95" w:rsidR="5CFD8B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 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datasets (including writing custom Java NARs)</w:t>
      </w:r>
    </w:p>
    <w:p xmlns:wp14="http://schemas.microsoft.com/office/word/2010/wordml" w:rsidP="6E1D6C95" wp14:paraId="712A82F8" wp14:textId="2D844E2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Developed, maintained and matured multiple containerized services in Kubernetes using Helm Charts and transitioning to ArgoCD continuous deployment</w:t>
      </w:r>
    </w:p>
    <w:p xmlns:wp14="http://schemas.microsoft.com/office/word/2010/wordml" w:rsidP="6E1D6C95" wp14:paraId="00AD6094" wp14:textId="7B76C04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Worked full stack development using Node.js, Angular, JavaScript, HTML, and CSS</w:t>
      </w:r>
    </w:p>
    <w:p xmlns:wp14="http://schemas.microsoft.com/office/word/2010/wordml" w:rsidP="6E1D6C95" wp14:paraId="54760455" wp14:textId="526D074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Won multiple awards from client organization</w:t>
      </w:r>
      <w:r w:rsidRPr="6E1D6C95" w:rsidR="109962B8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Booz Allen internal leadership</w:t>
      </w:r>
    </w:p>
    <w:p xmlns:wp14="http://schemas.microsoft.com/office/word/2010/wordml" w:rsidP="6E1D6C95" wp14:paraId="4A51AB53" wp14:textId="33C793EF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Genesys Labs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1D6C95" wp14:paraId="3EBD3CF9" wp14:textId="657E0764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November 2012 - June 2014</w:t>
      </w:r>
    </w:p>
    <w:p xmlns:wp14="http://schemas.microsoft.com/office/word/2010/wordml" w:rsidP="6E1D6C95" wp14:paraId="7D376B69" wp14:textId="1E86D04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Project Manager overseeing largest client accounts for the Cloud services offering</w:t>
      </w:r>
    </w:p>
    <w:p xmlns:wp14="http://schemas.microsoft.com/office/word/2010/wordml" w:rsidP="6E1D6C95" wp14:paraId="0413CC94" wp14:textId="13EC4AA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Promoted to manager of the project management team</w:t>
      </w:r>
    </w:p>
    <w:p xmlns:wp14="http://schemas.microsoft.com/office/word/2010/wordml" w:rsidP="6E1D6C95" wp14:paraId="00212229" wp14:textId="4DA3306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Responsible for managing over 80 IVR applications, and leading a team of international developers</w:t>
      </w:r>
    </w:p>
    <w:p xmlns:wp14="http://schemas.microsoft.com/office/word/2010/wordml" w:rsidP="6E1D6C95" wp14:paraId="021ACB36" wp14:textId="085135BF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Booz Allen Hamilton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1D6C95" wp14:paraId="22BD254F" wp14:textId="5449847E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March 2010 - November 2012</w:t>
      </w:r>
    </w:p>
    <w:p xmlns:wp14="http://schemas.microsoft.com/office/word/2010/wordml" w:rsidP="6E1D6C95" wp14:paraId="30C76369" wp14:textId="78AB2BD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Provided full-stack web application development services</w:t>
      </w:r>
    </w:p>
    <w:p xmlns:wp14="http://schemas.microsoft.com/office/word/2010/wordml" w:rsidP="6E1D6C95" wp14:paraId="76DE8676" wp14:textId="46D987A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Acted as individual POC for clients from first client meeting through requirements gathering, project management, software development, delivery, and support</w:t>
      </w:r>
    </w:p>
    <w:p xmlns:wp14="http://schemas.microsoft.com/office/word/2010/wordml" w:rsidP="6E1D6C95" wp14:paraId="24650E11" wp14:textId="48A909A1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VIP Communications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1D6C95" wp14:paraId="09BABD91" wp14:textId="5D6CC2DA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July 2008 - March 2010</w:t>
      </w:r>
    </w:p>
    <w:p xmlns:wp14="http://schemas.microsoft.com/office/word/2010/wordml" w:rsidP="6E1D6C95" wp14:paraId="72B1FE57" wp14:textId="6345383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Responsible for web application development helping manage call center schedule planning</w:t>
      </w:r>
    </w:p>
    <w:p xmlns:wp14="http://schemas.microsoft.com/office/word/2010/wordml" w:rsidP="6E1D6C95" wp14:paraId="52D5610A" wp14:textId="339DA62F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Zincastle Software Systems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1D6C95" wp14:paraId="4D72F556" wp14:textId="441A5495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August 2004 - March 2010</w:t>
      </w:r>
    </w:p>
    <w:p xmlns:wp14="http://schemas.microsoft.com/office/word/2010/wordml" w:rsidP="6E1D6C95" wp14:paraId="1C401E51" wp14:textId="3A608E2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Developed and maintained small business partnerships to drive business development</w:t>
      </w:r>
    </w:p>
    <w:p xmlns:wp14="http://schemas.microsoft.com/office/word/2010/wordml" w:rsidP="6E1D6C95" wp14:paraId="7A719C04" wp14:textId="5E24F72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Served in various leadership roles in local business development groups</w:t>
      </w:r>
    </w:p>
    <w:p xmlns:wp14="http://schemas.microsoft.com/office/word/2010/wordml" w:rsidP="6E1D6C95" wp14:paraId="5E140858" wp14:textId="19F83D1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Responsible for proposals and small business sales</w:t>
      </w:r>
    </w:p>
    <w:p xmlns:wp14="http://schemas.microsoft.com/office/word/2010/wordml" w:rsidP="6E1D6C95" wp14:paraId="28576939" wp14:textId="744F931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Management multiple client projects in parallel</w:t>
      </w:r>
    </w:p>
    <w:p xmlns:wp14="http://schemas.microsoft.com/office/word/2010/wordml" w:rsidP="6E1D6C95" wp14:paraId="0AA1B44C" wp14:textId="703DFA8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>Responsible for full-stack software development</w:t>
      </w:r>
    </w:p>
    <w:p xmlns:wp14="http://schemas.microsoft.com/office/word/2010/wordml" w:rsidP="6E1D6C95" wp14:paraId="5E79BA52" wp14:textId="7466F4B0">
      <w:pPr>
        <w:pStyle w:val="Heading2"/>
        <w:spacing w:before="299" w:beforeAutospacing="off" w:after="299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Education</w:t>
      </w:r>
    </w:p>
    <w:p xmlns:wp14="http://schemas.microsoft.com/office/word/2010/wordml" w:rsidP="6E1D6C95" wp14:paraId="78C30A1D" wp14:textId="1CEC060A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Roanoke College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Bachelor's degree in Computer Science</w:t>
      </w:r>
    </w:p>
    <w:p xmlns:wp14="http://schemas.microsoft.com/office/word/2010/wordml" w:rsidP="6E1D6C95" wp14:paraId="1EDEBB3C" wp14:textId="10098280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Certified: Azure Fundamentals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Active October 19, 2023</w:t>
      </w:r>
    </w:p>
    <w:p xmlns:wp14="http://schemas.microsoft.com/office/word/2010/wordml" w:rsidP="6E1D6C95" wp14:paraId="13273F6B" wp14:textId="217FF314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+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Active September 2019 - September 2025</w:t>
      </w:r>
    </w:p>
    <w:p xmlns:wp14="http://schemas.microsoft.com/office/word/2010/wordml" w:rsidP="6E1D6C95" wp14:paraId="3CB52B4D" wp14:textId="665F3071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Solutions Architect - Associate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Active July 2018 - July 2020</w:t>
      </w:r>
    </w:p>
    <w:p xmlns:wp14="http://schemas.microsoft.com/office/word/2010/wordml" w:rsidP="6E1D6C95" wp14:paraId="5C39259B" wp14:textId="00D31F1F">
      <w:pPr>
        <w:spacing w:before="240" w:beforeAutospacing="off" w:after="240" w:afterAutospacing="off"/>
      </w:pPr>
      <w:r w:rsidRPr="6E1D6C95" w:rsidR="31A4EC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Certified Scrum Master</w:t>
      </w:r>
      <w:r w:rsidRPr="6E1D6C95" w:rsidR="31A4EC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Active May 2012</w:t>
      </w:r>
    </w:p>
    <w:p xmlns:wp14="http://schemas.microsoft.com/office/word/2010/wordml" wp14:paraId="2C078E63" wp14:textId="722CCF8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17f0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a76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c51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a00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019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798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4e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38453F"/>
    <w:rsid w:val="078A8D88"/>
    <w:rsid w:val="10913A00"/>
    <w:rsid w:val="109962B8"/>
    <w:rsid w:val="13936C40"/>
    <w:rsid w:val="289A180E"/>
    <w:rsid w:val="28BDB402"/>
    <w:rsid w:val="29B2C84A"/>
    <w:rsid w:val="2E00050F"/>
    <w:rsid w:val="2EF4ED2A"/>
    <w:rsid w:val="2FE49876"/>
    <w:rsid w:val="31A4ECDD"/>
    <w:rsid w:val="35091E29"/>
    <w:rsid w:val="3692B644"/>
    <w:rsid w:val="3C92795C"/>
    <w:rsid w:val="44D32820"/>
    <w:rsid w:val="4A4D589D"/>
    <w:rsid w:val="4B31A2B6"/>
    <w:rsid w:val="4D4F2C8D"/>
    <w:rsid w:val="5092173A"/>
    <w:rsid w:val="575137E9"/>
    <w:rsid w:val="5CFD8B4E"/>
    <w:rsid w:val="5E70351D"/>
    <w:rsid w:val="65F43227"/>
    <w:rsid w:val="6A38453F"/>
    <w:rsid w:val="6E1D6C95"/>
    <w:rsid w:val="7565F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453F"/>
  <w15:chartTrackingRefBased/>
  <w15:docId w15:val="{434A5DFD-4013-49F7-ABB9-94667A3D79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1D6C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E1D6C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E1D6C9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E1D6C9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courtneyglosser@gmail.com" TargetMode="External" Id="R192988765a314fe7" /><Relationship Type="http://schemas.openxmlformats.org/officeDocument/2006/relationships/hyperlink" Target="tel:5408192010" TargetMode="External" Id="R449d0a57756e403f" /><Relationship Type="http://schemas.openxmlformats.org/officeDocument/2006/relationships/numbering" Target="numbering.xml" Id="R64fca5131ff041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2026-02-05T14:44:03.5247650Z</dcterms:created>
  <dcterms:modified xsi:type="dcterms:W3CDTF">2026-02-05T14:50:17.4069255Z</dcterms:modified>
  <dc:creator>Courtney Glosser</dc:creator>
  <lastModifiedBy>Courtney Glosser</lastModifiedBy>
</coreProperties>
</file>