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B7FF" w14:textId="003BF958" w:rsidR="00C30221" w:rsidRPr="00C90736" w:rsidRDefault="00A47BA2" w:rsidP="006E5500">
      <w:pPr>
        <w:spacing w:after="120" w:line="240" w:lineRule="auto"/>
        <w:jc w:val="center"/>
        <w:rPr>
          <w:rFonts w:ascii="Times New Roman" w:eastAsia="Times New Roman" w:hAnsi="Times New Roman" w:cs="Times New Roman"/>
          <w:b/>
          <w:sz w:val="20"/>
          <w:szCs w:val="20"/>
        </w:rPr>
      </w:pPr>
      <w:r w:rsidRPr="00C90736">
        <w:rPr>
          <w:rFonts w:ascii="Times New Roman" w:eastAsia="Times New Roman" w:hAnsi="Times New Roman" w:cs="Times New Roman"/>
          <w:b/>
          <w:noProof/>
          <w:sz w:val="20"/>
          <w:szCs w:val="20"/>
          <w:u w:val="single"/>
          <w:lang w:eastAsia="en-GB"/>
        </w:rPr>
        <w:drawing>
          <wp:anchor distT="0" distB="0" distL="114300" distR="114300" simplePos="0" relativeHeight="251655680" behindDoc="1" locked="0" layoutInCell="1" allowOverlap="1" wp14:anchorId="2FD6A9DF" wp14:editId="07FAE7F1">
            <wp:simplePos x="0" y="0"/>
            <wp:positionH relativeFrom="margin">
              <wp:posOffset>3931920</wp:posOffset>
            </wp:positionH>
            <wp:positionV relativeFrom="paragraph">
              <wp:posOffset>-555625</wp:posOffset>
            </wp:positionV>
            <wp:extent cx="1828800" cy="768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76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736">
        <w:rPr>
          <w:rFonts w:ascii="Times New Roman" w:eastAsia="Times New Roman" w:hAnsi="Times New Roman" w:cs="Times New Roman"/>
          <w:noProof/>
          <w:sz w:val="20"/>
          <w:szCs w:val="20"/>
          <w:lang w:eastAsia="en-GB"/>
        </w:rPr>
        <w:drawing>
          <wp:anchor distT="0" distB="0" distL="114300" distR="114300" simplePos="0" relativeHeight="251659776" behindDoc="0" locked="0" layoutInCell="1" allowOverlap="1" wp14:anchorId="294B3353" wp14:editId="586C8D6C">
            <wp:simplePos x="0" y="0"/>
            <wp:positionH relativeFrom="margin">
              <wp:posOffset>0</wp:posOffset>
            </wp:positionH>
            <wp:positionV relativeFrom="paragraph">
              <wp:posOffset>-532228</wp:posOffset>
            </wp:positionV>
            <wp:extent cx="2352675" cy="719455"/>
            <wp:effectExtent l="0" t="0" r="9525" b="4445"/>
            <wp:wrapTopAndBottom/>
            <wp:docPr id="3" name="Picture 3" descr="master_logo_no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_logo_nostr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67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221" w:rsidRPr="00C90736">
        <w:rPr>
          <w:rFonts w:ascii="Times New Roman" w:eastAsia="Times New Roman" w:hAnsi="Times New Roman" w:cs="Times New Roman"/>
          <w:b/>
          <w:sz w:val="20"/>
          <w:szCs w:val="20"/>
        </w:rPr>
        <w:t>Participant Information Sheet</w:t>
      </w:r>
    </w:p>
    <w:p w14:paraId="171C3EDF" w14:textId="4FF86B08" w:rsidR="00C30221" w:rsidRPr="00C90736" w:rsidRDefault="00C30221" w:rsidP="006E5500">
      <w:pPr>
        <w:spacing w:after="120" w:line="276" w:lineRule="auto"/>
        <w:jc w:val="both"/>
        <w:rPr>
          <w:rFonts w:ascii="Times New Roman" w:eastAsia="Times New Roman" w:hAnsi="Times New Roman" w:cs="Times New Roman"/>
          <w:sz w:val="20"/>
          <w:szCs w:val="20"/>
        </w:rPr>
      </w:pPr>
      <w:r w:rsidRPr="00C90736">
        <w:rPr>
          <w:rFonts w:ascii="Times New Roman" w:eastAsia="Times New Roman" w:hAnsi="Times New Roman" w:cs="Times New Roman"/>
          <w:sz w:val="20"/>
          <w:szCs w:val="20"/>
        </w:rPr>
        <w:t xml:space="preserve">Before deciding to take part in this </w:t>
      </w:r>
      <w:r w:rsidRPr="00C90736">
        <w:rPr>
          <w:rFonts w:ascii="Times New Roman" w:eastAsia="Times New Roman" w:hAnsi="Times New Roman" w:cs="Times New Roman"/>
          <w:color w:val="000000" w:themeColor="text1"/>
          <w:sz w:val="20"/>
          <w:szCs w:val="20"/>
        </w:rPr>
        <w:t>study</w:t>
      </w:r>
      <w:r w:rsidR="00AC107D">
        <w:rPr>
          <w:rFonts w:ascii="Times New Roman" w:eastAsia="Times New Roman" w:hAnsi="Times New Roman" w:cs="Times New Roman"/>
          <w:color w:val="000000" w:themeColor="text1"/>
          <w:sz w:val="20"/>
          <w:szCs w:val="20"/>
        </w:rPr>
        <w:t xml:space="preserve"> </w:t>
      </w:r>
      <w:r w:rsidR="00AC107D" w:rsidRPr="00AC107D">
        <w:rPr>
          <w:rFonts w:ascii="Times New Roman" w:eastAsia="Times New Roman" w:hAnsi="Times New Roman" w:cs="Times New Roman"/>
          <w:color w:val="000000" w:themeColor="text1"/>
          <w:sz w:val="20"/>
          <w:szCs w:val="20"/>
        </w:rPr>
        <w:t>(Ethics:</w:t>
      </w:r>
      <w:r w:rsidR="00EB131F">
        <w:rPr>
          <w:rFonts w:ascii="Times New Roman" w:eastAsia="Times New Roman" w:hAnsi="Times New Roman" w:cs="Times New Roman"/>
          <w:color w:val="000000" w:themeColor="text1"/>
          <w:sz w:val="20"/>
          <w:szCs w:val="20"/>
        </w:rPr>
        <w:t xml:space="preserve"> 2022-0353-206)</w:t>
      </w:r>
      <w:r w:rsidR="00AC107D" w:rsidRPr="00AC107D">
        <w:rPr>
          <w:rFonts w:ascii="Times New Roman" w:eastAsia="Times New Roman" w:hAnsi="Times New Roman" w:cs="Times New Roman"/>
          <w:color w:val="000000" w:themeColor="text1"/>
          <w:sz w:val="20"/>
          <w:szCs w:val="20"/>
        </w:rPr>
        <w:t xml:space="preserve"> </w:t>
      </w:r>
      <w:r w:rsidRPr="00C90736">
        <w:rPr>
          <w:rFonts w:ascii="Times New Roman" w:eastAsia="Times New Roman" w:hAnsi="Times New Roman" w:cs="Times New Roman"/>
          <w:noProof/>
          <w:color w:val="000000" w:themeColor="text1"/>
          <w:sz w:val="20"/>
          <w:szCs w:val="20"/>
        </w:rPr>
        <w:t>please</w:t>
      </w:r>
      <w:r w:rsidRPr="00C90736">
        <w:rPr>
          <w:rFonts w:ascii="Times New Roman" w:eastAsia="Times New Roman" w:hAnsi="Times New Roman" w:cs="Times New Roman"/>
          <w:color w:val="000000" w:themeColor="text1"/>
          <w:sz w:val="20"/>
          <w:szCs w:val="20"/>
        </w:rPr>
        <w:t xml:space="preserve"> </w:t>
      </w:r>
      <w:r w:rsidRPr="00C90736">
        <w:rPr>
          <w:rFonts w:ascii="Times New Roman" w:eastAsia="Times New Roman" w:hAnsi="Times New Roman" w:cs="Times New Roman"/>
          <w:sz w:val="20"/>
          <w:szCs w:val="20"/>
        </w:rPr>
        <w:t>read the following information about the experiment.</w:t>
      </w:r>
    </w:p>
    <w:p w14:paraId="31A4AF94" w14:textId="5FF3FAAC" w:rsidR="00C30221" w:rsidRPr="00C90736" w:rsidRDefault="00C30221" w:rsidP="006E5500">
      <w:pPr>
        <w:spacing w:after="120" w:line="240" w:lineRule="auto"/>
        <w:rPr>
          <w:rFonts w:ascii="Times New Roman" w:eastAsia="Times New Roman" w:hAnsi="Times New Roman" w:cs="Times New Roman"/>
          <w:b/>
          <w:iCs/>
          <w:sz w:val="20"/>
          <w:szCs w:val="20"/>
          <w:u w:val="single"/>
        </w:rPr>
      </w:pPr>
      <w:r w:rsidRPr="00C90736">
        <w:rPr>
          <w:rFonts w:ascii="Times New Roman" w:eastAsia="Times New Roman" w:hAnsi="Times New Roman" w:cs="Times New Roman"/>
          <w:b/>
          <w:iCs/>
          <w:sz w:val="20"/>
          <w:szCs w:val="20"/>
          <w:u w:val="single"/>
        </w:rPr>
        <w:t>Background to this experiment</w:t>
      </w:r>
    </w:p>
    <w:p w14:paraId="488233D6" w14:textId="40A134AA" w:rsidR="00A36086" w:rsidRPr="00C90736" w:rsidRDefault="00F36CBF" w:rsidP="006E5500">
      <w:pPr>
        <w:keepNext/>
        <w:spacing w:after="120" w:line="240" w:lineRule="auto"/>
        <w:jc w:val="lowKashida"/>
        <w:outlineLvl w:val="1"/>
        <w:rPr>
          <w:rFonts w:ascii="Times New Roman" w:eastAsia="Times New Roman" w:hAnsi="Times New Roman" w:cs="Times New Roman"/>
          <w:bCs/>
          <w:iCs/>
          <w:sz w:val="20"/>
          <w:szCs w:val="20"/>
        </w:rPr>
      </w:pPr>
      <w:r w:rsidRPr="00C90736">
        <w:rPr>
          <w:rFonts w:ascii="Times New Roman" w:eastAsia="Times New Roman" w:hAnsi="Times New Roman" w:cs="Times New Roman"/>
          <w:bCs/>
          <w:iCs/>
          <w:sz w:val="20"/>
          <w:szCs w:val="20"/>
        </w:rPr>
        <w:t xml:space="preserve">The </w:t>
      </w:r>
      <w:r w:rsidR="00797DF0" w:rsidRPr="00C90736">
        <w:rPr>
          <w:rFonts w:ascii="Times New Roman" w:eastAsia="Times New Roman" w:hAnsi="Times New Roman" w:cs="Times New Roman"/>
          <w:bCs/>
          <w:iCs/>
          <w:sz w:val="20"/>
          <w:szCs w:val="20"/>
        </w:rPr>
        <w:t>study aim</w:t>
      </w:r>
      <w:r w:rsidRPr="00C90736">
        <w:rPr>
          <w:rFonts w:ascii="Times New Roman" w:eastAsia="Times New Roman" w:hAnsi="Times New Roman" w:cs="Times New Roman"/>
          <w:bCs/>
          <w:iCs/>
          <w:sz w:val="20"/>
          <w:szCs w:val="20"/>
        </w:rPr>
        <w:t xml:space="preserve">s to understand </w:t>
      </w:r>
      <w:r w:rsidR="00B3221D" w:rsidRPr="00C90736">
        <w:rPr>
          <w:rFonts w:ascii="Times New Roman" w:eastAsia="Times New Roman" w:hAnsi="Times New Roman" w:cs="Times New Roman"/>
          <w:bCs/>
          <w:iCs/>
          <w:sz w:val="20"/>
          <w:szCs w:val="20"/>
        </w:rPr>
        <w:t xml:space="preserve">how </w:t>
      </w:r>
      <w:r w:rsidR="00E30A13" w:rsidRPr="00C90736">
        <w:rPr>
          <w:rFonts w:ascii="Times New Roman" w:eastAsia="Times New Roman" w:hAnsi="Times New Roman" w:cs="Times New Roman"/>
          <w:bCs/>
          <w:iCs/>
          <w:sz w:val="20"/>
          <w:szCs w:val="20"/>
        </w:rPr>
        <w:t>cognitive distraction affects takeover performance from an automated vehicle</w:t>
      </w:r>
      <w:r w:rsidR="00AC3A5A" w:rsidRPr="00C90736">
        <w:rPr>
          <w:rFonts w:ascii="Times New Roman" w:eastAsia="Times New Roman" w:hAnsi="Times New Roman" w:cs="Times New Roman"/>
          <w:bCs/>
          <w:iCs/>
          <w:sz w:val="20"/>
          <w:szCs w:val="20"/>
        </w:rPr>
        <w:t>.</w:t>
      </w:r>
      <w:r w:rsidR="004C408A" w:rsidRPr="00C90736">
        <w:rPr>
          <w:rFonts w:ascii="Times New Roman" w:eastAsia="Times New Roman" w:hAnsi="Times New Roman" w:cs="Times New Roman"/>
          <w:bCs/>
          <w:iCs/>
          <w:sz w:val="20"/>
          <w:szCs w:val="20"/>
        </w:rPr>
        <w:t xml:space="preserve"> </w:t>
      </w:r>
      <w:r w:rsidR="00C469FA" w:rsidRPr="00C90736">
        <w:rPr>
          <w:rFonts w:ascii="Times New Roman" w:eastAsia="Times New Roman" w:hAnsi="Times New Roman" w:cs="Times New Roman"/>
          <w:bCs/>
          <w:iCs/>
          <w:sz w:val="20"/>
          <w:szCs w:val="20"/>
        </w:rPr>
        <w:t xml:space="preserve">After reading this information sheet, the researcher will explain each part of the study to you. </w:t>
      </w:r>
      <w:r w:rsidR="00FD6E76" w:rsidRPr="00C90736">
        <w:rPr>
          <w:rFonts w:ascii="Times New Roman" w:eastAsia="Times New Roman" w:hAnsi="Times New Roman" w:cs="Times New Roman"/>
          <w:bCs/>
          <w:iCs/>
          <w:sz w:val="20"/>
          <w:szCs w:val="20"/>
        </w:rPr>
        <w:t xml:space="preserve">You are free to ask any questions you might have. </w:t>
      </w:r>
    </w:p>
    <w:p w14:paraId="0A52B69A" w14:textId="77777777" w:rsidR="00AC25DF" w:rsidRPr="00C90736" w:rsidRDefault="00A36086" w:rsidP="006E5500">
      <w:pPr>
        <w:spacing w:after="120" w:line="240" w:lineRule="auto"/>
        <w:rPr>
          <w:rFonts w:ascii="Times New Roman" w:eastAsia="Times New Roman" w:hAnsi="Times New Roman" w:cs="Times New Roman"/>
          <w:b/>
          <w:iCs/>
          <w:sz w:val="20"/>
          <w:szCs w:val="20"/>
          <w:u w:val="single"/>
        </w:rPr>
      </w:pPr>
      <w:r w:rsidRPr="00C90736">
        <w:rPr>
          <w:rFonts w:ascii="Times New Roman" w:eastAsia="Times New Roman" w:hAnsi="Times New Roman" w:cs="Times New Roman"/>
          <w:b/>
          <w:iCs/>
          <w:sz w:val="20"/>
          <w:szCs w:val="20"/>
          <w:u w:val="single"/>
        </w:rPr>
        <w:t>The</w:t>
      </w:r>
      <w:bookmarkStart w:id="0" w:name="_Hlk76569630"/>
      <w:r w:rsidR="00AC25DF" w:rsidRPr="00C90736">
        <w:rPr>
          <w:rFonts w:ascii="Times New Roman" w:eastAsia="Times New Roman" w:hAnsi="Times New Roman" w:cs="Times New Roman"/>
          <w:b/>
          <w:iCs/>
          <w:sz w:val="20"/>
          <w:szCs w:val="20"/>
          <w:u w:val="single"/>
        </w:rPr>
        <w:t xml:space="preserve"> University of Leeds Driving Simulator (UoLDS)</w:t>
      </w:r>
    </w:p>
    <w:bookmarkEnd w:id="0"/>
    <w:p w14:paraId="0B62A293" w14:textId="0B49B27F" w:rsidR="00371759" w:rsidRPr="00C90736" w:rsidRDefault="00AC25DF" w:rsidP="006E5500">
      <w:pPr>
        <w:spacing w:after="120" w:line="240" w:lineRule="auto"/>
        <w:jc w:val="lowKashida"/>
        <w:rPr>
          <w:rFonts w:ascii="Times New Roman" w:eastAsia="Times New Roman" w:hAnsi="Times New Roman" w:cs="Times New Roman"/>
          <w:sz w:val="20"/>
          <w:szCs w:val="20"/>
        </w:rPr>
      </w:pPr>
      <w:r w:rsidRPr="00C90736">
        <w:rPr>
          <w:rFonts w:ascii="Times New Roman" w:eastAsia="Times New Roman" w:hAnsi="Times New Roman" w:cs="Times New Roman"/>
          <w:sz w:val="20"/>
          <w:szCs w:val="20"/>
        </w:rPr>
        <w:t>The University of Leeds Driving Simulator (UoLDS)</w:t>
      </w:r>
      <w:r w:rsidR="00C30221" w:rsidRPr="00C90736">
        <w:rPr>
          <w:rFonts w:ascii="Times New Roman" w:eastAsia="Times New Roman" w:hAnsi="Times New Roman" w:cs="Times New Roman"/>
          <w:sz w:val="20"/>
          <w:szCs w:val="20"/>
        </w:rPr>
        <w:t xml:space="preserve"> is a</w:t>
      </w:r>
      <w:r w:rsidR="003A3083" w:rsidRPr="00C90736">
        <w:rPr>
          <w:rFonts w:ascii="Times New Roman" w:eastAsia="Times New Roman" w:hAnsi="Times New Roman" w:cs="Times New Roman"/>
          <w:sz w:val="20"/>
          <w:szCs w:val="20"/>
        </w:rPr>
        <w:t xml:space="preserve"> </w:t>
      </w:r>
      <w:r w:rsidR="00C30221" w:rsidRPr="00C90736">
        <w:rPr>
          <w:rFonts w:ascii="Times New Roman" w:eastAsia="Times New Roman" w:hAnsi="Times New Roman" w:cs="Times New Roman"/>
          <w:sz w:val="20"/>
          <w:szCs w:val="20"/>
        </w:rPr>
        <w:t xml:space="preserve">controlled and safe environment </w:t>
      </w:r>
      <w:r w:rsidR="00960D28" w:rsidRPr="00C90736">
        <w:rPr>
          <w:rFonts w:ascii="Times New Roman" w:eastAsia="Times New Roman" w:hAnsi="Times New Roman" w:cs="Times New Roman"/>
          <w:sz w:val="20"/>
          <w:szCs w:val="20"/>
        </w:rPr>
        <w:t>for</w:t>
      </w:r>
      <w:r w:rsidR="00C30221" w:rsidRPr="00C90736">
        <w:rPr>
          <w:rFonts w:ascii="Times New Roman" w:eastAsia="Times New Roman" w:hAnsi="Times New Roman" w:cs="Times New Roman"/>
          <w:sz w:val="20"/>
          <w:szCs w:val="20"/>
        </w:rPr>
        <w:t xml:space="preserve"> study</w:t>
      </w:r>
      <w:r w:rsidR="00960D28" w:rsidRPr="00C90736">
        <w:rPr>
          <w:rFonts w:ascii="Times New Roman" w:eastAsia="Times New Roman" w:hAnsi="Times New Roman" w:cs="Times New Roman"/>
          <w:sz w:val="20"/>
          <w:szCs w:val="20"/>
        </w:rPr>
        <w:t>ing</w:t>
      </w:r>
      <w:r w:rsidR="00C30221" w:rsidRPr="00C90736">
        <w:rPr>
          <w:rFonts w:ascii="Times New Roman" w:eastAsia="Times New Roman" w:hAnsi="Times New Roman" w:cs="Times New Roman"/>
          <w:sz w:val="20"/>
          <w:szCs w:val="20"/>
        </w:rPr>
        <w:t xml:space="preserve"> </w:t>
      </w:r>
      <w:r w:rsidR="00C12EBB" w:rsidRPr="00C90736">
        <w:rPr>
          <w:rFonts w:ascii="Times New Roman" w:eastAsia="Times New Roman" w:hAnsi="Times New Roman" w:cs="Times New Roman"/>
          <w:sz w:val="20"/>
          <w:szCs w:val="20"/>
        </w:rPr>
        <w:t>driver</w:t>
      </w:r>
      <w:r w:rsidR="00C30221" w:rsidRPr="00C90736">
        <w:rPr>
          <w:rFonts w:ascii="Times New Roman" w:eastAsia="Times New Roman" w:hAnsi="Times New Roman" w:cs="Times New Roman"/>
          <w:sz w:val="20"/>
          <w:szCs w:val="20"/>
        </w:rPr>
        <w:t>s’ behaviour.</w:t>
      </w:r>
      <w:r w:rsidR="0009636A" w:rsidRPr="00C90736">
        <w:rPr>
          <w:rFonts w:ascii="Times New Roman" w:hAnsi="Times New Roman" w:cs="Times New Roman"/>
          <w:sz w:val="20"/>
          <w:szCs w:val="20"/>
        </w:rPr>
        <w:t xml:space="preserve"> </w:t>
      </w:r>
      <w:r w:rsidR="0009636A" w:rsidRPr="00C90736">
        <w:rPr>
          <w:rFonts w:ascii="Times New Roman" w:hAnsi="Times New Roman" w:cs="Times New Roman"/>
          <w:spacing w:val="2"/>
          <w:sz w:val="20"/>
          <w:szCs w:val="20"/>
        </w:rPr>
        <w:t>The simulator consists of a Jaguar S-type cab housed in a 4 m-diameter spherical projection dome with a 300° field-of-view projection system. The simulator also incorporates an 8 degree-of-freedom</w:t>
      </w:r>
      <w:r w:rsidRPr="00C90736">
        <w:rPr>
          <w:rFonts w:ascii="Times New Roman" w:hAnsi="Times New Roman" w:cs="Times New Roman"/>
          <w:spacing w:val="2"/>
          <w:sz w:val="20"/>
          <w:szCs w:val="20"/>
        </w:rPr>
        <w:t>.</w:t>
      </w:r>
      <w:r w:rsidR="00EE749F" w:rsidRPr="00C90736">
        <w:rPr>
          <w:rFonts w:ascii="Times New Roman" w:hAnsi="Times New Roman" w:cs="Times New Roman"/>
          <w:spacing w:val="2"/>
          <w:sz w:val="20"/>
          <w:szCs w:val="20"/>
        </w:rPr>
        <w:t xml:space="preserve"> </w:t>
      </w:r>
      <w:r w:rsidR="00C12EBB" w:rsidRPr="00C90736">
        <w:rPr>
          <w:rFonts w:ascii="Times New Roman" w:eastAsia="Times New Roman" w:hAnsi="Times New Roman" w:cs="Times New Roman"/>
          <w:sz w:val="20"/>
          <w:szCs w:val="20"/>
        </w:rPr>
        <w:t>The tot</w:t>
      </w:r>
      <w:r w:rsidR="00E033C7" w:rsidRPr="00C90736">
        <w:rPr>
          <w:rFonts w:ascii="Times New Roman" w:eastAsia="Times New Roman" w:hAnsi="Times New Roman" w:cs="Times New Roman"/>
          <w:sz w:val="20"/>
          <w:szCs w:val="20"/>
        </w:rPr>
        <w:t xml:space="preserve">al duration of the experiment will be </w:t>
      </w:r>
      <w:r w:rsidR="008E25C9" w:rsidRPr="00C90736">
        <w:rPr>
          <w:rFonts w:ascii="Times New Roman" w:eastAsia="Times New Roman" w:hAnsi="Times New Roman" w:cs="Times New Roman"/>
          <w:b/>
          <w:bCs/>
          <w:sz w:val="20"/>
          <w:szCs w:val="20"/>
        </w:rPr>
        <w:t>approximately</w:t>
      </w:r>
      <w:r w:rsidR="00444FEE" w:rsidRPr="00C90736">
        <w:rPr>
          <w:rFonts w:ascii="Times New Roman" w:eastAsia="Times New Roman" w:hAnsi="Times New Roman" w:cs="Times New Roman"/>
          <w:b/>
          <w:bCs/>
          <w:sz w:val="20"/>
          <w:szCs w:val="20"/>
        </w:rPr>
        <w:t xml:space="preserve"> </w:t>
      </w:r>
      <w:r w:rsidR="00714033" w:rsidRPr="00C90736">
        <w:rPr>
          <w:rFonts w:ascii="Times New Roman" w:eastAsia="Times New Roman" w:hAnsi="Times New Roman" w:cs="Times New Roman"/>
          <w:b/>
          <w:bCs/>
          <w:sz w:val="20"/>
          <w:szCs w:val="20"/>
        </w:rPr>
        <w:t>2 hours</w:t>
      </w:r>
      <w:r w:rsidR="00C12EBB" w:rsidRPr="00C90736">
        <w:rPr>
          <w:rFonts w:ascii="Times New Roman" w:eastAsia="Times New Roman" w:hAnsi="Times New Roman" w:cs="Times New Roman"/>
          <w:sz w:val="20"/>
          <w:szCs w:val="20"/>
        </w:rPr>
        <w:t>. This includes</w:t>
      </w:r>
      <w:r w:rsidR="00C12EBB" w:rsidRPr="00C90736">
        <w:rPr>
          <w:rFonts w:ascii="Times New Roman" w:hAnsi="Times New Roman" w:cs="Times New Roman"/>
          <w:sz w:val="20"/>
          <w:szCs w:val="20"/>
        </w:rPr>
        <w:t xml:space="preserve"> pre-experimental training, briefing, safety checks</w:t>
      </w:r>
      <w:r w:rsidR="006E1088" w:rsidRPr="00C90736">
        <w:rPr>
          <w:rFonts w:ascii="Times New Roman" w:hAnsi="Times New Roman" w:cs="Times New Roman"/>
          <w:sz w:val="20"/>
          <w:szCs w:val="20"/>
        </w:rPr>
        <w:t xml:space="preserve">, </w:t>
      </w:r>
      <w:r w:rsidR="00C12EBB" w:rsidRPr="00C90736">
        <w:rPr>
          <w:rFonts w:ascii="Times New Roman" w:hAnsi="Times New Roman" w:cs="Times New Roman"/>
          <w:sz w:val="20"/>
          <w:szCs w:val="20"/>
        </w:rPr>
        <w:t>the experiment itself</w:t>
      </w:r>
      <w:r w:rsidR="00E033C7" w:rsidRPr="00C90736">
        <w:rPr>
          <w:rFonts w:ascii="Times New Roman" w:hAnsi="Times New Roman" w:cs="Times New Roman"/>
          <w:sz w:val="20"/>
          <w:szCs w:val="20"/>
        </w:rPr>
        <w:t xml:space="preserve"> (which will last </w:t>
      </w:r>
      <w:r w:rsidR="00E033C7" w:rsidRPr="00C90736">
        <w:rPr>
          <w:rFonts w:ascii="Times New Roman" w:hAnsi="Times New Roman" w:cs="Times New Roman"/>
          <w:b/>
          <w:bCs/>
          <w:sz w:val="20"/>
          <w:szCs w:val="20"/>
        </w:rPr>
        <w:t xml:space="preserve">approximately </w:t>
      </w:r>
      <w:r w:rsidR="00954D7A" w:rsidRPr="00C90736">
        <w:rPr>
          <w:rFonts w:ascii="Times New Roman" w:hAnsi="Times New Roman" w:cs="Times New Roman"/>
          <w:b/>
          <w:bCs/>
          <w:sz w:val="20"/>
          <w:szCs w:val="20"/>
        </w:rPr>
        <w:t>90</w:t>
      </w:r>
      <w:r w:rsidR="00E033C7" w:rsidRPr="00C90736">
        <w:rPr>
          <w:rFonts w:ascii="Times New Roman" w:hAnsi="Times New Roman" w:cs="Times New Roman"/>
          <w:b/>
          <w:bCs/>
          <w:sz w:val="20"/>
          <w:szCs w:val="20"/>
        </w:rPr>
        <w:t xml:space="preserve"> minutes</w:t>
      </w:r>
      <w:r w:rsidR="00E033C7" w:rsidRPr="00C90736">
        <w:rPr>
          <w:rFonts w:ascii="Times New Roman" w:hAnsi="Times New Roman" w:cs="Times New Roman"/>
          <w:sz w:val="20"/>
          <w:szCs w:val="20"/>
        </w:rPr>
        <w:t>, with a short break half-way through)</w:t>
      </w:r>
      <w:r w:rsidR="006E1088" w:rsidRPr="00C90736">
        <w:rPr>
          <w:rFonts w:ascii="Times New Roman" w:hAnsi="Times New Roman" w:cs="Times New Roman"/>
          <w:sz w:val="20"/>
          <w:szCs w:val="20"/>
        </w:rPr>
        <w:t>, and self-report</w:t>
      </w:r>
      <w:r w:rsidR="00D15BDF" w:rsidRPr="00C90736">
        <w:rPr>
          <w:rFonts w:ascii="Times New Roman" w:hAnsi="Times New Roman" w:cs="Times New Roman"/>
          <w:sz w:val="20"/>
          <w:szCs w:val="20"/>
        </w:rPr>
        <w:t xml:space="preserve"> measurements.</w:t>
      </w:r>
    </w:p>
    <w:p w14:paraId="01704E7A" w14:textId="18ADDCA2" w:rsidR="006C2B78" w:rsidRPr="00C90736" w:rsidRDefault="00995CE4" w:rsidP="006E5500">
      <w:pPr>
        <w:spacing w:after="120" w:line="240" w:lineRule="auto"/>
        <w:jc w:val="lowKashida"/>
        <w:rPr>
          <w:rFonts w:ascii="Times New Roman" w:eastAsia="Times New Roman" w:hAnsi="Times New Roman" w:cs="Times New Roman"/>
          <w:color w:val="FF0000"/>
          <w:sz w:val="20"/>
          <w:szCs w:val="20"/>
        </w:rPr>
      </w:pPr>
      <w:r w:rsidRPr="00C90736">
        <w:rPr>
          <w:rFonts w:ascii="Times New Roman" w:hAnsi="Times New Roman" w:cs="Times New Roman"/>
          <w:noProof/>
          <w:color w:val="000000"/>
          <w:sz w:val="20"/>
          <w:szCs w:val="20"/>
          <w:lang w:eastAsia="en-GB"/>
        </w:rPr>
        <w:drawing>
          <wp:anchor distT="0" distB="0" distL="114300" distR="114300" simplePos="0" relativeHeight="251656704" behindDoc="0" locked="0" layoutInCell="1" allowOverlap="1" wp14:anchorId="632FC3E4" wp14:editId="6A0CEC71">
            <wp:simplePos x="0" y="0"/>
            <wp:positionH relativeFrom="margin">
              <wp:posOffset>3272790</wp:posOffset>
            </wp:positionH>
            <wp:positionV relativeFrom="margin">
              <wp:posOffset>3320746</wp:posOffset>
            </wp:positionV>
            <wp:extent cx="2535555" cy="1958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555" cy="1958975"/>
                    </a:xfrm>
                    <a:prstGeom prst="rect">
                      <a:avLst/>
                    </a:prstGeom>
                    <a:noFill/>
                  </pic:spPr>
                </pic:pic>
              </a:graphicData>
            </a:graphic>
            <wp14:sizeRelH relativeFrom="margin">
              <wp14:pctWidth>0</wp14:pctWidth>
            </wp14:sizeRelH>
            <wp14:sizeRelV relativeFrom="margin">
              <wp14:pctHeight>0</wp14:pctHeight>
            </wp14:sizeRelV>
          </wp:anchor>
        </w:drawing>
      </w:r>
      <w:r w:rsidR="00C30221" w:rsidRPr="00C90736">
        <w:rPr>
          <w:rFonts w:ascii="Times New Roman" w:eastAsia="Times New Roman" w:hAnsi="Times New Roman" w:cs="Times New Roman"/>
          <w:noProof/>
          <w:sz w:val="20"/>
          <w:szCs w:val="20"/>
        </w:rPr>
        <w:t>You will be observed by the researchers</w:t>
      </w:r>
      <w:r w:rsidR="00C30221" w:rsidRPr="00C90736">
        <w:rPr>
          <w:rFonts w:ascii="Times New Roman" w:eastAsia="Times New Roman" w:hAnsi="Times New Roman" w:cs="Times New Roman"/>
          <w:sz w:val="20"/>
          <w:szCs w:val="20"/>
        </w:rPr>
        <w:t xml:space="preserve"> during the entire experiment - this is to ensure that everything is working correctly and safely</w:t>
      </w:r>
      <w:r w:rsidR="006C2B78" w:rsidRPr="00C90736">
        <w:rPr>
          <w:rFonts w:ascii="Times New Roman" w:eastAsia="Times New Roman" w:hAnsi="Times New Roman" w:cs="Times New Roman"/>
          <w:sz w:val="20"/>
          <w:szCs w:val="20"/>
        </w:rPr>
        <w:t>, and we are not judging your driving</w:t>
      </w:r>
      <w:r w:rsidR="00F33533" w:rsidRPr="00C90736">
        <w:rPr>
          <w:rFonts w:ascii="Times New Roman" w:eastAsia="Times New Roman" w:hAnsi="Times New Roman" w:cs="Times New Roman"/>
          <w:sz w:val="20"/>
          <w:szCs w:val="20"/>
        </w:rPr>
        <w:t>.</w:t>
      </w:r>
      <w:r w:rsidR="00C30221" w:rsidRPr="00C90736">
        <w:rPr>
          <w:rFonts w:ascii="Times New Roman" w:eastAsia="Times New Roman" w:hAnsi="Times New Roman" w:cs="Times New Roman"/>
          <w:color w:val="FF0000"/>
          <w:sz w:val="20"/>
          <w:szCs w:val="20"/>
        </w:rPr>
        <w:t xml:space="preserve"> </w:t>
      </w:r>
    </w:p>
    <w:p w14:paraId="037CBF51" w14:textId="55F3B4EA" w:rsidR="00C30221" w:rsidRPr="00C90736" w:rsidRDefault="00C30221" w:rsidP="00464AF0">
      <w:pPr>
        <w:spacing w:after="120" w:line="240" w:lineRule="auto"/>
        <w:jc w:val="both"/>
        <w:rPr>
          <w:rFonts w:ascii="Times New Roman" w:eastAsia="Times New Roman" w:hAnsi="Times New Roman" w:cs="Times New Roman"/>
          <w:sz w:val="20"/>
          <w:szCs w:val="20"/>
        </w:rPr>
      </w:pPr>
      <w:r w:rsidRPr="00C90736">
        <w:rPr>
          <w:rFonts w:ascii="Times New Roman" w:eastAsia="Times New Roman" w:hAnsi="Times New Roman" w:cs="Times New Roman"/>
          <w:sz w:val="20"/>
          <w:szCs w:val="20"/>
        </w:rPr>
        <w:t xml:space="preserve">Please note </w:t>
      </w:r>
      <w:r w:rsidRPr="00C90736">
        <w:rPr>
          <w:rFonts w:ascii="Times New Roman" w:eastAsia="Times New Roman" w:hAnsi="Times New Roman" w:cs="Times New Roman"/>
          <w:noProof/>
          <w:sz w:val="20"/>
          <w:szCs w:val="20"/>
        </w:rPr>
        <w:t xml:space="preserve">that a small number of people </w:t>
      </w:r>
      <w:r w:rsidRPr="00C90736">
        <w:rPr>
          <w:rFonts w:ascii="Times New Roman" w:eastAsia="Times New Roman" w:hAnsi="Times New Roman" w:cs="Times New Roman"/>
          <w:sz w:val="20"/>
          <w:szCs w:val="20"/>
        </w:rPr>
        <w:t xml:space="preserve">may initially feel </w:t>
      </w:r>
      <w:r w:rsidR="008B2055" w:rsidRPr="00C90736">
        <w:rPr>
          <w:rFonts w:ascii="Times New Roman" w:eastAsia="Times New Roman" w:hAnsi="Times New Roman" w:cs="Times New Roman"/>
          <w:sz w:val="20"/>
          <w:szCs w:val="20"/>
        </w:rPr>
        <w:t>‘</w:t>
      </w:r>
      <w:r w:rsidRPr="00C90736">
        <w:rPr>
          <w:rFonts w:ascii="Times New Roman" w:eastAsia="Times New Roman" w:hAnsi="Times New Roman" w:cs="Times New Roman"/>
          <w:sz w:val="20"/>
          <w:szCs w:val="20"/>
        </w:rPr>
        <w:t>odd</w:t>
      </w:r>
      <w:r w:rsidR="008B2055" w:rsidRPr="00C90736">
        <w:rPr>
          <w:rFonts w:ascii="Times New Roman" w:eastAsia="Times New Roman" w:hAnsi="Times New Roman" w:cs="Times New Roman"/>
          <w:sz w:val="20"/>
          <w:szCs w:val="20"/>
        </w:rPr>
        <w:t>’</w:t>
      </w:r>
      <w:r w:rsidRPr="00C90736">
        <w:rPr>
          <w:rFonts w:ascii="Times New Roman" w:eastAsia="Times New Roman" w:hAnsi="Times New Roman" w:cs="Times New Roman"/>
          <w:sz w:val="20"/>
          <w:szCs w:val="20"/>
        </w:rPr>
        <w:t xml:space="preserve"> or </w:t>
      </w:r>
      <w:r w:rsidR="008B2055" w:rsidRPr="00C90736">
        <w:rPr>
          <w:rFonts w:ascii="Times New Roman" w:eastAsia="Times New Roman" w:hAnsi="Times New Roman" w:cs="Times New Roman"/>
          <w:sz w:val="20"/>
          <w:szCs w:val="20"/>
        </w:rPr>
        <w:t>‘</w:t>
      </w:r>
      <w:r w:rsidRPr="00C90736">
        <w:rPr>
          <w:rFonts w:ascii="Times New Roman" w:eastAsia="Times New Roman" w:hAnsi="Times New Roman" w:cs="Times New Roman"/>
          <w:sz w:val="20"/>
          <w:szCs w:val="20"/>
        </w:rPr>
        <w:t>unsteady</w:t>
      </w:r>
      <w:r w:rsidR="008B2055" w:rsidRPr="00C90736">
        <w:rPr>
          <w:rFonts w:ascii="Times New Roman" w:eastAsia="Times New Roman" w:hAnsi="Times New Roman" w:cs="Times New Roman"/>
          <w:sz w:val="20"/>
          <w:szCs w:val="20"/>
        </w:rPr>
        <w:t>’</w:t>
      </w:r>
      <w:r w:rsidRPr="00C90736">
        <w:rPr>
          <w:rFonts w:ascii="Times New Roman" w:eastAsia="Times New Roman" w:hAnsi="Times New Roman" w:cs="Times New Roman"/>
          <w:sz w:val="20"/>
          <w:szCs w:val="20"/>
        </w:rPr>
        <w:t xml:space="preserve">, and </w:t>
      </w:r>
      <w:r w:rsidRPr="00C90736">
        <w:rPr>
          <w:rFonts w:ascii="Times New Roman" w:eastAsia="Times New Roman" w:hAnsi="Times New Roman" w:cs="Times New Roman"/>
          <w:noProof/>
          <w:sz w:val="20"/>
          <w:szCs w:val="20"/>
        </w:rPr>
        <w:t>for a small</w:t>
      </w:r>
      <w:r w:rsidRPr="00C90736">
        <w:rPr>
          <w:rFonts w:ascii="Times New Roman" w:eastAsia="Times New Roman" w:hAnsi="Times New Roman" w:cs="Times New Roman"/>
          <w:sz w:val="20"/>
          <w:szCs w:val="20"/>
        </w:rPr>
        <w:t xml:space="preserve"> percentage of people, these feelings do not subside, </w:t>
      </w:r>
      <w:r w:rsidRPr="00C90736">
        <w:rPr>
          <w:rFonts w:ascii="Times New Roman" w:eastAsia="Times New Roman" w:hAnsi="Times New Roman" w:cs="Times New Roman"/>
          <w:noProof/>
          <w:sz w:val="20"/>
          <w:szCs w:val="20"/>
        </w:rPr>
        <w:t>and</w:t>
      </w:r>
      <w:r w:rsidRPr="00C90736">
        <w:rPr>
          <w:rFonts w:ascii="Times New Roman" w:eastAsia="Times New Roman" w:hAnsi="Times New Roman" w:cs="Times New Roman"/>
          <w:sz w:val="20"/>
          <w:szCs w:val="20"/>
        </w:rPr>
        <w:t xml:space="preserve"> they </w:t>
      </w:r>
      <w:r w:rsidRPr="00C90736">
        <w:rPr>
          <w:rFonts w:ascii="Times New Roman" w:eastAsia="Times New Roman" w:hAnsi="Times New Roman" w:cs="Times New Roman"/>
          <w:noProof/>
          <w:sz w:val="20"/>
          <w:szCs w:val="20"/>
        </w:rPr>
        <w:t>may feel</w:t>
      </w:r>
      <w:r w:rsidRPr="00C90736">
        <w:rPr>
          <w:rFonts w:ascii="Times New Roman" w:eastAsia="Times New Roman" w:hAnsi="Times New Roman" w:cs="Times New Roman"/>
          <w:sz w:val="20"/>
          <w:szCs w:val="20"/>
        </w:rPr>
        <w:t xml:space="preserve"> a little unwell. </w:t>
      </w:r>
      <w:r w:rsidRPr="00C90736">
        <w:rPr>
          <w:rFonts w:ascii="Times New Roman" w:eastAsia="Times New Roman" w:hAnsi="Times New Roman" w:cs="Times New Roman"/>
          <w:noProof/>
          <w:sz w:val="20"/>
          <w:szCs w:val="20"/>
        </w:rPr>
        <w:t>This</w:t>
      </w:r>
      <w:r w:rsidRPr="00C90736">
        <w:rPr>
          <w:rFonts w:ascii="Times New Roman" w:eastAsia="Times New Roman" w:hAnsi="Times New Roman" w:cs="Times New Roman"/>
          <w:sz w:val="20"/>
          <w:szCs w:val="20"/>
        </w:rPr>
        <w:t xml:space="preserve"> usually manifests itself in the form of a feeling of motion sickness. </w:t>
      </w:r>
      <w:r w:rsidRPr="00C90736">
        <w:rPr>
          <w:rFonts w:ascii="Times New Roman" w:eastAsia="Times New Roman" w:hAnsi="Times New Roman" w:cs="Times New Roman"/>
          <w:b/>
          <w:sz w:val="20"/>
          <w:szCs w:val="20"/>
        </w:rPr>
        <w:t xml:space="preserve">If </w:t>
      </w:r>
      <w:r w:rsidRPr="00C90736">
        <w:rPr>
          <w:rFonts w:ascii="Times New Roman" w:eastAsia="Times New Roman" w:hAnsi="Times New Roman" w:cs="Times New Roman"/>
          <w:b/>
          <w:noProof/>
          <w:sz w:val="20"/>
          <w:szCs w:val="20"/>
        </w:rPr>
        <w:t>you</w:t>
      </w:r>
      <w:r w:rsidRPr="00C90736">
        <w:rPr>
          <w:rFonts w:ascii="Times New Roman" w:eastAsia="Times New Roman" w:hAnsi="Times New Roman" w:cs="Times New Roman"/>
          <w:b/>
          <w:sz w:val="20"/>
          <w:szCs w:val="20"/>
        </w:rPr>
        <w:t xml:space="preserve"> do feel unwell or nauseous, please do not be embarrassed to withdraw from the study. Simply inform the researcher that </w:t>
      </w:r>
      <w:r w:rsidRPr="00C90736">
        <w:rPr>
          <w:rFonts w:ascii="Times New Roman" w:eastAsia="Times New Roman" w:hAnsi="Times New Roman" w:cs="Times New Roman"/>
          <w:b/>
          <w:noProof/>
          <w:sz w:val="20"/>
          <w:szCs w:val="20"/>
        </w:rPr>
        <w:t>you</w:t>
      </w:r>
      <w:r w:rsidRPr="00C90736">
        <w:rPr>
          <w:rFonts w:ascii="Times New Roman" w:eastAsia="Times New Roman" w:hAnsi="Times New Roman" w:cs="Times New Roman"/>
          <w:b/>
          <w:sz w:val="20"/>
          <w:szCs w:val="20"/>
        </w:rPr>
        <w:t xml:space="preserve"> are not feeling well</w:t>
      </w:r>
      <w:r w:rsidR="00D73D6D" w:rsidRPr="00C90736">
        <w:rPr>
          <w:rFonts w:ascii="Times New Roman" w:eastAsia="Times New Roman" w:hAnsi="Times New Roman" w:cs="Times New Roman"/>
          <w:b/>
          <w:sz w:val="20"/>
          <w:szCs w:val="20"/>
        </w:rPr>
        <w:t>,</w:t>
      </w:r>
      <w:r w:rsidRPr="00C90736">
        <w:rPr>
          <w:rFonts w:ascii="Times New Roman" w:eastAsia="Times New Roman" w:hAnsi="Times New Roman" w:cs="Times New Roman"/>
          <w:b/>
          <w:sz w:val="20"/>
          <w:szCs w:val="20"/>
        </w:rPr>
        <w:t xml:space="preserve"> and we will stop the experiment immediately.</w:t>
      </w:r>
      <w:r w:rsidRPr="00C90736">
        <w:rPr>
          <w:rFonts w:ascii="Times New Roman" w:eastAsia="Times New Roman" w:hAnsi="Times New Roman" w:cs="Times New Roman"/>
          <w:sz w:val="20"/>
          <w:szCs w:val="20"/>
        </w:rPr>
        <w:t xml:space="preserve"> The researcher will take </w:t>
      </w:r>
      <w:r w:rsidRPr="00C90736">
        <w:rPr>
          <w:rFonts w:ascii="Times New Roman" w:eastAsia="Times New Roman" w:hAnsi="Times New Roman" w:cs="Times New Roman"/>
          <w:noProof/>
          <w:sz w:val="20"/>
          <w:szCs w:val="20"/>
        </w:rPr>
        <w:t>you</w:t>
      </w:r>
      <w:r w:rsidRPr="00C90736">
        <w:rPr>
          <w:rFonts w:ascii="Times New Roman" w:eastAsia="Times New Roman" w:hAnsi="Times New Roman" w:cs="Times New Roman"/>
          <w:sz w:val="20"/>
          <w:szCs w:val="20"/>
        </w:rPr>
        <w:t xml:space="preserve"> back to the briefing area. </w:t>
      </w:r>
      <w:r w:rsidRPr="00C90736">
        <w:rPr>
          <w:rFonts w:ascii="Times New Roman" w:eastAsia="Times New Roman" w:hAnsi="Times New Roman" w:cs="Times New Roman"/>
          <w:noProof/>
          <w:sz w:val="20"/>
          <w:szCs w:val="20"/>
          <w:u w:val="single"/>
        </w:rPr>
        <w:t>You</w:t>
      </w:r>
      <w:r w:rsidRPr="00C90736">
        <w:rPr>
          <w:rFonts w:ascii="Times New Roman" w:eastAsia="Times New Roman" w:hAnsi="Times New Roman" w:cs="Times New Roman"/>
          <w:sz w:val="20"/>
          <w:szCs w:val="20"/>
          <w:u w:val="single"/>
        </w:rPr>
        <w:t xml:space="preserve"> will still </w:t>
      </w:r>
      <w:r w:rsidRPr="00C90736">
        <w:rPr>
          <w:rFonts w:ascii="Times New Roman" w:eastAsia="Times New Roman" w:hAnsi="Times New Roman" w:cs="Times New Roman"/>
          <w:noProof/>
          <w:sz w:val="20"/>
          <w:szCs w:val="20"/>
          <w:u w:val="single"/>
        </w:rPr>
        <w:t>be compensated</w:t>
      </w:r>
      <w:r w:rsidRPr="00C90736">
        <w:rPr>
          <w:rFonts w:ascii="Times New Roman" w:eastAsia="Times New Roman" w:hAnsi="Times New Roman" w:cs="Times New Roman"/>
          <w:sz w:val="20"/>
          <w:szCs w:val="20"/>
          <w:u w:val="single"/>
        </w:rPr>
        <w:t xml:space="preserve"> for </w:t>
      </w:r>
      <w:r w:rsidRPr="00C90736">
        <w:rPr>
          <w:rFonts w:ascii="Times New Roman" w:eastAsia="Times New Roman" w:hAnsi="Times New Roman" w:cs="Times New Roman"/>
          <w:noProof/>
          <w:sz w:val="20"/>
          <w:szCs w:val="20"/>
          <w:u w:val="single"/>
        </w:rPr>
        <w:t>your</w:t>
      </w:r>
      <w:r w:rsidRPr="00C90736">
        <w:rPr>
          <w:rFonts w:ascii="Times New Roman" w:eastAsia="Times New Roman" w:hAnsi="Times New Roman" w:cs="Times New Roman"/>
          <w:sz w:val="20"/>
          <w:szCs w:val="20"/>
          <w:u w:val="single"/>
        </w:rPr>
        <w:t xml:space="preserve"> time.</w:t>
      </w:r>
    </w:p>
    <w:p w14:paraId="5AB9F073" w14:textId="77777777" w:rsidR="00B45CCB" w:rsidRPr="00C90736" w:rsidRDefault="00B45CCB" w:rsidP="006E5500">
      <w:pPr>
        <w:spacing w:after="120" w:line="240" w:lineRule="auto"/>
        <w:jc w:val="lowKashida"/>
        <w:rPr>
          <w:rFonts w:ascii="Times New Roman" w:eastAsia="Times New Roman" w:hAnsi="Times New Roman" w:cs="Times New Roman"/>
          <w:b/>
          <w:iCs/>
          <w:sz w:val="20"/>
          <w:szCs w:val="20"/>
          <w:u w:val="single"/>
        </w:rPr>
      </w:pPr>
      <w:r w:rsidRPr="00C90736">
        <w:rPr>
          <w:rFonts w:ascii="Times New Roman" w:eastAsia="Times New Roman" w:hAnsi="Times New Roman" w:cs="Times New Roman"/>
          <w:b/>
          <w:iCs/>
          <w:sz w:val="20"/>
          <w:szCs w:val="20"/>
          <w:u w:val="single"/>
        </w:rPr>
        <w:t>Your task</w:t>
      </w:r>
    </w:p>
    <w:p w14:paraId="0E655A68" w14:textId="051ADA30" w:rsidR="00464AF0" w:rsidRPr="00C90736" w:rsidRDefault="00464AF0" w:rsidP="00464AF0">
      <w:pPr>
        <w:pStyle w:val="paragraph"/>
        <w:spacing w:before="0" w:beforeAutospacing="0" w:after="0" w:afterAutospacing="0"/>
        <w:jc w:val="both"/>
        <w:textAlignment w:val="baseline"/>
        <w:rPr>
          <w:rFonts w:ascii="Segoe UI" w:hAnsi="Segoe UI" w:cs="Segoe UI"/>
          <w:sz w:val="16"/>
          <w:szCs w:val="16"/>
        </w:rPr>
      </w:pPr>
      <w:r w:rsidRPr="00C90736">
        <w:rPr>
          <w:rStyle w:val="normaltextrun"/>
          <w:color w:val="000000"/>
          <w:sz w:val="20"/>
          <w:szCs w:val="20"/>
        </w:rPr>
        <w:t xml:space="preserve">You will first complete a practice session </w:t>
      </w:r>
      <w:r w:rsidRPr="00C90736">
        <w:rPr>
          <w:rStyle w:val="normaltextrun"/>
          <w:sz w:val="20"/>
          <w:szCs w:val="20"/>
        </w:rPr>
        <w:t xml:space="preserve">designed to allow you to become familiar with the equipment, virtual environment, and the experiment. The experimenter will show you the controls of the vehicle and how you can communicate with everyone from the simulator dome. </w:t>
      </w:r>
      <w:r w:rsidR="00534B99">
        <w:rPr>
          <w:rStyle w:val="normaltextrun"/>
          <w:sz w:val="20"/>
          <w:szCs w:val="20"/>
        </w:rPr>
        <w:t>The experimenter will be in the</w:t>
      </w:r>
      <w:r w:rsidRPr="00C90736">
        <w:rPr>
          <w:rStyle w:val="normaltextrun"/>
          <w:sz w:val="20"/>
          <w:szCs w:val="20"/>
        </w:rPr>
        <w:t xml:space="preserve"> simulator dome</w:t>
      </w:r>
      <w:r w:rsidR="00534B99">
        <w:rPr>
          <w:rStyle w:val="normaltextrun"/>
          <w:sz w:val="20"/>
          <w:szCs w:val="20"/>
        </w:rPr>
        <w:t xml:space="preserve"> with </w:t>
      </w:r>
      <w:r w:rsidR="00EC3A4D">
        <w:rPr>
          <w:rStyle w:val="normaltextrun"/>
          <w:sz w:val="20"/>
          <w:szCs w:val="20"/>
        </w:rPr>
        <w:t xml:space="preserve">you </w:t>
      </w:r>
      <w:r w:rsidRPr="00C90736">
        <w:rPr>
          <w:rStyle w:val="normaltextrun"/>
          <w:sz w:val="20"/>
          <w:szCs w:val="20"/>
        </w:rPr>
        <w:t>to start the practice session. After the practice session</w:t>
      </w:r>
      <w:r w:rsidR="00534B99">
        <w:rPr>
          <w:rStyle w:val="normaltextrun"/>
          <w:sz w:val="20"/>
          <w:szCs w:val="20"/>
        </w:rPr>
        <w:t xml:space="preserve">, the experimenter will leave and </w:t>
      </w:r>
      <w:r w:rsidR="00534B99" w:rsidRPr="00C90736">
        <w:rPr>
          <w:rStyle w:val="normaltextrun"/>
          <w:sz w:val="20"/>
          <w:szCs w:val="20"/>
        </w:rPr>
        <w:t>communicate with you from the control room</w:t>
      </w:r>
      <w:r w:rsidR="00534B99">
        <w:rPr>
          <w:rStyle w:val="normaltextrun"/>
          <w:sz w:val="20"/>
          <w:szCs w:val="20"/>
        </w:rPr>
        <w:t>. Y</w:t>
      </w:r>
      <w:r w:rsidRPr="00C90736">
        <w:rPr>
          <w:rStyle w:val="normaltextrun"/>
          <w:sz w:val="20"/>
          <w:szCs w:val="20"/>
        </w:rPr>
        <w:t xml:space="preserve">ou will </w:t>
      </w:r>
      <w:r w:rsidR="00534B99">
        <w:rPr>
          <w:rStyle w:val="normaltextrun"/>
          <w:sz w:val="20"/>
          <w:szCs w:val="20"/>
        </w:rPr>
        <w:t xml:space="preserve">then </w:t>
      </w:r>
      <w:r w:rsidRPr="00C90736">
        <w:rPr>
          <w:rStyle w:val="normaltextrun"/>
          <w:sz w:val="20"/>
          <w:szCs w:val="20"/>
        </w:rPr>
        <w:t xml:space="preserve">complete two experimental </w:t>
      </w:r>
      <w:r w:rsidR="009B75F6" w:rsidRPr="00C90736">
        <w:rPr>
          <w:rStyle w:val="normaltextrun"/>
          <w:sz w:val="20"/>
          <w:szCs w:val="20"/>
        </w:rPr>
        <w:t xml:space="preserve">driving </w:t>
      </w:r>
      <w:r w:rsidRPr="00C90736">
        <w:rPr>
          <w:rStyle w:val="normaltextrun"/>
          <w:sz w:val="20"/>
          <w:szCs w:val="20"/>
        </w:rPr>
        <w:t xml:space="preserve">sessions, with each session lasting </w:t>
      </w:r>
      <w:r w:rsidRPr="00C90736">
        <w:rPr>
          <w:rStyle w:val="normaltextrun"/>
          <w:b/>
          <w:bCs/>
          <w:sz w:val="20"/>
          <w:szCs w:val="20"/>
        </w:rPr>
        <w:t>approximately 40 minutes</w:t>
      </w:r>
      <w:r w:rsidRPr="00C90736">
        <w:rPr>
          <w:rStyle w:val="normaltextrun"/>
          <w:sz w:val="20"/>
          <w:szCs w:val="20"/>
        </w:rPr>
        <w:t>. There will be a short break between each session. The instructions and the tasks of the experimental drive</w:t>
      </w:r>
      <w:r w:rsidR="009B75F6" w:rsidRPr="00C90736">
        <w:rPr>
          <w:rStyle w:val="normaltextrun"/>
          <w:sz w:val="20"/>
          <w:szCs w:val="20"/>
        </w:rPr>
        <w:t xml:space="preserve">s </w:t>
      </w:r>
      <w:r w:rsidRPr="00C90736">
        <w:rPr>
          <w:rStyle w:val="normaltextrun"/>
          <w:sz w:val="20"/>
          <w:szCs w:val="20"/>
        </w:rPr>
        <w:t xml:space="preserve">are the same as the practice session.  </w:t>
      </w:r>
      <w:r w:rsidR="00534B99">
        <w:rPr>
          <w:rStyle w:val="normaltextrun"/>
          <w:sz w:val="20"/>
          <w:szCs w:val="20"/>
        </w:rPr>
        <w:t>Before and f</w:t>
      </w:r>
      <w:r w:rsidRPr="00C90736">
        <w:rPr>
          <w:rStyle w:val="normaltextrun"/>
          <w:sz w:val="20"/>
          <w:szCs w:val="20"/>
        </w:rPr>
        <w:t>ollowing completion of the experiment, you will be asked to complete some question</w:t>
      </w:r>
      <w:r w:rsidR="009B75F6" w:rsidRPr="00C90736">
        <w:rPr>
          <w:rStyle w:val="normaltextrun"/>
          <w:sz w:val="20"/>
          <w:szCs w:val="20"/>
        </w:rPr>
        <w:t xml:space="preserve">naires </w:t>
      </w:r>
      <w:r w:rsidRPr="00C90736">
        <w:rPr>
          <w:rStyle w:val="normaltextrun"/>
          <w:sz w:val="20"/>
          <w:szCs w:val="20"/>
        </w:rPr>
        <w:t>about your driving experience.</w:t>
      </w:r>
      <w:r w:rsidRPr="00C90736">
        <w:rPr>
          <w:rStyle w:val="eop"/>
          <w:sz w:val="20"/>
          <w:szCs w:val="20"/>
        </w:rPr>
        <w:t> </w:t>
      </w:r>
    </w:p>
    <w:p w14:paraId="5D2123D0" w14:textId="7B8CFEEA" w:rsidR="005A31ED" w:rsidRPr="00C90736" w:rsidRDefault="00464AF0" w:rsidP="00464AF0">
      <w:pPr>
        <w:pStyle w:val="paragraph"/>
        <w:spacing w:before="0" w:beforeAutospacing="0" w:after="0" w:afterAutospacing="0"/>
        <w:jc w:val="both"/>
        <w:textAlignment w:val="baseline"/>
        <w:rPr>
          <w:rStyle w:val="eop"/>
          <w:color w:val="000000"/>
          <w:sz w:val="20"/>
          <w:szCs w:val="20"/>
          <w:shd w:val="clear" w:color="auto" w:fill="FFFFFF"/>
        </w:rPr>
      </w:pPr>
      <w:r w:rsidRPr="00C90736">
        <w:rPr>
          <w:rStyle w:val="normaltextrun"/>
          <w:sz w:val="20"/>
          <w:szCs w:val="20"/>
        </w:rPr>
        <w:t xml:space="preserve">When you begin the drive, you will start in the left hand lane and you will control the speed and steering of the vehicle. You are asked to accelerate to </w:t>
      </w:r>
      <w:r w:rsidR="003C6D60" w:rsidRPr="00C90736">
        <w:rPr>
          <w:rStyle w:val="normaltextrun"/>
          <w:sz w:val="20"/>
          <w:szCs w:val="20"/>
        </w:rPr>
        <w:t xml:space="preserve">70 </w:t>
      </w:r>
      <w:r w:rsidR="000F7CA1" w:rsidRPr="00C90736">
        <w:rPr>
          <w:rStyle w:val="normaltextrun"/>
          <w:sz w:val="20"/>
          <w:szCs w:val="20"/>
        </w:rPr>
        <w:t>MPH</w:t>
      </w:r>
      <w:r w:rsidRPr="00C90736">
        <w:rPr>
          <w:rStyle w:val="normaltextrun"/>
          <w:sz w:val="20"/>
          <w:szCs w:val="20"/>
        </w:rPr>
        <w:t xml:space="preserve"> and move into the middle lane to start the experiment. After a short period of manual driving, the automation will</w:t>
      </w:r>
      <w:r w:rsidR="00B939CA" w:rsidRPr="00C90736">
        <w:rPr>
          <w:rStyle w:val="normaltextrun"/>
          <w:sz w:val="20"/>
          <w:szCs w:val="20"/>
        </w:rPr>
        <w:t xml:space="preserve"> automatically</w:t>
      </w:r>
      <w:r w:rsidRPr="00C90736">
        <w:rPr>
          <w:rStyle w:val="normaltextrun"/>
          <w:sz w:val="20"/>
          <w:szCs w:val="20"/>
        </w:rPr>
        <w:t xml:space="preserve"> begin (accompanied by a short auditory </w:t>
      </w:r>
      <w:r w:rsidR="003C6D60" w:rsidRPr="00C90736">
        <w:rPr>
          <w:rStyle w:val="normaltextrun"/>
          <w:sz w:val="20"/>
          <w:szCs w:val="20"/>
        </w:rPr>
        <w:t>tone and visual indicator</w:t>
      </w:r>
      <w:r w:rsidRPr="00C90736">
        <w:rPr>
          <w:rStyle w:val="normaltextrun"/>
          <w:sz w:val="20"/>
          <w:szCs w:val="20"/>
        </w:rPr>
        <w:t>). Once the automation starts, both the speed and steering of the vehicle is controlled by the system and your</w:t>
      </w:r>
      <w:r w:rsidR="00B939CA" w:rsidRPr="00C90736">
        <w:rPr>
          <w:rStyle w:val="normaltextrun"/>
          <w:sz w:val="20"/>
          <w:szCs w:val="20"/>
        </w:rPr>
        <w:t xml:space="preserve"> </w:t>
      </w:r>
      <w:r w:rsidRPr="00C90736">
        <w:rPr>
          <w:rStyle w:val="normaltextrun"/>
          <w:sz w:val="20"/>
          <w:szCs w:val="20"/>
        </w:rPr>
        <w:t xml:space="preserve">input is no longer required. The vehicle will remain driving in the middle lane. At this point, </w:t>
      </w:r>
      <w:r w:rsidRPr="00C90736">
        <w:rPr>
          <w:rStyle w:val="normaltextrun"/>
          <w:b/>
          <w:bCs/>
          <w:sz w:val="20"/>
          <w:szCs w:val="20"/>
        </w:rPr>
        <w:t>you are asked to take your foot off the pedals and your hands off the steering wheel</w:t>
      </w:r>
      <w:r w:rsidRPr="00C90736">
        <w:rPr>
          <w:rStyle w:val="normaltextrun"/>
          <w:sz w:val="20"/>
          <w:szCs w:val="20"/>
        </w:rPr>
        <w:t>.</w:t>
      </w:r>
      <w:r w:rsidR="00177A74" w:rsidRPr="00C90736">
        <w:rPr>
          <w:rStyle w:val="normaltextrun"/>
          <w:sz w:val="20"/>
          <w:szCs w:val="20"/>
        </w:rPr>
        <w:t xml:space="preserve"> Y</w:t>
      </w:r>
      <w:r w:rsidR="00177A74" w:rsidRPr="00C90736">
        <w:rPr>
          <w:rStyle w:val="normaltextrun"/>
          <w:color w:val="000000"/>
          <w:sz w:val="20"/>
          <w:szCs w:val="20"/>
          <w:shd w:val="clear" w:color="auto" w:fill="FFFFFF"/>
        </w:rPr>
        <w:t xml:space="preserve">ou will </w:t>
      </w:r>
      <w:r w:rsidR="009B75F6" w:rsidRPr="00C90736">
        <w:rPr>
          <w:rStyle w:val="normaltextrun"/>
          <w:color w:val="000000"/>
          <w:sz w:val="20"/>
          <w:szCs w:val="20"/>
          <w:shd w:val="clear" w:color="auto" w:fill="FFFFFF"/>
        </w:rPr>
        <w:t xml:space="preserve">still </w:t>
      </w:r>
      <w:r w:rsidR="00177A74" w:rsidRPr="00C90736">
        <w:rPr>
          <w:rStyle w:val="normaltextrun"/>
          <w:color w:val="000000"/>
          <w:sz w:val="20"/>
          <w:szCs w:val="20"/>
          <w:shd w:val="clear" w:color="auto" w:fill="FFFFFF"/>
        </w:rPr>
        <w:t>be responsible for monitoring the road environment at all times for potential hazards that may require you to take over control</w:t>
      </w:r>
      <w:r w:rsidR="009172BD" w:rsidRPr="00C90736">
        <w:rPr>
          <w:rStyle w:val="normaltextrun"/>
          <w:color w:val="000000"/>
          <w:sz w:val="20"/>
          <w:szCs w:val="20"/>
          <w:shd w:val="clear" w:color="auto" w:fill="FFFFFF"/>
        </w:rPr>
        <w:t xml:space="preserve">. </w:t>
      </w:r>
      <w:r w:rsidR="009B75F6" w:rsidRPr="00C90736">
        <w:rPr>
          <w:rStyle w:val="normaltextrun"/>
          <w:color w:val="000000"/>
          <w:sz w:val="20"/>
          <w:szCs w:val="20"/>
          <w:shd w:val="clear" w:color="auto" w:fill="FFFFFF"/>
        </w:rPr>
        <w:t xml:space="preserve">For </w:t>
      </w:r>
      <w:r w:rsidR="009172BD" w:rsidRPr="00C90736">
        <w:rPr>
          <w:rStyle w:val="normaltextrun"/>
          <w:color w:val="000000"/>
          <w:sz w:val="20"/>
          <w:szCs w:val="20"/>
          <w:shd w:val="clear" w:color="auto" w:fill="FFFFFF"/>
        </w:rPr>
        <w:t xml:space="preserve">one of the driving sessions, </w:t>
      </w:r>
      <w:r w:rsidR="009B75F6" w:rsidRPr="00C90736">
        <w:rPr>
          <w:rStyle w:val="normaltextrun"/>
          <w:color w:val="000000"/>
          <w:sz w:val="20"/>
          <w:szCs w:val="20"/>
          <w:shd w:val="clear" w:color="auto" w:fill="FFFFFF"/>
        </w:rPr>
        <w:t>during all automated driving</w:t>
      </w:r>
      <w:r w:rsidR="009172BD" w:rsidRPr="00C90736">
        <w:rPr>
          <w:rStyle w:val="normaltextrun"/>
          <w:color w:val="000000"/>
          <w:sz w:val="20"/>
          <w:szCs w:val="20"/>
          <w:shd w:val="clear" w:color="auto" w:fill="FFFFFF"/>
        </w:rPr>
        <w:t xml:space="preserve"> </w:t>
      </w:r>
      <w:r w:rsidR="009B75F6" w:rsidRPr="00C90736">
        <w:rPr>
          <w:rStyle w:val="normaltextrun"/>
          <w:color w:val="000000"/>
          <w:sz w:val="20"/>
          <w:szCs w:val="20"/>
          <w:shd w:val="clear" w:color="auto" w:fill="FFFFFF"/>
        </w:rPr>
        <w:t xml:space="preserve">periods </w:t>
      </w:r>
      <w:r w:rsidR="009172BD" w:rsidRPr="00C90736">
        <w:rPr>
          <w:rStyle w:val="normaltextrun"/>
          <w:color w:val="000000"/>
          <w:sz w:val="20"/>
          <w:szCs w:val="20"/>
          <w:shd w:val="clear" w:color="auto" w:fill="FFFFFF"/>
        </w:rPr>
        <w:t xml:space="preserve">you </w:t>
      </w:r>
      <w:r w:rsidR="009B75F6" w:rsidRPr="00C90736">
        <w:rPr>
          <w:rStyle w:val="normaltextrun"/>
          <w:color w:val="000000"/>
          <w:sz w:val="20"/>
          <w:szCs w:val="20"/>
          <w:shd w:val="clear" w:color="auto" w:fill="FFFFFF"/>
        </w:rPr>
        <w:t xml:space="preserve">will </w:t>
      </w:r>
      <w:r w:rsidR="009172BD" w:rsidRPr="00C90736">
        <w:rPr>
          <w:rStyle w:val="normaltextrun"/>
          <w:color w:val="000000"/>
          <w:sz w:val="20"/>
          <w:szCs w:val="20"/>
          <w:shd w:val="clear" w:color="auto" w:fill="FFFFFF"/>
        </w:rPr>
        <w:t>begin completing the n-back task</w:t>
      </w:r>
      <w:r w:rsidR="009B75F6" w:rsidRPr="00C90736">
        <w:rPr>
          <w:rStyle w:val="normaltextrun"/>
          <w:color w:val="000000"/>
          <w:sz w:val="20"/>
          <w:szCs w:val="20"/>
          <w:shd w:val="clear" w:color="auto" w:fill="FFFFFF"/>
        </w:rPr>
        <w:t xml:space="preserve"> (t</w:t>
      </w:r>
      <w:r w:rsidR="005A31ED" w:rsidRPr="00C90736">
        <w:rPr>
          <w:rStyle w:val="normaltextrun"/>
          <w:color w:val="000000"/>
          <w:sz w:val="20"/>
          <w:szCs w:val="20"/>
          <w:shd w:val="clear" w:color="auto" w:fill="FFFFFF"/>
        </w:rPr>
        <w:t>he details of this task are explained across the page</w:t>
      </w:r>
      <w:r w:rsidR="009B75F6" w:rsidRPr="00C90736">
        <w:rPr>
          <w:rStyle w:val="normaltextrun"/>
          <w:color w:val="000000"/>
          <w:sz w:val="20"/>
          <w:szCs w:val="20"/>
          <w:shd w:val="clear" w:color="auto" w:fill="FFFFFF"/>
        </w:rPr>
        <w:t>)</w:t>
      </w:r>
      <w:r w:rsidR="005A31ED" w:rsidRPr="00C90736">
        <w:rPr>
          <w:rStyle w:val="normaltextrun"/>
          <w:color w:val="000000"/>
          <w:sz w:val="20"/>
          <w:szCs w:val="20"/>
          <w:shd w:val="clear" w:color="auto" w:fill="FFFFFF"/>
        </w:rPr>
        <w:t xml:space="preserve">. </w:t>
      </w:r>
      <w:r w:rsidR="009765B5" w:rsidRPr="00C90736">
        <w:rPr>
          <w:rStyle w:val="normaltextrun"/>
          <w:color w:val="000000"/>
          <w:sz w:val="20"/>
          <w:szCs w:val="20"/>
          <w:shd w:val="clear" w:color="auto" w:fill="FFFFFF"/>
        </w:rPr>
        <w:t>At certain times during the automated drive, you will eventually be prompted to takeover via an auditory tone and a visual indicator. Some of these events will be critical, other</w:t>
      </w:r>
      <w:r w:rsidR="009B75F6" w:rsidRPr="00C90736">
        <w:rPr>
          <w:rStyle w:val="normaltextrun"/>
          <w:color w:val="000000"/>
          <w:sz w:val="20"/>
          <w:szCs w:val="20"/>
          <w:shd w:val="clear" w:color="auto" w:fill="FFFFFF"/>
        </w:rPr>
        <w:t>s</w:t>
      </w:r>
      <w:r w:rsidR="009765B5" w:rsidRPr="00C90736">
        <w:rPr>
          <w:rStyle w:val="normaltextrun"/>
          <w:color w:val="000000"/>
          <w:sz w:val="20"/>
          <w:szCs w:val="20"/>
          <w:shd w:val="clear" w:color="auto" w:fill="FFFFFF"/>
        </w:rPr>
        <w:t xml:space="preserve"> will be non-critical, and you will have to resume manual control and attempt to avoid any dangerous situations within the road environment.</w:t>
      </w:r>
      <w:r w:rsidR="000F7CA1" w:rsidRPr="00C90736">
        <w:rPr>
          <w:rStyle w:val="eop"/>
          <w:color w:val="000000"/>
          <w:sz w:val="20"/>
          <w:szCs w:val="20"/>
          <w:shd w:val="clear" w:color="auto" w:fill="FFFFFF"/>
        </w:rPr>
        <w:t xml:space="preserve"> </w:t>
      </w:r>
      <w:r w:rsidR="009765B5" w:rsidRPr="00C90736">
        <w:rPr>
          <w:rStyle w:val="normaltextrun"/>
          <w:color w:val="000000"/>
          <w:sz w:val="20"/>
          <w:szCs w:val="20"/>
          <w:shd w:val="clear" w:color="auto" w:fill="FFFFFF"/>
        </w:rPr>
        <w:t xml:space="preserve">Once the vehicle is safely under control, continue the manual drive </w:t>
      </w:r>
      <w:r w:rsidR="00D00A65">
        <w:rPr>
          <w:rStyle w:val="normaltextrun"/>
          <w:color w:val="000000"/>
          <w:sz w:val="20"/>
          <w:szCs w:val="20"/>
          <w:shd w:val="clear" w:color="auto" w:fill="FFFFFF"/>
        </w:rPr>
        <w:t xml:space="preserve">in the middle lane </w:t>
      </w:r>
      <w:r w:rsidR="009765B5" w:rsidRPr="00C90736">
        <w:rPr>
          <w:rStyle w:val="normaltextrun"/>
          <w:color w:val="000000"/>
          <w:sz w:val="20"/>
          <w:szCs w:val="20"/>
          <w:shd w:val="clear" w:color="auto" w:fill="FFFFFF"/>
        </w:rPr>
        <w:t>up the speed of 70 MPH whereby the automation system will automatically engage.</w:t>
      </w:r>
      <w:r w:rsidR="00D00A65">
        <w:rPr>
          <w:rStyle w:val="normaltextrun"/>
          <w:color w:val="000000"/>
          <w:sz w:val="20"/>
          <w:szCs w:val="20"/>
          <w:shd w:val="clear" w:color="auto" w:fill="FFFFFF"/>
        </w:rPr>
        <w:t xml:space="preserve"> </w:t>
      </w:r>
      <w:r w:rsidR="00D00A65" w:rsidRPr="00056B0E">
        <w:rPr>
          <w:rStyle w:val="normaltextrun"/>
          <w:b/>
          <w:bCs/>
          <w:color w:val="000000"/>
          <w:sz w:val="20"/>
          <w:szCs w:val="20"/>
          <w:shd w:val="clear" w:color="auto" w:fill="FFFFFF"/>
        </w:rPr>
        <w:t xml:space="preserve">In the event of </w:t>
      </w:r>
      <w:r w:rsidR="004C0177" w:rsidRPr="00056B0E">
        <w:rPr>
          <w:rStyle w:val="normaltextrun"/>
          <w:b/>
          <w:bCs/>
          <w:color w:val="000000"/>
          <w:sz w:val="20"/>
          <w:szCs w:val="20"/>
          <w:shd w:val="clear" w:color="auto" w:fill="FFFFFF"/>
        </w:rPr>
        <w:t xml:space="preserve">leaving the middle </w:t>
      </w:r>
      <w:r w:rsidR="00020D79" w:rsidRPr="00056B0E">
        <w:rPr>
          <w:rStyle w:val="normaltextrun"/>
          <w:b/>
          <w:bCs/>
          <w:color w:val="000000"/>
          <w:sz w:val="20"/>
          <w:szCs w:val="20"/>
          <w:shd w:val="clear" w:color="auto" w:fill="FFFFFF"/>
        </w:rPr>
        <w:t xml:space="preserve">lane </w:t>
      </w:r>
      <w:r w:rsidR="004C0177" w:rsidRPr="00056B0E">
        <w:rPr>
          <w:rStyle w:val="normaltextrun"/>
          <w:b/>
          <w:bCs/>
          <w:color w:val="000000"/>
          <w:sz w:val="20"/>
          <w:szCs w:val="20"/>
          <w:shd w:val="clear" w:color="auto" w:fill="FFFFFF"/>
        </w:rPr>
        <w:t>during a takeover, please attempt to re-enter the middle lane</w:t>
      </w:r>
      <w:r w:rsidR="001D43ED" w:rsidRPr="00056B0E">
        <w:rPr>
          <w:rStyle w:val="normaltextrun"/>
          <w:b/>
          <w:bCs/>
          <w:color w:val="000000"/>
          <w:sz w:val="20"/>
          <w:szCs w:val="20"/>
          <w:shd w:val="clear" w:color="auto" w:fill="FFFFFF"/>
        </w:rPr>
        <w:t xml:space="preserve"> as soon as possible</w:t>
      </w:r>
      <w:r w:rsidR="00F15E62" w:rsidRPr="00056B0E">
        <w:rPr>
          <w:rStyle w:val="normaltextrun"/>
          <w:b/>
          <w:bCs/>
          <w:color w:val="000000"/>
          <w:sz w:val="20"/>
          <w:szCs w:val="20"/>
          <w:shd w:val="clear" w:color="auto" w:fill="FFFFFF"/>
        </w:rPr>
        <w:t>.</w:t>
      </w:r>
      <w:r w:rsidR="00F15E62">
        <w:rPr>
          <w:rStyle w:val="normaltextrun"/>
          <w:color w:val="000000"/>
          <w:sz w:val="20"/>
          <w:szCs w:val="20"/>
          <w:shd w:val="clear" w:color="auto" w:fill="FFFFFF"/>
        </w:rPr>
        <w:t xml:space="preserve"> </w:t>
      </w:r>
    </w:p>
    <w:p w14:paraId="69EFA2F8" w14:textId="77777777" w:rsidR="0015616F" w:rsidRPr="00C90736" w:rsidRDefault="0015616F" w:rsidP="00464AF0">
      <w:pPr>
        <w:pStyle w:val="paragraph"/>
        <w:spacing w:before="0" w:beforeAutospacing="0" w:after="0" w:afterAutospacing="0"/>
        <w:jc w:val="both"/>
        <w:textAlignment w:val="baseline"/>
        <w:rPr>
          <w:rStyle w:val="normaltextrun"/>
          <w:color w:val="000000"/>
          <w:sz w:val="20"/>
          <w:szCs w:val="20"/>
          <w:shd w:val="clear" w:color="auto" w:fill="FFFFFF"/>
        </w:rPr>
      </w:pPr>
    </w:p>
    <w:p w14:paraId="0B5CFAE7" w14:textId="77777777" w:rsidR="009765B5" w:rsidRPr="00C90736" w:rsidRDefault="009765B5" w:rsidP="009765B5">
      <w:pPr>
        <w:pStyle w:val="paragraph"/>
        <w:spacing w:before="0" w:beforeAutospacing="0" w:after="0" w:afterAutospacing="0"/>
        <w:jc w:val="both"/>
        <w:textAlignment w:val="baseline"/>
        <w:rPr>
          <w:rFonts w:ascii="Segoe UI" w:hAnsi="Segoe UI" w:cs="Segoe UI"/>
          <w:sz w:val="16"/>
          <w:szCs w:val="16"/>
        </w:rPr>
      </w:pPr>
    </w:p>
    <w:p w14:paraId="0CC7F6FA" w14:textId="480519BA" w:rsidR="0098766C" w:rsidRPr="00C90736" w:rsidRDefault="009765B5" w:rsidP="006E5500">
      <w:pPr>
        <w:spacing w:after="120" w:line="240" w:lineRule="auto"/>
        <w:jc w:val="lowKashida"/>
        <w:rPr>
          <w:rFonts w:ascii="Times New Roman" w:hAnsi="Times New Roman" w:cs="Times New Roman"/>
          <w:sz w:val="20"/>
          <w:szCs w:val="20"/>
        </w:rPr>
      </w:pPr>
      <w:r w:rsidRPr="00C90736">
        <w:rPr>
          <w:rFonts w:ascii="Times New Roman" w:hAnsi="Times New Roman" w:cs="Times New Roman"/>
          <w:i/>
          <w:iCs/>
          <w:sz w:val="20"/>
          <w:szCs w:val="20"/>
        </w:rPr>
        <w:t>2</w:t>
      </w:r>
      <w:r w:rsidR="006C2B78" w:rsidRPr="00C90736">
        <w:rPr>
          <w:rFonts w:ascii="Times New Roman" w:hAnsi="Times New Roman" w:cs="Times New Roman"/>
          <w:i/>
          <w:iCs/>
          <w:sz w:val="20"/>
          <w:szCs w:val="20"/>
        </w:rPr>
        <w:t xml:space="preserve">-back </w:t>
      </w:r>
      <w:r w:rsidR="00937F26" w:rsidRPr="00C90736">
        <w:rPr>
          <w:rFonts w:ascii="Times New Roman" w:hAnsi="Times New Roman" w:cs="Times New Roman"/>
          <w:i/>
          <w:iCs/>
          <w:sz w:val="20"/>
          <w:szCs w:val="20"/>
        </w:rPr>
        <w:t>t</w:t>
      </w:r>
      <w:r w:rsidR="0098766C" w:rsidRPr="00C90736">
        <w:rPr>
          <w:rFonts w:ascii="Times New Roman" w:hAnsi="Times New Roman" w:cs="Times New Roman"/>
          <w:i/>
          <w:iCs/>
          <w:sz w:val="20"/>
          <w:szCs w:val="20"/>
        </w:rPr>
        <w:t>ask</w:t>
      </w:r>
    </w:p>
    <w:p w14:paraId="2790A400" w14:textId="5EBBC600" w:rsidR="00A064EB" w:rsidRPr="00C90736" w:rsidRDefault="009765B5" w:rsidP="006E5500">
      <w:pPr>
        <w:spacing w:after="120" w:line="240" w:lineRule="auto"/>
        <w:jc w:val="lowKashida"/>
        <w:rPr>
          <w:rFonts w:ascii="Times New Roman" w:hAnsi="Times New Roman" w:cs="Times New Roman"/>
          <w:sz w:val="20"/>
          <w:szCs w:val="20"/>
        </w:rPr>
      </w:pPr>
      <w:r w:rsidRPr="077EDDFF">
        <w:rPr>
          <w:rFonts w:ascii="Times New Roman" w:hAnsi="Times New Roman" w:cs="Times New Roman"/>
          <w:sz w:val="20"/>
          <w:szCs w:val="20"/>
        </w:rPr>
        <w:t>During on</w:t>
      </w:r>
      <w:r w:rsidR="0015616F" w:rsidRPr="077EDDFF">
        <w:rPr>
          <w:rFonts w:ascii="Times New Roman" w:hAnsi="Times New Roman" w:cs="Times New Roman"/>
          <w:sz w:val="20"/>
          <w:szCs w:val="20"/>
        </w:rPr>
        <w:t>e</w:t>
      </w:r>
      <w:r w:rsidR="1ABDCDB4" w:rsidRPr="077EDDFF">
        <w:rPr>
          <w:rFonts w:ascii="Times New Roman" w:hAnsi="Times New Roman" w:cs="Times New Roman"/>
          <w:sz w:val="20"/>
          <w:szCs w:val="20"/>
        </w:rPr>
        <w:t xml:space="preserve"> of</w:t>
      </w:r>
      <w:r w:rsidR="0015616F" w:rsidRPr="077EDDFF">
        <w:rPr>
          <w:rFonts w:ascii="Times New Roman" w:hAnsi="Times New Roman" w:cs="Times New Roman"/>
          <w:sz w:val="20"/>
          <w:szCs w:val="20"/>
        </w:rPr>
        <w:t xml:space="preserve"> </w:t>
      </w:r>
      <w:r w:rsidRPr="077EDDFF">
        <w:rPr>
          <w:rFonts w:ascii="Times New Roman" w:hAnsi="Times New Roman" w:cs="Times New Roman"/>
          <w:sz w:val="20"/>
          <w:szCs w:val="20"/>
        </w:rPr>
        <w:t>the driving sessions, you will be asked to complete a 2-back task durin</w:t>
      </w:r>
      <w:r w:rsidR="0015616F" w:rsidRPr="077EDDFF">
        <w:rPr>
          <w:rFonts w:ascii="Times New Roman" w:hAnsi="Times New Roman" w:cs="Times New Roman"/>
          <w:sz w:val="20"/>
          <w:szCs w:val="20"/>
        </w:rPr>
        <w:t>g</w:t>
      </w:r>
      <w:r w:rsidRPr="077EDDFF">
        <w:rPr>
          <w:rFonts w:ascii="Times New Roman" w:hAnsi="Times New Roman" w:cs="Times New Roman"/>
          <w:sz w:val="20"/>
          <w:szCs w:val="20"/>
        </w:rPr>
        <w:t xml:space="preserve"> the automated driving</w:t>
      </w:r>
      <w:r w:rsidR="0015616F" w:rsidRPr="077EDDFF">
        <w:rPr>
          <w:rFonts w:ascii="Times New Roman" w:hAnsi="Times New Roman" w:cs="Times New Roman"/>
          <w:sz w:val="20"/>
          <w:szCs w:val="20"/>
        </w:rPr>
        <w:t xml:space="preserve"> periods. During the</w:t>
      </w:r>
      <w:r w:rsidR="00A064EB" w:rsidRPr="077EDDFF">
        <w:rPr>
          <w:rFonts w:ascii="Times New Roman" w:hAnsi="Times New Roman" w:cs="Times New Roman"/>
          <w:sz w:val="20"/>
          <w:szCs w:val="20"/>
        </w:rPr>
        <w:t xml:space="preserve"> </w:t>
      </w:r>
      <w:r w:rsidR="00CD305B" w:rsidRPr="077EDDFF">
        <w:rPr>
          <w:rFonts w:ascii="Times New Roman" w:hAnsi="Times New Roman" w:cs="Times New Roman"/>
          <w:b/>
          <w:bCs/>
          <w:sz w:val="20"/>
          <w:szCs w:val="20"/>
        </w:rPr>
        <w:t>2</w:t>
      </w:r>
      <w:r w:rsidR="00A064EB" w:rsidRPr="077EDDFF">
        <w:rPr>
          <w:rFonts w:ascii="Times New Roman" w:hAnsi="Times New Roman" w:cs="Times New Roman"/>
          <w:b/>
          <w:bCs/>
          <w:sz w:val="20"/>
          <w:szCs w:val="20"/>
        </w:rPr>
        <w:t>-back</w:t>
      </w:r>
      <w:r w:rsidR="00A064EB" w:rsidRPr="077EDDFF">
        <w:rPr>
          <w:rFonts w:ascii="Times New Roman" w:hAnsi="Times New Roman" w:cs="Times New Roman"/>
          <w:sz w:val="20"/>
          <w:szCs w:val="20"/>
        </w:rPr>
        <w:t xml:space="preserve">, </w:t>
      </w:r>
      <w:r w:rsidR="00AC7D33" w:rsidRPr="077EDDFF">
        <w:rPr>
          <w:rFonts w:ascii="Times New Roman" w:hAnsi="Times New Roman" w:cs="Times New Roman"/>
          <w:sz w:val="20"/>
          <w:szCs w:val="20"/>
        </w:rPr>
        <w:t xml:space="preserve">you will hear a list of numbers and are </w:t>
      </w:r>
      <w:r w:rsidR="008F15A8" w:rsidRPr="077EDDFF">
        <w:rPr>
          <w:rFonts w:ascii="Times New Roman" w:hAnsi="Times New Roman" w:cs="Times New Roman"/>
          <w:sz w:val="20"/>
          <w:szCs w:val="20"/>
        </w:rPr>
        <w:t xml:space="preserve">asked </w:t>
      </w:r>
      <w:r w:rsidR="00AC7D33" w:rsidRPr="077EDDFF">
        <w:rPr>
          <w:rFonts w:ascii="Times New Roman" w:hAnsi="Times New Roman" w:cs="Times New Roman"/>
          <w:sz w:val="20"/>
          <w:szCs w:val="20"/>
        </w:rPr>
        <w:t>to repeat out loud the number that you have</w:t>
      </w:r>
      <w:r w:rsidR="002878A3" w:rsidRPr="077EDDFF">
        <w:rPr>
          <w:rFonts w:ascii="Times New Roman" w:hAnsi="Times New Roman" w:cs="Times New Roman"/>
          <w:sz w:val="20"/>
          <w:szCs w:val="20"/>
        </w:rPr>
        <w:t xml:space="preserve"> heard two numbers ago</w:t>
      </w:r>
      <w:r w:rsidR="00AC7D33" w:rsidRPr="077EDDFF">
        <w:rPr>
          <w:rFonts w:ascii="Times New Roman" w:hAnsi="Times New Roman" w:cs="Times New Roman"/>
          <w:sz w:val="20"/>
          <w:szCs w:val="20"/>
        </w:rPr>
        <w:t xml:space="preserve">. For example, </w:t>
      </w:r>
      <w:r w:rsidR="008F15A8" w:rsidRPr="077EDDFF">
        <w:rPr>
          <w:rFonts w:ascii="Times New Roman" w:hAnsi="Times New Roman" w:cs="Times New Roman"/>
          <w:sz w:val="20"/>
          <w:szCs w:val="20"/>
        </w:rPr>
        <w:t xml:space="preserve">for the list shown below, </w:t>
      </w:r>
      <w:r w:rsidR="00CD305B" w:rsidRPr="077EDDFF">
        <w:rPr>
          <w:rFonts w:ascii="Times New Roman" w:hAnsi="Times New Roman" w:cs="Times New Roman"/>
          <w:sz w:val="20"/>
          <w:szCs w:val="20"/>
        </w:rPr>
        <w:t xml:space="preserve">you would not say anything when you hear 8, and 7, but you would say 8, when you hear 2, 7 when you hear 5 and so on. </w:t>
      </w:r>
      <w:r w:rsidR="00B205B2" w:rsidRPr="077EDDFF">
        <w:rPr>
          <w:rFonts w:ascii="Times New Roman" w:hAnsi="Times New Roman" w:cs="Times New Roman"/>
          <w:sz w:val="20"/>
          <w:szCs w:val="20"/>
        </w:rPr>
        <w:t>Try to be as accurate as possible</w:t>
      </w:r>
      <w:r w:rsidR="008F15A8" w:rsidRPr="077EDDFF">
        <w:rPr>
          <w:rFonts w:ascii="Times New Roman" w:hAnsi="Times New Roman" w:cs="Times New Roman"/>
          <w:sz w:val="20"/>
          <w:szCs w:val="20"/>
        </w:rPr>
        <w:t>, but don’t worry if you miss a number. If you do miss a number, just start again as soon as you can.</w:t>
      </w:r>
      <w:r w:rsidR="007A1214" w:rsidRPr="077EDDFF">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1523"/>
        <w:gridCol w:w="1507"/>
        <w:gridCol w:w="1508"/>
        <w:gridCol w:w="1508"/>
        <w:gridCol w:w="1508"/>
        <w:gridCol w:w="1508"/>
      </w:tblGrid>
      <w:tr w:rsidR="00354EB1" w:rsidRPr="00C90736" w14:paraId="453D3234" w14:textId="77777777" w:rsidTr="00354EB1">
        <w:tc>
          <w:tcPr>
            <w:tcW w:w="1548" w:type="dxa"/>
          </w:tcPr>
          <w:p w14:paraId="300EC81B" w14:textId="44BAC99C" w:rsidR="00354EB1" w:rsidRPr="00C90736" w:rsidRDefault="00354EB1"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Sound</w:t>
            </w:r>
            <w:r w:rsidR="00083D1F" w:rsidRPr="00C90736">
              <w:rPr>
                <w:rFonts w:ascii="Times New Roman" w:hAnsi="Times New Roman" w:cs="Times New Roman"/>
                <w:b/>
                <w:bCs/>
                <w:sz w:val="20"/>
                <w:szCs w:val="20"/>
              </w:rPr>
              <w:t>:</w:t>
            </w:r>
          </w:p>
        </w:tc>
        <w:tc>
          <w:tcPr>
            <w:tcW w:w="1548" w:type="dxa"/>
          </w:tcPr>
          <w:p w14:paraId="421F6F9A" w14:textId="18329C56" w:rsidR="00354EB1" w:rsidRPr="00C90736" w:rsidRDefault="00B87090"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8</w:t>
            </w:r>
          </w:p>
        </w:tc>
        <w:tc>
          <w:tcPr>
            <w:tcW w:w="1548" w:type="dxa"/>
          </w:tcPr>
          <w:p w14:paraId="4B093ED6" w14:textId="68A448B6" w:rsidR="00354EB1" w:rsidRPr="00C90736" w:rsidRDefault="00B87090"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7</w:t>
            </w:r>
          </w:p>
        </w:tc>
        <w:tc>
          <w:tcPr>
            <w:tcW w:w="1548" w:type="dxa"/>
          </w:tcPr>
          <w:p w14:paraId="3CBC740E" w14:textId="2A8A27F0" w:rsidR="00354EB1" w:rsidRPr="00C90736" w:rsidRDefault="00B87090"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2</w:t>
            </w:r>
          </w:p>
        </w:tc>
        <w:tc>
          <w:tcPr>
            <w:tcW w:w="1548" w:type="dxa"/>
          </w:tcPr>
          <w:p w14:paraId="24BD0E89" w14:textId="27BB1537" w:rsidR="00354EB1" w:rsidRPr="00C90736" w:rsidRDefault="00B87090"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5</w:t>
            </w:r>
          </w:p>
        </w:tc>
        <w:tc>
          <w:tcPr>
            <w:tcW w:w="1548" w:type="dxa"/>
          </w:tcPr>
          <w:p w14:paraId="03E36242" w14:textId="4F299860" w:rsidR="00354EB1" w:rsidRPr="00C90736" w:rsidRDefault="00B87090"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6</w:t>
            </w:r>
          </w:p>
        </w:tc>
      </w:tr>
      <w:tr w:rsidR="00354EB1" w:rsidRPr="00C90736" w14:paraId="26D4C928" w14:textId="77777777" w:rsidTr="00354EB1">
        <w:tc>
          <w:tcPr>
            <w:tcW w:w="1548" w:type="dxa"/>
          </w:tcPr>
          <w:p w14:paraId="57BBBF85" w14:textId="6CCE0D7C" w:rsidR="00354EB1" w:rsidRPr="00C90736" w:rsidRDefault="00354EB1"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You say:</w:t>
            </w:r>
          </w:p>
        </w:tc>
        <w:tc>
          <w:tcPr>
            <w:tcW w:w="1548" w:type="dxa"/>
          </w:tcPr>
          <w:p w14:paraId="58AF27DB" w14:textId="77777777" w:rsidR="00354EB1" w:rsidRPr="00C90736" w:rsidRDefault="00354EB1" w:rsidP="006E5500">
            <w:pPr>
              <w:spacing w:after="120"/>
              <w:jc w:val="lowKashida"/>
              <w:rPr>
                <w:rFonts w:ascii="Times New Roman" w:hAnsi="Times New Roman" w:cs="Times New Roman"/>
                <w:b/>
                <w:bCs/>
                <w:sz w:val="20"/>
                <w:szCs w:val="20"/>
              </w:rPr>
            </w:pPr>
          </w:p>
        </w:tc>
        <w:tc>
          <w:tcPr>
            <w:tcW w:w="1548" w:type="dxa"/>
          </w:tcPr>
          <w:p w14:paraId="5298F4E5" w14:textId="382D5477" w:rsidR="00354EB1" w:rsidRPr="00C90736" w:rsidRDefault="00354EB1" w:rsidP="006E5500">
            <w:pPr>
              <w:spacing w:after="120"/>
              <w:jc w:val="lowKashida"/>
              <w:rPr>
                <w:rFonts w:ascii="Times New Roman" w:hAnsi="Times New Roman" w:cs="Times New Roman"/>
                <w:b/>
                <w:bCs/>
                <w:sz w:val="20"/>
                <w:szCs w:val="20"/>
              </w:rPr>
            </w:pPr>
          </w:p>
        </w:tc>
        <w:tc>
          <w:tcPr>
            <w:tcW w:w="1548" w:type="dxa"/>
          </w:tcPr>
          <w:p w14:paraId="50F7C417" w14:textId="40BEB73D" w:rsidR="00354EB1" w:rsidRPr="00C90736" w:rsidRDefault="00CD305B"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8</w:t>
            </w:r>
          </w:p>
        </w:tc>
        <w:tc>
          <w:tcPr>
            <w:tcW w:w="1548" w:type="dxa"/>
          </w:tcPr>
          <w:p w14:paraId="4C2A8A76" w14:textId="61772818" w:rsidR="00354EB1" w:rsidRPr="00C90736" w:rsidRDefault="00CD305B"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7</w:t>
            </w:r>
          </w:p>
        </w:tc>
        <w:tc>
          <w:tcPr>
            <w:tcW w:w="1548" w:type="dxa"/>
          </w:tcPr>
          <w:p w14:paraId="170E9E1F" w14:textId="391B063E" w:rsidR="00354EB1" w:rsidRPr="00C90736" w:rsidRDefault="00CD305B" w:rsidP="006E5500">
            <w:pPr>
              <w:spacing w:after="120"/>
              <w:jc w:val="lowKashida"/>
              <w:rPr>
                <w:rFonts w:ascii="Times New Roman" w:hAnsi="Times New Roman" w:cs="Times New Roman"/>
                <w:b/>
                <w:bCs/>
                <w:sz w:val="20"/>
                <w:szCs w:val="20"/>
              </w:rPr>
            </w:pPr>
            <w:r w:rsidRPr="00C90736">
              <w:rPr>
                <w:rFonts w:ascii="Times New Roman" w:hAnsi="Times New Roman" w:cs="Times New Roman"/>
                <w:b/>
                <w:bCs/>
                <w:sz w:val="20"/>
                <w:szCs w:val="20"/>
              </w:rPr>
              <w:t>2</w:t>
            </w:r>
          </w:p>
        </w:tc>
      </w:tr>
    </w:tbl>
    <w:p w14:paraId="23D6DE74" w14:textId="77777777" w:rsidR="00B03862" w:rsidRPr="00C90736" w:rsidRDefault="00B03862" w:rsidP="00B03862">
      <w:pPr>
        <w:spacing w:after="0" w:line="240" w:lineRule="auto"/>
        <w:jc w:val="lowKashida"/>
        <w:rPr>
          <w:rFonts w:ascii="Times New Roman" w:hAnsi="Times New Roman" w:cs="Times New Roman"/>
          <w:sz w:val="20"/>
          <w:szCs w:val="20"/>
        </w:rPr>
      </w:pPr>
    </w:p>
    <w:p w14:paraId="3C39C141" w14:textId="3B9898CF" w:rsidR="008B7076" w:rsidRPr="00C90736" w:rsidRDefault="007A1214" w:rsidP="006E5500">
      <w:pPr>
        <w:spacing w:after="120" w:line="240" w:lineRule="auto"/>
        <w:jc w:val="lowKashida"/>
        <w:rPr>
          <w:rStyle w:val="StyleArial"/>
          <w:rFonts w:ascii="Times New Roman" w:hAnsi="Times New Roman"/>
          <w:sz w:val="20"/>
          <w:szCs w:val="20"/>
        </w:rPr>
      </w:pPr>
      <w:r w:rsidRPr="00C90736">
        <w:rPr>
          <w:rFonts w:ascii="Times New Roman" w:hAnsi="Times New Roman" w:cs="Times New Roman"/>
          <w:sz w:val="20"/>
          <w:szCs w:val="20"/>
        </w:rPr>
        <w:t xml:space="preserve">You will only have to complete the n-back task during the automated periods of </w:t>
      </w:r>
      <w:r w:rsidR="002F4DF7" w:rsidRPr="00C90736">
        <w:rPr>
          <w:rFonts w:ascii="Times New Roman" w:hAnsi="Times New Roman" w:cs="Times New Roman"/>
          <w:sz w:val="20"/>
          <w:szCs w:val="20"/>
        </w:rPr>
        <w:t xml:space="preserve">one of the driving sessions. </w:t>
      </w:r>
      <w:r w:rsidR="008B7076" w:rsidRPr="002A510C">
        <w:rPr>
          <w:rFonts w:ascii="Times New Roman" w:hAnsi="Times New Roman" w:cs="Times New Roman"/>
          <w:b/>
          <w:bCs/>
          <w:sz w:val="20"/>
          <w:szCs w:val="20"/>
        </w:rPr>
        <w:t>Please be aware that your</w:t>
      </w:r>
      <w:r w:rsidR="00593A18" w:rsidRPr="002A510C">
        <w:rPr>
          <w:rFonts w:ascii="Times New Roman" w:hAnsi="Times New Roman" w:cs="Times New Roman"/>
          <w:b/>
          <w:bCs/>
          <w:sz w:val="20"/>
          <w:szCs w:val="20"/>
        </w:rPr>
        <w:t xml:space="preserve"> priority should be safe driving. </w:t>
      </w:r>
      <w:r w:rsidR="003602AA" w:rsidRPr="00C90736">
        <w:rPr>
          <w:rFonts w:ascii="Times New Roman" w:hAnsi="Times New Roman" w:cs="Times New Roman"/>
          <w:sz w:val="20"/>
          <w:szCs w:val="20"/>
        </w:rPr>
        <w:t xml:space="preserve">After that, you are expected to perform your best at </w:t>
      </w:r>
      <w:r w:rsidR="00C61427" w:rsidRPr="00C90736">
        <w:rPr>
          <w:rFonts w:ascii="Times New Roman" w:hAnsi="Times New Roman" w:cs="Times New Roman"/>
          <w:sz w:val="20"/>
          <w:szCs w:val="20"/>
        </w:rPr>
        <w:t xml:space="preserve">the n-back task </w:t>
      </w:r>
      <w:r w:rsidR="003602AA" w:rsidRPr="00C90736">
        <w:rPr>
          <w:rFonts w:ascii="Times New Roman" w:hAnsi="Times New Roman" w:cs="Times New Roman"/>
          <w:sz w:val="20"/>
          <w:szCs w:val="20"/>
        </w:rPr>
        <w:t xml:space="preserve">explained above. </w:t>
      </w:r>
    </w:p>
    <w:p w14:paraId="34CDBAE1" w14:textId="25A2A6AD" w:rsidR="00C30221" w:rsidRPr="00C90736" w:rsidRDefault="00C30221" w:rsidP="006E5500">
      <w:pPr>
        <w:spacing w:after="120" w:line="240" w:lineRule="auto"/>
        <w:rPr>
          <w:rFonts w:ascii="Times New Roman" w:eastAsia="Times New Roman" w:hAnsi="Times New Roman" w:cs="Times New Roman"/>
          <w:b/>
          <w:sz w:val="20"/>
          <w:szCs w:val="20"/>
          <w:u w:val="single"/>
        </w:rPr>
      </w:pPr>
      <w:r w:rsidRPr="00C90736">
        <w:rPr>
          <w:rFonts w:ascii="Times New Roman" w:eastAsia="Times New Roman" w:hAnsi="Times New Roman" w:cs="Times New Roman"/>
          <w:b/>
          <w:sz w:val="20"/>
          <w:szCs w:val="20"/>
          <w:u w:val="single"/>
        </w:rPr>
        <w:t>Experiment duration and payment</w:t>
      </w:r>
    </w:p>
    <w:p w14:paraId="01FC9B7C" w14:textId="4F1D150C" w:rsidR="00C30221" w:rsidRPr="00C90736" w:rsidRDefault="00177BB6" w:rsidP="006E5500">
      <w:pPr>
        <w:spacing w:after="120" w:line="276" w:lineRule="auto"/>
        <w:jc w:val="both"/>
        <w:rPr>
          <w:rFonts w:ascii="Times New Roman" w:hAnsi="Times New Roman" w:cs="Times New Roman"/>
          <w:color w:val="000000"/>
          <w:sz w:val="20"/>
          <w:szCs w:val="20"/>
        </w:rPr>
      </w:pPr>
      <w:r w:rsidRPr="00C90736">
        <w:rPr>
          <w:rFonts w:ascii="Times New Roman" w:hAnsi="Times New Roman" w:cs="Times New Roman"/>
          <w:color w:val="000000"/>
          <w:sz w:val="20"/>
          <w:szCs w:val="20"/>
        </w:rPr>
        <w:t xml:space="preserve">The total duration of the experiment will be </w:t>
      </w:r>
      <w:r w:rsidR="00C61427" w:rsidRPr="00C90736">
        <w:rPr>
          <w:rFonts w:ascii="Times New Roman" w:hAnsi="Times New Roman" w:cs="Times New Roman"/>
          <w:b/>
          <w:bCs/>
          <w:color w:val="000000"/>
          <w:sz w:val="20"/>
          <w:szCs w:val="20"/>
        </w:rPr>
        <w:t xml:space="preserve">approximately </w:t>
      </w:r>
      <w:r w:rsidR="009B753D" w:rsidRPr="00C90736">
        <w:rPr>
          <w:rFonts w:ascii="Times New Roman" w:hAnsi="Times New Roman" w:cs="Times New Roman"/>
          <w:b/>
          <w:bCs/>
          <w:color w:val="000000"/>
          <w:sz w:val="20"/>
          <w:szCs w:val="20"/>
        </w:rPr>
        <w:t>2 hours</w:t>
      </w:r>
      <w:r w:rsidR="00FF0307">
        <w:rPr>
          <w:rFonts w:ascii="Times New Roman" w:hAnsi="Times New Roman" w:cs="Times New Roman"/>
          <w:b/>
          <w:bCs/>
          <w:color w:val="000000"/>
          <w:sz w:val="20"/>
          <w:szCs w:val="20"/>
        </w:rPr>
        <w:t xml:space="preserve"> </w:t>
      </w:r>
      <w:r w:rsidR="00E033C7" w:rsidRPr="00C90736">
        <w:rPr>
          <w:rFonts w:ascii="Times New Roman" w:hAnsi="Times New Roman" w:cs="Times New Roman"/>
          <w:color w:val="000000"/>
          <w:sz w:val="20"/>
          <w:szCs w:val="20"/>
        </w:rPr>
        <w:t>in total</w:t>
      </w:r>
      <w:r w:rsidRPr="00C90736">
        <w:rPr>
          <w:rFonts w:ascii="Times New Roman" w:hAnsi="Times New Roman" w:cs="Times New Roman"/>
          <w:color w:val="000000"/>
          <w:sz w:val="20"/>
          <w:szCs w:val="20"/>
        </w:rPr>
        <w:t xml:space="preserve">, including the </w:t>
      </w:r>
      <w:r w:rsidR="00E033C7" w:rsidRPr="00C90736">
        <w:rPr>
          <w:rFonts w:ascii="Times New Roman" w:hAnsi="Times New Roman" w:cs="Times New Roman"/>
          <w:color w:val="000000"/>
          <w:sz w:val="20"/>
          <w:szCs w:val="20"/>
        </w:rPr>
        <w:t xml:space="preserve">briefing, debriefing, driving and </w:t>
      </w:r>
      <w:r w:rsidRPr="00C90736">
        <w:rPr>
          <w:rFonts w:ascii="Times New Roman" w:hAnsi="Times New Roman" w:cs="Times New Roman"/>
          <w:color w:val="000000"/>
          <w:sz w:val="20"/>
          <w:szCs w:val="20"/>
        </w:rPr>
        <w:t xml:space="preserve">completion of </w:t>
      </w:r>
      <w:r w:rsidR="00E033C7" w:rsidRPr="00C90736">
        <w:rPr>
          <w:rFonts w:ascii="Times New Roman" w:hAnsi="Times New Roman" w:cs="Times New Roman"/>
          <w:color w:val="000000"/>
          <w:sz w:val="20"/>
          <w:szCs w:val="20"/>
        </w:rPr>
        <w:t>the questions</w:t>
      </w:r>
      <w:r w:rsidRPr="00C90736">
        <w:rPr>
          <w:rFonts w:ascii="Times New Roman" w:hAnsi="Times New Roman" w:cs="Times New Roman"/>
          <w:color w:val="000000"/>
          <w:sz w:val="20"/>
          <w:szCs w:val="20"/>
        </w:rPr>
        <w:t xml:space="preserve">. For </w:t>
      </w:r>
      <w:r w:rsidRPr="00C90736">
        <w:rPr>
          <w:rFonts w:ascii="Times New Roman" w:hAnsi="Times New Roman" w:cs="Times New Roman"/>
          <w:noProof/>
          <w:color w:val="000000"/>
          <w:sz w:val="20"/>
          <w:szCs w:val="20"/>
        </w:rPr>
        <w:t>your</w:t>
      </w:r>
      <w:r w:rsidRPr="00C90736">
        <w:rPr>
          <w:rFonts w:ascii="Times New Roman" w:hAnsi="Times New Roman" w:cs="Times New Roman"/>
          <w:color w:val="000000"/>
          <w:sz w:val="20"/>
          <w:szCs w:val="20"/>
        </w:rPr>
        <w:t xml:space="preserve"> kind participation in this </w:t>
      </w:r>
      <w:r w:rsidRPr="00C90736">
        <w:rPr>
          <w:rFonts w:ascii="Times New Roman" w:hAnsi="Times New Roman" w:cs="Times New Roman"/>
          <w:noProof/>
          <w:color w:val="000000"/>
          <w:sz w:val="20"/>
          <w:szCs w:val="20"/>
        </w:rPr>
        <w:t>study</w:t>
      </w:r>
      <w:r w:rsidR="00BD537D" w:rsidRPr="00C90736">
        <w:rPr>
          <w:rFonts w:ascii="Times New Roman" w:hAnsi="Times New Roman" w:cs="Times New Roman"/>
          <w:noProof/>
          <w:color w:val="000000"/>
          <w:sz w:val="20"/>
          <w:szCs w:val="20"/>
        </w:rPr>
        <w:t>,</w:t>
      </w:r>
      <w:r w:rsidRPr="00C90736">
        <w:rPr>
          <w:rFonts w:ascii="Times New Roman" w:hAnsi="Times New Roman" w:cs="Times New Roman"/>
          <w:color w:val="000000"/>
          <w:sz w:val="20"/>
          <w:szCs w:val="20"/>
        </w:rPr>
        <w:t xml:space="preserve"> </w:t>
      </w:r>
      <w:r w:rsidRPr="00C90736">
        <w:rPr>
          <w:rFonts w:ascii="Times New Roman" w:hAnsi="Times New Roman" w:cs="Times New Roman"/>
          <w:noProof/>
          <w:color w:val="000000"/>
          <w:sz w:val="20"/>
          <w:szCs w:val="20"/>
        </w:rPr>
        <w:t>you</w:t>
      </w:r>
      <w:r w:rsidRPr="00C90736">
        <w:rPr>
          <w:rFonts w:ascii="Times New Roman" w:hAnsi="Times New Roman" w:cs="Times New Roman"/>
          <w:color w:val="000000"/>
          <w:sz w:val="20"/>
          <w:szCs w:val="20"/>
        </w:rPr>
        <w:t xml:space="preserve"> will receive </w:t>
      </w:r>
      <w:r w:rsidRPr="00FF0307">
        <w:rPr>
          <w:rFonts w:ascii="Times New Roman" w:hAnsi="Times New Roman" w:cs="Times New Roman"/>
          <w:b/>
          <w:bCs/>
          <w:color w:val="000000"/>
          <w:sz w:val="20"/>
          <w:szCs w:val="20"/>
        </w:rPr>
        <w:t>£</w:t>
      </w:r>
      <w:r w:rsidR="00E8498F" w:rsidRPr="00FF0307">
        <w:rPr>
          <w:rFonts w:ascii="Times New Roman" w:hAnsi="Times New Roman" w:cs="Times New Roman"/>
          <w:b/>
          <w:bCs/>
          <w:color w:val="000000"/>
          <w:sz w:val="20"/>
          <w:szCs w:val="20"/>
        </w:rPr>
        <w:t>4</w:t>
      </w:r>
      <w:r w:rsidR="009B753D" w:rsidRPr="00FF0307">
        <w:rPr>
          <w:rFonts w:ascii="Times New Roman" w:hAnsi="Times New Roman" w:cs="Times New Roman"/>
          <w:b/>
          <w:bCs/>
          <w:color w:val="000000"/>
          <w:sz w:val="20"/>
          <w:szCs w:val="20"/>
        </w:rPr>
        <w:t>0</w:t>
      </w:r>
      <w:r w:rsidR="00267804" w:rsidRPr="00FF0307">
        <w:rPr>
          <w:rFonts w:ascii="Times New Roman" w:hAnsi="Times New Roman" w:cs="Times New Roman"/>
          <w:color w:val="000000"/>
          <w:sz w:val="20"/>
          <w:szCs w:val="20"/>
        </w:rPr>
        <w:t>.</w:t>
      </w:r>
      <w:r w:rsidRPr="00C90736">
        <w:rPr>
          <w:rFonts w:ascii="Times New Roman" w:hAnsi="Times New Roman" w:cs="Times New Roman"/>
          <w:color w:val="000000"/>
          <w:sz w:val="20"/>
          <w:szCs w:val="20"/>
        </w:rPr>
        <w:t xml:space="preserve"> </w:t>
      </w:r>
    </w:p>
    <w:p w14:paraId="52E59E57" w14:textId="77777777" w:rsidR="00C30221" w:rsidRPr="00C90736" w:rsidRDefault="00C30221" w:rsidP="006E5500">
      <w:pPr>
        <w:spacing w:after="120" w:line="240" w:lineRule="auto"/>
        <w:rPr>
          <w:rFonts w:ascii="Times New Roman" w:eastAsia="Times New Roman" w:hAnsi="Times New Roman" w:cs="Times New Roman"/>
          <w:b/>
          <w:sz w:val="20"/>
          <w:szCs w:val="20"/>
          <w:u w:val="single"/>
        </w:rPr>
      </w:pPr>
      <w:r w:rsidRPr="00C90736">
        <w:rPr>
          <w:rFonts w:ascii="Times New Roman" w:eastAsia="Times New Roman" w:hAnsi="Times New Roman" w:cs="Times New Roman"/>
          <w:b/>
          <w:sz w:val="20"/>
          <w:szCs w:val="20"/>
          <w:u w:val="single"/>
        </w:rPr>
        <w:t>Ethics, safety and confidentiality</w:t>
      </w:r>
    </w:p>
    <w:p w14:paraId="4DF85596" w14:textId="28F7D819" w:rsidR="00C30221" w:rsidRPr="00C90736" w:rsidRDefault="00C30221" w:rsidP="006E5500">
      <w:pPr>
        <w:spacing w:after="120" w:line="276" w:lineRule="auto"/>
        <w:jc w:val="both"/>
        <w:rPr>
          <w:rFonts w:ascii="Times New Roman" w:eastAsia="Times New Roman" w:hAnsi="Times New Roman" w:cs="Times New Roman"/>
          <w:sz w:val="20"/>
          <w:szCs w:val="20"/>
        </w:rPr>
      </w:pPr>
      <w:r w:rsidRPr="00C90736">
        <w:rPr>
          <w:rFonts w:ascii="Times New Roman" w:eastAsia="Times New Roman" w:hAnsi="Times New Roman" w:cs="Times New Roman"/>
          <w:sz w:val="20"/>
          <w:szCs w:val="20"/>
        </w:rPr>
        <w:t xml:space="preserve">It is important for </w:t>
      </w:r>
      <w:r w:rsidRPr="00C90736">
        <w:rPr>
          <w:rFonts w:ascii="Times New Roman" w:eastAsia="Times New Roman" w:hAnsi="Times New Roman" w:cs="Times New Roman"/>
          <w:noProof/>
          <w:sz w:val="20"/>
          <w:szCs w:val="20"/>
        </w:rPr>
        <w:t>you</w:t>
      </w:r>
      <w:r w:rsidRPr="00C90736">
        <w:rPr>
          <w:rFonts w:ascii="Times New Roman" w:eastAsia="Times New Roman" w:hAnsi="Times New Roman" w:cs="Times New Roman"/>
          <w:sz w:val="20"/>
          <w:szCs w:val="20"/>
        </w:rPr>
        <w:t xml:space="preserve"> to appreciate that we are </w:t>
      </w:r>
      <w:r w:rsidRPr="00C90736">
        <w:rPr>
          <w:rFonts w:ascii="Times New Roman" w:eastAsia="Times New Roman" w:hAnsi="Times New Roman" w:cs="Times New Roman"/>
          <w:b/>
          <w:i/>
          <w:sz w:val="20"/>
          <w:szCs w:val="20"/>
        </w:rPr>
        <w:t>not</w:t>
      </w:r>
      <w:r w:rsidRPr="00C90736">
        <w:rPr>
          <w:rFonts w:ascii="Times New Roman" w:eastAsia="Times New Roman" w:hAnsi="Times New Roman" w:cs="Times New Roman"/>
          <w:sz w:val="20"/>
          <w:szCs w:val="20"/>
        </w:rPr>
        <w:t xml:space="preserve"> looking at </w:t>
      </w:r>
      <w:r w:rsidRPr="00C90736">
        <w:rPr>
          <w:rFonts w:ascii="Times New Roman" w:eastAsia="Times New Roman" w:hAnsi="Times New Roman" w:cs="Times New Roman"/>
          <w:noProof/>
          <w:sz w:val="20"/>
          <w:szCs w:val="20"/>
        </w:rPr>
        <w:t>your</w:t>
      </w:r>
      <w:r w:rsidRPr="00C90736">
        <w:rPr>
          <w:rFonts w:ascii="Times New Roman" w:eastAsia="Times New Roman" w:hAnsi="Times New Roman" w:cs="Times New Roman"/>
          <w:sz w:val="20"/>
          <w:szCs w:val="20"/>
        </w:rPr>
        <w:t xml:space="preserve"> </w:t>
      </w:r>
      <w:r w:rsidRPr="00C90736">
        <w:rPr>
          <w:rFonts w:ascii="Times New Roman" w:eastAsia="Times New Roman" w:hAnsi="Times New Roman" w:cs="Times New Roman"/>
          <w:noProof/>
          <w:sz w:val="20"/>
          <w:szCs w:val="20"/>
        </w:rPr>
        <w:t>individual</w:t>
      </w:r>
      <w:r w:rsidRPr="00C90736">
        <w:rPr>
          <w:rFonts w:ascii="Times New Roman" w:eastAsia="Times New Roman" w:hAnsi="Times New Roman" w:cs="Times New Roman"/>
          <w:sz w:val="20"/>
          <w:szCs w:val="20"/>
        </w:rPr>
        <w:t xml:space="preserve"> performance</w:t>
      </w:r>
      <w:r w:rsidR="000D3D30" w:rsidRPr="00C90736">
        <w:rPr>
          <w:rFonts w:ascii="Times New Roman" w:eastAsia="Times New Roman" w:hAnsi="Times New Roman" w:cs="Times New Roman"/>
          <w:sz w:val="20"/>
          <w:szCs w:val="20"/>
        </w:rPr>
        <w:t xml:space="preserve"> </w:t>
      </w:r>
      <w:r w:rsidRPr="00C90736">
        <w:rPr>
          <w:rFonts w:ascii="Times New Roman" w:eastAsia="Times New Roman" w:hAnsi="Times New Roman" w:cs="Times New Roman"/>
          <w:sz w:val="20"/>
          <w:szCs w:val="20"/>
        </w:rPr>
        <w:t xml:space="preserve">or judging </w:t>
      </w:r>
      <w:r w:rsidRPr="00C90736">
        <w:rPr>
          <w:rFonts w:ascii="Times New Roman" w:eastAsia="Times New Roman" w:hAnsi="Times New Roman" w:cs="Times New Roman"/>
          <w:noProof/>
          <w:sz w:val="20"/>
          <w:szCs w:val="20"/>
        </w:rPr>
        <w:t>your</w:t>
      </w:r>
      <w:r w:rsidRPr="00C90736">
        <w:rPr>
          <w:rFonts w:ascii="Times New Roman" w:eastAsia="Times New Roman" w:hAnsi="Times New Roman" w:cs="Times New Roman"/>
          <w:sz w:val="20"/>
          <w:szCs w:val="20"/>
        </w:rPr>
        <w:t xml:space="preserve"> abilities. We are solely interested in the behaviour of a group to draw collective conclusions. Please note that this study is subject to the strict ethical guidelines and the requirements of The General Data Protection Regulations (GDPR). We would like to point out in particular:</w:t>
      </w:r>
    </w:p>
    <w:p w14:paraId="4AF82E23" w14:textId="67BC6032" w:rsidR="00C30221" w:rsidRPr="00C90736" w:rsidRDefault="00C30221" w:rsidP="006E5500">
      <w:pPr>
        <w:numPr>
          <w:ilvl w:val="0"/>
          <w:numId w:val="1"/>
        </w:numPr>
        <w:spacing w:after="120" w:line="276" w:lineRule="auto"/>
        <w:ind w:left="357" w:hanging="357"/>
        <w:jc w:val="both"/>
        <w:rPr>
          <w:rFonts w:ascii="Times New Roman" w:eastAsia="Times New Roman" w:hAnsi="Times New Roman" w:cs="Times New Roman"/>
          <w:sz w:val="20"/>
          <w:szCs w:val="20"/>
        </w:rPr>
      </w:pPr>
      <w:r w:rsidRPr="00C90736">
        <w:rPr>
          <w:rFonts w:ascii="Times New Roman" w:eastAsia="Times New Roman" w:hAnsi="Times New Roman" w:cs="Times New Roman"/>
          <w:noProof/>
          <w:sz w:val="20"/>
          <w:szCs w:val="20"/>
        </w:rPr>
        <w:t>Your</w:t>
      </w:r>
      <w:r w:rsidRPr="00C90736">
        <w:rPr>
          <w:rFonts w:ascii="Times New Roman" w:eastAsia="Times New Roman" w:hAnsi="Times New Roman" w:cs="Times New Roman"/>
          <w:sz w:val="20"/>
          <w:szCs w:val="20"/>
        </w:rPr>
        <w:t xml:space="preserve"> behaviour </w:t>
      </w:r>
      <w:r w:rsidR="00E033C7" w:rsidRPr="00C90736">
        <w:rPr>
          <w:rFonts w:ascii="Times New Roman" w:eastAsia="Times New Roman" w:hAnsi="Times New Roman" w:cs="Times New Roman"/>
          <w:sz w:val="20"/>
          <w:szCs w:val="20"/>
        </w:rPr>
        <w:t>within</w:t>
      </w:r>
      <w:r w:rsidR="008D17B7" w:rsidRPr="00C90736">
        <w:rPr>
          <w:rFonts w:ascii="Times New Roman" w:eastAsia="Times New Roman" w:hAnsi="Times New Roman" w:cs="Times New Roman"/>
          <w:sz w:val="20"/>
          <w:szCs w:val="20"/>
        </w:rPr>
        <w:t xml:space="preserve"> the </w:t>
      </w:r>
      <w:r w:rsidR="000D3D30" w:rsidRPr="00C90736">
        <w:rPr>
          <w:rFonts w:ascii="Times New Roman" w:eastAsia="Times New Roman" w:hAnsi="Times New Roman" w:cs="Times New Roman"/>
          <w:sz w:val="20"/>
          <w:szCs w:val="20"/>
        </w:rPr>
        <w:t>driving simulator</w:t>
      </w:r>
      <w:r w:rsidR="008D17B7" w:rsidRPr="00C90736">
        <w:rPr>
          <w:rFonts w:ascii="Times New Roman" w:eastAsia="Times New Roman" w:hAnsi="Times New Roman" w:cs="Times New Roman"/>
          <w:sz w:val="20"/>
          <w:szCs w:val="20"/>
        </w:rPr>
        <w:t xml:space="preserve"> </w:t>
      </w:r>
      <w:r w:rsidRPr="00C90736">
        <w:rPr>
          <w:rFonts w:ascii="Times New Roman" w:eastAsia="Times New Roman" w:hAnsi="Times New Roman" w:cs="Times New Roman"/>
          <w:sz w:val="20"/>
          <w:szCs w:val="20"/>
        </w:rPr>
        <w:t xml:space="preserve">(e.g. </w:t>
      </w:r>
      <w:r w:rsidR="0099775D" w:rsidRPr="00C90736">
        <w:rPr>
          <w:rFonts w:ascii="Times New Roman" w:eastAsia="Times New Roman" w:hAnsi="Times New Roman" w:cs="Times New Roman"/>
          <w:sz w:val="20"/>
          <w:szCs w:val="20"/>
        </w:rPr>
        <w:t xml:space="preserve">speed, </w:t>
      </w:r>
      <w:r w:rsidRPr="00C90736">
        <w:rPr>
          <w:rFonts w:ascii="Times New Roman" w:eastAsia="Times New Roman" w:hAnsi="Times New Roman" w:cs="Times New Roman"/>
          <w:sz w:val="20"/>
          <w:szCs w:val="20"/>
        </w:rPr>
        <w:t xml:space="preserve">gap acceptance, </w:t>
      </w:r>
      <w:r w:rsidR="0099775D" w:rsidRPr="00C90736">
        <w:rPr>
          <w:rFonts w:ascii="Times New Roman" w:eastAsia="Times New Roman" w:hAnsi="Times New Roman" w:cs="Times New Roman"/>
          <w:sz w:val="20"/>
          <w:szCs w:val="20"/>
        </w:rPr>
        <w:t xml:space="preserve">lateral position, </w:t>
      </w:r>
      <w:r w:rsidRPr="00C90736">
        <w:rPr>
          <w:rFonts w:ascii="Times New Roman" w:eastAsia="Times New Roman" w:hAnsi="Times New Roman" w:cs="Times New Roman"/>
          <w:noProof/>
          <w:sz w:val="20"/>
          <w:szCs w:val="20"/>
        </w:rPr>
        <w:t>safety margin), and video are recorded</w:t>
      </w:r>
      <w:r w:rsidRPr="00C90736">
        <w:rPr>
          <w:rFonts w:ascii="Times New Roman" w:eastAsia="Times New Roman" w:hAnsi="Times New Roman" w:cs="Times New Roman"/>
          <w:sz w:val="20"/>
          <w:szCs w:val="20"/>
        </w:rPr>
        <w:t xml:space="preserve"> for research purposes in this study. </w:t>
      </w:r>
    </w:p>
    <w:p w14:paraId="2E0EDBF8" w14:textId="5B7E23F1" w:rsidR="00C30221" w:rsidRPr="00C90736" w:rsidRDefault="00C30221" w:rsidP="008412A9">
      <w:pPr>
        <w:numPr>
          <w:ilvl w:val="0"/>
          <w:numId w:val="1"/>
        </w:numPr>
        <w:spacing w:after="120" w:line="276" w:lineRule="auto"/>
        <w:jc w:val="both"/>
        <w:rPr>
          <w:rFonts w:ascii="Times New Roman" w:eastAsia="Times New Roman" w:hAnsi="Times New Roman" w:cs="Times New Roman"/>
          <w:sz w:val="20"/>
          <w:szCs w:val="20"/>
        </w:rPr>
      </w:pPr>
      <w:r w:rsidRPr="00C90736">
        <w:rPr>
          <w:rFonts w:ascii="Times New Roman" w:eastAsia="Times New Roman" w:hAnsi="Times New Roman" w:cs="Times New Roman"/>
          <w:sz w:val="20"/>
          <w:szCs w:val="20"/>
        </w:rPr>
        <w:t xml:space="preserve">At no time now, nor in the future, will any information </w:t>
      </w:r>
      <w:r w:rsidRPr="00C90736">
        <w:rPr>
          <w:rFonts w:ascii="Times New Roman" w:eastAsia="Times New Roman" w:hAnsi="Times New Roman" w:cs="Times New Roman"/>
          <w:noProof/>
          <w:sz w:val="20"/>
          <w:szCs w:val="20"/>
        </w:rPr>
        <w:t>you</w:t>
      </w:r>
      <w:r w:rsidRPr="00C90736">
        <w:rPr>
          <w:rFonts w:ascii="Times New Roman" w:eastAsia="Times New Roman" w:hAnsi="Times New Roman" w:cs="Times New Roman"/>
          <w:sz w:val="20"/>
          <w:szCs w:val="20"/>
        </w:rPr>
        <w:t xml:space="preserve"> </w:t>
      </w:r>
      <w:r w:rsidRPr="00C90736">
        <w:rPr>
          <w:rFonts w:ascii="Times New Roman" w:eastAsia="Times New Roman" w:hAnsi="Times New Roman" w:cs="Times New Roman"/>
          <w:noProof/>
          <w:sz w:val="20"/>
          <w:szCs w:val="20"/>
        </w:rPr>
        <w:t>provide be published</w:t>
      </w:r>
      <w:r w:rsidRPr="00C90736">
        <w:rPr>
          <w:rFonts w:ascii="Times New Roman" w:eastAsia="Times New Roman" w:hAnsi="Times New Roman" w:cs="Times New Roman"/>
          <w:sz w:val="20"/>
          <w:szCs w:val="20"/>
        </w:rPr>
        <w:t xml:space="preserve"> that allows </w:t>
      </w:r>
      <w:r w:rsidRPr="00C90736">
        <w:rPr>
          <w:rFonts w:ascii="Times New Roman" w:eastAsia="Times New Roman" w:hAnsi="Times New Roman" w:cs="Times New Roman"/>
          <w:noProof/>
          <w:sz w:val="20"/>
          <w:szCs w:val="20"/>
        </w:rPr>
        <w:t>you</w:t>
      </w:r>
      <w:r w:rsidRPr="00C90736">
        <w:rPr>
          <w:rFonts w:ascii="Times New Roman" w:eastAsia="Times New Roman" w:hAnsi="Times New Roman" w:cs="Times New Roman"/>
          <w:sz w:val="20"/>
          <w:szCs w:val="20"/>
        </w:rPr>
        <w:t xml:space="preserve"> as an individual to </w:t>
      </w:r>
      <w:r w:rsidRPr="00C90736">
        <w:rPr>
          <w:rFonts w:ascii="Times New Roman" w:eastAsia="Times New Roman" w:hAnsi="Times New Roman" w:cs="Times New Roman"/>
          <w:noProof/>
          <w:sz w:val="20"/>
          <w:szCs w:val="20"/>
        </w:rPr>
        <w:t>be identified</w:t>
      </w:r>
      <w:r w:rsidR="00622A4F" w:rsidRPr="00C90736">
        <w:rPr>
          <w:rFonts w:ascii="Times New Roman" w:eastAsia="Times New Roman" w:hAnsi="Times New Roman" w:cs="Times New Roman"/>
          <w:noProof/>
          <w:sz w:val="20"/>
          <w:szCs w:val="20"/>
        </w:rPr>
        <w:t>,</w:t>
      </w:r>
      <w:r w:rsidRPr="00C90736">
        <w:rPr>
          <w:rFonts w:ascii="Times New Roman" w:eastAsia="Times New Roman" w:hAnsi="Times New Roman" w:cs="Times New Roman"/>
          <w:sz w:val="20"/>
          <w:szCs w:val="20"/>
        </w:rPr>
        <w:t xml:space="preserve"> and all data are used for research purposes only. </w:t>
      </w:r>
      <w:r w:rsidR="00F71F49" w:rsidRPr="00C90736">
        <w:rPr>
          <w:rFonts w:ascii="Times New Roman" w:eastAsia="Times New Roman" w:hAnsi="Times New Roman" w:cs="Times New Roman"/>
          <w:sz w:val="20"/>
          <w:szCs w:val="20"/>
        </w:rPr>
        <w:t>The exception is that w</w:t>
      </w:r>
      <w:r w:rsidRPr="00C90736">
        <w:rPr>
          <w:rFonts w:ascii="Times New Roman" w:eastAsia="Times New Roman" w:hAnsi="Times New Roman" w:cs="Times New Roman"/>
          <w:sz w:val="20"/>
          <w:szCs w:val="20"/>
        </w:rPr>
        <w:t xml:space="preserve">e would also like to ask your permission to share videos showing your face </w:t>
      </w:r>
      <w:r w:rsidR="008412A9" w:rsidRPr="00C90736">
        <w:rPr>
          <w:rFonts w:ascii="Times New Roman" w:eastAsia="Times New Roman" w:hAnsi="Times New Roman" w:cs="Times New Roman"/>
          <w:sz w:val="20"/>
          <w:szCs w:val="20"/>
        </w:rPr>
        <w:t xml:space="preserve">as blurred </w:t>
      </w:r>
      <w:r w:rsidRPr="00C90736">
        <w:rPr>
          <w:rFonts w:ascii="Times New Roman" w:eastAsia="Times New Roman" w:hAnsi="Times New Roman" w:cs="Times New Roman"/>
          <w:sz w:val="20"/>
          <w:szCs w:val="20"/>
        </w:rPr>
        <w:t>in presentations about the experiment.</w:t>
      </w:r>
      <w:r w:rsidR="00F71F49" w:rsidRPr="00C90736">
        <w:rPr>
          <w:rFonts w:ascii="Times New Roman" w:eastAsia="Times New Roman" w:hAnsi="Times New Roman" w:cs="Times New Roman"/>
          <w:sz w:val="20"/>
          <w:szCs w:val="20"/>
        </w:rPr>
        <w:t xml:space="preserve"> The videos would not disclose any </w:t>
      </w:r>
      <w:r w:rsidR="004C11B3" w:rsidRPr="00C90736">
        <w:rPr>
          <w:rFonts w:ascii="Times New Roman" w:eastAsia="Times New Roman" w:hAnsi="Times New Roman" w:cs="Times New Roman"/>
          <w:sz w:val="20"/>
          <w:szCs w:val="20"/>
        </w:rPr>
        <w:t xml:space="preserve">other </w:t>
      </w:r>
      <w:r w:rsidR="00F71F49" w:rsidRPr="00C90736">
        <w:rPr>
          <w:rFonts w:ascii="Times New Roman" w:eastAsia="Times New Roman" w:hAnsi="Times New Roman" w:cs="Times New Roman"/>
          <w:sz w:val="20"/>
          <w:szCs w:val="20"/>
        </w:rPr>
        <w:t xml:space="preserve">data you provided as </w:t>
      </w:r>
      <w:r w:rsidR="004C11B3" w:rsidRPr="00C90736">
        <w:rPr>
          <w:rFonts w:ascii="Times New Roman" w:eastAsia="Times New Roman" w:hAnsi="Times New Roman" w:cs="Times New Roman"/>
          <w:sz w:val="20"/>
          <w:szCs w:val="20"/>
        </w:rPr>
        <w:t>a participant.</w:t>
      </w:r>
      <w:r w:rsidR="008412A9" w:rsidRPr="00C90736">
        <w:rPr>
          <w:rFonts w:ascii="Times New Roman" w:eastAsia="Times New Roman" w:hAnsi="Times New Roman" w:cs="Times New Roman"/>
          <w:sz w:val="20"/>
          <w:szCs w:val="20"/>
        </w:rPr>
        <w:t xml:space="preserve"> However, if you want to withdraw your permission, you can contact the researchers.</w:t>
      </w:r>
    </w:p>
    <w:p w14:paraId="3A17C5CE" w14:textId="34B7FF75" w:rsidR="00112F39" w:rsidRPr="00C90736" w:rsidRDefault="00112F39" w:rsidP="006E5500">
      <w:pPr>
        <w:pStyle w:val="BodyText2"/>
        <w:numPr>
          <w:ilvl w:val="0"/>
          <w:numId w:val="1"/>
        </w:numPr>
        <w:spacing w:after="120" w:line="276" w:lineRule="auto"/>
        <w:jc w:val="both"/>
        <w:rPr>
          <w:i/>
          <w:color w:val="000000"/>
        </w:rPr>
      </w:pPr>
      <w:r w:rsidRPr="00C90736">
        <w:rPr>
          <w:noProof/>
        </w:rPr>
        <w:t xml:space="preserve">Taking part in this research is entirely voluntary. If you decide to </w:t>
      </w:r>
      <w:r w:rsidRPr="00C90736">
        <w:rPr>
          <w:noProof/>
          <w:color w:val="000000"/>
        </w:rPr>
        <w:t>take part and then change your mind, you can withdraw at any time during the experiment without giving a reason. However, once your participation in the experiment is completed, it is no longer possible to withdraw, since at that point</w:t>
      </w:r>
      <w:r w:rsidR="00622A4F" w:rsidRPr="00C90736">
        <w:rPr>
          <w:noProof/>
          <w:color w:val="000000"/>
        </w:rPr>
        <w:t>,</w:t>
      </w:r>
      <w:r w:rsidRPr="00C90736">
        <w:rPr>
          <w:noProof/>
          <w:color w:val="000000"/>
        </w:rPr>
        <w:t xml:space="preserve"> the recorded data will be anonymised</w:t>
      </w:r>
      <w:r w:rsidR="00622A4F" w:rsidRPr="00C90736">
        <w:rPr>
          <w:noProof/>
          <w:color w:val="000000"/>
        </w:rPr>
        <w:t>,</w:t>
      </w:r>
      <w:r w:rsidRPr="00C90736">
        <w:rPr>
          <w:noProof/>
          <w:color w:val="000000"/>
        </w:rPr>
        <w:t xml:space="preserve"> and we will not be able to know which data was recorded during your participation.</w:t>
      </w:r>
    </w:p>
    <w:p w14:paraId="0B19781D" w14:textId="73CA45B9" w:rsidR="00C30221" w:rsidRPr="00C90736" w:rsidRDefault="00C30221" w:rsidP="006E5500">
      <w:pPr>
        <w:spacing w:after="120" w:line="276" w:lineRule="auto"/>
        <w:rPr>
          <w:rFonts w:ascii="Times New Roman" w:eastAsia="Times New Roman" w:hAnsi="Times New Roman" w:cs="Times New Roman"/>
          <w:i/>
          <w:sz w:val="20"/>
          <w:szCs w:val="20"/>
        </w:rPr>
      </w:pPr>
      <w:r w:rsidRPr="00C90736">
        <w:rPr>
          <w:rFonts w:ascii="Times New Roman" w:eastAsia="Times New Roman" w:hAnsi="Times New Roman" w:cs="Times New Roman"/>
          <w:b/>
          <w:sz w:val="20"/>
          <w:szCs w:val="20"/>
        </w:rPr>
        <w:t xml:space="preserve">If </w:t>
      </w:r>
      <w:r w:rsidRPr="00C90736">
        <w:rPr>
          <w:rFonts w:ascii="Times New Roman" w:eastAsia="Times New Roman" w:hAnsi="Times New Roman" w:cs="Times New Roman"/>
          <w:b/>
          <w:noProof/>
          <w:sz w:val="20"/>
          <w:szCs w:val="20"/>
        </w:rPr>
        <w:t>you</w:t>
      </w:r>
      <w:r w:rsidRPr="00C90736">
        <w:rPr>
          <w:rFonts w:ascii="Times New Roman" w:eastAsia="Times New Roman" w:hAnsi="Times New Roman" w:cs="Times New Roman"/>
          <w:b/>
          <w:sz w:val="20"/>
          <w:szCs w:val="20"/>
        </w:rPr>
        <w:t xml:space="preserve"> would like more information or have any questions or concerns about the </w:t>
      </w:r>
      <w:r w:rsidR="00BD5ACC" w:rsidRPr="00C90736">
        <w:rPr>
          <w:rFonts w:ascii="Times New Roman" w:eastAsia="Times New Roman" w:hAnsi="Times New Roman" w:cs="Times New Roman"/>
          <w:b/>
          <w:sz w:val="20"/>
          <w:szCs w:val="20"/>
        </w:rPr>
        <w:t>study,</w:t>
      </w:r>
      <w:r w:rsidRPr="00C90736">
        <w:rPr>
          <w:rFonts w:ascii="Times New Roman" w:eastAsia="Times New Roman" w:hAnsi="Times New Roman" w:cs="Times New Roman"/>
          <w:b/>
          <w:sz w:val="20"/>
          <w:szCs w:val="20"/>
        </w:rPr>
        <w:t xml:space="preserve"> </w:t>
      </w:r>
      <w:r w:rsidRPr="00C90736">
        <w:rPr>
          <w:rFonts w:ascii="Times New Roman" w:eastAsia="Times New Roman" w:hAnsi="Times New Roman" w:cs="Times New Roman"/>
          <w:b/>
          <w:noProof/>
          <w:sz w:val="20"/>
          <w:szCs w:val="20"/>
        </w:rPr>
        <w:t>please</w:t>
      </w:r>
      <w:r w:rsidRPr="00C90736">
        <w:rPr>
          <w:rFonts w:ascii="Times New Roman" w:eastAsia="Times New Roman" w:hAnsi="Times New Roman" w:cs="Times New Roman"/>
          <w:b/>
          <w:sz w:val="20"/>
          <w:szCs w:val="20"/>
        </w:rPr>
        <w:t xml:space="preserve"> contact:</w:t>
      </w:r>
    </w:p>
    <w:p w14:paraId="38AD5567" w14:textId="207DD812" w:rsidR="008842B8" w:rsidRPr="00C90736" w:rsidRDefault="008842B8" w:rsidP="006E5500">
      <w:pPr>
        <w:spacing w:after="120"/>
        <w:jc w:val="both"/>
        <w:rPr>
          <w:rFonts w:ascii="Times New Roman" w:hAnsi="Times New Roman" w:cs="Times New Roman"/>
          <w:b/>
          <w:i/>
          <w:color w:val="000000"/>
          <w:sz w:val="20"/>
          <w:szCs w:val="20"/>
        </w:rPr>
      </w:pPr>
      <w:r w:rsidRPr="00C90736">
        <w:rPr>
          <w:rFonts w:ascii="Times New Roman" w:hAnsi="Times New Roman" w:cs="Times New Roman"/>
          <w:b/>
          <w:i/>
          <w:color w:val="000000"/>
          <w:sz w:val="20"/>
          <w:szCs w:val="20"/>
        </w:rPr>
        <w:t xml:space="preserve">Professor </w:t>
      </w:r>
      <w:r w:rsidR="0086147D" w:rsidRPr="00C90736">
        <w:rPr>
          <w:rFonts w:ascii="Times New Roman" w:hAnsi="Times New Roman" w:cs="Times New Roman"/>
          <w:b/>
          <w:i/>
          <w:color w:val="000000"/>
          <w:sz w:val="20"/>
          <w:szCs w:val="20"/>
        </w:rPr>
        <w:t>Natasha Merat</w:t>
      </w:r>
      <w:r w:rsidR="00DB1F0C" w:rsidRPr="00C90736">
        <w:rPr>
          <w:rFonts w:ascii="Times New Roman" w:hAnsi="Times New Roman" w:cs="Times New Roman"/>
          <w:b/>
          <w:i/>
          <w:color w:val="000000"/>
          <w:sz w:val="20"/>
          <w:szCs w:val="20"/>
        </w:rPr>
        <w:t>, at t</w:t>
      </w:r>
      <w:r w:rsidRPr="00C90736">
        <w:rPr>
          <w:rFonts w:ascii="Times New Roman" w:hAnsi="Times New Roman" w:cs="Times New Roman"/>
          <w:b/>
          <w:i/>
          <w:color w:val="000000"/>
          <w:sz w:val="20"/>
          <w:szCs w:val="20"/>
        </w:rPr>
        <w:t xml:space="preserve">he </w:t>
      </w:r>
      <w:r w:rsidR="0086147D" w:rsidRPr="00C90736">
        <w:rPr>
          <w:rFonts w:ascii="Times New Roman" w:hAnsi="Times New Roman" w:cs="Times New Roman"/>
          <w:b/>
          <w:i/>
          <w:color w:val="000000"/>
          <w:sz w:val="20"/>
          <w:szCs w:val="20"/>
        </w:rPr>
        <w:t>Institute for Transport Studies</w:t>
      </w:r>
      <w:r w:rsidR="00DB1F0C" w:rsidRPr="00C90736">
        <w:rPr>
          <w:rFonts w:ascii="Times New Roman" w:hAnsi="Times New Roman" w:cs="Times New Roman"/>
          <w:b/>
          <w:i/>
          <w:color w:val="000000"/>
          <w:sz w:val="20"/>
          <w:szCs w:val="20"/>
        </w:rPr>
        <w:t>, University of Leeds,</w:t>
      </w:r>
      <w:r w:rsidR="0065639B" w:rsidRPr="00C90736">
        <w:rPr>
          <w:rFonts w:ascii="Times New Roman" w:hAnsi="Times New Roman" w:cs="Times New Roman"/>
          <w:b/>
          <w:i/>
          <w:color w:val="000000"/>
          <w:sz w:val="20"/>
          <w:szCs w:val="20"/>
        </w:rPr>
        <w:t xml:space="preserve"> </w:t>
      </w:r>
      <w:r w:rsidR="00DB1F0C" w:rsidRPr="00C90736">
        <w:rPr>
          <w:rFonts w:ascii="Times New Roman" w:hAnsi="Times New Roman" w:cs="Times New Roman"/>
          <w:b/>
          <w:i/>
          <w:color w:val="000000"/>
          <w:sz w:val="20"/>
          <w:szCs w:val="20"/>
        </w:rPr>
        <w:t>(</w:t>
      </w:r>
      <w:r w:rsidR="00B433B7" w:rsidRPr="00C90736">
        <w:rPr>
          <w:rFonts w:ascii="Times New Roman" w:hAnsi="Times New Roman" w:cs="Times New Roman"/>
          <w:b/>
          <w:i/>
          <w:color w:val="000000"/>
          <w:sz w:val="20"/>
          <w:szCs w:val="20"/>
        </w:rPr>
        <w:t>n.merat</w:t>
      </w:r>
      <w:r w:rsidRPr="00C90736">
        <w:rPr>
          <w:rFonts w:ascii="Times New Roman" w:hAnsi="Times New Roman" w:cs="Times New Roman"/>
          <w:b/>
          <w:i/>
          <w:color w:val="000000"/>
          <w:sz w:val="20"/>
          <w:szCs w:val="20"/>
        </w:rPr>
        <w:t>@its.leeds.ac.uk</w:t>
      </w:r>
      <w:r w:rsidR="00DB1F0C" w:rsidRPr="00C90736">
        <w:rPr>
          <w:rFonts w:ascii="Times New Roman" w:hAnsi="Times New Roman" w:cs="Times New Roman"/>
          <w:b/>
          <w:i/>
          <w:color w:val="000000"/>
          <w:sz w:val="20"/>
          <w:szCs w:val="20"/>
        </w:rPr>
        <w:t>)</w:t>
      </w:r>
      <w:r w:rsidRPr="00C90736">
        <w:rPr>
          <w:rFonts w:ascii="Times New Roman" w:hAnsi="Times New Roman" w:cs="Times New Roman"/>
          <w:b/>
          <w:i/>
          <w:color w:val="000000"/>
          <w:sz w:val="20"/>
          <w:szCs w:val="20"/>
        </w:rPr>
        <w:t xml:space="preserve"> </w:t>
      </w:r>
    </w:p>
    <w:p w14:paraId="3ABCA9C1" w14:textId="07D8851B" w:rsidR="00C30221" w:rsidRPr="00C90736" w:rsidRDefault="00FE6C2C" w:rsidP="006E5500">
      <w:pPr>
        <w:spacing w:after="120" w:line="240" w:lineRule="auto"/>
        <w:jc w:val="both"/>
        <w:rPr>
          <w:rFonts w:ascii="Times New Roman" w:eastAsia="Times New Roman" w:hAnsi="Times New Roman" w:cs="Times New Roman"/>
          <w:i/>
          <w:sz w:val="20"/>
          <w:szCs w:val="20"/>
        </w:rPr>
      </w:pPr>
      <w:r w:rsidRPr="00C90736">
        <w:rPr>
          <w:rFonts w:ascii="Times New Roman" w:eastAsia="Times New Roman" w:hAnsi="Times New Roman" w:cs="Times New Roman"/>
          <w:i/>
          <w:sz w:val="20"/>
          <w:szCs w:val="20"/>
        </w:rPr>
        <w:t>o</w:t>
      </w:r>
      <w:r w:rsidR="00C30221" w:rsidRPr="00C90736">
        <w:rPr>
          <w:rFonts w:ascii="Times New Roman" w:eastAsia="Times New Roman" w:hAnsi="Times New Roman" w:cs="Times New Roman"/>
          <w:i/>
          <w:sz w:val="20"/>
          <w:szCs w:val="20"/>
        </w:rPr>
        <w:t xml:space="preserve">r </w:t>
      </w:r>
    </w:p>
    <w:p w14:paraId="28A770A8" w14:textId="624CA0AA" w:rsidR="00C30221" w:rsidRPr="00C14642" w:rsidRDefault="008F15A8" w:rsidP="00FC4E09">
      <w:pPr>
        <w:spacing w:after="120" w:line="240" w:lineRule="auto"/>
        <w:rPr>
          <w:rFonts w:ascii="Times New Roman" w:eastAsia="Times New Roman" w:hAnsi="Times New Roman" w:cs="Times New Roman"/>
          <w:i/>
          <w:sz w:val="20"/>
          <w:szCs w:val="20"/>
          <w:u w:val="single"/>
        </w:rPr>
      </w:pPr>
      <w:r w:rsidRPr="00C14642">
        <w:rPr>
          <w:rFonts w:ascii="Times New Roman" w:eastAsia="Times New Roman" w:hAnsi="Times New Roman" w:cs="Times New Roman"/>
          <w:i/>
          <w:sz w:val="20"/>
          <w:szCs w:val="20"/>
        </w:rPr>
        <w:t xml:space="preserve">Dr </w:t>
      </w:r>
      <w:r w:rsidR="00464AF0" w:rsidRPr="00C14642">
        <w:rPr>
          <w:rFonts w:ascii="Times New Roman" w:eastAsia="Times New Roman" w:hAnsi="Times New Roman" w:cs="Times New Roman"/>
          <w:i/>
          <w:sz w:val="20"/>
          <w:szCs w:val="20"/>
        </w:rPr>
        <w:t>Courtney Michael Goodridge</w:t>
      </w:r>
      <w:r w:rsidR="00D60261" w:rsidRPr="00C14642">
        <w:rPr>
          <w:rFonts w:ascii="Times New Roman" w:eastAsia="Times New Roman" w:hAnsi="Times New Roman" w:cs="Times New Roman"/>
          <w:i/>
          <w:sz w:val="20"/>
          <w:szCs w:val="20"/>
        </w:rPr>
        <w:t xml:space="preserve"> (</w:t>
      </w:r>
      <w:hyperlink r:id="rId14" w:history="1">
        <w:r w:rsidR="00D60261" w:rsidRPr="00C14642">
          <w:rPr>
            <w:rStyle w:val="Hyperlink"/>
            <w:rFonts w:ascii="Times New Roman" w:eastAsia="Times New Roman" w:hAnsi="Times New Roman" w:cs="Times New Roman"/>
            <w:i/>
            <w:sz w:val="20"/>
            <w:szCs w:val="20"/>
          </w:rPr>
          <w:t>c.m.goodridge@leeds.ac.uk</w:t>
        </w:r>
      </w:hyperlink>
      <w:r w:rsidR="00D60261" w:rsidRPr="00C14642">
        <w:rPr>
          <w:rFonts w:ascii="Times New Roman" w:eastAsia="Times New Roman" w:hAnsi="Times New Roman" w:cs="Times New Roman"/>
          <w:i/>
          <w:sz w:val="20"/>
          <w:szCs w:val="20"/>
        </w:rPr>
        <w:t>)</w:t>
      </w:r>
      <w:r w:rsidR="00C8470D" w:rsidRPr="00C14642">
        <w:rPr>
          <w:rFonts w:ascii="Times New Roman" w:eastAsia="Times New Roman" w:hAnsi="Times New Roman" w:cs="Times New Roman"/>
          <w:i/>
          <w:sz w:val="20"/>
          <w:szCs w:val="20"/>
        </w:rPr>
        <w:t>/</w:t>
      </w:r>
      <w:r w:rsidR="002D6483" w:rsidRPr="00C14642">
        <w:rPr>
          <w:rFonts w:ascii="Times New Roman" w:eastAsia="Times New Roman" w:hAnsi="Times New Roman" w:cs="Times New Roman"/>
          <w:i/>
          <w:sz w:val="20"/>
          <w:szCs w:val="20"/>
        </w:rPr>
        <w:t xml:space="preserve">Mr </w:t>
      </w:r>
      <w:r w:rsidR="0037130A" w:rsidRPr="00C14642">
        <w:rPr>
          <w:rFonts w:ascii="Times New Roman" w:eastAsia="Times New Roman" w:hAnsi="Times New Roman" w:cs="Times New Roman"/>
          <w:i/>
          <w:sz w:val="20"/>
          <w:szCs w:val="20"/>
        </w:rPr>
        <w:t xml:space="preserve">Rafael Cirino </w:t>
      </w:r>
      <w:r w:rsidR="0037130A" w:rsidRPr="005A3C5B">
        <w:rPr>
          <w:rFonts w:ascii="Times New Roman" w:eastAsia="Times New Roman" w:hAnsi="Times New Roman" w:cs="Times New Roman"/>
          <w:i/>
          <w:sz w:val="20"/>
          <w:szCs w:val="20"/>
        </w:rPr>
        <w:t>Gon</w:t>
      </w:r>
      <w:r w:rsidR="005A3C5B" w:rsidRPr="005A3C5B">
        <w:rPr>
          <w:rFonts w:ascii="Times New Roman" w:hAnsi="Times New Roman" w:cs="Times New Roman"/>
          <w:color w:val="111111"/>
          <w:sz w:val="20"/>
          <w:szCs w:val="20"/>
          <w:shd w:val="clear" w:color="auto" w:fill="FFFFFF"/>
        </w:rPr>
        <w:t>ç</w:t>
      </w:r>
      <w:r w:rsidR="0037130A" w:rsidRPr="005A3C5B">
        <w:rPr>
          <w:rFonts w:ascii="Times New Roman" w:eastAsia="Times New Roman" w:hAnsi="Times New Roman" w:cs="Times New Roman"/>
          <w:i/>
          <w:sz w:val="20"/>
          <w:szCs w:val="20"/>
        </w:rPr>
        <w:t>alves</w:t>
      </w:r>
      <w:r w:rsidR="00162AC9">
        <w:rPr>
          <w:rFonts w:ascii="Times New Roman" w:eastAsia="Calibri" w:hAnsi="Times New Roman" w:cs="Times New Roman"/>
          <w:i/>
          <w:iCs/>
          <w:sz w:val="20"/>
          <w:szCs w:val="20"/>
        </w:rPr>
        <w:t xml:space="preserve"> </w:t>
      </w:r>
      <w:r w:rsidR="006D7B90" w:rsidRPr="00C14642">
        <w:rPr>
          <w:rFonts w:ascii="Times New Roman" w:eastAsia="Calibri" w:hAnsi="Times New Roman" w:cs="Times New Roman"/>
          <w:i/>
          <w:iCs/>
          <w:sz w:val="20"/>
          <w:szCs w:val="20"/>
        </w:rPr>
        <w:t>(</w:t>
      </w:r>
      <w:hyperlink r:id="rId15" w:history="1">
        <w:r w:rsidR="00162AC9" w:rsidRPr="003A5400">
          <w:rPr>
            <w:rStyle w:val="Hyperlink"/>
            <w:rFonts w:ascii="Times New Roman" w:hAnsi="Times New Roman" w:cs="Times New Roman"/>
            <w:i/>
            <w:iCs/>
            <w:sz w:val="20"/>
            <w:szCs w:val="20"/>
          </w:rPr>
          <w:t>r.goncalves@leeds.ac.uk</w:t>
        </w:r>
      </w:hyperlink>
      <w:r w:rsidR="00162AC9">
        <w:rPr>
          <w:rFonts w:ascii="Times New Roman" w:hAnsi="Times New Roman" w:cs="Times New Roman"/>
          <w:i/>
          <w:iCs/>
          <w:sz w:val="20"/>
          <w:szCs w:val="20"/>
        </w:rPr>
        <w:t xml:space="preserve">) </w:t>
      </w:r>
      <w:r w:rsidR="00C14642" w:rsidRPr="00C14642">
        <w:rPr>
          <w:rFonts w:ascii="Times New Roman" w:eastAsia="Calibri" w:hAnsi="Times New Roman" w:cs="Times New Roman"/>
          <w:i/>
          <w:iCs/>
          <w:sz w:val="20"/>
          <w:szCs w:val="20"/>
        </w:rPr>
        <w:t xml:space="preserve"> </w:t>
      </w:r>
      <w:r w:rsidR="00353484" w:rsidRPr="00C14642">
        <w:rPr>
          <w:rFonts w:ascii="Times New Roman" w:eastAsia="Calibri" w:hAnsi="Times New Roman" w:cs="Times New Roman"/>
          <w:i/>
          <w:iCs/>
          <w:sz w:val="20"/>
          <w:szCs w:val="20"/>
        </w:rPr>
        <w:t xml:space="preserve"> </w:t>
      </w:r>
    </w:p>
    <w:p w14:paraId="2E31EA44" w14:textId="2DD88C97" w:rsidR="00C30221" w:rsidRPr="00C90736" w:rsidRDefault="00C30221" w:rsidP="006E5500">
      <w:pPr>
        <w:spacing w:after="120" w:line="240" w:lineRule="auto"/>
        <w:jc w:val="both"/>
        <w:rPr>
          <w:rFonts w:ascii="Times New Roman" w:eastAsia="Times New Roman" w:hAnsi="Times New Roman" w:cs="Times New Roman"/>
          <w:b/>
          <w:i/>
          <w:sz w:val="20"/>
          <w:szCs w:val="20"/>
        </w:rPr>
      </w:pPr>
      <w:r w:rsidRPr="00C90736">
        <w:rPr>
          <w:rFonts w:ascii="Times New Roman" w:eastAsia="Times New Roman" w:hAnsi="Times New Roman" w:cs="Times New Roman"/>
          <w:b/>
          <w:i/>
          <w:sz w:val="20"/>
          <w:szCs w:val="20"/>
        </w:rPr>
        <w:t xml:space="preserve">Thank </w:t>
      </w:r>
      <w:r w:rsidRPr="00C90736">
        <w:rPr>
          <w:rFonts w:ascii="Times New Roman" w:eastAsia="Times New Roman" w:hAnsi="Times New Roman" w:cs="Times New Roman"/>
          <w:b/>
          <w:i/>
          <w:noProof/>
          <w:sz w:val="20"/>
          <w:szCs w:val="20"/>
        </w:rPr>
        <w:t>you</w:t>
      </w:r>
      <w:r w:rsidRPr="00C90736">
        <w:rPr>
          <w:rFonts w:ascii="Times New Roman" w:eastAsia="Times New Roman" w:hAnsi="Times New Roman" w:cs="Times New Roman"/>
          <w:b/>
          <w:i/>
          <w:sz w:val="20"/>
          <w:szCs w:val="20"/>
        </w:rPr>
        <w:t xml:space="preserve"> for taking the time to read this information sheet.</w:t>
      </w:r>
    </w:p>
    <w:p w14:paraId="02813459" w14:textId="1E4B72DE" w:rsidR="009019ED" w:rsidRDefault="00D225F4" w:rsidP="009019ED">
      <w:pPr>
        <w:spacing w:after="120" w:line="240" w:lineRule="auto"/>
        <w:jc w:val="both"/>
        <w:rPr>
          <w:rFonts w:ascii="Times New Roman" w:eastAsia="Times New Roman" w:hAnsi="Times New Roman" w:cs="Times New Roman"/>
          <w:sz w:val="20"/>
          <w:szCs w:val="20"/>
        </w:rPr>
      </w:pPr>
      <w:r w:rsidRPr="00C90736">
        <w:rPr>
          <w:noProof/>
        </w:rPr>
        <w:drawing>
          <wp:anchor distT="0" distB="0" distL="114300" distR="114300" simplePos="0" relativeHeight="251660800" behindDoc="1" locked="0" layoutInCell="1" allowOverlap="1" wp14:anchorId="349FD128" wp14:editId="4F826D96">
            <wp:simplePos x="0" y="0"/>
            <wp:positionH relativeFrom="margin">
              <wp:align>left</wp:align>
            </wp:positionH>
            <wp:positionV relativeFrom="paragraph">
              <wp:posOffset>33020</wp:posOffset>
            </wp:positionV>
            <wp:extent cx="2228850" cy="847725"/>
            <wp:effectExtent l="0" t="0" r="0" b="9525"/>
            <wp:wrapTight wrapText="bothSides">
              <wp:wrapPolygon edited="0">
                <wp:start x="0" y="0"/>
                <wp:lineTo x="0" y="21357"/>
                <wp:lineTo x="21415" y="21357"/>
                <wp:lineTo x="21415" y="0"/>
                <wp:lineTo x="0" y="0"/>
              </wp:wrapPolygon>
            </wp:wrapTight>
            <wp:docPr id="4" name="Picture 4" descr="Hi-Drive (@_HiDrive_)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rive (@_HiDrive_) / Twitter"/>
                    <pic:cNvPicPr>
                      <a:picLocks noChangeAspect="1" noChangeArrowheads="1"/>
                    </pic:cNvPicPr>
                  </pic:nvPicPr>
                  <pic:blipFill rotWithShape="1">
                    <a:blip r:embed="rId16">
                      <a:extLst>
                        <a:ext uri="{28A0092B-C50C-407E-A947-70E740481C1C}">
                          <a14:useLocalDpi xmlns:a14="http://schemas.microsoft.com/office/drawing/2010/main" val="0"/>
                        </a:ext>
                      </a:extLst>
                    </a:blip>
                    <a:srcRect t="27779" b="34187"/>
                    <a:stretch/>
                  </pic:blipFill>
                  <pic:spPr bwMode="auto">
                    <a:xfrm>
                      <a:off x="0" y="0"/>
                      <a:ext cx="222885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600E92" w14:textId="31BE4E73" w:rsidR="009019ED" w:rsidRPr="00C61427" w:rsidRDefault="009019ED" w:rsidP="00085BCE">
      <w:pPr>
        <w:spacing w:after="120" w:line="240" w:lineRule="auto"/>
        <w:rPr>
          <w:rFonts w:ascii="Times New Roman" w:eastAsia="Times New Roman" w:hAnsi="Times New Roman" w:cs="Times New Roman"/>
          <w:b/>
          <w:bCs/>
          <w:sz w:val="20"/>
          <w:szCs w:val="20"/>
        </w:rPr>
      </w:pPr>
    </w:p>
    <w:sectPr w:rsidR="009019ED" w:rsidRPr="00C61427" w:rsidSect="00A47BA2">
      <w:footerReference w:type="even" r:id="rId17"/>
      <w:footerReference w:type="default" r:id="rId18"/>
      <w:pgSz w:w="11906" w:h="16838"/>
      <w:pgMar w:top="1417" w:right="1417" w:bottom="1135"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7C1D" w14:textId="77777777" w:rsidR="00732447" w:rsidRDefault="00732447">
      <w:pPr>
        <w:spacing w:after="0" w:line="240" w:lineRule="auto"/>
      </w:pPr>
      <w:r>
        <w:separator/>
      </w:r>
    </w:p>
  </w:endnote>
  <w:endnote w:type="continuationSeparator" w:id="0">
    <w:p w14:paraId="4BA0D89B" w14:textId="77777777" w:rsidR="00732447" w:rsidRDefault="0073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D096" w14:textId="77777777" w:rsidR="008235EC" w:rsidRDefault="00C30221" w:rsidP="00044C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CAA57" w14:textId="77777777" w:rsidR="008235EC" w:rsidRDefault="00F63BAC" w:rsidP="002A61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6B0B" w14:textId="7C8D3781" w:rsidR="00A47BA2" w:rsidRDefault="00A47BA2">
    <w:pPr>
      <w:pStyle w:val="Footer"/>
      <w:jc w:val="right"/>
    </w:pPr>
  </w:p>
  <w:p w14:paraId="315D843E" w14:textId="56F5F96B" w:rsidR="008235EC" w:rsidRPr="00257B02" w:rsidRDefault="00F63BAC" w:rsidP="002A61A3">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8635E" w14:textId="77777777" w:rsidR="00732447" w:rsidRDefault="00732447">
      <w:pPr>
        <w:spacing w:after="0" w:line="240" w:lineRule="auto"/>
      </w:pPr>
      <w:r>
        <w:separator/>
      </w:r>
    </w:p>
  </w:footnote>
  <w:footnote w:type="continuationSeparator" w:id="0">
    <w:p w14:paraId="766C5E7A" w14:textId="77777777" w:rsidR="00732447" w:rsidRDefault="00732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4735"/>
    <w:multiLevelType w:val="hybridMultilevel"/>
    <w:tmpl w:val="EDB60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MbY0MTI1MzQzNrVQ0lEKTi0uzszPAykwsqwFADsiZWgtAAAA"/>
  </w:docVars>
  <w:rsids>
    <w:rsidRoot w:val="00C30221"/>
    <w:rsid w:val="00000170"/>
    <w:rsid w:val="00014F7A"/>
    <w:rsid w:val="000164CD"/>
    <w:rsid w:val="00020D79"/>
    <w:rsid w:val="00022AF4"/>
    <w:rsid w:val="000300AA"/>
    <w:rsid w:val="00030771"/>
    <w:rsid w:val="000350A9"/>
    <w:rsid w:val="0004525A"/>
    <w:rsid w:val="00046FB3"/>
    <w:rsid w:val="00056B0E"/>
    <w:rsid w:val="00083D1F"/>
    <w:rsid w:val="00085BCE"/>
    <w:rsid w:val="000921D3"/>
    <w:rsid w:val="00092605"/>
    <w:rsid w:val="0009281C"/>
    <w:rsid w:val="0009636A"/>
    <w:rsid w:val="000B082B"/>
    <w:rsid w:val="000B64FE"/>
    <w:rsid w:val="000D2A24"/>
    <w:rsid w:val="000D3D30"/>
    <w:rsid w:val="000D588F"/>
    <w:rsid w:val="000E1669"/>
    <w:rsid w:val="000E59D2"/>
    <w:rsid w:val="000E5B5B"/>
    <w:rsid w:val="000F6858"/>
    <w:rsid w:val="000F7CA1"/>
    <w:rsid w:val="0010026E"/>
    <w:rsid w:val="001128A4"/>
    <w:rsid w:val="00112F39"/>
    <w:rsid w:val="0012311A"/>
    <w:rsid w:val="00130663"/>
    <w:rsid w:val="00131E45"/>
    <w:rsid w:val="001404D7"/>
    <w:rsid w:val="00146FB6"/>
    <w:rsid w:val="0015616F"/>
    <w:rsid w:val="00162AC9"/>
    <w:rsid w:val="00171C4F"/>
    <w:rsid w:val="00177A74"/>
    <w:rsid w:val="00177BB6"/>
    <w:rsid w:val="001821E0"/>
    <w:rsid w:val="00197F49"/>
    <w:rsid w:val="001A599A"/>
    <w:rsid w:val="001B052A"/>
    <w:rsid w:val="001B2159"/>
    <w:rsid w:val="001C6D77"/>
    <w:rsid w:val="001D06E1"/>
    <w:rsid w:val="001D43ED"/>
    <w:rsid w:val="001E1997"/>
    <w:rsid w:val="001E6E62"/>
    <w:rsid w:val="00206500"/>
    <w:rsid w:val="00210F7F"/>
    <w:rsid w:val="0023160C"/>
    <w:rsid w:val="00233F2A"/>
    <w:rsid w:val="00235676"/>
    <w:rsid w:val="0025425A"/>
    <w:rsid w:val="002607DD"/>
    <w:rsid w:val="00263782"/>
    <w:rsid w:val="00267804"/>
    <w:rsid w:val="0027419E"/>
    <w:rsid w:val="002766F4"/>
    <w:rsid w:val="002822C8"/>
    <w:rsid w:val="002878A3"/>
    <w:rsid w:val="00296443"/>
    <w:rsid w:val="002A12CE"/>
    <w:rsid w:val="002A22CF"/>
    <w:rsid w:val="002A3421"/>
    <w:rsid w:val="002A510C"/>
    <w:rsid w:val="002D1260"/>
    <w:rsid w:val="002D1DC2"/>
    <w:rsid w:val="002D3F37"/>
    <w:rsid w:val="002D6483"/>
    <w:rsid w:val="002F2E1F"/>
    <w:rsid w:val="002F40F9"/>
    <w:rsid w:val="002F4DF7"/>
    <w:rsid w:val="00312CAE"/>
    <w:rsid w:val="00316FF6"/>
    <w:rsid w:val="00337E38"/>
    <w:rsid w:val="00351E93"/>
    <w:rsid w:val="00352244"/>
    <w:rsid w:val="00353484"/>
    <w:rsid w:val="00354EB1"/>
    <w:rsid w:val="003602AA"/>
    <w:rsid w:val="0037130A"/>
    <w:rsid w:val="00371759"/>
    <w:rsid w:val="00371F3C"/>
    <w:rsid w:val="00376827"/>
    <w:rsid w:val="003A3083"/>
    <w:rsid w:val="003C6D60"/>
    <w:rsid w:val="003D4422"/>
    <w:rsid w:val="003D6ACA"/>
    <w:rsid w:val="003F15AF"/>
    <w:rsid w:val="003F463B"/>
    <w:rsid w:val="003F635C"/>
    <w:rsid w:val="004068BB"/>
    <w:rsid w:val="004215AB"/>
    <w:rsid w:val="00444FEE"/>
    <w:rsid w:val="00445364"/>
    <w:rsid w:val="00463AB9"/>
    <w:rsid w:val="00464AF0"/>
    <w:rsid w:val="00466CE6"/>
    <w:rsid w:val="004737BD"/>
    <w:rsid w:val="00473B83"/>
    <w:rsid w:val="004829CA"/>
    <w:rsid w:val="004859D9"/>
    <w:rsid w:val="0048756F"/>
    <w:rsid w:val="004A4F71"/>
    <w:rsid w:val="004A60AD"/>
    <w:rsid w:val="004B0C2B"/>
    <w:rsid w:val="004B5594"/>
    <w:rsid w:val="004C0177"/>
    <w:rsid w:val="004C11B3"/>
    <w:rsid w:val="004C408A"/>
    <w:rsid w:val="004C7BBB"/>
    <w:rsid w:val="004D5BE0"/>
    <w:rsid w:val="004D69B7"/>
    <w:rsid w:val="004D7332"/>
    <w:rsid w:val="004E17EF"/>
    <w:rsid w:val="004E3EBA"/>
    <w:rsid w:val="004E7022"/>
    <w:rsid w:val="004FA0C1"/>
    <w:rsid w:val="0050795A"/>
    <w:rsid w:val="00510F30"/>
    <w:rsid w:val="005132DC"/>
    <w:rsid w:val="00514479"/>
    <w:rsid w:val="00534B99"/>
    <w:rsid w:val="0054576F"/>
    <w:rsid w:val="005502B6"/>
    <w:rsid w:val="00550617"/>
    <w:rsid w:val="00570D0E"/>
    <w:rsid w:val="0057291A"/>
    <w:rsid w:val="00576714"/>
    <w:rsid w:val="005917A0"/>
    <w:rsid w:val="00593A18"/>
    <w:rsid w:val="005A31ED"/>
    <w:rsid w:val="005A3C5B"/>
    <w:rsid w:val="005A7219"/>
    <w:rsid w:val="005B537C"/>
    <w:rsid w:val="005B74EC"/>
    <w:rsid w:val="005C2532"/>
    <w:rsid w:val="005C6355"/>
    <w:rsid w:val="005D5C5D"/>
    <w:rsid w:val="005E5F70"/>
    <w:rsid w:val="005E63A9"/>
    <w:rsid w:val="00600C6E"/>
    <w:rsid w:val="00622A4F"/>
    <w:rsid w:val="00622A5E"/>
    <w:rsid w:val="00624D31"/>
    <w:rsid w:val="0063422A"/>
    <w:rsid w:val="006428E5"/>
    <w:rsid w:val="00646B21"/>
    <w:rsid w:val="0065157A"/>
    <w:rsid w:val="0065639B"/>
    <w:rsid w:val="00657EBC"/>
    <w:rsid w:val="00660E92"/>
    <w:rsid w:val="0066453E"/>
    <w:rsid w:val="006844FB"/>
    <w:rsid w:val="0069573D"/>
    <w:rsid w:val="006B4614"/>
    <w:rsid w:val="006B760F"/>
    <w:rsid w:val="006B76D2"/>
    <w:rsid w:val="006C0946"/>
    <w:rsid w:val="006C2B78"/>
    <w:rsid w:val="006C2C57"/>
    <w:rsid w:val="006C3DAA"/>
    <w:rsid w:val="006C5E67"/>
    <w:rsid w:val="006C7C5D"/>
    <w:rsid w:val="006D7B90"/>
    <w:rsid w:val="006E1088"/>
    <w:rsid w:val="006E5500"/>
    <w:rsid w:val="006E7FE5"/>
    <w:rsid w:val="006F3F70"/>
    <w:rsid w:val="006F6C1B"/>
    <w:rsid w:val="00701A4A"/>
    <w:rsid w:val="00714033"/>
    <w:rsid w:val="007322AC"/>
    <w:rsid w:val="00732447"/>
    <w:rsid w:val="00736C87"/>
    <w:rsid w:val="00745B3E"/>
    <w:rsid w:val="007466D4"/>
    <w:rsid w:val="00750FDB"/>
    <w:rsid w:val="00753794"/>
    <w:rsid w:val="007708D0"/>
    <w:rsid w:val="00776DF1"/>
    <w:rsid w:val="007805DF"/>
    <w:rsid w:val="007945E9"/>
    <w:rsid w:val="00797DF0"/>
    <w:rsid w:val="007A1214"/>
    <w:rsid w:val="007A7FD6"/>
    <w:rsid w:val="007B42EE"/>
    <w:rsid w:val="007B7AAF"/>
    <w:rsid w:val="007C3370"/>
    <w:rsid w:val="007D046C"/>
    <w:rsid w:val="007D118A"/>
    <w:rsid w:val="007D1A57"/>
    <w:rsid w:val="007D71FE"/>
    <w:rsid w:val="007E0FEE"/>
    <w:rsid w:val="007F4770"/>
    <w:rsid w:val="00800D80"/>
    <w:rsid w:val="008016EB"/>
    <w:rsid w:val="00812282"/>
    <w:rsid w:val="00822D3C"/>
    <w:rsid w:val="0082546B"/>
    <w:rsid w:val="008265DC"/>
    <w:rsid w:val="00840392"/>
    <w:rsid w:val="008412A9"/>
    <w:rsid w:val="00853C92"/>
    <w:rsid w:val="0086147D"/>
    <w:rsid w:val="00872656"/>
    <w:rsid w:val="008842B8"/>
    <w:rsid w:val="00884D64"/>
    <w:rsid w:val="008A133C"/>
    <w:rsid w:val="008B1C0B"/>
    <w:rsid w:val="008B2055"/>
    <w:rsid w:val="008B540F"/>
    <w:rsid w:val="008B7076"/>
    <w:rsid w:val="008D17B7"/>
    <w:rsid w:val="008D2FAC"/>
    <w:rsid w:val="008D6B84"/>
    <w:rsid w:val="008D791B"/>
    <w:rsid w:val="008E1E0F"/>
    <w:rsid w:val="008E25C9"/>
    <w:rsid w:val="008F15A8"/>
    <w:rsid w:val="008F2E84"/>
    <w:rsid w:val="009019ED"/>
    <w:rsid w:val="00910A36"/>
    <w:rsid w:val="00911909"/>
    <w:rsid w:val="00916234"/>
    <w:rsid w:val="009172BD"/>
    <w:rsid w:val="009204D8"/>
    <w:rsid w:val="00920D25"/>
    <w:rsid w:val="009212B3"/>
    <w:rsid w:val="00933F48"/>
    <w:rsid w:val="00937235"/>
    <w:rsid w:val="00937F26"/>
    <w:rsid w:val="00942923"/>
    <w:rsid w:val="00945DE0"/>
    <w:rsid w:val="009542F9"/>
    <w:rsid w:val="00954D7A"/>
    <w:rsid w:val="00956EC4"/>
    <w:rsid w:val="00960D28"/>
    <w:rsid w:val="009765B5"/>
    <w:rsid w:val="0098766C"/>
    <w:rsid w:val="00991DCE"/>
    <w:rsid w:val="00992120"/>
    <w:rsid w:val="00995CE4"/>
    <w:rsid w:val="00995FEE"/>
    <w:rsid w:val="0099775D"/>
    <w:rsid w:val="009B18EC"/>
    <w:rsid w:val="009B753D"/>
    <w:rsid w:val="009B75F6"/>
    <w:rsid w:val="009C6460"/>
    <w:rsid w:val="009E3EBD"/>
    <w:rsid w:val="009F6420"/>
    <w:rsid w:val="009F7736"/>
    <w:rsid w:val="009F7DE3"/>
    <w:rsid w:val="00A005A1"/>
    <w:rsid w:val="00A064EB"/>
    <w:rsid w:val="00A10928"/>
    <w:rsid w:val="00A12A8E"/>
    <w:rsid w:val="00A15C0A"/>
    <w:rsid w:val="00A269F9"/>
    <w:rsid w:val="00A34BA8"/>
    <w:rsid w:val="00A36086"/>
    <w:rsid w:val="00A4200C"/>
    <w:rsid w:val="00A47BA2"/>
    <w:rsid w:val="00A50943"/>
    <w:rsid w:val="00A53C81"/>
    <w:rsid w:val="00A5442F"/>
    <w:rsid w:val="00A6121B"/>
    <w:rsid w:val="00A72732"/>
    <w:rsid w:val="00A927EF"/>
    <w:rsid w:val="00AA5156"/>
    <w:rsid w:val="00AB08AF"/>
    <w:rsid w:val="00AB08FE"/>
    <w:rsid w:val="00AC107D"/>
    <w:rsid w:val="00AC25DF"/>
    <w:rsid w:val="00AC3A5A"/>
    <w:rsid w:val="00AC4208"/>
    <w:rsid w:val="00AC7D33"/>
    <w:rsid w:val="00AD18FD"/>
    <w:rsid w:val="00AE1815"/>
    <w:rsid w:val="00AE34F8"/>
    <w:rsid w:val="00AE375F"/>
    <w:rsid w:val="00AF1F20"/>
    <w:rsid w:val="00AF4FA0"/>
    <w:rsid w:val="00B0321A"/>
    <w:rsid w:val="00B03862"/>
    <w:rsid w:val="00B0765F"/>
    <w:rsid w:val="00B10B22"/>
    <w:rsid w:val="00B120AE"/>
    <w:rsid w:val="00B14E42"/>
    <w:rsid w:val="00B205B2"/>
    <w:rsid w:val="00B24384"/>
    <w:rsid w:val="00B3221D"/>
    <w:rsid w:val="00B34E7E"/>
    <w:rsid w:val="00B3688A"/>
    <w:rsid w:val="00B433B7"/>
    <w:rsid w:val="00B45CCB"/>
    <w:rsid w:val="00B51485"/>
    <w:rsid w:val="00B54B2F"/>
    <w:rsid w:val="00B81324"/>
    <w:rsid w:val="00B87090"/>
    <w:rsid w:val="00B939CA"/>
    <w:rsid w:val="00BB1E6B"/>
    <w:rsid w:val="00BB5872"/>
    <w:rsid w:val="00BC1B7A"/>
    <w:rsid w:val="00BD2367"/>
    <w:rsid w:val="00BD537D"/>
    <w:rsid w:val="00BD53E0"/>
    <w:rsid w:val="00BD5ACC"/>
    <w:rsid w:val="00BE39BE"/>
    <w:rsid w:val="00BF75FF"/>
    <w:rsid w:val="00C028CB"/>
    <w:rsid w:val="00C12EBB"/>
    <w:rsid w:val="00C14642"/>
    <w:rsid w:val="00C14C90"/>
    <w:rsid w:val="00C214B4"/>
    <w:rsid w:val="00C24245"/>
    <w:rsid w:val="00C30221"/>
    <w:rsid w:val="00C34D77"/>
    <w:rsid w:val="00C37AC1"/>
    <w:rsid w:val="00C469FA"/>
    <w:rsid w:val="00C61427"/>
    <w:rsid w:val="00C66B0C"/>
    <w:rsid w:val="00C72C7B"/>
    <w:rsid w:val="00C8367F"/>
    <w:rsid w:val="00C8470D"/>
    <w:rsid w:val="00C90736"/>
    <w:rsid w:val="00CA7482"/>
    <w:rsid w:val="00CB50C4"/>
    <w:rsid w:val="00CC7360"/>
    <w:rsid w:val="00CD305B"/>
    <w:rsid w:val="00CD5BD7"/>
    <w:rsid w:val="00CE1392"/>
    <w:rsid w:val="00CE30EF"/>
    <w:rsid w:val="00CE37D8"/>
    <w:rsid w:val="00CF13A5"/>
    <w:rsid w:val="00D00A65"/>
    <w:rsid w:val="00D06DD5"/>
    <w:rsid w:val="00D15BDF"/>
    <w:rsid w:val="00D20001"/>
    <w:rsid w:val="00D225F4"/>
    <w:rsid w:val="00D41543"/>
    <w:rsid w:val="00D472FE"/>
    <w:rsid w:val="00D54256"/>
    <w:rsid w:val="00D60261"/>
    <w:rsid w:val="00D62943"/>
    <w:rsid w:val="00D62E76"/>
    <w:rsid w:val="00D73D6D"/>
    <w:rsid w:val="00D74A66"/>
    <w:rsid w:val="00D802F3"/>
    <w:rsid w:val="00D83F9F"/>
    <w:rsid w:val="00D8507F"/>
    <w:rsid w:val="00D85D08"/>
    <w:rsid w:val="00DA0280"/>
    <w:rsid w:val="00DA2328"/>
    <w:rsid w:val="00DA3213"/>
    <w:rsid w:val="00DB1F0C"/>
    <w:rsid w:val="00DB5155"/>
    <w:rsid w:val="00DC5F64"/>
    <w:rsid w:val="00DD17A1"/>
    <w:rsid w:val="00DD32D5"/>
    <w:rsid w:val="00DE1F8A"/>
    <w:rsid w:val="00DF7AFC"/>
    <w:rsid w:val="00E0310E"/>
    <w:rsid w:val="00E033C7"/>
    <w:rsid w:val="00E11CB4"/>
    <w:rsid w:val="00E20F04"/>
    <w:rsid w:val="00E26657"/>
    <w:rsid w:val="00E30A13"/>
    <w:rsid w:val="00E343F6"/>
    <w:rsid w:val="00E35E84"/>
    <w:rsid w:val="00E447C0"/>
    <w:rsid w:val="00E518B9"/>
    <w:rsid w:val="00E54464"/>
    <w:rsid w:val="00E65E15"/>
    <w:rsid w:val="00E8498F"/>
    <w:rsid w:val="00EA0FBF"/>
    <w:rsid w:val="00EA3551"/>
    <w:rsid w:val="00EB131F"/>
    <w:rsid w:val="00EB71F2"/>
    <w:rsid w:val="00EB7481"/>
    <w:rsid w:val="00EC1D50"/>
    <w:rsid w:val="00EC3A4D"/>
    <w:rsid w:val="00EC6D76"/>
    <w:rsid w:val="00ED6510"/>
    <w:rsid w:val="00EE749F"/>
    <w:rsid w:val="00EF37B1"/>
    <w:rsid w:val="00EF7480"/>
    <w:rsid w:val="00F0060D"/>
    <w:rsid w:val="00F11746"/>
    <w:rsid w:val="00F15E62"/>
    <w:rsid w:val="00F26562"/>
    <w:rsid w:val="00F27D96"/>
    <w:rsid w:val="00F33533"/>
    <w:rsid w:val="00F36CBF"/>
    <w:rsid w:val="00F47578"/>
    <w:rsid w:val="00F50542"/>
    <w:rsid w:val="00F546A7"/>
    <w:rsid w:val="00F63295"/>
    <w:rsid w:val="00F63BAC"/>
    <w:rsid w:val="00F70691"/>
    <w:rsid w:val="00F71F49"/>
    <w:rsid w:val="00F7665B"/>
    <w:rsid w:val="00F80423"/>
    <w:rsid w:val="00F8437F"/>
    <w:rsid w:val="00F85C64"/>
    <w:rsid w:val="00F95F3A"/>
    <w:rsid w:val="00FA1045"/>
    <w:rsid w:val="00FB3A68"/>
    <w:rsid w:val="00FB7732"/>
    <w:rsid w:val="00FC01F4"/>
    <w:rsid w:val="00FC4E09"/>
    <w:rsid w:val="00FC6D55"/>
    <w:rsid w:val="00FD6822"/>
    <w:rsid w:val="00FD694E"/>
    <w:rsid w:val="00FD6E76"/>
    <w:rsid w:val="00FE0062"/>
    <w:rsid w:val="00FE07A4"/>
    <w:rsid w:val="00FE3F07"/>
    <w:rsid w:val="00FE6959"/>
    <w:rsid w:val="00FE6C2C"/>
    <w:rsid w:val="00FF0307"/>
    <w:rsid w:val="077EDDFF"/>
    <w:rsid w:val="0AEDD58F"/>
    <w:rsid w:val="0DA26260"/>
    <w:rsid w:val="1291CBD6"/>
    <w:rsid w:val="154BF829"/>
    <w:rsid w:val="16422C9D"/>
    <w:rsid w:val="18102457"/>
    <w:rsid w:val="1ABDCDB4"/>
    <w:rsid w:val="1F22631D"/>
    <w:rsid w:val="266B579A"/>
    <w:rsid w:val="27216A24"/>
    <w:rsid w:val="2AD23121"/>
    <w:rsid w:val="30559D38"/>
    <w:rsid w:val="34791367"/>
    <w:rsid w:val="349CEA3B"/>
    <w:rsid w:val="59AB5946"/>
    <w:rsid w:val="5A537D08"/>
    <w:rsid w:val="5A5B543A"/>
    <w:rsid w:val="5BF7249B"/>
    <w:rsid w:val="5D7FABAD"/>
    <w:rsid w:val="5F2EC55D"/>
    <w:rsid w:val="62B15A0A"/>
    <w:rsid w:val="71E43E6E"/>
    <w:rsid w:val="721A0943"/>
    <w:rsid w:val="75F3D4A3"/>
    <w:rsid w:val="768EC5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BDC8"/>
  <w15:docId w15:val="{FFCE7668-00FE-411C-9623-EA34E9CE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0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221"/>
  </w:style>
  <w:style w:type="character" w:styleId="PageNumber">
    <w:name w:val="page number"/>
    <w:basedOn w:val="DefaultParagraphFont"/>
    <w:rsid w:val="00C30221"/>
  </w:style>
  <w:style w:type="character" w:styleId="CommentReference">
    <w:name w:val="annotation reference"/>
    <w:basedOn w:val="DefaultParagraphFont"/>
    <w:uiPriority w:val="99"/>
    <w:semiHidden/>
    <w:unhideWhenUsed/>
    <w:rsid w:val="00B54B2F"/>
    <w:rPr>
      <w:sz w:val="16"/>
      <w:szCs w:val="16"/>
    </w:rPr>
  </w:style>
  <w:style w:type="paragraph" w:styleId="CommentText">
    <w:name w:val="annotation text"/>
    <w:basedOn w:val="Normal"/>
    <w:link w:val="CommentTextChar"/>
    <w:uiPriority w:val="99"/>
    <w:semiHidden/>
    <w:unhideWhenUsed/>
    <w:rsid w:val="00B54B2F"/>
    <w:pPr>
      <w:spacing w:line="240" w:lineRule="auto"/>
    </w:pPr>
    <w:rPr>
      <w:sz w:val="20"/>
      <w:szCs w:val="20"/>
    </w:rPr>
  </w:style>
  <w:style w:type="character" w:customStyle="1" w:styleId="CommentTextChar">
    <w:name w:val="Comment Text Char"/>
    <w:basedOn w:val="DefaultParagraphFont"/>
    <w:link w:val="CommentText"/>
    <w:uiPriority w:val="99"/>
    <w:semiHidden/>
    <w:rsid w:val="00B54B2F"/>
    <w:rPr>
      <w:sz w:val="20"/>
      <w:szCs w:val="20"/>
    </w:rPr>
  </w:style>
  <w:style w:type="paragraph" w:styleId="CommentSubject">
    <w:name w:val="annotation subject"/>
    <w:basedOn w:val="CommentText"/>
    <w:next w:val="CommentText"/>
    <w:link w:val="CommentSubjectChar"/>
    <w:uiPriority w:val="99"/>
    <w:semiHidden/>
    <w:unhideWhenUsed/>
    <w:rsid w:val="00B54B2F"/>
    <w:rPr>
      <w:b/>
      <w:bCs/>
    </w:rPr>
  </w:style>
  <w:style w:type="character" w:customStyle="1" w:styleId="CommentSubjectChar">
    <w:name w:val="Comment Subject Char"/>
    <w:basedOn w:val="CommentTextChar"/>
    <w:link w:val="CommentSubject"/>
    <w:uiPriority w:val="99"/>
    <w:semiHidden/>
    <w:rsid w:val="00B54B2F"/>
    <w:rPr>
      <w:b/>
      <w:bCs/>
      <w:sz w:val="20"/>
      <w:szCs w:val="20"/>
    </w:rPr>
  </w:style>
  <w:style w:type="paragraph" w:styleId="BalloonText">
    <w:name w:val="Balloon Text"/>
    <w:basedOn w:val="Normal"/>
    <w:link w:val="BalloonTextChar"/>
    <w:uiPriority w:val="99"/>
    <w:semiHidden/>
    <w:unhideWhenUsed/>
    <w:rsid w:val="00B54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2F"/>
    <w:rPr>
      <w:rFonts w:ascii="Segoe UI" w:hAnsi="Segoe UI" w:cs="Segoe UI"/>
      <w:sz w:val="18"/>
      <w:szCs w:val="18"/>
    </w:rPr>
  </w:style>
  <w:style w:type="character" w:styleId="Emphasis">
    <w:name w:val="Emphasis"/>
    <w:basedOn w:val="DefaultParagraphFont"/>
    <w:uiPriority w:val="20"/>
    <w:qFormat/>
    <w:rsid w:val="00EE749F"/>
    <w:rPr>
      <w:i/>
      <w:iCs/>
    </w:rPr>
  </w:style>
  <w:style w:type="character" w:styleId="Hyperlink">
    <w:name w:val="Hyperlink"/>
    <w:basedOn w:val="DefaultParagraphFont"/>
    <w:uiPriority w:val="99"/>
    <w:unhideWhenUsed/>
    <w:rsid w:val="006C5E67"/>
    <w:rPr>
      <w:color w:val="0563C1" w:themeColor="hyperlink"/>
      <w:u w:val="single"/>
    </w:rPr>
  </w:style>
  <w:style w:type="character" w:customStyle="1" w:styleId="StyleArial">
    <w:name w:val="Style Arial"/>
    <w:rsid w:val="005132DC"/>
    <w:rPr>
      <w:rFonts w:ascii="Arial" w:hAnsi="Arial" w:cs="Times New Roman"/>
      <w:sz w:val="22"/>
    </w:rPr>
  </w:style>
  <w:style w:type="character" w:customStyle="1" w:styleId="UnresolvedMention1">
    <w:name w:val="Unresolved Mention1"/>
    <w:basedOn w:val="DefaultParagraphFont"/>
    <w:uiPriority w:val="99"/>
    <w:semiHidden/>
    <w:unhideWhenUsed/>
    <w:rsid w:val="007A7FD6"/>
    <w:rPr>
      <w:color w:val="605E5C"/>
      <w:shd w:val="clear" w:color="auto" w:fill="E1DFDD"/>
    </w:rPr>
  </w:style>
  <w:style w:type="paragraph" w:styleId="BodyText2">
    <w:name w:val="Body Text 2"/>
    <w:basedOn w:val="Normal"/>
    <w:link w:val="BodyText2Char"/>
    <w:rsid w:val="00463AB9"/>
    <w:pPr>
      <w:spacing w:after="0" w:line="24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463AB9"/>
    <w:rPr>
      <w:rFonts w:ascii="Times New Roman" w:eastAsia="Times New Roman" w:hAnsi="Times New Roman" w:cs="Times New Roman"/>
      <w:sz w:val="20"/>
      <w:szCs w:val="20"/>
    </w:rPr>
  </w:style>
  <w:style w:type="paragraph" w:styleId="Revision">
    <w:name w:val="Revision"/>
    <w:hidden/>
    <w:uiPriority w:val="99"/>
    <w:semiHidden/>
    <w:rsid w:val="003D6ACA"/>
    <w:pPr>
      <w:spacing w:after="0" w:line="240" w:lineRule="auto"/>
    </w:pPr>
  </w:style>
  <w:style w:type="paragraph" w:styleId="Header">
    <w:name w:val="header"/>
    <w:basedOn w:val="Normal"/>
    <w:link w:val="HeaderChar"/>
    <w:uiPriority w:val="99"/>
    <w:unhideWhenUsed/>
    <w:rsid w:val="003522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244"/>
  </w:style>
  <w:style w:type="table" w:styleId="TableGrid">
    <w:name w:val="Table Grid"/>
    <w:basedOn w:val="TableNormal"/>
    <w:uiPriority w:val="39"/>
    <w:rsid w:val="0035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4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64AF0"/>
  </w:style>
  <w:style w:type="character" w:customStyle="1" w:styleId="eop">
    <w:name w:val="eop"/>
    <w:basedOn w:val="DefaultParagraphFont"/>
    <w:rsid w:val="00464AF0"/>
  </w:style>
  <w:style w:type="character" w:styleId="UnresolvedMention">
    <w:name w:val="Unresolved Mention"/>
    <w:basedOn w:val="DefaultParagraphFont"/>
    <w:uiPriority w:val="99"/>
    <w:semiHidden/>
    <w:unhideWhenUsed/>
    <w:rsid w:val="002D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4923">
      <w:bodyDiv w:val="1"/>
      <w:marLeft w:val="0"/>
      <w:marRight w:val="0"/>
      <w:marTop w:val="0"/>
      <w:marBottom w:val="0"/>
      <w:divBdr>
        <w:top w:val="none" w:sz="0" w:space="0" w:color="auto"/>
        <w:left w:val="none" w:sz="0" w:space="0" w:color="auto"/>
        <w:bottom w:val="none" w:sz="0" w:space="0" w:color="auto"/>
        <w:right w:val="none" w:sz="0" w:space="0" w:color="auto"/>
      </w:divBdr>
      <w:divsChild>
        <w:div w:id="1903365977">
          <w:marLeft w:val="0"/>
          <w:marRight w:val="0"/>
          <w:marTop w:val="0"/>
          <w:marBottom w:val="0"/>
          <w:divBdr>
            <w:top w:val="none" w:sz="0" w:space="0" w:color="auto"/>
            <w:left w:val="none" w:sz="0" w:space="0" w:color="auto"/>
            <w:bottom w:val="none" w:sz="0" w:space="0" w:color="auto"/>
            <w:right w:val="none" w:sz="0" w:space="0" w:color="auto"/>
          </w:divBdr>
        </w:div>
        <w:div w:id="1662654559">
          <w:marLeft w:val="0"/>
          <w:marRight w:val="0"/>
          <w:marTop w:val="0"/>
          <w:marBottom w:val="0"/>
          <w:divBdr>
            <w:top w:val="none" w:sz="0" w:space="0" w:color="auto"/>
            <w:left w:val="none" w:sz="0" w:space="0" w:color="auto"/>
            <w:bottom w:val="none" w:sz="0" w:space="0" w:color="auto"/>
            <w:right w:val="none" w:sz="0" w:space="0" w:color="auto"/>
          </w:divBdr>
        </w:div>
        <w:div w:id="1932470303">
          <w:marLeft w:val="0"/>
          <w:marRight w:val="0"/>
          <w:marTop w:val="0"/>
          <w:marBottom w:val="0"/>
          <w:divBdr>
            <w:top w:val="none" w:sz="0" w:space="0" w:color="auto"/>
            <w:left w:val="none" w:sz="0" w:space="0" w:color="auto"/>
            <w:bottom w:val="none" w:sz="0" w:space="0" w:color="auto"/>
            <w:right w:val="none" w:sz="0" w:space="0" w:color="auto"/>
          </w:divBdr>
        </w:div>
        <w:div w:id="125470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r.goncalves@leeds.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m.goodridge@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8656E4741DA94EB214F9552D2A1084" ma:contentTypeVersion="12" ma:contentTypeDescription="Create a new document." ma:contentTypeScope="" ma:versionID="013fc23add1992858b0cb1457b239c25">
  <xsd:schema xmlns:xsd="http://www.w3.org/2001/XMLSchema" xmlns:xs="http://www.w3.org/2001/XMLSchema" xmlns:p="http://schemas.microsoft.com/office/2006/metadata/properties" xmlns:ns2="600e241b-e2d2-4e30-8f41-09cfd9bd0d58" xmlns:ns3="538591da-af9c-40e3-9ce8-901c490b2320" targetNamespace="http://schemas.microsoft.com/office/2006/metadata/properties" ma:root="true" ma:fieldsID="34364025c50a57a811369d188b13bdf4" ns2:_="" ns3:_="">
    <xsd:import namespace="600e241b-e2d2-4e30-8f41-09cfd9bd0d58"/>
    <xsd:import namespace="538591da-af9c-40e3-9ce8-901c490b232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e241b-e2d2-4e30-8f41-09cfd9bd0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591da-af9c-40e3-9ce8-901c490b232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744B7-3915-40F4-9864-2C0D921CDD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29D22-F6F8-4C33-9FFA-63A6F9EE7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e241b-e2d2-4e30-8f41-09cfd9bd0d58"/>
    <ds:schemaRef ds:uri="538591da-af9c-40e3-9ce8-901c490b2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52EE0-61E1-4255-923E-856FA69CBCB8}">
  <ds:schemaRefs>
    <ds:schemaRef ds:uri="http://schemas.openxmlformats.org/officeDocument/2006/bibliography"/>
  </ds:schemaRefs>
</ds:datastoreItem>
</file>

<file path=customXml/itemProps4.xml><?xml version="1.0" encoding="utf-8"?>
<ds:datastoreItem xmlns:ds="http://schemas.openxmlformats.org/officeDocument/2006/customXml" ds:itemID="{1A4A22D2-CC29-4300-8BEF-E6F4CAC2FF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6259</Characters>
  <Application>Microsoft Office Word</Application>
  <DocSecurity>0</DocSecurity>
  <Lines>52</Lines>
  <Paragraphs>14</Paragraphs>
  <ScaleCrop>false</ScaleCrop>
  <Company>University of Leeds</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Chinebuli Uzondu [RPG]</dc:creator>
  <cp:lastModifiedBy>Courtney Goodridge</cp:lastModifiedBy>
  <cp:revision>2</cp:revision>
  <dcterms:created xsi:type="dcterms:W3CDTF">2023-01-27T09:30:00Z</dcterms:created>
  <dcterms:modified xsi:type="dcterms:W3CDTF">2023-01-27T09:30:00Z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0x0101004E8656E4741DA94EB214F9552D2A1084</vt:lpwstr>
  </property>
</Properties>
</file>