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4C2" w:rsidRPr="00D7176D" w:rsidRDefault="00AA292B" w:rsidP="008F59EF">
      <w:pPr>
        <w:pStyle w:val="Heading1"/>
        <w:jc w:val="center"/>
        <w:rPr>
          <w:sz w:val="32"/>
          <w:szCs w:val="32"/>
        </w:rPr>
      </w:pPr>
      <w:r>
        <w:rPr>
          <w:sz w:val="32"/>
          <w:szCs w:val="32"/>
        </w:rPr>
        <w:t>_</w:t>
      </w:r>
      <w:r w:rsidR="008F59EF" w:rsidRPr="00D7176D">
        <w:rPr>
          <w:sz w:val="32"/>
          <w:szCs w:val="32"/>
        </w:rPr>
        <w:t xml:space="preserve">SQLINFO </w:t>
      </w:r>
      <w:r w:rsidR="00D7176D" w:rsidRPr="00D7176D">
        <w:rPr>
          <w:sz w:val="32"/>
          <w:szCs w:val="32"/>
        </w:rPr>
        <w:t>KULLANIMI</w:t>
      </w:r>
    </w:p>
    <w:p w:rsidR="00D7176D" w:rsidRDefault="00D7176D" w:rsidP="00D7176D">
      <w:pPr>
        <w:widowControl w:val="0"/>
        <w:autoSpaceDE w:val="0"/>
        <w:autoSpaceDN w:val="0"/>
        <w:adjustRightInd w:val="0"/>
        <w:rPr>
          <w:rFonts w:ascii="Arial" w:hAnsi="Arial" w:cs="Arial"/>
          <w:color w:val="000000"/>
          <w:sz w:val="20"/>
        </w:rPr>
      </w:pPr>
      <w:r>
        <w:rPr>
          <w:rFonts w:ascii="Arial" w:hAnsi="Arial" w:cs="Arial"/>
          <w:color w:val="000000"/>
          <w:sz w:val="20"/>
        </w:rPr>
        <w:t>GoPlus,TigerPlus,Tiger EnterPrice programları içerisinde Rapor ve Form tasarımlarında Query’ ler ile farklı table’ lara ulaşmak için  kullanılır.</w:t>
      </w:r>
    </w:p>
    <w:p w:rsidR="00D7176D" w:rsidRDefault="00D7176D" w:rsidP="008D0D25">
      <w:pPr>
        <w:pStyle w:val="ListParagraph"/>
        <w:widowControl w:val="0"/>
        <w:numPr>
          <w:ilvl w:val="0"/>
          <w:numId w:val="6"/>
        </w:numPr>
        <w:autoSpaceDE w:val="0"/>
        <w:autoSpaceDN w:val="0"/>
        <w:adjustRightInd w:val="0"/>
        <w:rPr>
          <w:rFonts w:ascii="Arial" w:hAnsi="Arial" w:cs="Arial"/>
          <w:color w:val="000000"/>
          <w:sz w:val="20"/>
        </w:rPr>
      </w:pPr>
      <w:r w:rsidRPr="008D0D25">
        <w:rPr>
          <w:rFonts w:ascii="Arial" w:hAnsi="Arial" w:cs="Arial"/>
          <w:color w:val="000000"/>
          <w:sz w:val="20"/>
        </w:rPr>
        <w:t xml:space="preserve">Rapor tasarımında tanımlı alan içerisinde </w:t>
      </w:r>
      <w:r w:rsidRPr="008D0D25">
        <w:rPr>
          <w:rFonts w:ascii="Arial" w:hAnsi="Arial" w:cs="Arial"/>
          <w:b/>
          <w:bCs/>
          <w:color w:val="000000"/>
          <w:sz w:val="20"/>
        </w:rPr>
        <w:t>SQLINFO</w:t>
      </w:r>
      <w:r w:rsidRPr="008D0D25">
        <w:rPr>
          <w:rFonts w:ascii="Arial" w:hAnsi="Arial" w:cs="Arial"/>
          <w:color w:val="000000"/>
          <w:sz w:val="20"/>
        </w:rPr>
        <w:t xml:space="preserve"> fonksiyondan sonuç </w:t>
      </w:r>
      <w:r w:rsidRPr="008D0D25">
        <w:rPr>
          <w:rFonts w:ascii="Arial" w:hAnsi="Arial" w:cs="Arial"/>
          <w:b/>
          <w:bCs/>
          <w:color w:val="000000"/>
          <w:sz w:val="20"/>
        </w:rPr>
        <w:t>METIN</w:t>
      </w:r>
      <w:r w:rsidRPr="008D0D25">
        <w:rPr>
          <w:rFonts w:ascii="Arial" w:hAnsi="Arial" w:cs="Arial"/>
          <w:color w:val="000000"/>
          <w:sz w:val="20"/>
        </w:rPr>
        <w:t xml:space="preserve"> olarak dönüyor. </w:t>
      </w:r>
    </w:p>
    <w:p w:rsidR="008D0D25" w:rsidRDefault="008D0D25" w:rsidP="008D0D25">
      <w:pPr>
        <w:pStyle w:val="ListParagraph"/>
        <w:widowControl w:val="0"/>
        <w:numPr>
          <w:ilvl w:val="0"/>
          <w:numId w:val="6"/>
        </w:numPr>
        <w:autoSpaceDE w:val="0"/>
        <w:autoSpaceDN w:val="0"/>
        <w:adjustRightInd w:val="0"/>
        <w:rPr>
          <w:rFonts w:ascii="Arial" w:hAnsi="Arial" w:cs="Arial"/>
          <w:color w:val="000000"/>
          <w:sz w:val="20"/>
        </w:rPr>
      </w:pPr>
      <w:r w:rsidRPr="008D0D25">
        <w:rPr>
          <w:rFonts w:ascii="Arial" w:hAnsi="Arial" w:cs="Arial"/>
          <w:b/>
          <w:bCs/>
          <w:color w:val="000000"/>
          <w:sz w:val="20"/>
        </w:rPr>
        <w:t>SQLINFO</w:t>
      </w:r>
      <w:r w:rsidRPr="008D0D25">
        <w:rPr>
          <w:rFonts w:ascii="Arial" w:hAnsi="Arial" w:cs="Arial"/>
          <w:color w:val="000000"/>
          <w:sz w:val="20"/>
        </w:rPr>
        <w:t xml:space="preserve"> fonksiyon</w:t>
      </w:r>
      <w:r>
        <w:rPr>
          <w:rFonts w:ascii="Arial" w:hAnsi="Arial" w:cs="Arial"/>
          <w:color w:val="000000"/>
          <w:sz w:val="20"/>
        </w:rPr>
        <w:t>u tek bir değer, sonuç döndürmektedir.</w:t>
      </w:r>
    </w:p>
    <w:p w:rsidR="008D0D25" w:rsidRPr="008D0D25" w:rsidRDefault="008D0D25" w:rsidP="008D0D25">
      <w:pPr>
        <w:pStyle w:val="ListParagraph"/>
        <w:widowControl w:val="0"/>
        <w:numPr>
          <w:ilvl w:val="0"/>
          <w:numId w:val="6"/>
        </w:numPr>
        <w:autoSpaceDE w:val="0"/>
        <w:autoSpaceDN w:val="0"/>
        <w:adjustRightInd w:val="0"/>
        <w:rPr>
          <w:rFonts w:ascii="Arial" w:hAnsi="Arial" w:cs="Arial"/>
          <w:color w:val="000000"/>
          <w:sz w:val="20"/>
        </w:rPr>
      </w:pPr>
      <w:r w:rsidRPr="008D0D25">
        <w:rPr>
          <w:rFonts w:ascii="Arial" w:hAnsi="Arial" w:cs="Arial"/>
          <w:b/>
          <w:bCs/>
          <w:color w:val="000000"/>
          <w:sz w:val="20"/>
        </w:rPr>
        <w:t>SQLINFO</w:t>
      </w:r>
      <w:r w:rsidRPr="008D0D25">
        <w:rPr>
          <w:rFonts w:ascii="Arial" w:hAnsi="Arial" w:cs="Arial"/>
          <w:color w:val="000000"/>
          <w:sz w:val="20"/>
        </w:rPr>
        <w:t xml:space="preserve"> fonksiyon</w:t>
      </w:r>
      <w:r>
        <w:rPr>
          <w:rFonts w:ascii="Arial" w:hAnsi="Arial" w:cs="Arial"/>
          <w:color w:val="000000"/>
          <w:sz w:val="20"/>
        </w:rPr>
        <w:t>u koşul olarak kullanılan alanların tipi metin olması gerekmektedir. (Bu nedenle sayı ve tarih alanlarının metin formatına çevrilmesi gerekmektedir.)</w:t>
      </w:r>
    </w:p>
    <w:p w:rsidR="00D7176D" w:rsidRDefault="00D7176D" w:rsidP="00D7176D">
      <w:pPr>
        <w:widowControl w:val="0"/>
        <w:autoSpaceDE w:val="0"/>
        <w:autoSpaceDN w:val="0"/>
        <w:adjustRightInd w:val="0"/>
        <w:rPr>
          <w:rFonts w:ascii="Arial" w:hAnsi="Arial" w:cs="Arial"/>
          <w:color w:val="000000"/>
          <w:sz w:val="20"/>
        </w:rPr>
      </w:pPr>
      <w:r>
        <w:rPr>
          <w:rFonts w:ascii="Arial" w:hAnsi="Arial" w:cs="Arial"/>
          <w:color w:val="000000"/>
          <w:sz w:val="20"/>
        </w:rPr>
        <w:t xml:space="preserve">Tanımlı alan türü metin olmalı… Her field için tırnak işareti kullanılmalıdır…  </w:t>
      </w:r>
    </w:p>
    <w:p w:rsidR="00D7176D" w:rsidRDefault="00D7176D" w:rsidP="006A3547">
      <w:pPr>
        <w:widowControl w:val="0"/>
        <w:autoSpaceDE w:val="0"/>
        <w:autoSpaceDN w:val="0"/>
        <w:adjustRightInd w:val="0"/>
        <w:rPr>
          <w:rFonts w:ascii="Arial" w:hAnsi="Arial" w:cs="Arial"/>
          <w:b/>
          <w:bCs/>
          <w:color w:val="000000"/>
          <w:sz w:val="20"/>
        </w:rPr>
      </w:pPr>
      <w:r>
        <w:rPr>
          <w:rFonts w:ascii="Arial" w:hAnsi="Arial" w:cs="Arial"/>
          <w:b/>
          <w:bCs/>
          <w:color w:val="000000"/>
          <w:sz w:val="20"/>
        </w:rPr>
        <w:t>_SQLINFO (“</w:t>
      </w:r>
      <w:r w:rsidRPr="0031708E">
        <w:rPr>
          <w:rFonts w:ascii="Arial" w:hAnsi="Arial" w:cs="Arial"/>
          <w:b/>
          <w:bCs/>
          <w:color w:val="0000FF"/>
          <w:sz w:val="20"/>
          <w:highlight w:val="yellow"/>
        </w:rPr>
        <w:t>Field</w:t>
      </w:r>
      <w:r>
        <w:rPr>
          <w:rFonts w:ascii="Arial" w:hAnsi="Arial" w:cs="Arial"/>
          <w:b/>
          <w:bCs/>
          <w:color w:val="000000"/>
          <w:sz w:val="20"/>
        </w:rPr>
        <w:t>”, “</w:t>
      </w:r>
      <w:r w:rsidR="00774316" w:rsidRPr="0031708E">
        <w:rPr>
          <w:rFonts w:ascii="Arial" w:hAnsi="Arial" w:cs="Arial"/>
          <w:b/>
          <w:bCs/>
          <w:color w:val="0000FF"/>
          <w:sz w:val="20"/>
          <w:highlight w:val="magenta"/>
        </w:rPr>
        <w:t>Table</w:t>
      </w:r>
      <w:r>
        <w:rPr>
          <w:rFonts w:ascii="Arial" w:hAnsi="Arial" w:cs="Arial"/>
          <w:b/>
          <w:bCs/>
          <w:color w:val="000000"/>
          <w:sz w:val="20"/>
        </w:rPr>
        <w:t>”, “</w:t>
      </w:r>
      <w:r w:rsidRPr="0031708E">
        <w:rPr>
          <w:rFonts w:ascii="Arial" w:hAnsi="Arial" w:cs="Arial"/>
          <w:b/>
          <w:bCs/>
          <w:color w:val="0000FF"/>
          <w:sz w:val="20"/>
          <w:highlight w:val="green"/>
        </w:rPr>
        <w:t>Where</w:t>
      </w:r>
      <w:r>
        <w:rPr>
          <w:rFonts w:ascii="Arial" w:hAnsi="Arial" w:cs="Arial"/>
          <w:b/>
          <w:bCs/>
          <w:color w:val="000000"/>
          <w:sz w:val="20"/>
        </w:rPr>
        <w:t>”)</w:t>
      </w:r>
      <w:r w:rsidR="006A3547">
        <w:rPr>
          <w:rFonts w:ascii="Arial" w:hAnsi="Arial" w:cs="Arial"/>
          <w:b/>
          <w:bCs/>
          <w:color w:val="000000"/>
          <w:sz w:val="20"/>
        </w:rPr>
        <w:t xml:space="preserve">  yada _SQLINFO (“</w:t>
      </w:r>
      <w:r w:rsidR="006A3547">
        <w:rPr>
          <w:rFonts w:ascii="Arial" w:hAnsi="Arial" w:cs="Arial"/>
          <w:b/>
          <w:bCs/>
          <w:color w:val="0000FF"/>
          <w:sz w:val="20"/>
          <w:highlight w:val="yellow"/>
        </w:rPr>
        <w:t>Alan</w:t>
      </w:r>
      <w:r w:rsidR="006A3547">
        <w:rPr>
          <w:rFonts w:ascii="Arial" w:hAnsi="Arial" w:cs="Arial"/>
          <w:b/>
          <w:bCs/>
          <w:color w:val="000000"/>
          <w:sz w:val="20"/>
        </w:rPr>
        <w:t>”, “</w:t>
      </w:r>
      <w:r w:rsidR="006A3547" w:rsidRPr="0031708E">
        <w:rPr>
          <w:rFonts w:ascii="Arial" w:hAnsi="Arial" w:cs="Arial"/>
          <w:b/>
          <w:bCs/>
          <w:color w:val="0000FF"/>
          <w:sz w:val="20"/>
          <w:highlight w:val="magenta"/>
        </w:rPr>
        <w:t>Ta</w:t>
      </w:r>
      <w:r w:rsidR="006A3547">
        <w:rPr>
          <w:rFonts w:ascii="Arial" w:hAnsi="Arial" w:cs="Arial"/>
          <w:b/>
          <w:bCs/>
          <w:color w:val="0000FF"/>
          <w:sz w:val="20"/>
          <w:highlight w:val="magenta"/>
        </w:rPr>
        <w:t>blo</w:t>
      </w:r>
      <w:r w:rsidR="006A3547">
        <w:rPr>
          <w:rFonts w:ascii="Arial" w:hAnsi="Arial" w:cs="Arial"/>
          <w:b/>
          <w:bCs/>
          <w:color w:val="000000"/>
          <w:sz w:val="20"/>
        </w:rPr>
        <w:t>”, “</w:t>
      </w:r>
      <w:r w:rsidR="006A3547">
        <w:rPr>
          <w:rFonts w:ascii="Arial" w:hAnsi="Arial" w:cs="Arial"/>
          <w:b/>
          <w:bCs/>
          <w:color w:val="0000FF"/>
          <w:sz w:val="20"/>
          <w:highlight w:val="green"/>
        </w:rPr>
        <w:t>Koşul</w:t>
      </w:r>
      <w:r w:rsidR="006A3547">
        <w:rPr>
          <w:rFonts w:ascii="Arial" w:hAnsi="Arial" w:cs="Arial"/>
          <w:b/>
          <w:bCs/>
          <w:color w:val="000000"/>
          <w:sz w:val="20"/>
        </w:rPr>
        <w:t>”)</w:t>
      </w:r>
    </w:p>
    <w:p w:rsidR="00F727D4" w:rsidRDefault="00F727D4" w:rsidP="00F727D4">
      <w:pPr>
        <w:widowControl w:val="0"/>
        <w:autoSpaceDE w:val="0"/>
        <w:autoSpaceDN w:val="0"/>
        <w:adjustRightInd w:val="0"/>
        <w:rPr>
          <w:rFonts w:ascii="Arial" w:hAnsi="Arial" w:cs="Arial"/>
          <w:b/>
          <w:bCs/>
          <w:color w:val="000000"/>
          <w:sz w:val="20"/>
        </w:rPr>
      </w:pPr>
      <w:r>
        <w:rPr>
          <w:rFonts w:ascii="Arial" w:hAnsi="Arial" w:cs="Arial"/>
          <w:b/>
          <w:bCs/>
          <w:color w:val="000000"/>
          <w:sz w:val="20"/>
        </w:rPr>
        <w:t>_SQLINFO (“</w:t>
      </w:r>
      <w:r>
        <w:rPr>
          <w:rFonts w:ascii="Arial" w:hAnsi="Arial" w:cs="Arial"/>
          <w:b/>
          <w:bCs/>
          <w:color w:val="0000FF"/>
          <w:sz w:val="20"/>
        </w:rPr>
        <w:t>İstenilen Alan</w:t>
      </w:r>
      <w:r>
        <w:rPr>
          <w:rFonts w:ascii="Arial" w:hAnsi="Arial" w:cs="Arial"/>
          <w:b/>
          <w:bCs/>
          <w:color w:val="000000"/>
          <w:sz w:val="20"/>
        </w:rPr>
        <w:t>”, “İstenilen Tablo”, “Koşul”)</w:t>
      </w:r>
    </w:p>
    <w:p w:rsidR="00F727D4" w:rsidRDefault="00F727D4" w:rsidP="00F727D4">
      <w:pPr>
        <w:widowControl w:val="0"/>
        <w:autoSpaceDE w:val="0"/>
        <w:autoSpaceDN w:val="0"/>
        <w:adjustRightInd w:val="0"/>
        <w:rPr>
          <w:rFonts w:ascii="Arial" w:hAnsi="Arial" w:cs="Arial"/>
          <w:b/>
          <w:bCs/>
          <w:color w:val="000000"/>
          <w:sz w:val="20"/>
        </w:rPr>
      </w:pPr>
      <w:r>
        <w:rPr>
          <w:rFonts w:ascii="Arial" w:hAnsi="Arial" w:cs="Arial"/>
          <w:b/>
          <w:bCs/>
          <w:color w:val="000000"/>
          <w:sz w:val="20"/>
        </w:rPr>
        <w:t>Sayısal alanları koşul olarak kullanabilmek için;</w:t>
      </w:r>
    </w:p>
    <w:p w:rsidR="00F727D4" w:rsidRDefault="00F727D4" w:rsidP="00F727D4">
      <w:pPr>
        <w:widowControl w:val="0"/>
        <w:autoSpaceDE w:val="0"/>
        <w:autoSpaceDN w:val="0"/>
        <w:adjustRightInd w:val="0"/>
        <w:rPr>
          <w:rFonts w:ascii="Arial" w:hAnsi="Arial" w:cs="Arial"/>
          <w:b/>
          <w:bCs/>
          <w:color w:val="000000"/>
          <w:sz w:val="20"/>
        </w:rPr>
      </w:pPr>
      <w:r w:rsidRPr="008C4BB3">
        <w:rPr>
          <w:rFonts w:ascii="Arial" w:hAnsi="Arial" w:cs="Arial"/>
          <w:b/>
          <w:bCs/>
          <w:color w:val="000000"/>
          <w:sz w:val="44"/>
          <w:szCs w:val="44"/>
        </w:rPr>
        <w:t>‘</w:t>
      </w:r>
      <w:r>
        <w:rPr>
          <w:rFonts w:ascii="Arial" w:hAnsi="Arial" w:cs="Arial"/>
          <w:b/>
          <w:bCs/>
          <w:color w:val="000000"/>
          <w:sz w:val="20"/>
        </w:rPr>
        <w:t xml:space="preserve"> </w:t>
      </w:r>
      <w:r w:rsidRPr="008C4BB3">
        <w:rPr>
          <w:rFonts w:ascii="Arial" w:hAnsi="Arial" w:cs="Arial"/>
          <w:b/>
          <w:bCs/>
          <w:color w:val="000000"/>
          <w:sz w:val="36"/>
          <w:szCs w:val="36"/>
        </w:rPr>
        <w:t xml:space="preserve">“ </w:t>
      </w:r>
      <w:r w:rsidRPr="008C4BB3">
        <w:rPr>
          <w:rFonts w:ascii="Arial" w:hAnsi="Arial" w:cs="Arial"/>
          <w:b/>
          <w:bCs/>
          <w:color w:val="000000"/>
          <w:sz w:val="28"/>
          <w:szCs w:val="28"/>
        </w:rPr>
        <w:t>+</w:t>
      </w:r>
      <w:r>
        <w:rPr>
          <w:rFonts w:ascii="Arial" w:hAnsi="Arial" w:cs="Arial"/>
          <w:b/>
          <w:bCs/>
          <w:color w:val="000000"/>
          <w:sz w:val="20"/>
        </w:rPr>
        <w:t xml:space="preserve"> STR(</w:t>
      </w:r>
      <w:r w:rsidR="008C4BB3">
        <w:rPr>
          <w:rFonts w:ascii="Arial" w:hAnsi="Arial" w:cs="Arial"/>
          <w:b/>
          <w:bCs/>
          <w:color w:val="000000"/>
          <w:sz w:val="20"/>
        </w:rPr>
        <w:t xml:space="preserve"> </w:t>
      </w:r>
      <w:r>
        <w:rPr>
          <w:rFonts w:ascii="Arial" w:hAnsi="Arial" w:cs="Arial"/>
          <w:b/>
          <w:bCs/>
          <w:color w:val="000000"/>
          <w:sz w:val="20"/>
        </w:rPr>
        <w:t>)</w:t>
      </w:r>
      <w:r w:rsidRPr="008C4BB3">
        <w:rPr>
          <w:rFonts w:ascii="Arial" w:hAnsi="Arial" w:cs="Arial"/>
          <w:b/>
          <w:bCs/>
          <w:color w:val="000000"/>
          <w:sz w:val="28"/>
          <w:szCs w:val="28"/>
        </w:rPr>
        <w:t>+</w:t>
      </w:r>
      <w:r w:rsidRPr="008C4BB3">
        <w:rPr>
          <w:rFonts w:ascii="Arial" w:hAnsi="Arial" w:cs="Arial"/>
          <w:b/>
          <w:bCs/>
          <w:color w:val="000000"/>
          <w:sz w:val="36"/>
          <w:szCs w:val="36"/>
        </w:rPr>
        <w:t>“</w:t>
      </w:r>
      <w:r>
        <w:rPr>
          <w:rFonts w:ascii="Arial" w:hAnsi="Arial" w:cs="Arial"/>
          <w:b/>
          <w:bCs/>
          <w:color w:val="000000"/>
          <w:sz w:val="20"/>
        </w:rPr>
        <w:t xml:space="preserve"> </w:t>
      </w:r>
      <w:r w:rsidRPr="008C4BB3">
        <w:rPr>
          <w:rFonts w:ascii="Arial" w:hAnsi="Arial" w:cs="Arial"/>
          <w:b/>
          <w:bCs/>
          <w:color w:val="000000"/>
          <w:sz w:val="44"/>
          <w:szCs w:val="44"/>
        </w:rPr>
        <w:t>‘</w:t>
      </w:r>
    </w:p>
    <w:p w:rsidR="00F727D4" w:rsidRDefault="00F727D4" w:rsidP="00F727D4">
      <w:pPr>
        <w:widowControl w:val="0"/>
        <w:autoSpaceDE w:val="0"/>
        <w:autoSpaceDN w:val="0"/>
        <w:adjustRightInd w:val="0"/>
        <w:rPr>
          <w:rFonts w:ascii="Arial" w:hAnsi="Arial" w:cs="Arial"/>
          <w:b/>
          <w:bCs/>
          <w:color w:val="000000"/>
          <w:sz w:val="20"/>
        </w:rPr>
      </w:pPr>
      <w:r>
        <w:rPr>
          <w:rFonts w:ascii="Arial" w:hAnsi="Arial" w:cs="Arial"/>
          <w:b/>
          <w:bCs/>
          <w:color w:val="000000"/>
          <w:sz w:val="20"/>
        </w:rPr>
        <w:t>Metin alan koşul olarak kullanmak için;</w:t>
      </w:r>
    </w:p>
    <w:p w:rsidR="008C4BB3" w:rsidRDefault="008C4BB3" w:rsidP="008C4BB3">
      <w:pPr>
        <w:widowControl w:val="0"/>
        <w:autoSpaceDE w:val="0"/>
        <w:autoSpaceDN w:val="0"/>
        <w:adjustRightInd w:val="0"/>
        <w:rPr>
          <w:rFonts w:ascii="Arial" w:hAnsi="Arial" w:cs="Arial"/>
          <w:b/>
          <w:bCs/>
          <w:color w:val="000000"/>
          <w:sz w:val="20"/>
        </w:rPr>
      </w:pPr>
      <w:r w:rsidRPr="008C4BB3">
        <w:rPr>
          <w:rFonts w:ascii="Arial" w:hAnsi="Arial" w:cs="Arial"/>
          <w:b/>
          <w:bCs/>
          <w:color w:val="000000"/>
          <w:sz w:val="44"/>
          <w:szCs w:val="44"/>
        </w:rPr>
        <w:t>‘</w:t>
      </w:r>
      <w:r>
        <w:rPr>
          <w:rFonts w:ascii="Arial" w:hAnsi="Arial" w:cs="Arial"/>
          <w:b/>
          <w:bCs/>
          <w:color w:val="000000"/>
          <w:sz w:val="20"/>
        </w:rPr>
        <w:t xml:space="preserve"> </w:t>
      </w:r>
      <w:r w:rsidRPr="008C4BB3">
        <w:rPr>
          <w:rFonts w:ascii="Arial" w:hAnsi="Arial" w:cs="Arial"/>
          <w:b/>
          <w:bCs/>
          <w:color w:val="000000"/>
          <w:sz w:val="36"/>
          <w:szCs w:val="36"/>
        </w:rPr>
        <w:t xml:space="preserve">“ </w:t>
      </w:r>
      <w:r w:rsidRPr="008C4BB3">
        <w:rPr>
          <w:rFonts w:ascii="Arial" w:hAnsi="Arial" w:cs="Arial"/>
          <w:b/>
          <w:bCs/>
          <w:color w:val="000000"/>
          <w:sz w:val="28"/>
          <w:szCs w:val="28"/>
        </w:rPr>
        <w:t>+</w:t>
      </w:r>
      <w:r>
        <w:rPr>
          <w:rFonts w:ascii="Arial" w:hAnsi="Arial" w:cs="Arial"/>
          <w:b/>
          <w:bCs/>
          <w:color w:val="000000"/>
          <w:sz w:val="20"/>
        </w:rPr>
        <w:t xml:space="preserve"> ( )</w:t>
      </w:r>
      <w:r w:rsidRPr="008C4BB3">
        <w:rPr>
          <w:rFonts w:ascii="Arial" w:hAnsi="Arial" w:cs="Arial"/>
          <w:b/>
          <w:bCs/>
          <w:color w:val="000000"/>
          <w:sz w:val="28"/>
          <w:szCs w:val="28"/>
        </w:rPr>
        <w:t>+</w:t>
      </w:r>
      <w:r w:rsidRPr="008C4BB3">
        <w:rPr>
          <w:rFonts w:ascii="Arial" w:hAnsi="Arial" w:cs="Arial"/>
          <w:b/>
          <w:bCs/>
          <w:color w:val="000000"/>
          <w:sz w:val="36"/>
          <w:szCs w:val="36"/>
        </w:rPr>
        <w:t>“</w:t>
      </w:r>
      <w:r>
        <w:rPr>
          <w:rFonts w:ascii="Arial" w:hAnsi="Arial" w:cs="Arial"/>
          <w:b/>
          <w:bCs/>
          <w:color w:val="000000"/>
          <w:sz w:val="20"/>
        </w:rPr>
        <w:t xml:space="preserve"> </w:t>
      </w:r>
      <w:r w:rsidRPr="008C4BB3">
        <w:rPr>
          <w:rFonts w:ascii="Arial" w:hAnsi="Arial" w:cs="Arial"/>
          <w:b/>
          <w:bCs/>
          <w:color w:val="000000"/>
          <w:sz w:val="44"/>
          <w:szCs w:val="44"/>
        </w:rPr>
        <w:t>‘</w:t>
      </w:r>
    </w:p>
    <w:p w:rsidR="00F727D4" w:rsidRDefault="00F727D4" w:rsidP="00F727D4">
      <w:pPr>
        <w:widowControl w:val="0"/>
        <w:autoSpaceDE w:val="0"/>
        <w:autoSpaceDN w:val="0"/>
        <w:adjustRightInd w:val="0"/>
        <w:rPr>
          <w:rFonts w:ascii="Arial" w:hAnsi="Arial" w:cs="Arial"/>
          <w:b/>
          <w:bCs/>
          <w:color w:val="000000"/>
          <w:sz w:val="20"/>
        </w:rPr>
      </w:pPr>
      <w:r>
        <w:rPr>
          <w:rFonts w:ascii="Arial" w:hAnsi="Arial" w:cs="Arial"/>
          <w:b/>
          <w:bCs/>
          <w:color w:val="000000"/>
          <w:sz w:val="20"/>
        </w:rPr>
        <w:t>Tarih alan koşul olarak kullanmak için;</w:t>
      </w:r>
    </w:p>
    <w:p w:rsidR="008C4BB3" w:rsidRDefault="008C4BB3" w:rsidP="008C4BB3">
      <w:pPr>
        <w:widowControl w:val="0"/>
        <w:autoSpaceDE w:val="0"/>
        <w:autoSpaceDN w:val="0"/>
        <w:adjustRightInd w:val="0"/>
        <w:rPr>
          <w:rFonts w:ascii="Arial" w:hAnsi="Arial" w:cs="Arial"/>
          <w:b/>
          <w:bCs/>
          <w:color w:val="000000"/>
          <w:sz w:val="20"/>
        </w:rPr>
      </w:pPr>
      <w:r w:rsidRPr="008C4BB3">
        <w:rPr>
          <w:rFonts w:ascii="Arial" w:hAnsi="Arial" w:cs="Arial"/>
          <w:b/>
          <w:bCs/>
          <w:color w:val="000000"/>
          <w:sz w:val="44"/>
          <w:szCs w:val="44"/>
        </w:rPr>
        <w:t>‘</w:t>
      </w:r>
      <w:r>
        <w:rPr>
          <w:rFonts w:ascii="Arial" w:hAnsi="Arial" w:cs="Arial"/>
          <w:b/>
          <w:bCs/>
          <w:color w:val="000000"/>
          <w:sz w:val="20"/>
        </w:rPr>
        <w:t xml:space="preserve"> </w:t>
      </w:r>
      <w:r w:rsidRPr="008C4BB3">
        <w:rPr>
          <w:rFonts w:ascii="Arial" w:hAnsi="Arial" w:cs="Arial"/>
          <w:b/>
          <w:bCs/>
          <w:color w:val="000000"/>
          <w:sz w:val="36"/>
          <w:szCs w:val="36"/>
        </w:rPr>
        <w:t xml:space="preserve">“ </w:t>
      </w:r>
      <w:r w:rsidRPr="008C4BB3">
        <w:rPr>
          <w:rFonts w:ascii="Arial" w:hAnsi="Arial" w:cs="Arial"/>
          <w:b/>
          <w:bCs/>
          <w:color w:val="000000"/>
          <w:sz w:val="28"/>
          <w:szCs w:val="28"/>
        </w:rPr>
        <w:t>+</w:t>
      </w:r>
      <w:r>
        <w:rPr>
          <w:rFonts w:ascii="Arial" w:hAnsi="Arial" w:cs="Arial"/>
          <w:b/>
          <w:bCs/>
          <w:color w:val="000000"/>
          <w:sz w:val="20"/>
        </w:rPr>
        <w:t xml:space="preserve"> DATESTR( )</w:t>
      </w:r>
      <w:r w:rsidRPr="008C4BB3">
        <w:rPr>
          <w:rFonts w:ascii="Arial" w:hAnsi="Arial" w:cs="Arial"/>
          <w:b/>
          <w:bCs/>
          <w:color w:val="000000"/>
          <w:sz w:val="28"/>
          <w:szCs w:val="28"/>
        </w:rPr>
        <w:t>+</w:t>
      </w:r>
      <w:r w:rsidRPr="008C4BB3">
        <w:rPr>
          <w:rFonts w:ascii="Arial" w:hAnsi="Arial" w:cs="Arial"/>
          <w:b/>
          <w:bCs/>
          <w:color w:val="000000"/>
          <w:sz w:val="36"/>
          <w:szCs w:val="36"/>
        </w:rPr>
        <w:t>“</w:t>
      </w:r>
      <w:r>
        <w:rPr>
          <w:rFonts w:ascii="Arial" w:hAnsi="Arial" w:cs="Arial"/>
          <w:b/>
          <w:bCs/>
          <w:color w:val="000000"/>
          <w:sz w:val="20"/>
        </w:rPr>
        <w:t xml:space="preserve"> </w:t>
      </w:r>
      <w:r w:rsidRPr="008C4BB3">
        <w:rPr>
          <w:rFonts w:ascii="Arial" w:hAnsi="Arial" w:cs="Arial"/>
          <w:b/>
          <w:bCs/>
          <w:color w:val="000000"/>
          <w:sz w:val="44"/>
          <w:szCs w:val="44"/>
        </w:rPr>
        <w:t>‘</w:t>
      </w:r>
    </w:p>
    <w:p w:rsidR="00435844" w:rsidRDefault="00435844" w:rsidP="008D0D25">
      <w:pPr>
        <w:widowControl w:val="0"/>
        <w:autoSpaceDE w:val="0"/>
        <w:autoSpaceDN w:val="0"/>
        <w:adjustRightInd w:val="0"/>
        <w:rPr>
          <w:rFonts w:ascii="Arial" w:hAnsi="Arial" w:cs="Arial"/>
          <w:b/>
          <w:bCs/>
          <w:color w:val="000000"/>
          <w:sz w:val="20"/>
        </w:rPr>
      </w:pPr>
    </w:p>
    <w:p w:rsidR="00774316" w:rsidRDefault="00774316" w:rsidP="00D7176D">
      <w:pPr>
        <w:widowControl w:val="0"/>
        <w:autoSpaceDE w:val="0"/>
        <w:autoSpaceDN w:val="0"/>
        <w:adjustRightInd w:val="0"/>
        <w:rPr>
          <w:rFonts w:ascii="Arial" w:hAnsi="Arial" w:cs="Arial"/>
          <w:b/>
          <w:bCs/>
          <w:color w:val="0000FF"/>
          <w:sz w:val="20"/>
        </w:rPr>
      </w:pPr>
      <w:r w:rsidRPr="0031708E">
        <w:rPr>
          <w:rFonts w:ascii="Arial" w:hAnsi="Arial" w:cs="Arial"/>
          <w:b/>
          <w:bCs/>
          <w:color w:val="0000FF"/>
          <w:sz w:val="20"/>
          <w:highlight w:val="yellow"/>
        </w:rPr>
        <w:t>Field</w:t>
      </w:r>
      <w:r>
        <w:rPr>
          <w:rFonts w:ascii="Arial" w:hAnsi="Arial" w:cs="Arial"/>
          <w:b/>
          <w:bCs/>
          <w:color w:val="0000FF"/>
          <w:sz w:val="20"/>
        </w:rPr>
        <w:t xml:space="preserve"> = </w:t>
      </w:r>
      <w:r w:rsidRPr="00774316">
        <w:rPr>
          <w:rFonts w:ascii="Arial" w:hAnsi="Arial" w:cs="Arial"/>
          <w:b/>
          <w:bCs/>
          <w:color w:val="000000" w:themeColor="text1"/>
          <w:sz w:val="20"/>
        </w:rPr>
        <w:t>Getirilmek istenen alan</w:t>
      </w:r>
    </w:p>
    <w:p w:rsidR="00774316" w:rsidRDefault="00774316" w:rsidP="00D7176D">
      <w:pPr>
        <w:widowControl w:val="0"/>
        <w:autoSpaceDE w:val="0"/>
        <w:autoSpaceDN w:val="0"/>
        <w:adjustRightInd w:val="0"/>
        <w:rPr>
          <w:rFonts w:ascii="Arial" w:hAnsi="Arial" w:cs="Arial"/>
          <w:b/>
          <w:bCs/>
          <w:color w:val="0000FF"/>
          <w:sz w:val="20"/>
        </w:rPr>
      </w:pPr>
      <w:r w:rsidRPr="0031708E">
        <w:rPr>
          <w:rFonts w:ascii="Arial" w:hAnsi="Arial" w:cs="Arial"/>
          <w:b/>
          <w:bCs/>
          <w:color w:val="0000FF"/>
          <w:sz w:val="20"/>
          <w:highlight w:val="magenta"/>
        </w:rPr>
        <w:t>Table</w:t>
      </w:r>
      <w:r>
        <w:rPr>
          <w:rFonts w:ascii="Arial" w:hAnsi="Arial" w:cs="Arial"/>
          <w:b/>
          <w:bCs/>
          <w:color w:val="0000FF"/>
          <w:sz w:val="20"/>
        </w:rPr>
        <w:t xml:space="preserve"> = </w:t>
      </w:r>
      <w:r w:rsidRPr="00774316">
        <w:rPr>
          <w:rFonts w:ascii="Arial" w:hAnsi="Arial" w:cs="Arial"/>
          <w:b/>
          <w:bCs/>
          <w:color w:val="000000" w:themeColor="text1"/>
          <w:sz w:val="20"/>
        </w:rPr>
        <w:t>Getirilecek tablo yada tablolar</w:t>
      </w:r>
    </w:p>
    <w:p w:rsidR="00774316" w:rsidRDefault="00774316" w:rsidP="00D7176D">
      <w:pPr>
        <w:widowControl w:val="0"/>
        <w:autoSpaceDE w:val="0"/>
        <w:autoSpaceDN w:val="0"/>
        <w:adjustRightInd w:val="0"/>
        <w:rPr>
          <w:rFonts w:ascii="Arial" w:hAnsi="Arial" w:cs="Arial"/>
          <w:b/>
          <w:bCs/>
          <w:color w:val="000000"/>
          <w:sz w:val="20"/>
        </w:rPr>
      </w:pPr>
      <w:r w:rsidRPr="0031708E">
        <w:rPr>
          <w:rFonts w:ascii="Arial" w:hAnsi="Arial" w:cs="Arial"/>
          <w:b/>
          <w:bCs/>
          <w:color w:val="0000FF"/>
          <w:sz w:val="20"/>
          <w:highlight w:val="green"/>
        </w:rPr>
        <w:t>Where</w:t>
      </w:r>
      <w:r>
        <w:rPr>
          <w:rFonts w:ascii="Arial" w:hAnsi="Arial" w:cs="Arial"/>
          <w:b/>
          <w:bCs/>
          <w:color w:val="0000FF"/>
          <w:sz w:val="20"/>
        </w:rPr>
        <w:t xml:space="preserve"> = </w:t>
      </w:r>
      <w:r w:rsidRPr="00774316">
        <w:rPr>
          <w:rFonts w:ascii="Arial" w:hAnsi="Arial" w:cs="Arial"/>
          <w:b/>
          <w:bCs/>
          <w:color w:val="000000" w:themeColor="text1"/>
          <w:sz w:val="20"/>
        </w:rPr>
        <w:t>Koşul</w:t>
      </w:r>
      <w:r>
        <w:rPr>
          <w:rFonts w:ascii="Arial" w:hAnsi="Arial" w:cs="Arial"/>
          <w:b/>
          <w:bCs/>
          <w:color w:val="000000" w:themeColor="text1"/>
          <w:sz w:val="20"/>
        </w:rPr>
        <w:t>, filtre</w:t>
      </w:r>
    </w:p>
    <w:tbl>
      <w:tblPr>
        <w:tblStyle w:val="TableGrid"/>
        <w:tblW w:w="0" w:type="auto"/>
        <w:tblLook w:val="04A0"/>
      </w:tblPr>
      <w:tblGrid>
        <w:gridCol w:w="10606"/>
      </w:tblGrid>
      <w:tr w:rsidR="00FD07DA" w:rsidTr="00FD07DA">
        <w:tc>
          <w:tcPr>
            <w:tcW w:w="10606" w:type="dxa"/>
          </w:tcPr>
          <w:p w:rsidR="00FD07DA" w:rsidRDefault="00FD07DA" w:rsidP="00FD07DA">
            <w:pPr>
              <w:widowControl w:val="0"/>
              <w:autoSpaceDE w:val="0"/>
              <w:autoSpaceDN w:val="0"/>
              <w:adjustRightInd w:val="0"/>
              <w:rPr>
                <w:rFonts w:ascii="Arial" w:hAnsi="Arial" w:cs="Arial"/>
                <w:b/>
                <w:bCs/>
                <w:color w:val="000000"/>
                <w:sz w:val="20"/>
              </w:rPr>
            </w:pPr>
          </w:p>
          <w:p w:rsidR="00FD07DA" w:rsidRDefault="00FD07DA" w:rsidP="00FD07DA">
            <w:pPr>
              <w:widowControl w:val="0"/>
              <w:autoSpaceDE w:val="0"/>
              <w:autoSpaceDN w:val="0"/>
              <w:adjustRightInd w:val="0"/>
              <w:rPr>
                <w:rFonts w:ascii="Arial" w:hAnsi="Arial" w:cs="Arial"/>
                <w:b/>
                <w:bCs/>
                <w:color w:val="000000"/>
                <w:sz w:val="20"/>
              </w:rPr>
            </w:pPr>
            <w:r>
              <w:rPr>
                <w:rFonts w:ascii="Arial" w:hAnsi="Arial" w:cs="Arial"/>
                <w:b/>
                <w:bCs/>
                <w:color w:val="000000"/>
                <w:sz w:val="20"/>
              </w:rPr>
              <w:t>Not: Gelen değeri sayı formatında istiyor iseniz ilgili fonksiyonu VAL  komutu içerisine yazılmalıdır.</w:t>
            </w:r>
          </w:p>
          <w:p w:rsidR="00FD07DA" w:rsidRDefault="00FD07DA" w:rsidP="00FD07DA">
            <w:pPr>
              <w:widowControl w:val="0"/>
              <w:autoSpaceDE w:val="0"/>
              <w:autoSpaceDN w:val="0"/>
              <w:adjustRightInd w:val="0"/>
              <w:rPr>
                <w:rFonts w:ascii="Arial" w:hAnsi="Arial" w:cs="Arial"/>
                <w:b/>
                <w:bCs/>
                <w:color w:val="000000"/>
                <w:sz w:val="20"/>
              </w:rPr>
            </w:pPr>
            <w:r>
              <w:rPr>
                <w:rFonts w:ascii="Arial" w:hAnsi="Arial" w:cs="Arial"/>
                <w:b/>
                <w:bCs/>
                <w:color w:val="000000"/>
                <w:sz w:val="20"/>
              </w:rPr>
              <w:t>Bu durumda tanımlı alanın türü sayı olacaktır.</w:t>
            </w:r>
          </w:p>
          <w:p w:rsidR="00FD07DA" w:rsidRPr="00FD07DA" w:rsidRDefault="00FD07DA" w:rsidP="00FD07DA">
            <w:pPr>
              <w:widowControl w:val="0"/>
              <w:autoSpaceDE w:val="0"/>
              <w:autoSpaceDN w:val="0"/>
              <w:adjustRightInd w:val="0"/>
              <w:rPr>
                <w:rFonts w:ascii="Arial" w:hAnsi="Arial" w:cs="Arial"/>
                <w:b/>
                <w:bCs/>
                <w:color w:val="000000"/>
                <w:sz w:val="20"/>
              </w:rPr>
            </w:pPr>
            <w:r w:rsidRPr="00FD07DA">
              <w:rPr>
                <w:rFonts w:ascii="Arial" w:hAnsi="Arial" w:cs="Arial"/>
                <w:b/>
                <w:bCs/>
                <w:color w:val="FF0000"/>
                <w:sz w:val="28"/>
                <w:szCs w:val="28"/>
                <w:highlight w:val="lightGray"/>
              </w:rPr>
              <w:t>VAL(</w:t>
            </w:r>
            <w:r>
              <w:rPr>
                <w:rFonts w:ascii="Arial" w:hAnsi="Arial" w:cs="Arial"/>
                <w:b/>
                <w:bCs/>
                <w:color w:val="000000"/>
                <w:sz w:val="20"/>
              </w:rPr>
              <w:t>_SQLINFO (“</w:t>
            </w:r>
            <w:r w:rsidRPr="0031708E">
              <w:rPr>
                <w:rFonts w:ascii="Arial" w:hAnsi="Arial" w:cs="Arial"/>
                <w:b/>
                <w:bCs/>
                <w:color w:val="0000FF"/>
                <w:sz w:val="20"/>
                <w:highlight w:val="yellow"/>
              </w:rPr>
              <w:t>Field</w:t>
            </w:r>
            <w:r>
              <w:rPr>
                <w:rFonts w:ascii="Arial" w:hAnsi="Arial" w:cs="Arial"/>
                <w:b/>
                <w:bCs/>
                <w:color w:val="000000"/>
                <w:sz w:val="20"/>
              </w:rPr>
              <w:t>”, “</w:t>
            </w:r>
            <w:r w:rsidRPr="0031708E">
              <w:rPr>
                <w:rFonts w:ascii="Arial" w:hAnsi="Arial" w:cs="Arial"/>
                <w:b/>
                <w:bCs/>
                <w:color w:val="0000FF"/>
                <w:sz w:val="20"/>
                <w:highlight w:val="magenta"/>
              </w:rPr>
              <w:t>Table</w:t>
            </w:r>
            <w:r>
              <w:rPr>
                <w:rFonts w:ascii="Arial" w:hAnsi="Arial" w:cs="Arial"/>
                <w:b/>
                <w:bCs/>
                <w:color w:val="000000"/>
                <w:sz w:val="20"/>
              </w:rPr>
              <w:t>”, “</w:t>
            </w:r>
            <w:r w:rsidRPr="0031708E">
              <w:rPr>
                <w:rFonts w:ascii="Arial" w:hAnsi="Arial" w:cs="Arial"/>
                <w:b/>
                <w:bCs/>
                <w:color w:val="0000FF"/>
                <w:sz w:val="20"/>
                <w:highlight w:val="green"/>
              </w:rPr>
              <w:t>Where</w:t>
            </w:r>
            <w:r>
              <w:rPr>
                <w:rFonts w:ascii="Arial" w:hAnsi="Arial" w:cs="Arial"/>
                <w:b/>
                <w:bCs/>
                <w:color w:val="000000"/>
                <w:sz w:val="20"/>
              </w:rPr>
              <w:t>”)</w:t>
            </w:r>
            <w:r w:rsidRPr="00FD07DA">
              <w:rPr>
                <w:rFonts w:ascii="Arial" w:hAnsi="Arial" w:cs="Arial"/>
                <w:b/>
                <w:bCs/>
                <w:color w:val="FF0000"/>
                <w:sz w:val="28"/>
                <w:szCs w:val="28"/>
                <w:highlight w:val="lightGray"/>
              </w:rPr>
              <w:t>)</w:t>
            </w:r>
          </w:p>
          <w:p w:rsidR="00FD07DA" w:rsidRDefault="00FD07DA" w:rsidP="00D7176D">
            <w:pPr>
              <w:widowControl w:val="0"/>
              <w:autoSpaceDE w:val="0"/>
              <w:autoSpaceDN w:val="0"/>
              <w:adjustRightInd w:val="0"/>
              <w:rPr>
                <w:rFonts w:ascii="Arial" w:hAnsi="Arial" w:cs="Arial"/>
                <w:b/>
                <w:bCs/>
                <w:color w:val="000000"/>
                <w:sz w:val="20"/>
              </w:rPr>
            </w:pPr>
          </w:p>
        </w:tc>
      </w:tr>
    </w:tbl>
    <w:p w:rsidR="00D7176D" w:rsidRDefault="00D7176D" w:rsidP="00D7176D">
      <w:pPr>
        <w:pStyle w:val="Heading1"/>
        <w:rPr>
          <w:rFonts w:ascii="Arial" w:hAnsi="Arial" w:cs="Arial"/>
          <w:sz w:val="20"/>
        </w:rPr>
      </w:pPr>
      <w:r>
        <w:rPr>
          <w:rFonts w:ascii="Arial" w:hAnsi="Arial" w:cs="Arial"/>
          <w:sz w:val="20"/>
        </w:rPr>
        <w:t>Örnek SQLINFO fonksiyon kullanımı;</w:t>
      </w:r>
    </w:p>
    <w:p w:rsidR="00D7176D" w:rsidRDefault="00D7176D" w:rsidP="008F59EF">
      <w:pPr>
        <w:rPr>
          <w:sz w:val="18"/>
          <w:szCs w:val="18"/>
        </w:rPr>
      </w:pPr>
    </w:p>
    <w:p w:rsidR="008F59EF" w:rsidRPr="001D787D" w:rsidRDefault="008F59EF" w:rsidP="008F59EF">
      <w:pPr>
        <w:rPr>
          <w:sz w:val="18"/>
          <w:szCs w:val="18"/>
        </w:rPr>
      </w:pPr>
      <w:r w:rsidRPr="001D787D">
        <w:rPr>
          <w:sz w:val="18"/>
          <w:szCs w:val="18"/>
        </w:rPr>
        <w:t xml:space="preserve">Örnek 1 </w:t>
      </w:r>
    </w:p>
    <w:p w:rsidR="008F59EF" w:rsidRPr="001D787D" w:rsidRDefault="008F59EF" w:rsidP="008F59EF">
      <w:pPr>
        <w:rPr>
          <w:sz w:val="18"/>
          <w:szCs w:val="18"/>
        </w:rPr>
      </w:pPr>
      <w:r w:rsidRPr="001D787D">
        <w:rPr>
          <w:sz w:val="18"/>
          <w:szCs w:val="18"/>
        </w:rPr>
        <w:t>Malzeme grup kodunun fatura satırında getirilmesi.</w:t>
      </w:r>
    </w:p>
    <w:p w:rsidR="008F59EF" w:rsidRPr="001D787D" w:rsidRDefault="008F59EF" w:rsidP="008F59EF">
      <w:pPr>
        <w:rPr>
          <w:sz w:val="18"/>
          <w:szCs w:val="18"/>
        </w:rPr>
      </w:pPr>
      <w:r w:rsidRPr="001D787D">
        <w:rPr>
          <w:sz w:val="18"/>
          <w:szCs w:val="18"/>
        </w:rPr>
        <w:t>SQL  SORGUSU;</w:t>
      </w:r>
    </w:p>
    <w:p w:rsidR="008F59EF" w:rsidRPr="001D787D" w:rsidRDefault="008F59EF" w:rsidP="008F59EF">
      <w:pPr>
        <w:rPr>
          <w:rFonts w:ascii="Courier New" w:hAnsi="Courier New" w:cs="Courier New"/>
          <w:noProof/>
          <w:color w:val="FF0000"/>
          <w:sz w:val="18"/>
          <w:szCs w:val="18"/>
        </w:rPr>
      </w:pPr>
      <w:r w:rsidRPr="001D787D">
        <w:rPr>
          <w:rFonts w:ascii="Courier New" w:hAnsi="Courier New" w:cs="Courier New"/>
          <w:noProof/>
          <w:color w:val="0000FF"/>
          <w:sz w:val="18"/>
          <w:szCs w:val="18"/>
        </w:rPr>
        <w:t>SELECT</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yellow"/>
        </w:rPr>
        <w:t>STGRPCODE</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FROM</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magenta"/>
        </w:rPr>
        <w:t>LG_001_ITEMS</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WHERE</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green"/>
        </w:rPr>
        <w:t>LOGICALREF</w:t>
      </w:r>
      <w:r w:rsidRPr="0031708E">
        <w:rPr>
          <w:rFonts w:ascii="Courier New" w:hAnsi="Courier New" w:cs="Courier New"/>
          <w:noProof/>
          <w:color w:val="808080"/>
          <w:sz w:val="18"/>
          <w:szCs w:val="18"/>
          <w:highlight w:val="green"/>
        </w:rPr>
        <w:t>=</w:t>
      </w:r>
      <w:r w:rsidRPr="0031708E">
        <w:rPr>
          <w:rFonts w:ascii="Courier New" w:hAnsi="Courier New" w:cs="Courier New"/>
          <w:noProof/>
          <w:color w:val="FF0000"/>
          <w:sz w:val="18"/>
          <w:szCs w:val="18"/>
          <w:highlight w:val="green"/>
        </w:rPr>
        <w:t>'9'</w:t>
      </w:r>
    </w:p>
    <w:p w:rsidR="008F59EF" w:rsidRPr="001D787D" w:rsidRDefault="008F59EF" w:rsidP="008F59EF">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8F59EF" w:rsidRDefault="008F59EF" w:rsidP="008F59EF">
      <w:pPr>
        <w:pBdr>
          <w:bottom w:val="single" w:sz="6" w:space="1" w:color="auto"/>
        </w:pBdr>
        <w:rPr>
          <w:sz w:val="18"/>
          <w:szCs w:val="18"/>
        </w:rPr>
      </w:pPr>
      <w:r w:rsidRPr="001D787D">
        <w:rPr>
          <w:sz w:val="18"/>
          <w:szCs w:val="18"/>
        </w:rPr>
        <w:t>_SQLINFO("</w:t>
      </w:r>
      <w:r w:rsidRPr="0031708E">
        <w:rPr>
          <w:sz w:val="18"/>
          <w:szCs w:val="18"/>
          <w:highlight w:val="yellow"/>
        </w:rPr>
        <w:t>STGRPCODE</w:t>
      </w:r>
      <w:r w:rsidRPr="001D787D">
        <w:rPr>
          <w:sz w:val="18"/>
          <w:szCs w:val="18"/>
        </w:rPr>
        <w:t>","</w:t>
      </w:r>
      <w:r w:rsidRPr="0031708E">
        <w:rPr>
          <w:sz w:val="18"/>
          <w:szCs w:val="18"/>
          <w:highlight w:val="magenta"/>
        </w:rPr>
        <w:t>LG_001_ITEMS</w:t>
      </w:r>
      <w:r w:rsidRPr="001D787D">
        <w:rPr>
          <w:sz w:val="18"/>
          <w:szCs w:val="18"/>
        </w:rPr>
        <w:t>","</w:t>
      </w:r>
      <w:r w:rsidRPr="0031708E">
        <w:rPr>
          <w:sz w:val="18"/>
          <w:szCs w:val="18"/>
          <w:highlight w:val="green"/>
        </w:rPr>
        <w:t>LOGICALREF='"+STR(R21.stockRef)+"'</w:t>
      </w:r>
      <w:r w:rsidRPr="001D787D">
        <w:rPr>
          <w:sz w:val="18"/>
          <w:szCs w:val="18"/>
        </w:rPr>
        <w:t>")</w:t>
      </w:r>
    </w:p>
    <w:p w:rsidR="00ED3D6B" w:rsidRDefault="00ED3D6B" w:rsidP="008F59EF">
      <w:pPr>
        <w:rPr>
          <w:sz w:val="18"/>
          <w:szCs w:val="18"/>
        </w:rPr>
      </w:pPr>
    </w:p>
    <w:p w:rsidR="002B46AC" w:rsidRDefault="002B46AC" w:rsidP="002B46AC">
      <w:pPr>
        <w:rPr>
          <w:rFonts w:ascii="Courier New" w:hAnsi="Courier New" w:cs="Courier New"/>
          <w:noProof/>
          <w:color w:val="FF0000"/>
          <w:sz w:val="18"/>
          <w:szCs w:val="18"/>
        </w:rPr>
      </w:pPr>
      <w:r>
        <w:rPr>
          <w:rFonts w:ascii="Courier New" w:hAnsi="Courier New" w:cs="Courier New"/>
          <w:noProof/>
          <w:color w:val="FF0000"/>
          <w:sz w:val="18"/>
          <w:szCs w:val="18"/>
        </w:rPr>
        <w:lastRenderedPageBreak/>
        <w:t>Örnek 2</w:t>
      </w:r>
    </w:p>
    <w:p w:rsidR="002B46AC" w:rsidRDefault="002B46AC" w:rsidP="002B46AC">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Cari Hesap Listesi raporunda C/H Özel kodunun yanında C/H Özel kod açıklamasının raporlanması.</w:t>
      </w:r>
    </w:p>
    <w:p w:rsidR="002B46AC" w:rsidRDefault="002B46AC" w:rsidP="002B46AC">
      <w:pPr>
        <w:rPr>
          <w:sz w:val="18"/>
          <w:szCs w:val="18"/>
        </w:rPr>
      </w:pPr>
      <w:r w:rsidRPr="001D787D">
        <w:rPr>
          <w:sz w:val="18"/>
          <w:szCs w:val="18"/>
        </w:rPr>
        <w:t>SQL  SORGUSU;</w:t>
      </w:r>
    </w:p>
    <w:p w:rsidR="002B46AC" w:rsidRDefault="002B46AC" w:rsidP="002B46AC">
      <w:pPr>
        <w:rPr>
          <w:sz w:val="18"/>
          <w:szCs w:val="18"/>
        </w:rPr>
      </w:pPr>
      <w:r>
        <w:rPr>
          <w:rFonts w:ascii="Courier New" w:hAnsi="Courier New" w:cs="Courier New"/>
          <w:noProof/>
          <w:color w:val="0000FF"/>
          <w:sz w:val="20"/>
          <w:szCs w:val="20"/>
        </w:rPr>
        <w:t>SELECT</w:t>
      </w:r>
      <w:r>
        <w:rPr>
          <w:rFonts w:ascii="Courier New" w:hAnsi="Courier New" w:cs="Courier New"/>
          <w:noProof/>
          <w:sz w:val="20"/>
          <w:szCs w:val="20"/>
        </w:rPr>
        <w:t xml:space="preserve"> DEFINITION_ </w:t>
      </w:r>
      <w:r>
        <w:rPr>
          <w:rFonts w:ascii="Courier New" w:hAnsi="Courier New" w:cs="Courier New"/>
          <w:noProof/>
          <w:color w:val="0000FF"/>
          <w:sz w:val="20"/>
          <w:szCs w:val="20"/>
        </w:rPr>
        <w:t>FROM</w:t>
      </w:r>
      <w:r>
        <w:rPr>
          <w:rFonts w:ascii="Courier New" w:hAnsi="Courier New" w:cs="Courier New"/>
          <w:noProof/>
          <w:sz w:val="20"/>
          <w:szCs w:val="20"/>
        </w:rPr>
        <w:t xml:space="preserve"> LG_001_SPECODES </w:t>
      </w:r>
      <w:r>
        <w:rPr>
          <w:rFonts w:ascii="Courier New" w:hAnsi="Courier New" w:cs="Courier New"/>
          <w:noProof/>
          <w:color w:val="0000FF"/>
          <w:sz w:val="20"/>
          <w:szCs w:val="20"/>
        </w:rPr>
        <w:t>WHERE</w:t>
      </w:r>
      <w:r>
        <w:rPr>
          <w:rFonts w:ascii="Courier New" w:hAnsi="Courier New" w:cs="Courier New"/>
          <w:noProof/>
          <w:sz w:val="20"/>
          <w:szCs w:val="20"/>
        </w:rPr>
        <w:t xml:space="preserve"> CODETYPE</w:t>
      </w:r>
      <w:r>
        <w:rPr>
          <w:rFonts w:ascii="Courier New" w:hAnsi="Courier New" w:cs="Courier New"/>
          <w:noProof/>
          <w:color w:val="808080"/>
          <w:sz w:val="20"/>
          <w:szCs w:val="20"/>
        </w:rPr>
        <w:t>=</w:t>
      </w:r>
      <w:r>
        <w:rPr>
          <w:rFonts w:ascii="Courier New" w:hAnsi="Courier New" w:cs="Courier New"/>
          <w:noProof/>
          <w:sz w:val="20"/>
          <w:szCs w:val="20"/>
        </w:rPr>
        <w:t xml:space="preserve">1 </w:t>
      </w:r>
      <w:r>
        <w:rPr>
          <w:rFonts w:ascii="Courier New" w:hAnsi="Courier New" w:cs="Courier New"/>
          <w:noProof/>
          <w:color w:val="808080"/>
          <w:sz w:val="20"/>
          <w:szCs w:val="20"/>
        </w:rPr>
        <w:t>AND</w:t>
      </w:r>
      <w:r>
        <w:rPr>
          <w:rFonts w:ascii="Courier New" w:hAnsi="Courier New" w:cs="Courier New"/>
          <w:noProof/>
          <w:sz w:val="20"/>
          <w:szCs w:val="20"/>
        </w:rPr>
        <w:t xml:space="preserve"> SPECODE</w:t>
      </w:r>
      <w:r>
        <w:rPr>
          <w:rFonts w:ascii="Courier New" w:hAnsi="Courier New" w:cs="Courier New"/>
          <w:noProof/>
          <w:color w:val="808080"/>
          <w:sz w:val="20"/>
          <w:szCs w:val="20"/>
        </w:rPr>
        <w:t>=</w:t>
      </w:r>
      <w:r>
        <w:rPr>
          <w:rFonts w:ascii="Courier New" w:hAnsi="Courier New" w:cs="Courier New"/>
          <w:noProof/>
          <w:color w:val="FF0000"/>
          <w:sz w:val="20"/>
          <w:szCs w:val="20"/>
        </w:rPr>
        <w:t>'MUS'</w:t>
      </w:r>
    </w:p>
    <w:p w:rsidR="002B46AC" w:rsidRDefault="002B46AC" w:rsidP="002B46AC">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2B46AC" w:rsidRPr="0031708E" w:rsidRDefault="002B46AC" w:rsidP="002B46AC">
      <w:pPr>
        <w:pBdr>
          <w:bottom w:val="single" w:sz="6" w:space="1" w:color="auto"/>
        </w:pBdr>
        <w:rPr>
          <w:rFonts w:ascii="Courier New" w:hAnsi="Courier New" w:cs="Courier New"/>
          <w:noProof/>
          <w:color w:val="000000" w:themeColor="text1"/>
          <w:sz w:val="18"/>
          <w:szCs w:val="18"/>
        </w:rPr>
      </w:pPr>
      <w:r w:rsidRPr="0031708E">
        <w:rPr>
          <w:rFonts w:ascii="Courier New" w:hAnsi="Courier New" w:cs="Courier New"/>
          <w:noProof/>
          <w:color w:val="000000" w:themeColor="text1"/>
          <w:sz w:val="18"/>
          <w:szCs w:val="18"/>
        </w:rPr>
        <w:t>_SQLINFO("DEFINITION_","LG_001_SPECODES","CODETYPE=1 AND SPECODE='"+[Cari Hesap Özel Kodu]+"'")</w:t>
      </w:r>
    </w:p>
    <w:p w:rsidR="002B46AC" w:rsidRDefault="002B46AC" w:rsidP="00ED3D6B">
      <w:pPr>
        <w:pBdr>
          <w:bottom w:val="single" w:sz="6" w:space="1" w:color="auto"/>
        </w:pBdr>
        <w:rPr>
          <w:rFonts w:ascii="Courier New" w:hAnsi="Courier New" w:cs="Courier New"/>
          <w:noProof/>
          <w:color w:val="000000" w:themeColor="text1"/>
          <w:sz w:val="18"/>
          <w:szCs w:val="18"/>
        </w:rPr>
      </w:pPr>
    </w:p>
    <w:p w:rsidR="002B46AC" w:rsidRDefault="002B46AC" w:rsidP="002B46AC">
      <w:pPr>
        <w:rPr>
          <w:rFonts w:ascii="Courier New" w:hAnsi="Courier New" w:cs="Courier New"/>
          <w:noProof/>
          <w:color w:val="FF0000"/>
          <w:sz w:val="18"/>
          <w:szCs w:val="18"/>
        </w:rPr>
      </w:pPr>
      <w:r>
        <w:rPr>
          <w:rFonts w:ascii="Courier New" w:hAnsi="Courier New" w:cs="Courier New"/>
          <w:noProof/>
          <w:color w:val="FF0000"/>
          <w:sz w:val="18"/>
          <w:szCs w:val="18"/>
        </w:rPr>
        <w:t>Örnek 3</w:t>
      </w:r>
    </w:p>
    <w:p w:rsidR="002B46AC" w:rsidRDefault="002B46AC" w:rsidP="002B46AC">
      <w:pPr>
        <w:autoSpaceDE w:val="0"/>
        <w:autoSpaceDN w:val="0"/>
        <w:adjustRightInd w:val="0"/>
        <w:spacing w:after="0" w:line="240" w:lineRule="auto"/>
        <w:ind w:left="360"/>
        <w:rPr>
          <w:rFonts w:ascii="Arial" w:hAnsi="Arial" w:cs="Arial"/>
          <w:b/>
          <w:bCs/>
          <w:sz w:val="20"/>
          <w:szCs w:val="20"/>
        </w:rPr>
      </w:pPr>
      <w:r>
        <w:rPr>
          <w:rFonts w:ascii="Arial" w:hAnsi="Arial" w:cs="Arial"/>
          <w:b/>
          <w:bCs/>
          <w:sz w:val="20"/>
          <w:szCs w:val="20"/>
        </w:rPr>
        <w:t>Cari Hesap Listesi raporunda Ödeme plan kodunun yanında Ödeme plan açıklamasının raporlanması.</w:t>
      </w:r>
    </w:p>
    <w:p w:rsidR="002B46AC" w:rsidRDefault="002B46AC" w:rsidP="002B46AC">
      <w:pPr>
        <w:autoSpaceDE w:val="0"/>
        <w:autoSpaceDN w:val="0"/>
        <w:adjustRightInd w:val="0"/>
        <w:spacing w:after="0" w:line="240" w:lineRule="auto"/>
        <w:ind w:left="360"/>
        <w:rPr>
          <w:rFonts w:ascii="Arial" w:hAnsi="Arial" w:cs="Arial"/>
          <w:b/>
          <w:bCs/>
          <w:sz w:val="20"/>
          <w:szCs w:val="20"/>
        </w:rPr>
      </w:pPr>
    </w:p>
    <w:p w:rsidR="002B46AC" w:rsidRDefault="002B46AC" w:rsidP="002B46AC">
      <w:pPr>
        <w:rPr>
          <w:sz w:val="18"/>
          <w:szCs w:val="18"/>
        </w:rPr>
      </w:pPr>
      <w:r w:rsidRPr="001D787D">
        <w:rPr>
          <w:sz w:val="18"/>
          <w:szCs w:val="18"/>
        </w:rPr>
        <w:t>SQL  SORGUSU;</w:t>
      </w:r>
    </w:p>
    <w:p w:rsidR="002B46AC" w:rsidRPr="001D787D" w:rsidRDefault="002B46AC" w:rsidP="002B46AC">
      <w:pPr>
        <w:rPr>
          <w:sz w:val="18"/>
          <w:szCs w:val="18"/>
        </w:rPr>
      </w:pPr>
      <w:r>
        <w:rPr>
          <w:rFonts w:ascii="Courier New" w:hAnsi="Courier New" w:cs="Courier New"/>
          <w:noProof/>
          <w:color w:val="0000FF"/>
          <w:sz w:val="20"/>
          <w:szCs w:val="20"/>
        </w:rPr>
        <w:t>SELECT</w:t>
      </w:r>
      <w:r>
        <w:rPr>
          <w:rFonts w:ascii="Courier New" w:hAnsi="Courier New" w:cs="Courier New"/>
          <w:noProof/>
          <w:sz w:val="20"/>
          <w:szCs w:val="20"/>
        </w:rPr>
        <w:t xml:space="preserve"> DEFINITION_ </w:t>
      </w:r>
      <w:r>
        <w:rPr>
          <w:rFonts w:ascii="Courier New" w:hAnsi="Courier New" w:cs="Courier New"/>
          <w:noProof/>
          <w:color w:val="0000FF"/>
          <w:sz w:val="20"/>
          <w:szCs w:val="20"/>
        </w:rPr>
        <w:t>FROM</w:t>
      </w:r>
      <w:r>
        <w:rPr>
          <w:rFonts w:ascii="Courier New" w:hAnsi="Courier New" w:cs="Courier New"/>
          <w:noProof/>
          <w:sz w:val="20"/>
          <w:szCs w:val="20"/>
        </w:rPr>
        <w:t xml:space="preserve"> LG_001_PAYPLANS </w:t>
      </w:r>
      <w:r>
        <w:rPr>
          <w:rFonts w:ascii="Courier New" w:hAnsi="Courier New" w:cs="Courier New"/>
          <w:noProof/>
          <w:color w:val="0000FF"/>
          <w:sz w:val="20"/>
          <w:szCs w:val="20"/>
        </w:rPr>
        <w:t>WHERE</w:t>
      </w:r>
      <w:r>
        <w:rPr>
          <w:rFonts w:ascii="Courier New" w:hAnsi="Courier New" w:cs="Courier New"/>
          <w:noProof/>
          <w:sz w:val="20"/>
          <w:szCs w:val="20"/>
        </w:rPr>
        <w:t xml:space="preserve"> CODE</w:t>
      </w:r>
      <w:r>
        <w:rPr>
          <w:rFonts w:ascii="Courier New" w:hAnsi="Courier New" w:cs="Courier New"/>
          <w:noProof/>
          <w:color w:val="808080"/>
          <w:sz w:val="20"/>
          <w:szCs w:val="20"/>
        </w:rPr>
        <w:t>=</w:t>
      </w:r>
      <w:r>
        <w:rPr>
          <w:rFonts w:ascii="Courier New" w:hAnsi="Courier New" w:cs="Courier New"/>
          <w:noProof/>
          <w:color w:val="FF0000"/>
          <w:sz w:val="20"/>
          <w:szCs w:val="20"/>
        </w:rPr>
        <w:t>'TKST'</w:t>
      </w:r>
    </w:p>
    <w:p w:rsidR="002B46AC" w:rsidRDefault="002B46AC" w:rsidP="002B46AC">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2B46AC" w:rsidRDefault="002B46AC" w:rsidP="002B46AC">
      <w:pPr>
        <w:pBdr>
          <w:bottom w:val="single" w:sz="6" w:space="1" w:color="auto"/>
        </w:pBdr>
        <w:rPr>
          <w:rFonts w:ascii="Courier New" w:hAnsi="Courier New" w:cs="Courier New"/>
          <w:noProof/>
          <w:color w:val="000000" w:themeColor="text1"/>
          <w:sz w:val="18"/>
          <w:szCs w:val="18"/>
        </w:rPr>
      </w:pPr>
      <w:r w:rsidRPr="0031708E">
        <w:rPr>
          <w:rFonts w:ascii="Courier New" w:hAnsi="Courier New" w:cs="Courier New"/>
          <w:noProof/>
          <w:color w:val="000000" w:themeColor="text1"/>
          <w:sz w:val="18"/>
          <w:szCs w:val="18"/>
        </w:rPr>
        <w:t xml:space="preserve"> _SQLINFO("DEFINITION_","LG_001_PAYPLANS","CODE='"+[Ödeme Plan Kodu]+"'")</w:t>
      </w:r>
    </w:p>
    <w:p w:rsidR="00ED3D6B" w:rsidRPr="0031708E" w:rsidRDefault="00ED3D6B" w:rsidP="00ED3D6B">
      <w:pPr>
        <w:pBdr>
          <w:bottom w:val="single" w:sz="6" w:space="1" w:color="auto"/>
        </w:pBdr>
        <w:rPr>
          <w:rFonts w:ascii="Courier New" w:hAnsi="Courier New" w:cs="Courier New"/>
          <w:noProof/>
          <w:color w:val="000000" w:themeColor="text1"/>
          <w:sz w:val="18"/>
          <w:szCs w:val="18"/>
        </w:rPr>
      </w:pPr>
    </w:p>
    <w:p w:rsidR="001D787D" w:rsidRDefault="001D787D" w:rsidP="008F59EF">
      <w:pPr>
        <w:rPr>
          <w:rFonts w:ascii="Courier New" w:hAnsi="Courier New" w:cs="Courier New"/>
          <w:noProof/>
          <w:color w:val="FF0000"/>
          <w:sz w:val="18"/>
          <w:szCs w:val="18"/>
        </w:rPr>
      </w:pPr>
      <w:r>
        <w:rPr>
          <w:rFonts w:ascii="Courier New" w:hAnsi="Courier New" w:cs="Courier New"/>
          <w:noProof/>
          <w:color w:val="FF0000"/>
          <w:sz w:val="18"/>
          <w:szCs w:val="18"/>
        </w:rPr>
        <w:t>Örnek 4</w:t>
      </w:r>
    </w:p>
    <w:p w:rsidR="00ED3D6B" w:rsidRDefault="00ED3D6B" w:rsidP="00ED3D6B">
      <w:pPr>
        <w:rPr>
          <w:sz w:val="18"/>
          <w:szCs w:val="18"/>
        </w:rPr>
      </w:pPr>
      <w:r w:rsidRPr="001D787D">
        <w:rPr>
          <w:sz w:val="18"/>
          <w:szCs w:val="18"/>
        </w:rPr>
        <w:t>SQL  SORGUSU;</w:t>
      </w:r>
    </w:p>
    <w:p w:rsidR="00ED3D6B" w:rsidRDefault="00ED3D6B" w:rsidP="00ED3D6B">
      <w:pPr>
        <w:rPr>
          <w:rFonts w:ascii="Courier New" w:hAnsi="Courier New" w:cs="Courier New"/>
          <w:noProof/>
          <w:color w:val="FF0000"/>
          <w:sz w:val="18"/>
          <w:szCs w:val="18"/>
        </w:rPr>
      </w:pPr>
      <w:r>
        <w:rPr>
          <w:rFonts w:ascii="Courier New" w:hAnsi="Courier New" w:cs="Courier New"/>
          <w:noProof/>
          <w:color w:val="FF0000"/>
          <w:sz w:val="18"/>
          <w:szCs w:val="18"/>
        </w:rPr>
        <w:t>Malzeme listesine marka kodunun getirilmesi</w:t>
      </w:r>
    </w:p>
    <w:p w:rsidR="00ED3D6B" w:rsidRDefault="00ED3D6B" w:rsidP="00ED3D6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SELECT</w:t>
      </w:r>
      <w:r>
        <w:rPr>
          <w:rFonts w:ascii="Courier New" w:hAnsi="Courier New" w:cs="Courier New"/>
          <w:noProof/>
          <w:sz w:val="20"/>
          <w:szCs w:val="20"/>
        </w:rPr>
        <w:t xml:space="preserve"> MRK</w:t>
      </w:r>
      <w:r>
        <w:rPr>
          <w:rFonts w:ascii="Courier New" w:hAnsi="Courier New" w:cs="Courier New"/>
          <w:noProof/>
          <w:color w:val="808080"/>
          <w:sz w:val="20"/>
          <w:szCs w:val="20"/>
        </w:rPr>
        <w:t>.</w:t>
      </w:r>
      <w:r>
        <w:rPr>
          <w:rFonts w:ascii="Courier New" w:hAnsi="Courier New" w:cs="Courier New"/>
          <w:noProof/>
          <w:sz w:val="20"/>
          <w:szCs w:val="20"/>
        </w:rPr>
        <w:t xml:space="preserve">CODE </w:t>
      </w:r>
      <w:r>
        <w:rPr>
          <w:rFonts w:ascii="Courier New" w:hAnsi="Courier New" w:cs="Courier New"/>
          <w:noProof/>
          <w:color w:val="0000FF"/>
          <w:sz w:val="20"/>
          <w:szCs w:val="20"/>
        </w:rPr>
        <w:t>FROM</w:t>
      </w:r>
      <w:r>
        <w:rPr>
          <w:rFonts w:ascii="Courier New" w:hAnsi="Courier New" w:cs="Courier New"/>
          <w:noProof/>
          <w:sz w:val="20"/>
          <w:szCs w:val="20"/>
        </w:rPr>
        <w:t xml:space="preserve"> LG_001_ITEMS ITM</w:t>
      </w:r>
      <w:r>
        <w:rPr>
          <w:rFonts w:ascii="Courier New" w:hAnsi="Courier New" w:cs="Courier New"/>
          <w:noProof/>
          <w:color w:val="808080"/>
          <w:sz w:val="20"/>
          <w:szCs w:val="20"/>
        </w:rPr>
        <w:t>,</w:t>
      </w:r>
      <w:r>
        <w:rPr>
          <w:rFonts w:ascii="Courier New" w:hAnsi="Courier New" w:cs="Courier New"/>
          <w:noProof/>
          <w:sz w:val="20"/>
          <w:szCs w:val="20"/>
        </w:rPr>
        <w:t xml:space="preserve">LG_001_MARK MRK </w:t>
      </w:r>
      <w:r>
        <w:rPr>
          <w:rFonts w:ascii="Courier New" w:hAnsi="Courier New" w:cs="Courier New"/>
          <w:noProof/>
          <w:color w:val="0000FF"/>
          <w:sz w:val="20"/>
          <w:szCs w:val="20"/>
        </w:rPr>
        <w:t>WHERE</w:t>
      </w:r>
      <w:r>
        <w:rPr>
          <w:rFonts w:ascii="Courier New" w:hAnsi="Courier New" w:cs="Courier New"/>
          <w:noProof/>
          <w:sz w:val="20"/>
          <w:szCs w:val="20"/>
        </w:rPr>
        <w:t xml:space="preserve"> </w:t>
      </w:r>
    </w:p>
    <w:p w:rsidR="00ED3D6B" w:rsidRDefault="00ED3D6B" w:rsidP="00ED3D6B">
      <w:pPr>
        <w:rPr>
          <w:rFonts w:ascii="Courier New" w:hAnsi="Courier New" w:cs="Courier New"/>
          <w:noProof/>
          <w:color w:val="FF0000"/>
          <w:sz w:val="20"/>
          <w:szCs w:val="20"/>
        </w:rPr>
      </w:pPr>
      <w:r>
        <w:rPr>
          <w:rFonts w:ascii="Courier New" w:hAnsi="Courier New" w:cs="Courier New"/>
          <w:noProof/>
          <w:sz w:val="20"/>
          <w:szCs w:val="20"/>
        </w:rPr>
        <w:tab/>
        <w:t>ITM</w:t>
      </w:r>
      <w:r>
        <w:rPr>
          <w:rFonts w:ascii="Courier New" w:hAnsi="Courier New" w:cs="Courier New"/>
          <w:noProof/>
          <w:color w:val="808080"/>
          <w:sz w:val="20"/>
          <w:szCs w:val="20"/>
        </w:rPr>
        <w:t>.</w:t>
      </w:r>
      <w:r>
        <w:rPr>
          <w:rFonts w:ascii="Courier New" w:hAnsi="Courier New" w:cs="Courier New"/>
          <w:noProof/>
          <w:sz w:val="20"/>
          <w:szCs w:val="20"/>
        </w:rPr>
        <w:t>MARKREF</w:t>
      </w:r>
      <w:r>
        <w:rPr>
          <w:rFonts w:ascii="Courier New" w:hAnsi="Courier New" w:cs="Courier New"/>
          <w:noProof/>
          <w:color w:val="808080"/>
          <w:sz w:val="20"/>
          <w:szCs w:val="20"/>
        </w:rPr>
        <w:t>=</w:t>
      </w:r>
      <w:r>
        <w:rPr>
          <w:rFonts w:ascii="Courier New" w:hAnsi="Courier New" w:cs="Courier New"/>
          <w:noProof/>
          <w:sz w:val="20"/>
          <w:szCs w:val="20"/>
        </w:rPr>
        <w:t>MRK</w:t>
      </w:r>
      <w:r>
        <w:rPr>
          <w:rFonts w:ascii="Courier New" w:hAnsi="Courier New" w:cs="Courier New"/>
          <w:noProof/>
          <w:color w:val="808080"/>
          <w:sz w:val="20"/>
          <w:szCs w:val="20"/>
        </w:rPr>
        <w:t>.</w:t>
      </w:r>
      <w:r>
        <w:rPr>
          <w:rFonts w:ascii="Courier New" w:hAnsi="Courier New" w:cs="Courier New"/>
          <w:noProof/>
          <w:sz w:val="20"/>
          <w:szCs w:val="20"/>
        </w:rPr>
        <w:t xml:space="preserve">LOGICALREF </w:t>
      </w:r>
      <w:r>
        <w:rPr>
          <w:rFonts w:ascii="Courier New" w:hAnsi="Courier New" w:cs="Courier New"/>
          <w:noProof/>
          <w:color w:val="808080"/>
          <w:sz w:val="20"/>
          <w:szCs w:val="20"/>
        </w:rPr>
        <w:t>AND</w:t>
      </w:r>
      <w:r>
        <w:rPr>
          <w:rFonts w:ascii="Courier New" w:hAnsi="Courier New" w:cs="Courier New"/>
          <w:noProof/>
          <w:sz w:val="20"/>
          <w:szCs w:val="20"/>
        </w:rPr>
        <w:t xml:space="preserve"> ITM</w:t>
      </w:r>
      <w:r>
        <w:rPr>
          <w:rFonts w:ascii="Courier New" w:hAnsi="Courier New" w:cs="Courier New"/>
          <w:noProof/>
          <w:color w:val="808080"/>
          <w:sz w:val="20"/>
          <w:szCs w:val="20"/>
        </w:rPr>
        <w:t>.</w:t>
      </w:r>
      <w:r>
        <w:rPr>
          <w:rFonts w:ascii="Courier New" w:hAnsi="Courier New" w:cs="Courier New"/>
          <w:noProof/>
          <w:sz w:val="20"/>
          <w:szCs w:val="20"/>
        </w:rPr>
        <w:t>CODE</w:t>
      </w:r>
      <w:r>
        <w:rPr>
          <w:rFonts w:ascii="Courier New" w:hAnsi="Courier New" w:cs="Courier New"/>
          <w:noProof/>
          <w:color w:val="808080"/>
          <w:sz w:val="20"/>
          <w:szCs w:val="20"/>
        </w:rPr>
        <w:t>=</w:t>
      </w:r>
      <w:r>
        <w:rPr>
          <w:rFonts w:ascii="Courier New" w:hAnsi="Courier New" w:cs="Courier New"/>
          <w:noProof/>
          <w:color w:val="FF0000"/>
          <w:sz w:val="20"/>
          <w:szCs w:val="20"/>
        </w:rPr>
        <w:t>'000002'</w:t>
      </w:r>
    </w:p>
    <w:p w:rsidR="00ED3D6B"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Default="00ED3D6B" w:rsidP="00ED3D6B">
      <w:pPr>
        <w:pBdr>
          <w:bottom w:val="single" w:sz="6" w:space="1" w:color="auto"/>
        </w:pBdr>
        <w:rPr>
          <w:rFonts w:ascii="Courier New" w:hAnsi="Courier New" w:cs="Courier New"/>
          <w:noProof/>
          <w:color w:val="FF0000"/>
          <w:sz w:val="18"/>
          <w:szCs w:val="18"/>
        </w:rPr>
      </w:pPr>
      <w:r w:rsidRPr="00291A22">
        <w:rPr>
          <w:rFonts w:ascii="Courier New" w:hAnsi="Courier New" w:cs="Courier New"/>
          <w:noProof/>
          <w:color w:val="FF0000"/>
          <w:sz w:val="18"/>
          <w:szCs w:val="18"/>
        </w:rPr>
        <w:t>IF([TARIH]="01","OCAK",IF([TARIH]="02","SUBAT",IF([TARIH]="03","MART",IF([TARIH]="04","NISAN","DIGER"))))</w:t>
      </w:r>
    </w:p>
    <w:p w:rsidR="00ED3D6B" w:rsidRDefault="00ED3D6B" w:rsidP="00ED3D6B">
      <w:pPr>
        <w:rPr>
          <w:rFonts w:ascii="Courier New" w:hAnsi="Courier New" w:cs="Courier New"/>
          <w:noProof/>
          <w:color w:val="FF0000"/>
          <w:sz w:val="18"/>
          <w:szCs w:val="18"/>
        </w:rPr>
      </w:pPr>
      <w:r>
        <w:rPr>
          <w:rFonts w:ascii="Courier New" w:hAnsi="Courier New" w:cs="Courier New"/>
          <w:noProof/>
          <w:color w:val="FF0000"/>
          <w:sz w:val="18"/>
          <w:szCs w:val="18"/>
        </w:rPr>
        <w:t>Örnek 5</w:t>
      </w:r>
    </w:p>
    <w:p w:rsidR="00ED3D6B" w:rsidRDefault="00ED3D6B" w:rsidP="00ED3D6B">
      <w:pPr>
        <w:rPr>
          <w:sz w:val="18"/>
          <w:szCs w:val="18"/>
        </w:rPr>
      </w:pPr>
      <w:r w:rsidRPr="001D787D">
        <w:rPr>
          <w:sz w:val="18"/>
          <w:szCs w:val="18"/>
        </w:rPr>
        <w:t>SQL  SORGUSU;</w:t>
      </w:r>
    </w:p>
    <w:p w:rsidR="00ED3D6B" w:rsidRDefault="00ED3D6B" w:rsidP="00ED3D6B">
      <w:pPr>
        <w:rPr>
          <w:rFonts w:ascii="Courier New" w:hAnsi="Courier New" w:cs="Courier New"/>
          <w:noProof/>
          <w:color w:val="FF0000"/>
          <w:sz w:val="18"/>
          <w:szCs w:val="18"/>
        </w:rPr>
      </w:pPr>
      <w:r>
        <w:rPr>
          <w:rFonts w:ascii="Courier New" w:hAnsi="Courier New" w:cs="Courier New"/>
          <w:noProof/>
          <w:color w:val="FF0000"/>
          <w:sz w:val="18"/>
          <w:szCs w:val="18"/>
        </w:rPr>
        <w:t>Malzeme listesine marka adının getirilmesi</w:t>
      </w:r>
    </w:p>
    <w:p w:rsidR="00ED3D6B" w:rsidRDefault="00ED3D6B" w:rsidP="00ED3D6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SELECT</w:t>
      </w:r>
      <w:r>
        <w:rPr>
          <w:rFonts w:ascii="Courier New" w:hAnsi="Courier New" w:cs="Courier New"/>
          <w:noProof/>
          <w:sz w:val="20"/>
          <w:szCs w:val="20"/>
        </w:rPr>
        <w:t xml:space="preserve"> MRK</w:t>
      </w:r>
      <w:r>
        <w:rPr>
          <w:rFonts w:ascii="Courier New" w:hAnsi="Courier New" w:cs="Courier New"/>
          <w:noProof/>
          <w:color w:val="808080"/>
          <w:sz w:val="20"/>
          <w:szCs w:val="20"/>
        </w:rPr>
        <w:t>.</w:t>
      </w:r>
      <w:r>
        <w:rPr>
          <w:rFonts w:ascii="Courier New" w:hAnsi="Courier New" w:cs="Courier New"/>
          <w:noProof/>
          <w:sz w:val="20"/>
          <w:szCs w:val="20"/>
        </w:rPr>
        <w:t xml:space="preserve">DESCR </w:t>
      </w:r>
      <w:r>
        <w:rPr>
          <w:rFonts w:ascii="Courier New" w:hAnsi="Courier New" w:cs="Courier New"/>
          <w:noProof/>
          <w:color w:val="0000FF"/>
          <w:sz w:val="20"/>
          <w:szCs w:val="20"/>
        </w:rPr>
        <w:t>FROM</w:t>
      </w:r>
      <w:r>
        <w:rPr>
          <w:rFonts w:ascii="Courier New" w:hAnsi="Courier New" w:cs="Courier New"/>
          <w:noProof/>
          <w:sz w:val="20"/>
          <w:szCs w:val="20"/>
        </w:rPr>
        <w:t xml:space="preserve"> LG_001_ITEMS ITM</w:t>
      </w:r>
      <w:r>
        <w:rPr>
          <w:rFonts w:ascii="Courier New" w:hAnsi="Courier New" w:cs="Courier New"/>
          <w:noProof/>
          <w:color w:val="808080"/>
          <w:sz w:val="20"/>
          <w:szCs w:val="20"/>
        </w:rPr>
        <w:t>,</w:t>
      </w:r>
      <w:r>
        <w:rPr>
          <w:rFonts w:ascii="Courier New" w:hAnsi="Courier New" w:cs="Courier New"/>
          <w:noProof/>
          <w:sz w:val="20"/>
          <w:szCs w:val="20"/>
        </w:rPr>
        <w:t xml:space="preserve">LG_001_MARK MRK </w:t>
      </w:r>
      <w:r>
        <w:rPr>
          <w:rFonts w:ascii="Courier New" w:hAnsi="Courier New" w:cs="Courier New"/>
          <w:noProof/>
          <w:color w:val="0000FF"/>
          <w:sz w:val="20"/>
          <w:szCs w:val="20"/>
        </w:rPr>
        <w:t>WHERE</w:t>
      </w:r>
      <w:r>
        <w:rPr>
          <w:rFonts w:ascii="Courier New" w:hAnsi="Courier New" w:cs="Courier New"/>
          <w:noProof/>
          <w:sz w:val="20"/>
          <w:szCs w:val="20"/>
        </w:rPr>
        <w:t xml:space="preserve"> </w:t>
      </w:r>
    </w:p>
    <w:p w:rsidR="00ED3D6B" w:rsidRDefault="00ED3D6B" w:rsidP="00ED3D6B">
      <w:pPr>
        <w:rPr>
          <w:rFonts w:ascii="Courier New" w:hAnsi="Courier New" w:cs="Courier New"/>
          <w:noProof/>
          <w:color w:val="FF0000"/>
          <w:sz w:val="20"/>
          <w:szCs w:val="20"/>
        </w:rPr>
      </w:pPr>
      <w:r>
        <w:rPr>
          <w:rFonts w:ascii="Courier New" w:hAnsi="Courier New" w:cs="Courier New"/>
          <w:noProof/>
          <w:sz w:val="20"/>
          <w:szCs w:val="20"/>
        </w:rPr>
        <w:tab/>
        <w:t>ITM</w:t>
      </w:r>
      <w:r>
        <w:rPr>
          <w:rFonts w:ascii="Courier New" w:hAnsi="Courier New" w:cs="Courier New"/>
          <w:noProof/>
          <w:color w:val="808080"/>
          <w:sz w:val="20"/>
          <w:szCs w:val="20"/>
        </w:rPr>
        <w:t>.</w:t>
      </w:r>
      <w:r>
        <w:rPr>
          <w:rFonts w:ascii="Courier New" w:hAnsi="Courier New" w:cs="Courier New"/>
          <w:noProof/>
          <w:sz w:val="20"/>
          <w:szCs w:val="20"/>
        </w:rPr>
        <w:t>MARKREF</w:t>
      </w:r>
      <w:r>
        <w:rPr>
          <w:rFonts w:ascii="Courier New" w:hAnsi="Courier New" w:cs="Courier New"/>
          <w:noProof/>
          <w:color w:val="808080"/>
          <w:sz w:val="20"/>
          <w:szCs w:val="20"/>
        </w:rPr>
        <w:t>=</w:t>
      </w:r>
      <w:r>
        <w:rPr>
          <w:rFonts w:ascii="Courier New" w:hAnsi="Courier New" w:cs="Courier New"/>
          <w:noProof/>
          <w:sz w:val="20"/>
          <w:szCs w:val="20"/>
        </w:rPr>
        <w:t>MRK</w:t>
      </w:r>
      <w:r>
        <w:rPr>
          <w:rFonts w:ascii="Courier New" w:hAnsi="Courier New" w:cs="Courier New"/>
          <w:noProof/>
          <w:color w:val="808080"/>
          <w:sz w:val="20"/>
          <w:szCs w:val="20"/>
        </w:rPr>
        <w:t>.</w:t>
      </w:r>
      <w:r>
        <w:rPr>
          <w:rFonts w:ascii="Courier New" w:hAnsi="Courier New" w:cs="Courier New"/>
          <w:noProof/>
          <w:sz w:val="20"/>
          <w:szCs w:val="20"/>
        </w:rPr>
        <w:t xml:space="preserve">LOGICALREF </w:t>
      </w:r>
      <w:r>
        <w:rPr>
          <w:rFonts w:ascii="Courier New" w:hAnsi="Courier New" w:cs="Courier New"/>
          <w:noProof/>
          <w:color w:val="808080"/>
          <w:sz w:val="20"/>
          <w:szCs w:val="20"/>
        </w:rPr>
        <w:t>AND</w:t>
      </w:r>
      <w:r>
        <w:rPr>
          <w:rFonts w:ascii="Courier New" w:hAnsi="Courier New" w:cs="Courier New"/>
          <w:noProof/>
          <w:sz w:val="20"/>
          <w:szCs w:val="20"/>
        </w:rPr>
        <w:t xml:space="preserve"> ITM</w:t>
      </w:r>
      <w:r>
        <w:rPr>
          <w:rFonts w:ascii="Courier New" w:hAnsi="Courier New" w:cs="Courier New"/>
          <w:noProof/>
          <w:color w:val="808080"/>
          <w:sz w:val="20"/>
          <w:szCs w:val="20"/>
        </w:rPr>
        <w:t>.</w:t>
      </w:r>
      <w:r>
        <w:rPr>
          <w:rFonts w:ascii="Courier New" w:hAnsi="Courier New" w:cs="Courier New"/>
          <w:noProof/>
          <w:sz w:val="20"/>
          <w:szCs w:val="20"/>
        </w:rPr>
        <w:t>CODE</w:t>
      </w:r>
      <w:r>
        <w:rPr>
          <w:rFonts w:ascii="Courier New" w:hAnsi="Courier New" w:cs="Courier New"/>
          <w:noProof/>
          <w:color w:val="808080"/>
          <w:sz w:val="20"/>
          <w:szCs w:val="20"/>
        </w:rPr>
        <w:t>=</w:t>
      </w:r>
      <w:r>
        <w:rPr>
          <w:rFonts w:ascii="Courier New" w:hAnsi="Courier New" w:cs="Courier New"/>
          <w:noProof/>
          <w:color w:val="FF0000"/>
          <w:sz w:val="20"/>
          <w:szCs w:val="20"/>
        </w:rPr>
        <w:t>'000002'</w:t>
      </w:r>
    </w:p>
    <w:p w:rsidR="00ED3D6B"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Default="00ED3D6B" w:rsidP="00ED3D6B">
      <w:pPr>
        <w:pBdr>
          <w:bottom w:val="single" w:sz="6" w:space="1" w:color="auto"/>
        </w:pBdr>
        <w:rPr>
          <w:rFonts w:ascii="Courier New" w:hAnsi="Courier New" w:cs="Courier New"/>
          <w:noProof/>
          <w:color w:val="FF0000"/>
          <w:sz w:val="18"/>
          <w:szCs w:val="18"/>
        </w:rPr>
      </w:pPr>
      <w:r w:rsidRPr="00291A22">
        <w:rPr>
          <w:rFonts w:ascii="Courier New" w:hAnsi="Courier New" w:cs="Courier New"/>
          <w:noProof/>
          <w:color w:val="FF0000"/>
          <w:sz w:val="18"/>
          <w:szCs w:val="18"/>
        </w:rPr>
        <w:t>IF([TARIH]="01","OCAK",IF([TARIH]="02","SUBAT",IF([TARIH]="03","MART",IF([TARIH]="04","NISAN","DIGER"))))</w:t>
      </w:r>
    </w:p>
    <w:p w:rsidR="008F59EF" w:rsidRDefault="00ED3D6B" w:rsidP="008F59EF">
      <w:pPr>
        <w:rPr>
          <w:rFonts w:ascii="Courier New" w:hAnsi="Courier New" w:cs="Courier New"/>
          <w:noProof/>
          <w:color w:val="FF0000"/>
          <w:sz w:val="18"/>
          <w:szCs w:val="18"/>
        </w:rPr>
      </w:pPr>
      <w:r>
        <w:rPr>
          <w:rFonts w:ascii="Courier New" w:hAnsi="Courier New" w:cs="Courier New"/>
          <w:noProof/>
          <w:color w:val="FF0000"/>
          <w:sz w:val="18"/>
          <w:szCs w:val="18"/>
        </w:rPr>
        <w:t>Örnek 6</w:t>
      </w:r>
    </w:p>
    <w:p w:rsidR="00ED3D6B" w:rsidRPr="001D787D" w:rsidRDefault="00ED3D6B" w:rsidP="00ED3D6B">
      <w:pPr>
        <w:rPr>
          <w:sz w:val="18"/>
          <w:szCs w:val="18"/>
        </w:rPr>
      </w:pPr>
      <w:r w:rsidRPr="001D787D">
        <w:rPr>
          <w:sz w:val="18"/>
          <w:szCs w:val="18"/>
        </w:rPr>
        <w:t>Fatura içerisindeki KDV toplamlarını KDV oranlarına göre ayrı ayrı toplayarak getirme</w:t>
      </w:r>
    </w:p>
    <w:p w:rsidR="00ED3D6B" w:rsidRPr="001D787D" w:rsidRDefault="00ED3D6B" w:rsidP="00ED3D6B">
      <w:pPr>
        <w:pStyle w:val="NormalWeb"/>
        <w:rPr>
          <w:rFonts w:ascii="Arial" w:hAnsi="Arial" w:cs="Arial"/>
          <w:color w:val="00FF00"/>
          <w:sz w:val="18"/>
          <w:szCs w:val="18"/>
        </w:rPr>
      </w:pPr>
      <w:r w:rsidRPr="001D787D">
        <w:rPr>
          <w:rFonts w:ascii="Arial" w:hAnsi="Arial" w:cs="Arial"/>
          <w:sz w:val="18"/>
          <w:szCs w:val="18"/>
        </w:rPr>
        <w:t>%18 KDV Toplam</w:t>
      </w:r>
    </w:p>
    <w:p w:rsidR="00ED3D6B" w:rsidRPr="001D787D" w:rsidRDefault="00ED3D6B" w:rsidP="00ED3D6B">
      <w:pPr>
        <w:rPr>
          <w:sz w:val="18"/>
          <w:szCs w:val="18"/>
        </w:rPr>
      </w:pPr>
      <w:r w:rsidRPr="001D787D">
        <w:rPr>
          <w:sz w:val="18"/>
          <w:szCs w:val="18"/>
        </w:rPr>
        <w:t>SQL  SORGUSU;</w:t>
      </w:r>
    </w:p>
    <w:p w:rsidR="00ED3D6B" w:rsidRPr="001D787D" w:rsidRDefault="00ED3D6B" w:rsidP="00ED3D6B">
      <w:pPr>
        <w:rPr>
          <w:sz w:val="18"/>
          <w:szCs w:val="18"/>
        </w:rPr>
      </w:pPr>
      <w:r w:rsidRPr="001D787D">
        <w:rPr>
          <w:rFonts w:ascii="Courier New" w:hAnsi="Courier New" w:cs="Courier New"/>
          <w:noProof/>
          <w:color w:val="0000FF"/>
          <w:sz w:val="18"/>
          <w:szCs w:val="18"/>
        </w:rPr>
        <w:t>SELECT</w:t>
      </w:r>
      <w:r w:rsidRPr="001D787D">
        <w:rPr>
          <w:rFonts w:ascii="Courier New" w:hAnsi="Courier New" w:cs="Courier New"/>
          <w:noProof/>
          <w:sz w:val="18"/>
          <w:szCs w:val="18"/>
        </w:rPr>
        <w:t xml:space="preserve"> </w:t>
      </w:r>
      <w:r w:rsidRPr="0031708E">
        <w:rPr>
          <w:rFonts w:ascii="Courier New" w:hAnsi="Courier New" w:cs="Courier New"/>
          <w:noProof/>
          <w:color w:val="FF00FF"/>
          <w:sz w:val="18"/>
          <w:szCs w:val="18"/>
          <w:highlight w:val="yellow"/>
        </w:rPr>
        <w:t>SUM</w:t>
      </w:r>
      <w:r w:rsidRPr="0031708E">
        <w:rPr>
          <w:rFonts w:ascii="Courier New" w:hAnsi="Courier New" w:cs="Courier New"/>
          <w:noProof/>
          <w:color w:val="808080"/>
          <w:sz w:val="18"/>
          <w:szCs w:val="18"/>
          <w:highlight w:val="yellow"/>
        </w:rPr>
        <w:t>(</w:t>
      </w:r>
      <w:r w:rsidRPr="0031708E">
        <w:rPr>
          <w:rFonts w:ascii="Courier New" w:hAnsi="Courier New" w:cs="Courier New"/>
          <w:noProof/>
          <w:sz w:val="18"/>
          <w:szCs w:val="18"/>
          <w:highlight w:val="yellow"/>
        </w:rPr>
        <w:t>VATAMNT</w:t>
      </w:r>
      <w:r w:rsidRPr="0031708E">
        <w:rPr>
          <w:rFonts w:ascii="Courier New" w:hAnsi="Courier New" w:cs="Courier New"/>
          <w:noProof/>
          <w:color w:val="808080"/>
          <w:sz w:val="18"/>
          <w:szCs w:val="18"/>
          <w:highlight w:val="yellow"/>
        </w:rPr>
        <w:t>)</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FROM</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magenta"/>
        </w:rPr>
        <w:t>LG_001_02_STLINE</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WHERE</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green"/>
        </w:rPr>
        <w:t>VAT</w:t>
      </w:r>
      <w:r w:rsidRPr="0031708E">
        <w:rPr>
          <w:rFonts w:ascii="Courier New" w:hAnsi="Courier New" w:cs="Courier New"/>
          <w:noProof/>
          <w:color w:val="808080"/>
          <w:sz w:val="18"/>
          <w:szCs w:val="18"/>
          <w:highlight w:val="green"/>
        </w:rPr>
        <w:t>=</w:t>
      </w:r>
      <w:r w:rsidRPr="0031708E">
        <w:rPr>
          <w:rFonts w:ascii="Courier New" w:hAnsi="Courier New" w:cs="Courier New"/>
          <w:noProof/>
          <w:sz w:val="18"/>
          <w:szCs w:val="18"/>
          <w:highlight w:val="green"/>
        </w:rPr>
        <w:t xml:space="preserve">18 </w:t>
      </w:r>
      <w:r w:rsidRPr="0031708E">
        <w:rPr>
          <w:rFonts w:ascii="Courier New" w:hAnsi="Courier New" w:cs="Courier New"/>
          <w:noProof/>
          <w:color w:val="808080"/>
          <w:sz w:val="18"/>
          <w:szCs w:val="18"/>
          <w:highlight w:val="green"/>
        </w:rPr>
        <w:t>AND</w:t>
      </w:r>
      <w:r w:rsidRPr="0031708E">
        <w:rPr>
          <w:rFonts w:ascii="Courier New" w:hAnsi="Courier New" w:cs="Courier New"/>
          <w:noProof/>
          <w:sz w:val="18"/>
          <w:szCs w:val="18"/>
          <w:highlight w:val="green"/>
        </w:rPr>
        <w:t xml:space="preserve"> INVOICEREF</w:t>
      </w:r>
      <w:r w:rsidRPr="0031708E">
        <w:rPr>
          <w:rFonts w:ascii="Courier New" w:hAnsi="Courier New" w:cs="Courier New"/>
          <w:noProof/>
          <w:color w:val="808080"/>
          <w:sz w:val="18"/>
          <w:szCs w:val="18"/>
          <w:highlight w:val="green"/>
        </w:rPr>
        <w:t>=</w:t>
      </w:r>
      <w:r w:rsidRPr="0031708E">
        <w:rPr>
          <w:rFonts w:ascii="Courier New" w:hAnsi="Courier New" w:cs="Courier New"/>
          <w:noProof/>
          <w:color w:val="FF0000"/>
          <w:sz w:val="18"/>
          <w:szCs w:val="18"/>
          <w:highlight w:val="green"/>
        </w:rPr>
        <w:t>'137'</w:t>
      </w:r>
    </w:p>
    <w:p w:rsidR="00ED3D6B"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Pr="0031708E" w:rsidRDefault="00ED3D6B" w:rsidP="00ED3D6B">
      <w:pPr>
        <w:rPr>
          <w:rFonts w:ascii="Courier New" w:hAnsi="Courier New" w:cs="Courier New"/>
          <w:noProof/>
          <w:color w:val="000000" w:themeColor="text1"/>
          <w:sz w:val="18"/>
          <w:szCs w:val="18"/>
        </w:rPr>
      </w:pPr>
      <w:r w:rsidRPr="0031708E">
        <w:rPr>
          <w:rFonts w:ascii="Courier New" w:hAnsi="Courier New" w:cs="Courier New"/>
          <w:noProof/>
          <w:color w:val="000000" w:themeColor="text1"/>
          <w:sz w:val="18"/>
          <w:szCs w:val="18"/>
        </w:rPr>
        <w:t>_SQLINFO("</w:t>
      </w:r>
      <w:r w:rsidRPr="0031708E">
        <w:rPr>
          <w:rFonts w:ascii="Courier New" w:hAnsi="Courier New" w:cs="Courier New"/>
          <w:noProof/>
          <w:color w:val="000000" w:themeColor="text1"/>
          <w:sz w:val="18"/>
          <w:szCs w:val="18"/>
          <w:highlight w:val="yellow"/>
        </w:rPr>
        <w:t>SUM(VATAMNT)</w:t>
      </w:r>
      <w:r w:rsidRPr="0031708E">
        <w:rPr>
          <w:rFonts w:ascii="Courier New" w:hAnsi="Courier New" w:cs="Courier New"/>
          <w:noProof/>
          <w:color w:val="000000" w:themeColor="text1"/>
          <w:sz w:val="18"/>
          <w:szCs w:val="18"/>
        </w:rPr>
        <w:t>","</w:t>
      </w:r>
      <w:r w:rsidRPr="0031708E">
        <w:rPr>
          <w:rFonts w:ascii="Courier New" w:hAnsi="Courier New" w:cs="Courier New"/>
          <w:noProof/>
          <w:color w:val="000000" w:themeColor="text1"/>
          <w:sz w:val="18"/>
          <w:szCs w:val="18"/>
          <w:highlight w:val="magenta"/>
        </w:rPr>
        <w:t>LG_001_02_STLINE</w:t>
      </w:r>
      <w:r w:rsidRPr="0031708E">
        <w:rPr>
          <w:rFonts w:ascii="Courier New" w:hAnsi="Courier New" w:cs="Courier New"/>
          <w:noProof/>
          <w:color w:val="000000" w:themeColor="text1"/>
          <w:sz w:val="18"/>
          <w:szCs w:val="18"/>
        </w:rPr>
        <w:t>","</w:t>
      </w:r>
      <w:r w:rsidRPr="0031708E">
        <w:rPr>
          <w:rFonts w:ascii="Courier New" w:hAnsi="Courier New" w:cs="Courier New"/>
          <w:noProof/>
          <w:color w:val="000000" w:themeColor="text1"/>
          <w:sz w:val="18"/>
          <w:szCs w:val="18"/>
          <w:highlight w:val="green"/>
        </w:rPr>
        <w:t>VAT=18 AND INVOICEREF='"+STR(R23.logicalRef)+"'</w:t>
      </w:r>
      <w:r w:rsidRPr="0031708E">
        <w:rPr>
          <w:rFonts w:ascii="Courier New" w:hAnsi="Courier New" w:cs="Courier New"/>
          <w:noProof/>
          <w:color w:val="000000" w:themeColor="text1"/>
          <w:sz w:val="18"/>
          <w:szCs w:val="18"/>
        </w:rPr>
        <w:t>")</w:t>
      </w:r>
    </w:p>
    <w:p w:rsidR="00ED3D6B" w:rsidRPr="001D787D" w:rsidRDefault="00ED3D6B" w:rsidP="00ED3D6B">
      <w:pPr>
        <w:pStyle w:val="NormalWeb"/>
        <w:rPr>
          <w:rFonts w:ascii="Arial" w:hAnsi="Arial" w:cs="Arial"/>
          <w:color w:val="00FF00"/>
          <w:sz w:val="18"/>
          <w:szCs w:val="18"/>
        </w:rPr>
      </w:pPr>
      <w:r w:rsidRPr="001D787D">
        <w:rPr>
          <w:rFonts w:ascii="Arial" w:hAnsi="Arial" w:cs="Arial"/>
          <w:sz w:val="18"/>
          <w:szCs w:val="18"/>
        </w:rPr>
        <w:lastRenderedPageBreak/>
        <w:t>%15 KDV Toplam</w:t>
      </w:r>
    </w:p>
    <w:p w:rsidR="00ED3D6B" w:rsidRPr="001D787D" w:rsidRDefault="00ED3D6B" w:rsidP="00ED3D6B">
      <w:pPr>
        <w:rPr>
          <w:sz w:val="18"/>
          <w:szCs w:val="18"/>
        </w:rPr>
      </w:pPr>
      <w:r w:rsidRPr="001D787D">
        <w:rPr>
          <w:sz w:val="18"/>
          <w:szCs w:val="18"/>
        </w:rPr>
        <w:t>SQL  SORGUSU;</w:t>
      </w:r>
    </w:p>
    <w:p w:rsidR="00ED3D6B" w:rsidRPr="001D787D" w:rsidRDefault="00ED3D6B" w:rsidP="00ED3D6B">
      <w:pPr>
        <w:rPr>
          <w:sz w:val="18"/>
          <w:szCs w:val="18"/>
        </w:rPr>
      </w:pPr>
      <w:r w:rsidRPr="001D787D">
        <w:rPr>
          <w:rFonts w:ascii="Courier New" w:hAnsi="Courier New" w:cs="Courier New"/>
          <w:noProof/>
          <w:color w:val="0000FF"/>
          <w:sz w:val="18"/>
          <w:szCs w:val="18"/>
        </w:rPr>
        <w:t>SELECT</w:t>
      </w:r>
      <w:r w:rsidRPr="001D787D">
        <w:rPr>
          <w:rFonts w:ascii="Courier New" w:hAnsi="Courier New" w:cs="Courier New"/>
          <w:noProof/>
          <w:sz w:val="18"/>
          <w:szCs w:val="18"/>
        </w:rPr>
        <w:t xml:space="preserve"> </w:t>
      </w:r>
      <w:r w:rsidRPr="0031708E">
        <w:rPr>
          <w:rFonts w:ascii="Courier New" w:hAnsi="Courier New" w:cs="Courier New"/>
          <w:noProof/>
          <w:color w:val="FF00FF"/>
          <w:sz w:val="18"/>
          <w:szCs w:val="18"/>
          <w:highlight w:val="yellow"/>
        </w:rPr>
        <w:t>SUM</w:t>
      </w:r>
      <w:r w:rsidRPr="0031708E">
        <w:rPr>
          <w:rFonts w:ascii="Courier New" w:hAnsi="Courier New" w:cs="Courier New"/>
          <w:noProof/>
          <w:color w:val="808080"/>
          <w:sz w:val="18"/>
          <w:szCs w:val="18"/>
          <w:highlight w:val="yellow"/>
        </w:rPr>
        <w:t>(</w:t>
      </w:r>
      <w:r w:rsidRPr="0031708E">
        <w:rPr>
          <w:rFonts w:ascii="Courier New" w:hAnsi="Courier New" w:cs="Courier New"/>
          <w:noProof/>
          <w:sz w:val="18"/>
          <w:szCs w:val="18"/>
          <w:highlight w:val="yellow"/>
        </w:rPr>
        <w:t>VATAMNT</w:t>
      </w:r>
      <w:r w:rsidRPr="0031708E">
        <w:rPr>
          <w:rFonts w:ascii="Courier New" w:hAnsi="Courier New" w:cs="Courier New"/>
          <w:noProof/>
          <w:color w:val="808080"/>
          <w:sz w:val="18"/>
          <w:szCs w:val="18"/>
          <w:highlight w:val="yellow"/>
        </w:rPr>
        <w:t>)</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FROM</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magenta"/>
        </w:rPr>
        <w:t>LG_001_02_STLINE</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WHERE</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green"/>
        </w:rPr>
        <w:t>VAT</w:t>
      </w:r>
      <w:r w:rsidRPr="0031708E">
        <w:rPr>
          <w:rFonts w:ascii="Courier New" w:hAnsi="Courier New" w:cs="Courier New"/>
          <w:noProof/>
          <w:color w:val="808080"/>
          <w:sz w:val="18"/>
          <w:szCs w:val="18"/>
          <w:highlight w:val="green"/>
        </w:rPr>
        <w:t>=</w:t>
      </w:r>
      <w:r w:rsidRPr="0031708E">
        <w:rPr>
          <w:rFonts w:ascii="Courier New" w:hAnsi="Courier New" w:cs="Courier New"/>
          <w:noProof/>
          <w:sz w:val="18"/>
          <w:szCs w:val="18"/>
          <w:highlight w:val="green"/>
        </w:rPr>
        <w:t xml:space="preserve">15 </w:t>
      </w:r>
      <w:r w:rsidRPr="0031708E">
        <w:rPr>
          <w:rFonts w:ascii="Courier New" w:hAnsi="Courier New" w:cs="Courier New"/>
          <w:noProof/>
          <w:color w:val="808080"/>
          <w:sz w:val="18"/>
          <w:szCs w:val="18"/>
          <w:highlight w:val="green"/>
        </w:rPr>
        <w:t>AND</w:t>
      </w:r>
      <w:r w:rsidRPr="0031708E">
        <w:rPr>
          <w:rFonts w:ascii="Courier New" w:hAnsi="Courier New" w:cs="Courier New"/>
          <w:noProof/>
          <w:sz w:val="18"/>
          <w:szCs w:val="18"/>
          <w:highlight w:val="green"/>
        </w:rPr>
        <w:t xml:space="preserve"> INVOICEREF</w:t>
      </w:r>
      <w:r w:rsidRPr="0031708E">
        <w:rPr>
          <w:rFonts w:ascii="Courier New" w:hAnsi="Courier New" w:cs="Courier New"/>
          <w:noProof/>
          <w:color w:val="808080"/>
          <w:sz w:val="18"/>
          <w:szCs w:val="18"/>
          <w:highlight w:val="green"/>
        </w:rPr>
        <w:t>=</w:t>
      </w:r>
      <w:r w:rsidRPr="0031708E">
        <w:rPr>
          <w:rFonts w:ascii="Courier New" w:hAnsi="Courier New" w:cs="Courier New"/>
          <w:noProof/>
          <w:color w:val="FF0000"/>
          <w:sz w:val="18"/>
          <w:szCs w:val="18"/>
          <w:highlight w:val="green"/>
        </w:rPr>
        <w:t>'137'</w:t>
      </w:r>
    </w:p>
    <w:p w:rsidR="00ED3D6B"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Pr="0031708E" w:rsidRDefault="00ED3D6B" w:rsidP="00ED3D6B">
      <w:pPr>
        <w:rPr>
          <w:rFonts w:ascii="Courier New" w:hAnsi="Courier New" w:cs="Courier New"/>
          <w:noProof/>
          <w:color w:val="000000" w:themeColor="text1"/>
          <w:sz w:val="18"/>
          <w:szCs w:val="18"/>
        </w:rPr>
      </w:pPr>
      <w:r w:rsidRPr="0031708E">
        <w:rPr>
          <w:rFonts w:ascii="Courier New" w:hAnsi="Courier New" w:cs="Courier New"/>
          <w:noProof/>
          <w:color w:val="000000" w:themeColor="text1"/>
          <w:sz w:val="18"/>
          <w:szCs w:val="18"/>
        </w:rPr>
        <w:t>_SQLINFO("</w:t>
      </w:r>
      <w:r w:rsidRPr="0031708E">
        <w:rPr>
          <w:rFonts w:ascii="Courier New" w:hAnsi="Courier New" w:cs="Courier New"/>
          <w:noProof/>
          <w:color w:val="000000" w:themeColor="text1"/>
          <w:sz w:val="18"/>
          <w:szCs w:val="18"/>
          <w:highlight w:val="yellow"/>
        </w:rPr>
        <w:t>SUM(VATAMNT)</w:t>
      </w:r>
      <w:r w:rsidRPr="0031708E">
        <w:rPr>
          <w:rFonts w:ascii="Courier New" w:hAnsi="Courier New" w:cs="Courier New"/>
          <w:noProof/>
          <w:color w:val="000000" w:themeColor="text1"/>
          <w:sz w:val="18"/>
          <w:szCs w:val="18"/>
        </w:rPr>
        <w:t>","</w:t>
      </w:r>
      <w:r w:rsidRPr="0031708E">
        <w:rPr>
          <w:rFonts w:ascii="Courier New" w:hAnsi="Courier New" w:cs="Courier New"/>
          <w:noProof/>
          <w:color w:val="000000" w:themeColor="text1"/>
          <w:sz w:val="18"/>
          <w:szCs w:val="18"/>
          <w:highlight w:val="magenta"/>
        </w:rPr>
        <w:t>LG_001_02_STLINE</w:t>
      </w:r>
      <w:r w:rsidRPr="0031708E">
        <w:rPr>
          <w:rFonts w:ascii="Courier New" w:hAnsi="Courier New" w:cs="Courier New"/>
          <w:noProof/>
          <w:color w:val="000000" w:themeColor="text1"/>
          <w:sz w:val="18"/>
          <w:szCs w:val="18"/>
        </w:rPr>
        <w:t>","</w:t>
      </w:r>
      <w:r w:rsidRPr="0031708E">
        <w:rPr>
          <w:rFonts w:ascii="Courier New" w:hAnsi="Courier New" w:cs="Courier New"/>
          <w:noProof/>
          <w:color w:val="000000" w:themeColor="text1"/>
          <w:sz w:val="18"/>
          <w:szCs w:val="18"/>
          <w:highlight w:val="green"/>
        </w:rPr>
        <w:t>VAT=15 AND INVOICEREF='"+STR(R23.logicalRef)+"'</w:t>
      </w:r>
      <w:r w:rsidRPr="0031708E">
        <w:rPr>
          <w:rFonts w:ascii="Courier New" w:hAnsi="Courier New" w:cs="Courier New"/>
          <w:noProof/>
          <w:color w:val="000000" w:themeColor="text1"/>
          <w:sz w:val="18"/>
          <w:szCs w:val="18"/>
        </w:rPr>
        <w:t>")</w:t>
      </w:r>
    </w:p>
    <w:p w:rsidR="00ED3D6B" w:rsidRPr="001D787D" w:rsidRDefault="00ED3D6B" w:rsidP="00ED3D6B">
      <w:pPr>
        <w:pStyle w:val="NormalWeb"/>
        <w:rPr>
          <w:rFonts w:ascii="Arial" w:hAnsi="Arial" w:cs="Arial"/>
          <w:sz w:val="18"/>
          <w:szCs w:val="18"/>
        </w:rPr>
      </w:pPr>
      <w:r w:rsidRPr="001D787D">
        <w:rPr>
          <w:rFonts w:ascii="Arial" w:hAnsi="Arial" w:cs="Arial"/>
          <w:sz w:val="18"/>
          <w:szCs w:val="18"/>
        </w:rPr>
        <w:t>%8 KDV Toplam</w:t>
      </w:r>
    </w:p>
    <w:p w:rsidR="00ED3D6B" w:rsidRPr="001D787D" w:rsidRDefault="00ED3D6B" w:rsidP="00ED3D6B">
      <w:pPr>
        <w:rPr>
          <w:sz w:val="18"/>
          <w:szCs w:val="18"/>
        </w:rPr>
      </w:pPr>
      <w:r w:rsidRPr="001D787D">
        <w:rPr>
          <w:sz w:val="18"/>
          <w:szCs w:val="18"/>
        </w:rPr>
        <w:t>SQL  SORGUSU;</w:t>
      </w:r>
    </w:p>
    <w:p w:rsidR="00ED3D6B" w:rsidRPr="001D787D" w:rsidRDefault="00ED3D6B" w:rsidP="00ED3D6B">
      <w:pPr>
        <w:rPr>
          <w:sz w:val="18"/>
          <w:szCs w:val="18"/>
        </w:rPr>
      </w:pPr>
      <w:r w:rsidRPr="001D787D">
        <w:rPr>
          <w:rFonts w:ascii="Courier New" w:hAnsi="Courier New" w:cs="Courier New"/>
          <w:noProof/>
          <w:color w:val="0000FF"/>
          <w:sz w:val="18"/>
          <w:szCs w:val="18"/>
        </w:rPr>
        <w:t>SELECT</w:t>
      </w:r>
      <w:r w:rsidRPr="001D787D">
        <w:rPr>
          <w:rFonts w:ascii="Courier New" w:hAnsi="Courier New" w:cs="Courier New"/>
          <w:noProof/>
          <w:sz w:val="18"/>
          <w:szCs w:val="18"/>
        </w:rPr>
        <w:t xml:space="preserve"> </w:t>
      </w:r>
      <w:r w:rsidRPr="001D787D">
        <w:rPr>
          <w:rFonts w:ascii="Courier New" w:hAnsi="Courier New" w:cs="Courier New"/>
          <w:noProof/>
          <w:color w:val="FF00FF"/>
          <w:sz w:val="18"/>
          <w:szCs w:val="18"/>
        </w:rPr>
        <w:t>SUM</w:t>
      </w:r>
      <w:r w:rsidRPr="001D787D">
        <w:rPr>
          <w:rFonts w:ascii="Courier New" w:hAnsi="Courier New" w:cs="Courier New"/>
          <w:noProof/>
          <w:color w:val="808080"/>
          <w:sz w:val="18"/>
          <w:szCs w:val="18"/>
        </w:rPr>
        <w:t>(</w:t>
      </w:r>
      <w:r w:rsidRPr="001D787D">
        <w:rPr>
          <w:rFonts w:ascii="Courier New" w:hAnsi="Courier New" w:cs="Courier New"/>
          <w:noProof/>
          <w:sz w:val="18"/>
          <w:szCs w:val="18"/>
        </w:rPr>
        <w:t>VATAMNT</w:t>
      </w:r>
      <w:r w:rsidRPr="001D787D">
        <w:rPr>
          <w:rFonts w:ascii="Courier New" w:hAnsi="Courier New" w:cs="Courier New"/>
          <w:noProof/>
          <w:color w:val="808080"/>
          <w:sz w:val="18"/>
          <w:szCs w:val="18"/>
        </w:rPr>
        <w:t>)</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FROM</w:t>
      </w:r>
      <w:r w:rsidRPr="001D787D">
        <w:rPr>
          <w:rFonts w:ascii="Courier New" w:hAnsi="Courier New" w:cs="Courier New"/>
          <w:noProof/>
          <w:sz w:val="18"/>
          <w:szCs w:val="18"/>
        </w:rPr>
        <w:t xml:space="preserve"> LG_001_02_STLINE </w:t>
      </w:r>
      <w:r w:rsidRPr="001D787D">
        <w:rPr>
          <w:rFonts w:ascii="Courier New" w:hAnsi="Courier New" w:cs="Courier New"/>
          <w:noProof/>
          <w:color w:val="0000FF"/>
          <w:sz w:val="18"/>
          <w:szCs w:val="18"/>
        </w:rPr>
        <w:t>WHERE</w:t>
      </w:r>
      <w:r w:rsidRPr="001D787D">
        <w:rPr>
          <w:rFonts w:ascii="Courier New" w:hAnsi="Courier New" w:cs="Courier New"/>
          <w:noProof/>
          <w:sz w:val="18"/>
          <w:szCs w:val="18"/>
        </w:rPr>
        <w:t xml:space="preserve"> VAT</w:t>
      </w:r>
      <w:r w:rsidRPr="001D787D">
        <w:rPr>
          <w:rFonts w:ascii="Courier New" w:hAnsi="Courier New" w:cs="Courier New"/>
          <w:noProof/>
          <w:color w:val="808080"/>
          <w:sz w:val="18"/>
          <w:szCs w:val="18"/>
        </w:rPr>
        <w:t>=</w:t>
      </w:r>
      <w:r w:rsidRPr="001D787D">
        <w:rPr>
          <w:rFonts w:ascii="Courier New" w:hAnsi="Courier New" w:cs="Courier New"/>
          <w:noProof/>
          <w:sz w:val="18"/>
          <w:szCs w:val="18"/>
        </w:rPr>
        <w:t xml:space="preserve">8 </w:t>
      </w:r>
      <w:r w:rsidRPr="001D787D">
        <w:rPr>
          <w:rFonts w:ascii="Courier New" w:hAnsi="Courier New" w:cs="Courier New"/>
          <w:noProof/>
          <w:color w:val="808080"/>
          <w:sz w:val="18"/>
          <w:szCs w:val="18"/>
        </w:rPr>
        <w:t>AND</w:t>
      </w:r>
      <w:r w:rsidRPr="001D787D">
        <w:rPr>
          <w:rFonts w:ascii="Courier New" w:hAnsi="Courier New" w:cs="Courier New"/>
          <w:noProof/>
          <w:sz w:val="18"/>
          <w:szCs w:val="18"/>
        </w:rPr>
        <w:t xml:space="preserve"> INVOICEREF</w:t>
      </w:r>
      <w:r w:rsidRPr="001D787D">
        <w:rPr>
          <w:rFonts w:ascii="Courier New" w:hAnsi="Courier New" w:cs="Courier New"/>
          <w:noProof/>
          <w:color w:val="808080"/>
          <w:sz w:val="18"/>
          <w:szCs w:val="18"/>
        </w:rPr>
        <w:t>=</w:t>
      </w:r>
      <w:r w:rsidRPr="001D787D">
        <w:rPr>
          <w:rFonts w:ascii="Courier New" w:hAnsi="Courier New" w:cs="Courier New"/>
          <w:noProof/>
          <w:color w:val="FF0000"/>
          <w:sz w:val="18"/>
          <w:szCs w:val="18"/>
        </w:rPr>
        <w:t>'137'</w:t>
      </w:r>
    </w:p>
    <w:p w:rsidR="00ED3D6B"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Pr="0031708E" w:rsidRDefault="00ED3D6B" w:rsidP="00ED3D6B">
      <w:pPr>
        <w:pBdr>
          <w:bottom w:val="single" w:sz="6" w:space="1" w:color="auto"/>
        </w:pBdr>
        <w:rPr>
          <w:rFonts w:ascii="Courier New" w:hAnsi="Courier New" w:cs="Courier New"/>
          <w:noProof/>
          <w:color w:val="000000" w:themeColor="text1"/>
          <w:sz w:val="18"/>
          <w:szCs w:val="18"/>
        </w:rPr>
      </w:pPr>
      <w:r w:rsidRPr="0031708E">
        <w:rPr>
          <w:rFonts w:ascii="Courier New" w:hAnsi="Courier New" w:cs="Courier New"/>
          <w:noProof/>
          <w:color w:val="000000" w:themeColor="text1"/>
          <w:sz w:val="18"/>
          <w:szCs w:val="18"/>
        </w:rPr>
        <w:t>_SQLINFO("SUM(VATAMNT)","LG_001_02_STLINE","VAT=8 AND INVOICEREF='"+STR(R23.logicalRef)+"'")</w:t>
      </w:r>
    </w:p>
    <w:p w:rsidR="00B92C0C" w:rsidRDefault="00ED3D6B" w:rsidP="00B92C0C">
      <w:pPr>
        <w:rPr>
          <w:rFonts w:ascii="Courier New" w:hAnsi="Courier New" w:cs="Courier New"/>
          <w:noProof/>
          <w:color w:val="FF0000"/>
          <w:sz w:val="18"/>
          <w:szCs w:val="18"/>
        </w:rPr>
      </w:pPr>
      <w:r>
        <w:rPr>
          <w:rFonts w:ascii="Courier New" w:hAnsi="Courier New" w:cs="Courier New"/>
          <w:noProof/>
          <w:color w:val="FF0000"/>
          <w:sz w:val="18"/>
          <w:szCs w:val="18"/>
        </w:rPr>
        <w:t>Örnek 7</w:t>
      </w:r>
    </w:p>
    <w:p w:rsidR="00ED3D6B" w:rsidRPr="001D787D" w:rsidRDefault="00ED3D6B" w:rsidP="00ED3D6B">
      <w:pPr>
        <w:rPr>
          <w:sz w:val="18"/>
          <w:szCs w:val="18"/>
        </w:rPr>
      </w:pPr>
      <w:r w:rsidRPr="001D787D">
        <w:rPr>
          <w:sz w:val="18"/>
          <w:szCs w:val="18"/>
        </w:rPr>
        <w:t>Fatura satırındaki F9 tanımlı alanın fatura satırında getirilmesi</w:t>
      </w:r>
    </w:p>
    <w:p w:rsidR="00ED3D6B" w:rsidRPr="001D787D" w:rsidRDefault="00ED3D6B" w:rsidP="00ED3D6B">
      <w:pPr>
        <w:rPr>
          <w:sz w:val="18"/>
          <w:szCs w:val="18"/>
        </w:rPr>
      </w:pPr>
      <w:r w:rsidRPr="001D787D">
        <w:rPr>
          <w:sz w:val="18"/>
          <w:szCs w:val="18"/>
        </w:rPr>
        <w:t>SQL  SORGUSU;</w:t>
      </w:r>
    </w:p>
    <w:p w:rsidR="00ED3D6B" w:rsidRPr="001D787D" w:rsidRDefault="00ED3D6B" w:rsidP="00ED3D6B">
      <w:pPr>
        <w:autoSpaceDE w:val="0"/>
        <w:autoSpaceDN w:val="0"/>
        <w:adjustRightInd w:val="0"/>
        <w:spacing w:after="0" w:line="240" w:lineRule="auto"/>
        <w:rPr>
          <w:rFonts w:ascii="Courier New" w:hAnsi="Courier New" w:cs="Courier New"/>
          <w:noProof/>
          <w:sz w:val="18"/>
          <w:szCs w:val="18"/>
        </w:rPr>
      </w:pPr>
      <w:r w:rsidRPr="001D787D">
        <w:rPr>
          <w:rFonts w:ascii="Courier New" w:hAnsi="Courier New" w:cs="Courier New"/>
          <w:noProof/>
          <w:color w:val="0000FF"/>
          <w:sz w:val="18"/>
          <w:szCs w:val="18"/>
        </w:rPr>
        <w:t>SELECT</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yellow"/>
        </w:rPr>
        <w:t>TEXTFLDS1</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FROM</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magenta"/>
        </w:rPr>
        <w:t>LG_001_02_DEFNFLDSTRANV</w:t>
      </w:r>
      <w:r w:rsidRPr="001D787D">
        <w:rPr>
          <w:rFonts w:ascii="Courier New" w:hAnsi="Courier New" w:cs="Courier New"/>
          <w:noProof/>
          <w:sz w:val="18"/>
          <w:szCs w:val="18"/>
        </w:rPr>
        <w:t xml:space="preserve"> </w:t>
      </w:r>
      <w:r w:rsidRPr="001D787D">
        <w:rPr>
          <w:rFonts w:ascii="Courier New" w:hAnsi="Courier New" w:cs="Courier New"/>
          <w:noProof/>
          <w:color w:val="0000FF"/>
          <w:sz w:val="18"/>
          <w:szCs w:val="18"/>
        </w:rPr>
        <w:t>WHERE</w:t>
      </w:r>
      <w:r w:rsidRPr="001D787D">
        <w:rPr>
          <w:rFonts w:ascii="Courier New" w:hAnsi="Courier New" w:cs="Courier New"/>
          <w:noProof/>
          <w:sz w:val="18"/>
          <w:szCs w:val="18"/>
        </w:rPr>
        <w:t xml:space="preserve"> </w:t>
      </w:r>
      <w:r w:rsidRPr="0031708E">
        <w:rPr>
          <w:rFonts w:ascii="Courier New" w:hAnsi="Courier New" w:cs="Courier New"/>
          <w:noProof/>
          <w:sz w:val="18"/>
          <w:szCs w:val="18"/>
          <w:highlight w:val="green"/>
        </w:rPr>
        <w:t>MODULENR</w:t>
      </w:r>
      <w:r w:rsidRPr="0031708E">
        <w:rPr>
          <w:rFonts w:ascii="Courier New" w:hAnsi="Courier New" w:cs="Courier New"/>
          <w:noProof/>
          <w:color w:val="808080"/>
          <w:sz w:val="18"/>
          <w:szCs w:val="18"/>
          <w:highlight w:val="green"/>
        </w:rPr>
        <w:t>=</w:t>
      </w:r>
      <w:r w:rsidRPr="0031708E">
        <w:rPr>
          <w:rFonts w:ascii="Courier New" w:hAnsi="Courier New" w:cs="Courier New"/>
          <w:noProof/>
          <w:sz w:val="18"/>
          <w:szCs w:val="18"/>
          <w:highlight w:val="green"/>
        </w:rPr>
        <w:t>4</w:t>
      </w:r>
    </w:p>
    <w:p w:rsidR="00ED3D6B" w:rsidRPr="001D787D" w:rsidRDefault="00ED3D6B" w:rsidP="00ED3D6B">
      <w:pPr>
        <w:rPr>
          <w:rFonts w:ascii="Courier New" w:hAnsi="Courier New" w:cs="Courier New"/>
          <w:noProof/>
          <w:color w:val="FF0000"/>
          <w:sz w:val="18"/>
          <w:szCs w:val="18"/>
        </w:rPr>
      </w:pPr>
      <w:r w:rsidRPr="001D787D">
        <w:rPr>
          <w:rFonts w:ascii="Courier New" w:hAnsi="Courier New" w:cs="Courier New"/>
          <w:noProof/>
          <w:sz w:val="18"/>
          <w:szCs w:val="18"/>
        </w:rPr>
        <w:t xml:space="preserve"> </w:t>
      </w:r>
      <w:r w:rsidRPr="001D787D">
        <w:rPr>
          <w:rFonts w:ascii="Courier New" w:hAnsi="Courier New" w:cs="Courier New"/>
          <w:noProof/>
          <w:color w:val="808080"/>
          <w:sz w:val="18"/>
          <w:szCs w:val="18"/>
        </w:rPr>
        <w:t>AND</w:t>
      </w:r>
      <w:r w:rsidRPr="001D787D">
        <w:rPr>
          <w:rFonts w:ascii="Courier New" w:hAnsi="Courier New" w:cs="Courier New"/>
          <w:noProof/>
          <w:sz w:val="18"/>
          <w:szCs w:val="18"/>
        </w:rPr>
        <w:t xml:space="preserve"> LEVEL_</w:t>
      </w:r>
      <w:r w:rsidRPr="001D787D">
        <w:rPr>
          <w:rFonts w:ascii="Courier New" w:hAnsi="Courier New" w:cs="Courier New"/>
          <w:noProof/>
          <w:color w:val="808080"/>
          <w:sz w:val="18"/>
          <w:szCs w:val="18"/>
        </w:rPr>
        <w:t>=</w:t>
      </w:r>
      <w:r w:rsidRPr="001D787D">
        <w:rPr>
          <w:rFonts w:ascii="Courier New" w:hAnsi="Courier New" w:cs="Courier New"/>
          <w:noProof/>
          <w:sz w:val="18"/>
          <w:szCs w:val="18"/>
        </w:rPr>
        <w:t xml:space="preserve">0 </w:t>
      </w:r>
      <w:r w:rsidRPr="001D787D">
        <w:rPr>
          <w:rFonts w:ascii="Courier New" w:hAnsi="Courier New" w:cs="Courier New"/>
          <w:noProof/>
          <w:color w:val="808080"/>
          <w:sz w:val="18"/>
          <w:szCs w:val="18"/>
        </w:rPr>
        <w:t>AND</w:t>
      </w:r>
      <w:r w:rsidRPr="001D787D">
        <w:rPr>
          <w:rFonts w:ascii="Courier New" w:hAnsi="Courier New" w:cs="Courier New"/>
          <w:noProof/>
          <w:sz w:val="18"/>
          <w:szCs w:val="18"/>
        </w:rPr>
        <w:t xml:space="preserve"> PARENTREF</w:t>
      </w:r>
      <w:r w:rsidRPr="001D787D">
        <w:rPr>
          <w:rFonts w:ascii="Courier New" w:hAnsi="Courier New" w:cs="Courier New"/>
          <w:noProof/>
          <w:color w:val="808080"/>
          <w:sz w:val="18"/>
          <w:szCs w:val="18"/>
        </w:rPr>
        <w:t>=</w:t>
      </w:r>
      <w:r w:rsidRPr="001D787D">
        <w:rPr>
          <w:rFonts w:ascii="Courier New" w:hAnsi="Courier New" w:cs="Courier New"/>
          <w:noProof/>
          <w:color w:val="FF0000"/>
          <w:sz w:val="18"/>
          <w:szCs w:val="18"/>
        </w:rPr>
        <w:t>'137'</w:t>
      </w:r>
    </w:p>
    <w:p w:rsidR="00ED3D6B" w:rsidRPr="001D787D" w:rsidRDefault="00ED3D6B" w:rsidP="00ED3D6B">
      <w:pPr>
        <w:rPr>
          <w:rFonts w:ascii="Courier New" w:hAnsi="Courier New" w:cs="Courier New"/>
          <w:noProof/>
          <w:color w:val="FF0000"/>
          <w:sz w:val="18"/>
          <w:szCs w:val="18"/>
        </w:rPr>
      </w:pPr>
      <w:r w:rsidRPr="001D787D">
        <w:rPr>
          <w:rFonts w:ascii="Courier New" w:hAnsi="Courier New" w:cs="Courier New"/>
          <w:noProof/>
          <w:color w:val="FF0000"/>
          <w:sz w:val="18"/>
          <w:szCs w:val="18"/>
        </w:rPr>
        <w:t>SQLINFO;</w:t>
      </w:r>
    </w:p>
    <w:p w:rsidR="00ED3D6B" w:rsidRDefault="00ED3D6B" w:rsidP="00ED3D6B">
      <w:pPr>
        <w:pBdr>
          <w:bottom w:val="single" w:sz="6" w:space="1" w:color="auto"/>
        </w:pBdr>
        <w:rPr>
          <w:sz w:val="18"/>
          <w:szCs w:val="18"/>
        </w:rPr>
      </w:pPr>
      <w:r w:rsidRPr="001D787D">
        <w:rPr>
          <w:sz w:val="18"/>
          <w:szCs w:val="18"/>
        </w:rPr>
        <w:t>_SQLINFO("</w:t>
      </w:r>
      <w:r w:rsidRPr="0031708E">
        <w:rPr>
          <w:sz w:val="18"/>
          <w:szCs w:val="18"/>
          <w:highlight w:val="yellow"/>
        </w:rPr>
        <w:t>TEXTFLDS1</w:t>
      </w:r>
      <w:r w:rsidRPr="001D787D">
        <w:rPr>
          <w:sz w:val="18"/>
          <w:szCs w:val="18"/>
        </w:rPr>
        <w:t>","</w:t>
      </w:r>
      <w:r w:rsidRPr="0031708E">
        <w:rPr>
          <w:sz w:val="18"/>
          <w:szCs w:val="18"/>
          <w:highlight w:val="magenta"/>
        </w:rPr>
        <w:t>LG_001_02_DEFNFLDSTRANV</w:t>
      </w:r>
      <w:r w:rsidRPr="001D787D">
        <w:rPr>
          <w:sz w:val="18"/>
          <w:szCs w:val="18"/>
        </w:rPr>
        <w:t>","</w:t>
      </w:r>
      <w:r w:rsidRPr="0031708E">
        <w:rPr>
          <w:sz w:val="18"/>
          <w:szCs w:val="18"/>
          <w:highlight w:val="green"/>
        </w:rPr>
        <w:t>MODULENR=4 AND PARENTREF='"+STR(R23.logicalRef)+"'</w:t>
      </w:r>
      <w:r w:rsidRPr="001D787D">
        <w:rPr>
          <w:sz w:val="18"/>
          <w:szCs w:val="18"/>
        </w:rPr>
        <w:t>")</w:t>
      </w:r>
    </w:p>
    <w:p w:rsidR="00967EF3" w:rsidRDefault="00967EF3" w:rsidP="00967EF3">
      <w:pPr>
        <w:rPr>
          <w:rFonts w:ascii="Courier New" w:hAnsi="Courier New" w:cs="Courier New"/>
          <w:noProof/>
          <w:color w:val="FF0000"/>
          <w:sz w:val="18"/>
          <w:szCs w:val="18"/>
        </w:rPr>
      </w:pPr>
      <w:r>
        <w:rPr>
          <w:rFonts w:ascii="Courier New" w:hAnsi="Courier New" w:cs="Courier New"/>
          <w:noProof/>
          <w:color w:val="FF0000"/>
          <w:sz w:val="18"/>
          <w:szCs w:val="18"/>
        </w:rPr>
        <w:t>Örnek 8</w:t>
      </w:r>
    </w:p>
    <w:p w:rsidR="00967EF3" w:rsidRDefault="00967EF3" w:rsidP="00967EF3">
      <w:pPr>
        <w:rPr>
          <w:b/>
          <w:bCs/>
          <w:sz w:val="20"/>
        </w:rPr>
      </w:pPr>
      <w:r>
        <w:rPr>
          <w:b/>
          <w:bCs/>
          <w:sz w:val="20"/>
        </w:rPr>
        <w:t xml:space="preserve">Sipariş,İrsaliye ve fatura form çıktılarında ambar bilgisini yazdırabilmeniz için SQLINFO fonksiyonu ile tanımlama yapılabilir. Faturalar için örnek tanımı size gönderiyoruz. </w:t>
      </w:r>
    </w:p>
    <w:p w:rsidR="00967EF3" w:rsidRPr="00967EF3" w:rsidRDefault="00967EF3" w:rsidP="00967EF3">
      <w:pPr>
        <w:pBdr>
          <w:bottom w:val="single" w:sz="6" w:space="1" w:color="auto"/>
        </w:pBdr>
        <w:rPr>
          <w:b/>
          <w:bCs/>
          <w:color w:val="FF0000"/>
          <w:sz w:val="20"/>
        </w:rPr>
      </w:pPr>
      <w:r w:rsidRPr="00967EF3">
        <w:rPr>
          <w:b/>
          <w:bCs/>
          <w:color w:val="FF0000"/>
          <w:sz w:val="20"/>
        </w:rPr>
        <w:t>SQLINFO("NAME","L_CAPIWHOUSE","NR='"+STR([Ambar No])+"' AND FIRMNR='"+STR([Firma No])+"'")</w:t>
      </w:r>
    </w:p>
    <w:p w:rsidR="00920FC7" w:rsidRDefault="00920FC7" w:rsidP="00920FC7">
      <w:pPr>
        <w:rPr>
          <w:rFonts w:ascii="Arial" w:eastAsia="Times New Roman" w:hAnsi="Arial" w:cs="Arial"/>
          <w:color w:val="FF0000"/>
          <w:sz w:val="20"/>
          <w:szCs w:val="20"/>
        </w:rPr>
      </w:pPr>
      <w:r>
        <w:rPr>
          <w:rFonts w:ascii="Arial" w:eastAsia="Times New Roman" w:hAnsi="Arial" w:cs="Arial"/>
          <w:color w:val="FF0000"/>
          <w:sz w:val="20"/>
          <w:szCs w:val="20"/>
        </w:rPr>
        <w:t>FATURA TANIMLI ALAN;</w:t>
      </w:r>
    </w:p>
    <w:p w:rsidR="00920FC7" w:rsidRDefault="00920FC7" w:rsidP="00920FC7">
      <w:pPr>
        <w:rPr>
          <w:rFonts w:eastAsia="Times New Roman"/>
        </w:rPr>
      </w:pPr>
      <w:r>
        <w:rPr>
          <w:rFonts w:ascii="Arial" w:eastAsia="Times New Roman" w:hAnsi="Arial" w:cs="Arial"/>
          <w:sz w:val="20"/>
          <w:szCs w:val="20"/>
        </w:rPr>
        <w:t>Fatura tanımlı alanları L_DEFNFLDSD tablosunda tutulmaktadır.</w:t>
      </w:r>
    </w:p>
    <w:p w:rsidR="00920FC7" w:rsidRDefault="00920FC7" w:rsidP="00920FC7">
      <w:pPr>
        <w:rPr>
          <w:rFonts w:eastAsia="Times New Roman"/>
        </w:rPr>
      </w:pPr>
      <w:r>
        <w:rPr>
          <w:rFonts w:ascii="Arial" w:eastAsia="Times New Roman" w:hAnsi="Arial" w:cs="Arial"/>
          <w:color w:val="FF0000"/>
          <w:sz w:val="20"/>
          <w:szCs w:val="20"/>
        </w:rPr>
        <w:t>MODULENR :4 - Fatura</w:t>
      </w:r>
    </w:p>
    <w:p w:rsidR="00920FC7" w:rsidRDefault="00920FC7" w:rsidP="00920FC7">
      <w:pPr>
        <w:rPr>
          <w:rFonts w:eastAsia="Times New Roman"/>
        </w:rPr>
      </w:pPr>
      <w:r>
        <w:rPr>
          <w:rFonts w:ascii="Arial" w:eastAsia="Times New Roman" w:hAnsi="Arial" w:cs="Arial"/>
          <w:sz w:val="20"/>
          <w:szCs w:val="20"/>
        </w:rPr>
        <w:t>INVAICE Tablosundaki LOGICALREF alanı DEFNFLDSD Tablosundaki  </w:t>
      </w:r>
      <w:r>
        <w:rPr>
          <w:rFonts w:eastAsia="Times New Roman"/>
          <w:sz w:val="20"/>
          <w:szCs w:val="20"/>
        </w:rPr>
        <w:t>PARENTREF alanına eşittir.</w:t>
      </w:r>
    </w:p>
    <w:p w:rsidR="00920FC7" w:rsidRDefault="00920FC7" w:rsidP="00920FC7">
      <w:pPr>
        <w:rPr>
          <w:rFonts w:eastAsia="Times New Roman"/>
        </w:rPr>
      </w:pPr>
      <w:r>
        <w:rPr>
          <w:rFonts w:ascii="Arial" w:eastAsia="Times New Roman" w:hAnsi="Arial" w:cs="Arial"/>
          <w:color w:val="FF0000"/>
          <w:sz w:val="20"/>
          <w:szCs w:val="20"/>
        </w:rPr>
        <w:t>ÖRNEK:</w:t>
      </w:r>
    </w:p>
    <w:p w:rsidR="00920FC7" w:rsidRDefault="00920FC7" w:rsidP="00920FC7">
      <w:pPr>
        <w:rPr>
          <w:rFonts w:eastAsia="Times New Roman"/>
        </w:rPr>
      </w:pPr>
      <w:r>
        <w:rPr>
          <w:rFonts w:eastAsia="Times New Roman"/>
          <w:color w:val="FF0000"/>
          <w:sz w:val="20"/>
          <w:szCs w:val="20"/>
        </w:rPr>
        <w:t> _SQLINFO("TEXTFLDS1","LG_001_01_DEFNFLDSTRANV","MODULENR=4 AND PARENTREF='"+STR(R23.logicalRef)+"'")</w:t>
      </w:r>
    </w:p>
    <w:p w:rsidR="00920FC7" w:rsidRDefault="00920FC7" w:rsidP="00920FC7">
      <w:pPr>
        <w:rPr>
          <w:rFonts w:eastAsia="Times New Roman"/>
        </w:rPr>
      </w:pPr>
      <w:r>
        <w:rPr>
          <w:rFonts w:eastAsia="Times New Roman"/>
        </w:rPr>
        <w:t> </w:t>
      </w:r>
      <w:r>
        <w:rPr>
          <w:rFonts w:eastAsia="Times New Roman"/>
          <w:sz w:val="20"/>
          <w:szCs w:val="20"/>
        </w:rPr>
        <w:t>--------------------------------------------------------------------------------------------------------------------------------------------------------------------------</w:t>
      </w:r>
    </w:p>
    <w:p w:rsidR="00920FC7" w:rsidRDefault="00920FC7" w:rsidP="00920FC7">
      <w:pPr>
        <w:rPr>
          <w:rFonts w:eastAsia="Times New Roman"/>
        </w:rPr>
      </w:pPr>
      <w:r>
        <w:rPr>
          <w:rFonts w:eastAsia="Times New Roman"/>
          <w:color w:val="FF0000"/>
          <w:sz w:val="20"/>
          <w:szCs w:val="20"/>
        </w:rPr>
        <w:t>CARİ HESAP KARTI TANIMLI ALAN;</w:t>
      </w:r>
    </w:p>
    <w:p w:rsidR="00920FC7" w:rsidRDefault="00920FC7" w:rsidP="00920FC7">
      <w:pPr>
        <w:rPr>
          <w:rFonts w:eastAsia="Times New Roman"/>
        </w:rPr>
      </w:pPr>
      <w:r>
        <w:rPr>
          <w:rFonts w:eastAsia="Times New Roman"/>
          <w:sz w:val="20"/>
          <w:szCs w:val="20"/>
        </w:rPr>
        <w:t>Cari Hesap Kartı tanımlı alanlar LG_001_DEFNFLDSCARDV  tablosunda tutulmaktadır.</w:t>
      </w:r>
    </w:p>
    <w:p w:rsidR="00920FC7" w:rsidRDefault="00920FC7" w:rsidP="00920FC7">
      <w:pPr>
        <w:rPr>
          <w:rFonts w:eastAsia="Times New Roman"/>
        </w:rPr>
      </w:pPr>
      <w:r>
        <w:rPr>
          <w:rFonts w:ascii="Arial" w:eastAsia="Times New Roman" w:hAnsi="Arial" w:cs="Arial"/>
          <w:color w:val="FF0000"/>
          <w:sz w:val="20"/>
          <w:szCs w:val="20"/>
        </w:rPr>
        <w:t xml:space="preserve">MODULENR :5 </w:t>
      </w:r>
    </w:p>
    <w:p w:rsidR="00920FC7" w:rsidRDefault="00920FC7" w:rsidP="00920FC7">
      <w:pPr>
        <w:rPr>
          <w:rFonts w:eastAsia="Times New Roman"/>
        </w:rPr>
      </w:pPr>
      <w:r>
        <w:rPr>
          <w:rFonts w:ascii="Arial" w:eastAsia="Times New Roman" w:hAnsi="Arial" w:cs="Arial"/>
          <w:sz w:val="20"/>
          <w:szCs w:val="20"/>
        </w:rPr>
        <w:t xml:space="preserve">CLCARD Tablosundaki LOGICALREF alanı </w:t>
      </w:r>
      <w:r>
        <w:rPr>
          <w:rFonts w:eastAsia="Times New Roman"/>
          <w:sz w:val="20"/>
          <w:szCs w:val="20"/>
        </w:rPr>
        <w:t>DEFNFLDSCARDV</w:t>
      </w:r>
      <w:r>
        <w:rPr>
          <w:rFonts w:ascii="Arial" w:eastAsia="Times New Roman" w:hAnsi="Arial" w:cs="Arial"/>
          <w:sz w:val="20"/>
          <w:szCs w:val="20"/>
        </w:rPr>
        <w:t xml:space="preserve"> Tablosundaki  </w:t>
      </w:r>
      <w:r>
        <w:rPr>
          <w:rFonts w:eastAsia="Times New Roman"/>
          <w:sz w:val="20"/>
          <w:szCs w:val="20"/>
        </w:rPr>
        <w:t>PARENTREF alanına eşittir.</w:t>
      </w:r>
    </w:p>
    <w:p w:rsidR="00920FC7" w:rsidRDefault="00920FC7" w:rsidP="00920FC7">
      <w:pPr>
        <w:rPr>
          <w:rFonts w:eastAsia="Times New Roman"/>
        </w:rPr>
      </w:pPr>
      <w:r>
        <w:rPr>
          <w:rFonts w:ascii="Arial" w:eastAsia="Times New Roman" w:hAnsi="Arial" w:cs="Arial"/>
          <w:color w:val="FF0000"/>
          <w:sz w:val="20"/>
          <w:szCs w:val="20"/>
        </w:rPr>
        <w:t>ÖRNEK:</w:t>
      </w:r>
    </w:p>
    <w:p w:rsidR="00920FC7" w:rsidRDefault="00920FC7" w:rsidP="00920FC7">
      <w:pPr>
        <w:rPr>
          <w:rFonts w:eastAsia="Times New Roman"/>
        </w:rPr>
      </w:pPr>
      <w:r>
        <w:rPr>
          <w:rFonts w:ascii="Arial" w:eastAsia="Times New Roman" w:hAnsi="Arial" w:cs="Arial"/>
          <w:color w:val="FF0000"/>
          <w:sz w:val="20"/>
          <w:szCs w:val="20"/>
        </w:rPr>
        <w:lastRenderedPageBreak/>
        <w:t>_SQLINFO("TEXTFLDS1","LG_001_DEFNFLDSCARDV","MODULENR=5 AND PARENTREF='"+STR(R1.logicalRef)+"'")</w:t>
      </w:r>
    </w:p>
    <w:p w:rsidR="00920FC7" w:rsidRDefault="00920FC7" w:rsidP="00920FC7">
      <w:pPr>
        <w:rPr>
          <w:rFonts w:eastAsia="Times New Roman"/>
        </w:rPr>
      </w:pPr>
      <w:r>
        <w:rPr>
          <w:rFonts w:ascii="Arial" w:eastAsia="Times New Roman" w:hAnsi="Arial" w:cs="Arial"/>
          <w:sz w:val="20"/>
          <w:szCs w:val="20"/>
        </w:rPr>
        <w:t>-------------------------------------------------------------------------------------------------------------------------------------------------------------</w:t>
      </w:r>
      <w:r>
        <w:rPr>
          <w:rFonts w:eastAsia="Times New Roman"/>
          <w:color w:val="FF0000"/>
          <w:sz w:val="20"/>
          <w:szCs w:val="20"/>
        </w:rPr>
        <w:t>MALZEME KARTI TANIMLI ALAN;</w:t>
      </w:r>
    </w:p>
    <w:p w:rsidR="00920FC7" w:rsidRDefault="00920FC7" w:rsidP="00920FC7">
      <w:pPr>
        <w:rPr>
          <w:rFonts w:eastAsia="Times New Roman"/>
        </w:rPr>
      </w:pPr>
      <w:r>
        <w:rPr>
          <w:rFonts w:eastAsia="Times New Roman"/>
          <w:sz w:val="20"/>
          <w:szCs w:val="20"/>
        </w:rPr>
        <w:t>Malzeme Kartı tanımlı alanlar LG_001_DEFNFLDSCARDV  tablosunda tutulmaktadır.</w:t>
      </w:r>
    </w:p>
    <w:p w:rsidR="00920FC7" w:rsidRDefault="00920FC7" w:rsidP="00920FC7">
      <w:pPr>
        <w:rPr>
          <w:rFonts w:eastAsia="Times New Roman"/>
        </w:rPr>
      </w:pPr>
      <w:r>
        <w:rPr>
          <w:rFonts w:ascii="Arial" w:eastAsia="Times New Roman" w:hAnsi="Arial" w:cs="Arial"/>
          <w:color w:val="FF0000"/>
          <w:sz w:val="20"/>
          <w:szCs w:val="20"/>
        </w:rPr>
        <w:t>MODULENR :6</w:t>
      </w:r>
    </w:p>
    <w:p w:rsidR="00920FC7" w:rsidRDefault="00920FC7" w:rsidP="00920FC7">
      <w:pPr>
        <w:rPr>
          <w:rFonts w:eastAsia="Times New Roman"/>
        </w:rPr>
      </w:pPr>
      <w:r>
        <w:rPr>
          <w:rFonts w:ascii="Arial" w:eastAsia="Times New Roman" w:hAnsi="Arial" w:cs="Arial"/>
          <w:sz w:val="20"/>
          <w:szCs w:val="20"/>
        </w:rPr>
        <w:t xml:space="preserve">ITEMS Tablosundaki LOGICALREF alanı </w:t>
      </w:r>
      <w:r>
        <w:rPr>
          <w:rFonts w:eastAsia="Times New Roman"/>
          <w:sz w:val="20"/>
          <w:szCs w:val="20"/>
        </w:rPr>
        <w:t>DEFNFLDSCARDV</w:t>
      </w:r>
      <w:r>
        <w:rPr>
          <w:rFonts w:ascii="Arial" w:eastAsia="Times New Roman" w:hAnsi="Arial" w:cs="Arial"/>
          <w:sz w:val="20"/>
          <w:szCs w:val="20"/>
        </w:rPr>
        <w:t xml:space="preserve"> Tablosundaki  </w:t>
      </w:r>
      <w:r>
        <w:rPr>
          <w:rFonts w:eastAsia="Times New Roman"/>
          <w:sz w:val="20"/>
          <w:szCs w:val="20"/>
        </w:rPr>
        <w:t>PARENTREF alanına eşittir.</w:t>
      </w:r>
    </w:p>
    <w:p w:rsidR="00920FC7" w:rsidRDefault="00920FC7" w:rsidP="00920FC7">
      <w:pPr>
        <w:rPr>
          <w:rFonts w:eastAsia="Times New Roman"/>
        </w:rPr>
      </w:pPr>
      <w:r>
        <w:rPr>
          <w:rFonts w:eastAsia="Times New Roman"/>
          <w:color w:val="FF0000"/>
          <w:sz w:val="20"/>
          <w:szCs w:val="20"/>
        </w:rPr>
        <w:t>ÖRNEK:</w:t>
      </w:r>
    </w:p>
    <w:p w:rsidR="00920FC7" w:rsidRDefault="00920FC7" w:rsidP="00920FC7">
      <w:pPr>
        <w:rPr>
          <w:rFonts w:eastAsia="Times New Roman"/>
        </w:rPr>
      </w:pPr>
      <w:r>
        <w:rPr>
          <w:rFonts w:eastAsia="Times New Roman"/>
          <w:color w:val="FF0000"/>
          <w:sz w:val="20"/>
          <w:szCs w:val="20"/>
        </w:rPr>
        <w:t>_SQLINFO("TEXTFLDS1","LG_001_DEFNFLDSCARDV","MODULENR=6 AND PARENTREF='"+STR(R1.logicalRef)+"'")</w:t>
      </w:r>
    </w:p>
    <w:p w:rsidR="00920FC7" w:rsidRDefault="00920FC7" w:rsidP="00920FC7">
      <w:pPr>
        <w:rPr>
          <w:rFonts w:eastAsia="Times New Roman"/>
        </w:rPr>
      </w:pPr>
      <w:r>
        <w:rPr>
          <w:rFonts w:eastAsia="Times New Roman"/>
        </w:rPr>
        <w:t> </w:t>
      </w:r>
      <w:r>
        <w:rPr>
          <w:rFonts w:eastAsia="Times New Roman"/>
          <w:color w:val="FF0000"/>
          <w:sz w:val="20"/>
          <w:szCs w:val="20"/>
        </w:rPr>
        <w:t>--------------------------------------------------------------------------------------------------------------------------------------------------------------------------</w:t>
      </w:r>
    </w:p>
    <w:p w:rsidR="00920FC7" w:rsidRDefault="00920FC7" w:rsidP="00920FC7">
      <w:pPr>
        <w:rPr>
          <w:rFonts w:eastAsia="Times New Roman"/>
          <w:color w:val="FF0000"/>
          <w:sz w:val="20"/>
          <w:szCs w:val="20"/>
        </w:rPr>
      </w:pPr>
      <w:r>
        <w:rPr>
          <w:rFonts w:eastAsia="Times New Roman"/>
          <w:color w:val="FF0000"/>
          <w:sz w:val="20"/>
          <w:szCs w:val="20"/>
        </w:rPr>
        <w:t>MALZEME  FİŞİ TANIMLI ALAN;</w:t>
      </w:r>
    </w:p>
    <w:p w:rsidR="00920FC7" w:rsidRDefault="00920FC7" w:rsidP="00920FC7">
      <w:pPr>
        <w:rPr>
          <w:rFonts w:eastAsia="Times New Roman"/>
          <w:color w:val="FF0000"/>
          <w:sz w:val="20"/>
          <w:szCs w:val="20"/>
        </w:rPr>
      </w:pPr>
      <w:r>
        <w:rPr>
          <w:rFonts w:eastAsia="Times New Roman"/>
          <w:color w:val="000000"/>
          <w:sz w:val="20"/>
          <w:szCs w:val="20"/>
        </w:rPr>
        <w:t>Muhasebe Fişi tanımlı alanlar LG_001_01_DEFNFLDSTRANV  tablosunda tutulmaktadır.</w:t>
      </w:r>
    </w:p>
    <w:p w:rsidR="00920FC7" w:rsidRDefault="00920FC7" w:rsidP="00920FC7">
      <w:pPr>
        <w:rPr>
          <w:rFonts w:eastAsia="Times New Roman"/>
          <w:color w:val="FF0000"/>
          <w:sz w:val="20"/>
          <w:szCs w:val="20"/>
        </w:rPr>
      </w:pPr>
      <w:r>
        <w:rPr>
          <w:rFonts w:ascii="Arial" w:eastAsia="Times New Roman" w:hAnsi="Arial" w:cs="Arial"/>
          <w:color w:val="FF0000"/>
          <w:sz w:val="20"/>
          <w:szCs w:val="20"/>
        </w:rPr>
        <w:t>MODULENR :2</w:t>
      </w:r>
    </w:p>
    <w:p w:rsidR="00920FC7" w:rsidRDefault="00920FC7" w:rsidP="00920FC7">
      <w:pPr>
        <w:rPr>
          <w:rFonts w:eastAsia="Times New Roman"/>
          <w:color w:val="FF0000"/>
          <w:sz w:val="20"/>
          <w:szCs w:val="20"/>
        </w:rPr>
      </w:pPr>
      <w:r>
        <w:rPr>
          <w:rFonts w:ascii="Arial" w:eastAsia="Times New Roman" w:hAnsi="Arial" w:cs="Arial"/>
          <w:color w:val="000000"/>
          <w:sz w:val="20"/>
          <w:szCs w:val="20"/>
        </w:rPr>
        <w:t xml:space="preserve">STFICHE Tablosundaki LOGICALREF alanı </w:t>
      </w:r>
      <w:r>
        <w:rPr>
          <w:rFonts w:eastAsia="Times New Roman"/>
          <w:color w:val="000000"/>
          <w:sz w:val="20"/>
          <w:szCs w:val="20"/>
        </w:rPr>
        <w:t>DEFNFLDSTRANV</w:t>
      </w:r>
      <w:r>
        <w:rPr>
          <w:rFonts w:ascii="Arial" w:eastAsia="Times New Roman" w:hAnsi="Arial" w:cs="Arial"/>
          <w:color w:val="000000"/>
          <w:sz w:val="20"/>
          <w:szCs w:val="20"/>
        </w:rPr>
        <w:t xml:space="preserve"> Tablosundaki  </w:t>
      </w:r>
      <w:r>
        <w:rPr>
          <w:rFonts w:eastAsia="Times New Roman"/>
          <w:color w:val="000000"/>
          <w:sz w:val="20"/>
          <w:szCs w:val="20"/>
        </w:rPr>
        <w:t>PARENTREF alanına eşittir.</w:t>
      </w:r>
    </w:p>
    <w:p w:rsidR="00920FC7" w:rsidRDefault="00920FC7" w:rsidP="00920FC7">
      <w:pPr>
        <w:rPr>
          <w:rFonts w:eastAsia="Times New Roman"/>
          <w:color w:val="FF0000"/>
          <w:sz w:val="20"/>
          <w:szCs w:val="20"/>
        </w:rPr>
      </w:pPr>
      <w:r>
        <w:rPr>
          <w:rFonts w:eastAsia="Times New Roman"/>
          <w:color w:val="FF0000"/>
          <w:sz w:val="20"/>
          <w:szCs w:val="20"/>
        </w:rPr>
        <w:t>ÖRNEK:</w:t>
      </w:r>
    </w:p>
    <w:p w:rsidR="00920FC7" w:rsidRDefault="00920FC7" w:rsidP="00920FC7">
      <w:pPr>
        <w:rPr>
          <w:rFonts w:eastAsia="Times New Roman"/>
          <w:color w:val="FF0000"/>
          <w:sz w:val="20"/>
          <w:szCs w:val="20"/>
        </w:rPr>
      </w:pPr>
      <w:r>
        <w:rPr>
          <w:rFonts w:ascii="Arial" w:eastAsia="Times New Roman" w:hAnsi="Arial" w:cs="Arial"/>
          <w:color w:val="FF0000"/>
          <w:sz w:val="20"/>
          <w:szCs w:val="20"/>
        </w:rPr>
        <w:t>_SQLINFO("TEXTFLDS1","LG_001_01_DEFNFLDSTRANV","MODULENR=2 AND PARENTREF='"+STR(R2.logicalRef)+"'")</w:t>
      </w:r>
    </w:p>
    <w:p w:rsidR="00920FC7" w:rsidRDefault="00920FC7" w:rsidP="00920FC7">
      <w:pPr>
        <w:rPr>
          <w:rFonts w:eastAsia="Times New Roman"/>
        </w:rPr>
      </w:pPr>
      <w:r>
        <w:rPr>
          <w:rFonts w:eastAsia="Times New Roman"/>
          <w:color w:val="FF0000"/>
          <w:sz w:val="20"/>
          <w:szCs w:val="20"/>
        </w:rPr>
        <w:t> --------------------------------------------------------------------------------------------------------------------------------------------------------------------------</w:t>
      </w:r>
    </w:p>
    <w:p w:rsidR="00920FC7" w:rsidRDefault="00920FC7" w:rsidP="00920FC7">
      <w:pPr>
        <w:rPr>
          <w:rFonts w:eastAsia="Times New Roman"/>
          <w:sz w:val="20"/>
          <w:szCs w:val="20"/>
        </w:rPr>
      </w:pPr>
      <w:r>
        <w:rPr>
          <w:rFonts w:eastAsia="Times New Roman"/>
          <w:color w:val="FF0000"/>
          <w:sz w:val="20"/>
          <w:szCs w:val="20"/>
        </w:rPr>
        <w:t>MUHASEBE HESAP PLAN KARTI TANIMLI ALAN;</w:t>
      </w:r>
    </w:p>
    <w:p w:rsidR="00920FC7" w:rsidRDefault="00920FC7" w:rsidP="00920FC7">
      <w:pPr>
        <w:rPr>
          <w:rFonts w:eastAsia="Times New Roman"/>
          <w:sz w:val="20"/>
          <w:szCs w:val="20"/>
        </w:rPr>
      </w:pPr>
      <w:r>
        <w:rPr>
          <w:rFonts w:eastAsia="Times New Roman"/>
          <w:sz w:val="20"/>
          <w:szCs w:val="20"/>
        </w:rPr>
        <w:t>Muhasebe Hesap Kartı tanımlı alanlar LG_001_DEFNFLDSCARDV  tablosunda tutulmaktadır.</w:t>
      </w:r>
    </w:p>
    <w:p w:rsidR="00920FC7" w:rsidRDefault="00920FC7" w:rsidP="00920FC7">
      <w:pPr>
        <w:rPr>
          <w:rFonts w:eastAsia="Times New Roman"/>
        </w:rPr>
      </w:pPr>
      <w:r>
        <w:rPr>
          <w:rFonts w:ascii="Arial" w:eastAsia="Times New Roman" w:hAnsi="Arial" w:cs="Arial"/>
          <w:color w:val="FF0000"/>
          <w:sz w:val="20"/>
          <w:szCs w:val="20"/>
        </w:rPr>
        <w:t>MODULENR :3</w:t>
      </w:r>
    </w:p>
    <w:p w:rsidR="00920FC7" w:rsidRDefault="00920FC7" w:rsidP="00920FC7">
      <w:pPr>
        <w:rPr>
          <w:rFonts w:eastAsia="Times New Roman"/>
          <w:sz w:val="20"/>
          <w:szCs w:val="20"/>
        </w:rPr>
      </w:pPr>
      <w:r>
        <w:rPr>
          <w:rFonts w:ascii="Arial" w:eastAsia="Times New Roman" w:hAnsi="Arial" w:cs="Arial"/>
          <w:sz w:val="20"/>
          <w:szCs w:val="20"/>
        </w:rPr>
        <w:t xml:space="preserve">EMUHACC Tablosundaki LOGICALREF alanı </w:t>
      </w:r>
      <w:r>
        <w:rPr>
          <w:rFonts w:eastAsia="Times New Roman"/>
          <w:sz w:val="20"/>
          <w:szCs w:val="20"/>
        </w:rPr>
        <w:t>DEFNFLDSCARDV</w:t>
      </w:r>
      <w:r>
        <w:rPr>
          <w:rFonts w:ascii="Arial" w:eastAsia="Times New Roman" w:hAnsi="Arial" w:cs="Arial"/>
          <w:sz w:val="20"/>
          <w:szCs w:val="20"/>
        </w:rPr>
        <w:t xml:space="preserve"> Tablosundaki  </w:t>
      </w:r>
      <w:r>
        <w:rPr>
          <w:rFonts w:eastAsia="Times New Roman"/>
          <w:sz w:val="20"/>
          <w:szCs w:val="20"/>
        </w:rPr>
        <w:t>PARENTREF alanına eşittir.</w:t>
      </w:r>
    </w:p>
    <w:p w:rsidR="00920FC7" w:rsidRDefault="00920FC7" w:rsidP="00920FC7">
      <w:pPr>
        <w:rPr>
          <w:rFonts w:eastAsia="Times New Roman"/>
          <w:sz w:val="20"/>
          <w:szCs w:val="20"/>
        </w:rPr>
      </w:pPr>
      <w:r>
        <w:rPr>
          <w:rFonts w:eastAsia="Times New Roman"/>
          <w:color w:val="FF0000"/>
          <w:sz w:val="20"/>
          <w:szCs w:val="20"/>
        </w:rPr>
        <w:t>ÖRNEK:</w:t>
      </w:r>
    </w:p>
    <w:p w:rsidR="00920FC7" w:rsidRDefault="00920FC7" w:rsidP="00920FC7">
      <w:pPr>
        <w:rPr>
          <w:rFonts w:eastAsia="Times New Roman"/>
          <w:sz w:val="20"/>
          <w:szCs w:val="20"/>
        </w:rPr>
      </w:pPr>
      <w:r>
        <w:rPr>
          <w:rFonts w:eastAsia="Times New Roman"/>
          <w:color w:val="FF0000"/>
          <w:sz w:val="20"/>
          <w:szCs w:val="20"/>
        </w:rPr>
        <w:t>_SQLINFO("TEXTFLDS1","LG_001_DEFNFLDSCARDV","MODULENR=3 AND PARENTREF='"+STR(R1.logicalRef)+"'")</w:t>
      </w:r>
    </w:p>
    <w:p w:rsidR="00920FC7" w:rsidRDefault="00920FC7" w:rsidP="00920FC7">
      <w:pPr>
        <w:rPr>
          <w:rFonts w:eastAsia="Times New Roman"/>
          <w:sz w:val="20"/>
          <w:szCs w:val="20"/>
        </w:rPr>
      </w:pPr>
      <w:r>
        <w:rPr>
          <w:rFonts w:eastAsia="Times New Roman"/>
          <w:sz w:val="20"/>
          <w:szCs w:val="20"/>
        </w:rPr>
        <w:t> </w:t>
      </w:r>
      <w:r>
        <w:rPr>
          <w:rFonts w:eastAsia="Times New Roman"/>
          <w:color w:val="FF0000"/>
          <w:sz w:val="20"/>
          <w:szCs w:val="20"/>
        </w:rPr>
        <w:t>--------------------------------------------------------------------------------------------------------------------------------------------------------------------------</w:t>
      </w:r>
    </w:p>
    <w:p w:rsidR="00920FC7" w:rsidRDefault="00920FC7" w:rsidP="00920FC7">
      <w:pPr>
        <w:rPr>
          <w:rFonts w:eastAsia="Times New Roman"/>
          <w:sz w:val="20"/>
          <w:szCs w:val="20"/>
        </w:rPr>
      </w:pPr>
      <w:r>
        <w:rPr>
          <w:rFonts w:eastAsia="Times New Roman"/>
          <w:color w:val="FF0000"/>
          <w:sz w:val="20"/>
          <w:szCs w:val="20"/>
        </w:rPr>
        <w:t>MUHASEBE FİŞİ TANIMLI ALAN;</w:t>
      </w:r>
    </w:p>
    <w:p w:rsidR="00920FC7" w:rsidRDefault="00920FC7" w:rsidP="00920FC7">
      <w:pPr>
        <w:rPr>
          <w:rFonts w:eastAsia="Times New Roman"/>
          <w:sz w:val="20"/>
          <w:szCs w:val="20"/>
        </w:rPr>
      </w:pPr>
      <w:r>
        <w:rPr>
          <w:rFonts w:eastAsia="Times New Roman"/>
          <w:sz w:val="20"/>
          <w:szCs w:val="20"/>
        </w:rPr>
        <w:t>Muhasebe Fişi tanımlı alanlar LG_001_01_DEFNFLDSTRANV  tablosunda tutulmaktadır.</w:t>
      </w:r>
    </w:p>
    <w:p w:rsidR="00920FC7" w:rsidRDefault="00920FC7" w:rsidP="00920FC7">
      <w:pPr>
        <w:rPr>
          <w:rFonts w:eastAsia="Times New Roman"/>
          <w:sz w:val="20"/>
          <w:szCs w:val="20"/>
        </w:rPr>
      </w:pPr>
      <w:r>
        <w:rPr>
          <w:rFonts w:ascii="Arial" w:eastAsia="Times New Roman" w:hAnsi="Arial" w:cs="Arial"/>
          <w:color w:val="FF0000"/>
          <w:sz w:val="20"/>
          <w:szCs w:val="20"/>
        </w:rPr>
        <w:t>MODULENR :7</w:t>
      </w:r>
    </w:p>
    <w:p w:rsidR="00920FC7" w:rsidRDefault="00920FC7" w:rsidP="00920FC7">
      <w:pPr>
        <w:rPr>
          <w:rFonts w:eastAsia="Times New Roman"/>
          <w:sz w:val="20"/>
          <w:szCs w:val="20"/>
        </w:rPr>
      </w:pPr>
      <w:r>
        <w:rPr>
          <w:rFonts w:ascii="Arial" w:eastAsia="Times New Roman" w:hAnsi="Arial" w:cs="Arial"/>
          <w:sz w:val="20"/>
          <w:szCs w:val="20"/>
        </w:rPr>
        <w:t xml:space="preserve">EMFICHE Tablosundaki LOGICALREF alanı </w:t>
      </w:r>
      <w:r>
        <w:rPr>
          <w:rFonts w:eastAsia="Times New Roman"/>
          <w:color w:val="FF0000"/>
          <w:sz w:val="20"/>
          <w:szCs w:val="20"/>
        </w:rPr>
        <w:t>DEFNFLDSTRANV</w:t>
      </w:r>
      <w:r>
        <w:rPr>
          <w:rFonts w:ascii="Arial" w:eastAsia="Times New Roman" w:hAnsi="Arial" w:cs="Arial"/>
          <w:sz w:val="20"/>
          <w:szCs w:val="20"/>
        </w:rPr>
        <w:t xml:space="preserve"> Tablosundaki  </w:t>
      </w:r>
      <w:r>
        <w:rPr>
          <w:rFonts w:eastAsia="Times New Roman"/>
          <w:sz w:val="20"/>
          <w:szCs w:val="20"/>
        </w:rPr>
        <w:t>PARENTREF alanına eşittir.</w:t>
      </w:r>
    </w:p>
    <w:p w:rsidR="00920FC7" w:rsidRDefault="00920FC7" w:rsidP="00920FC7">
      <w:pPr>
        <w:rPr>
          <w:rFonts w:eastAsia="Times New Roman"/>
          <w:sz w:val="20"/>
          <w:szCs w:val="20"/>
        </w:rPr>
      </w:pPr>
      <w:r>
        <w:rPr>
          <w:rFonts w:eastAsia="Times New Roman"/>
          <w:color w:val="FF0000"/>
          <w:sz w:val="20"/>
          <w:szCs w:val="20"/>
        </w:rPr>
        <w:t>ÖRNEK:</w:t>
      </w:r>
    </w:p>
    <w:p w:rsidR="00920FC7" w:rsidRDefault="00920FC7" w:rsidP="00920FC7">
      <w:pPr>
        <w:rPr>
          <w:rFonts w:eastAsia="Times New Roman"/>
          <w:sz w:val="20"/>
          <w:szCs w:val="20"/>
        </w:rPr>
      </w:pPr>
      <w:r>
        <w:rPr>
          <w:rFonts w:eastAsia="Times New Roman"/>
          <w:color w:val="FF0000"/>
          <w:sz w:val="20"/>
          <w:szCs w:val="20"/>
        </w:rPr>
        <w:t>_SQLINFO("TEXTFLDS1","LG_001_01_DEFNFLDSTRANV","MODULENR=7 AND PARENTREF='"+STR(R1.logicalRef)+"'")</w:t>
      </w:r>
    </w:p>
    <w:p w:rsidR="00920FC7" w:rsidRDefault="00920FC7" w:rsidP="00920FC7">
      <w:pPr>
        <w:rPr>
          <w:rFonts w:eastAsia="Times New Roman"/>
          <w:sz w:val="20"/>
          <w:szCs w:val="20"/>
        </w:rPr>
      </w:pPr>
      <w:r>
        <w:rPr>
          <w:rFonts w:eastAsia="Times New Roman"/>
          <w:sz w:val="20"/>
          <w:szCs w:val="20"/>
        </w:rPr>
        <w:t> </w:t>
      </w:r>
      <w:r>
        <w:rPr>
          <w:rFonts w:eastAsia="Times New Roman"/>
          <w:color w:val="FF0000"/>
          <w:sz w:val="20"/>
          <w:szCs w:val="20"/>
        </w:rPr>
        <w:t>--------------------------------------------------------------------------------------------------------------------------------------------------------------------------</w:t>
      </w:r>
    </w:p>
    <w:p w:rsidR="00920FC7" w:rsidRDefault="00920FC7" w:rsidP="00920FC7">
      <w:pPr>
        <w:rPr>
          <w:rFonts w:eastAsia="Times New Roman"/>
          <w:sz w:val="20"/>
          <w:szCs w:val="20"/>
        </w:rPr>
      </w:pPr>
      <w:r>
        <w:rPr>
          <w:rFonts w:eastAsia="Times New Roman"/>
          <w:color w:val="FF0000"/>
          <w:sz w:val="20"/>
          <w:szCs w:val="20"/>
        </w:rPr>
        <w:t>İRSALİYE TANIMLI ALANLAR;</w:t>
      </w:r>
    </w:p>
    <w:p w:rsidR="00920FC7" w:rsidRDefault="00920FC7" w:rsidP="00920FC7">
      <w:pPr>
        <w:rPr>
          <w:rFonts w:eastAsia="Times New Roman"/>
          <w:sz w:val="20"/>
          <w:szCs w:val="20"/>
        </w:rPr>
      </w:pPr>
      <w:r>
        <w:rPr>
          <w:rFonts w:eastAsia="Times New Roman"/>
          <w:sz w:val="20"/>
          <w:szCs w:val="20"/>
        </w:rPr>
        <w:t>İrsaliye Fişlerindeki tanımlı alanlar LG_001_01_DEFNFLDSTRANV tablosunda tutulmaktadır.</w:t>
      </w:r>
    </w:p>
    <w:p w:rsidR="00920FC7" w:rsidRDefault="00920FC7" w:rsidP="00920FC7">
      <w:pPr>
        <w:rPr>
          <w:rFonts w:eastAsia="Times New Roman"/>
          <w:sz w:val="20"/>
          <w:szCs w:val="20"/>
        </w:rPr>
      </w:pPr>
      <w:r>
        <w:rPr>
          <w:rFonts w:eastAsia="Times New Roman"/>
          <w:color w:val="FF0000"/>
          <w:sz w:val="20"/>
          <w:szCs w:val="20"/>
        </w:rPr>
        <w:lastRenderedPageBreak/>
        <w:t>MODULENR:9</w:t>
      </w:r>
    </w:p>
    <w:p w:rsidR="00920FC7" w:rsidRDefault="00920FC7" w:rsidP="00920FC7">
      <w:pPr>
        <w:rPr>
          <w:rFonts w:eastAsia="Times New Roman"/>
          <w:sz w:val="20"/>
          <w:szCs w:val="20"/>
        </w:rPr>
      </w:pPr>
      <w:r>
        <w:rPr>
          <w:rFonts w:eastAsia="Times New Roman"/>
          <w:sz w:val="20"/>
          <w:szCs w:val="20"/>
        </w:rPr>
        <w:t xml:space="preserve">STFICHE Tablosundaki </w:t>
      </w:r>
      <w:r>
        <w:rPr>
          <w:rFonts w:ascii="Arial" w:eastAsia="Times New Roman" w:hAnsi="Arial" w:cs="Arial"/>
          <w:sz w:val="20"/>
          <w:szCs w:val="20"/>
        </w:rPr>
        <w:t xml:space="preserve">LOGICALREF alanı </w:t>
      </w:r>
      <w:r>
        <w:rPr>
          <w:rFonts w:eastAsia="Times New Roman"/>
          <w:sz w:val="20"/>
          <w:szCs w:val="20"/>
        </w:rPr>
        <w:t>DEFNFLDSTRANV</w:t>
      </w:r>
      <w:r>
        <w:rPr>
          <w:rFonts w:ascii="Arial" w:eastAsia="Times New Roman" w:hAnsi="Arial" w:cs="Arial"/>
          <w:sz w:val="20"/>
          <w:szCs w:val="20"/>
        </w:rPr>
        <w:t xml:space="preserve"> Tablosundaki  </w:t>
      </w:r>
      <w:r>
        <w:rPr>
          <w:rFonts w:eastAsia="Times New Roman"/>
          <w:sz w:val="20"/>
          <w:szCs w:val="20"/>
        </w:rPr>
        <w:t>PARENTREF alanına eşittir.</w:t>
      </w:r>
    </w:p>
    <w:p w:rsidR="00920FC7" w:rsidRDefault="00920FC7" w:rsidP="00920FC7">
      <w:pPr>
        <w:rPr>
          <w:rFonts w:eastAsia="Times New Roman"/>
          <w:color w:val="000000"/>
          <w:sz w:val="20"/>
          <w:szCs w:val="20"/>
        </w:rPr>
      </w:pPr>
      <w:r>
        <w:rPr>
          <w:rFonts w:eastAsia="Times New Roman"/>
          <w:color w:val="000000"/>
          <w:sz w:val="20"/>
          <w:szCs w:val="20"/>
        </w:rPr>
        <w:t>ÖRNEK:</w:t>
      </w:r>
    </w:p>
    <w:p w:rsidR="00920FC7" w:rsidRDefault="00920FC7" w:rsidP="00920FC7">
      <w:pPr>
        <w:rPr>
          <w:rFonts w:eastAsia="Times New Roman"/>
          <w:color w:val="000000"/>
          <w:sz w:val="20"/>
          <w:szCs w:val="20"/>
        </w:rPr>
      </w:pPr>
      <w:r>
        <w:rPr>
          <w:rFonts w:eastAsia="Times New Roman"/>
          <w:color w:val="FF0000"/>
          <w:sz w:val="20"/>
          <w:szCs w:val="20"/>
        </w:rPr>
        <w:t>_SQLINFO("TEXTFLDS1","LG_001_01_DEFNFLDSTRANV","MODULENR=9 AND PARENTREF='"+STR(R2.logicalRef)+"'")</w:t>
      </w:r>
    </w:p>
    <w:p w:rsidR="00920FC7" w:rsidRDefault="00920FC7" w:rsidP="00920FC7">
      <w:pPr>
        <w:rPr>
          <w:rFonts w:eastAsia="Times New Roman"/>
          <w:color w:val="000000"/>
          <w:sz w:val="20"/>
          <w:szCs w:val="20"/>
        </w:rPr>
      </w:pPr>
      <w:r>
        <w:rPr>
          <w:rFonts w:eastAsia="Times New Roman"/>
          <w:color w:val="000000"/>
          <w:sz w:val="20"/>
          <w:szCs w:val="20"/>
        </w:rPr>
        <w:t> </w:t>
      </w:r>
    </w:p>
    <w:p w:rsidR="00920FC7" w:rsidRDefault="00920FC7" w:rsidP="00920FC7">
      <w:pPr>
        <w:rPr>
          <w:rFonts w:eastAsia="Times New Roman"/>
          <w:color w:val="000000"/>
          <w:sz w:val="20"/>
          <w:szCs w:val="20"/>
        </w:rPr>
      </w:pPr>
      <w:r>
        <w:rPr>
          <w:rFonts w:eastAsia="Times New Roman"/>
          <w:color w:val="FF0000"/>
          <w:sz w:val="20"/>
          <w:szCs w:val="20"/>
        </w:rPr>
        <w:t>--------------------------------------------------------------------------------------------------------------------------------------------------------------------------</w:t>
      </w:r>
    </w:p>
    <w:p w:rsidR="00920FC7" w:rsidRDefault="00920FC7" w:rsidP="00920FC7">
      <w:pPr>
        <w:rPr>
          <w:rFonts w:eastAsia="Times New Roman"/>
          <w:color w:val="FF0000"/>
          <w:sz w:val="20"/>
          <w:szCs w:val="20"/>
        </w:rPr>
      </w:pPr>
      <w:r>
        <w:rPr>
          <w:rFonts w:eastAsia="Times New Roman"/>
          <w:color w:val="FF0000"/>
          <w:sz w:val="20"/>
          <w:szCs w:val="20"/>
        </w:rPr>
        <w:t>SİPARİŞ TANIMLI ALANLAR;</w:t>
      </w:r>
    </w:p>
    <w:p w:rsidR="00920FC7" w:rsidRDefault="00920FC7" w:rsidP="00920FC7">
      <w:pPr>
        <w:rPr>
          <w:rFonts w:eastAsia="Times New Roman"/>
          <w:color w:val="FF0000"/>
          <w:sz w:val="20"/>
          <w:szCs w:val="20"/>
        </w:rPr>
      </w:pPr>
      <w:r>
        <w:rPr>
          <w:rFonts w:eastAsia="Times New Roman"/>
          <w:color w:val="000000"/>
          <w:sz w:val="20"/>
          <w:szCs w:val="20"/>
        </w:rPr>
        <w:t>Sipariş Fişlerindeki tanımlı alanlar LG_001_01_DEFNFLDSTRANV tablosunda tutulmaktadır.</w:t>
      </w:r>
    </w:p>
    <w:p w:rsidR="00920FC7" w:rsidRDefault="00920FC7" w:rsidP="00920FC7">
      <w:pPr>
        <w:rPr>
          <w:rFonts w:eastAsia="Times New Roman"/>
          <w:color w:val="FF0000"/>
          <w:sz w:val="20"/>
          <w:szCs w:val="20"/>
        </w:rPr>
      </w:pPr>
      <w:r>
        <w:rPr>
          <w:rFonts w:eastAsia="Times New Roman"/>
          <w:color w:val="FF0000"/>
          <w:sz w:val="20"/>
          <w:szCs w:val="20"/>
        </w:rPr>
        <w:t>MODULENR:8</w:t>
      </w:r>
    </w:p>
    <w:p w:rsidR="00920FC7" w:rsidRDefault="00920FC7" w:rsidP="00920FC7">
      <w:pPr>
        <w:rPr>
          <w:rFonts w:eastAsia="Times New Roman"/>
          <w:color w:val="FF0000"/>
          <w:sz w:val="20"/>
          <w:szCs w:val="20"/>
        </w:rPr>
      </w:pPr>
      <w:r>
        <w:rPr>
          <w:rFonts w:eastAsia="Times New Roman"/>
          <w:color w:val="000000"/>
          <w:sz w:val="20"/>
          <w:szCs w:val="20"/>
        </w:rPr>
        <w:t xml:space="preserve">ORFICHE Tablosundaki </w:t>
      </w:r>
      <w:r>
        <w:rPr>
          <w:rFonts w:ascii="Arial" w:eastAsia="Times New Roman" w:hAnsi="Arial" w:cs="Arial"/>
          <w:color w:val="000000"/>
          <w:sz w:val="20"/>
          <w:szCs w:val="20"/>
        </w:rPr>
        <w:t xml:space="preserve">LOGICALREF alanı </w:t>
      </w:r>
      <w:r>
        <w:rPr>
          <w:rFonts w:eastAsia="Times New Roman"/>
          <w:color w:val="000000"/>
          <w:sz w:val="20"/>
          <w:szCs w:val="20"/>
        </w:rPr>
        <w:t>DEFNFLDSTRANV</w:t>
      </w:r>
      <w:r>
        <w:rPr>
          <w:rFonts w:ascii="Arial" w:eastAsia="Times New Roman" w:hAnsi="Arial" w:cs="Arial"/>
          <w:color w:val="000000"/>
          <w:sz w:val="20"/>
          <w:szCs w:val="20"/>
        </w:rPr>
        <w:t xml:space="preserve"> Tablosundaki  </w:t>
      </w:r>
      <w:r>
        <w:rPr>
          <w:rFonts w:eastAsia="Times New Roman"/>
          <w:color w:val="000000"/>
          <w:sz w:val="20"/>
          <w:szCs w:val="20"/>
        </w:rPr>
        <w:t>PARENTREF alanına eşittir.</w:t>
      </w:r>
    </w:p>
    <w:p w:rsidR="00920FC7" w:rsidRDefault="00920FC7" w:rsidP="00920FC7">
      <w:pPr>
        <w:rPr>
          <w:rFonts w:eastAsia="Times New Roman"/>
          <w:color w:val="000000"/>
          <w:sz w:val="20"/>
          <w:szCs w:val="20"/>
        </w:rPr>
      </w:pPr>
      <w:r>
        <w:rPr>
          <w:rFonts w:eastAsia="Times New Roman"/>
          <w:color w:val="FF0000"/>
          <w:sz w:val="20"/>
          <w:szCs w:val="20"/>
        </w:rPr>
        <w:t>ÖRNEK:</w:t>
      </w:r>
    </w:p>
    <w:p w:rsidR="00920FC7" w:rsidRDefault="00920FC7" w:rsidP="00920FC7">
      <w:pPr>
        <w:rPr>
          <w:rFonts w:eastAsia="Times New Roman"/>
          <w:sz w:val="20"/>
          <w:szCs w:val="20"/>
        </w:rPr>
      </w:pPr>
      <w:r>
        <w:rPr>
          <w:rFonts w:eastAsia="Times New Roman"/>
          <w:color w:val="FF0000"/>
          <w:sz w:val="20"/>
          <w:szCs w:val="20"/>
        </w:rPr>
        <w:t>_SQLINFO("TEXTFLDS1","LG_001_01_DEFNFLDSTRANV","MODULENR=8 AND PARENTREF='"+STR(R2.logicalRef)+"'")</w:t>
      </w:r>
    </w:p>
    <w:p w:rsidR="00920FC7" w:rsidRDefault="00920FC7" w:rsidP="00920FC7"/>
    <w:p w:rsidR="001279ED" w:rsidRDefault="001279ED" w:rsidP="00AB60BF">
      <w:pPr>
        <w:rPr>
          <w:rFonts w:ascii="Courier New" w:hAnsi="Courier New" w:cs="Courier New"/>
          <w:noProof/>
          <w:color w:val="FF0000"/>
          <w:sz w:val="18"/>
          <w:szCs w:val="18"/>
        </w:rPr>
      </w:pPr>
    </w:p>
    <w:p w:rsidR="00143FFE" w:rsidRDefault="00143FFE" w:rsidP="00143FFE">
      <w:pPr>
        <w:widowControl w:val="0"/>
        <w:numPr>
          <w:ilvl w:val="0"/>
          <w:numId w:val="4"/>
        </w:numPr>
        <w:autoSpaceDE w:val="0"/>
        <w:autoSpaceDN w:val="0"/>
        <w:adjustRightInd w:val="0"/>
        <w:spacing w:after="0" w:line="240" w:lineRule="auto"/>
        <w:rPr>
          <w:rFonts w:ascii="Arial" w:hAnsi="Arial" w:cs="Arial"/>
          <w:color w:val="000000"/>
          <w:sz w:val="20"/>
        </w:rPr>
      </w:pPr>
      <w:r>
        <w:rPr>
          <w:rFonts w:ascii="Arial" w:hAnsi="Arial" w:cs="Arial"/>
          <w:b/>
          <w:bCs/>
          <w:color w:val="000000"/>
          <w:sz w:val="20"/>
        </w:rPr>
        <w:t>Seri / Lot Envanter raporunda Son Kullanım tarihinin listelenmesi</w:t>
      </w:r>
      <w:r>
        <w:rPr>
          <w:rFonts w:ascii="Arial" w:hAnsi="Arial" w:cs="Arial"/>
          <w:color w:val="000000"/>
          <w:sz w:val="20"/>
        </w:rPr>
        <w:t xml:space="preserve"> </w:t>
      </w:r>
    </w:p>
    <w:p w:rsidR="00143FFE" w:rsidRDefault="00143FFE" w:rsidP="00143FFE">
      <w:pPr>
        <w:widowControl w:val="0"/>
        <w:autoSpaceDE w:val="0"/>
        <w:autoSpaceDN w:val="0"/>
        <w:adjustRightInd w:val="0"/>
        <w:rPr>
          <w:rFonts w:ascii="Arial" w:hAnsi="Arial" w:cs="Arial"/>
          <w:b/>
          <w:bCs/>
          <w:color w:val="000000"/>
          <w:sz w:val="20"/>
        </w:rPr>
      </w:pPr>
    </w:p>
    <w:p w:rsidR="00143FFE" w:rsidRDefault="00143FFE" w:rsidP="00143FFE">
      <w:pPr>
        <w:widowControl w:val="0"/>
        <w:autoSpaceDE w:val="0"/>
        <w:autoSpaceDN w:val="0"/>
        <w:adjustRightInd w:val="0"/>
        <w:rPr>
          <w:rFonts w:ascii="Arial" w:hAnsi="Arial" w:cs="Arial"/>
          <w:b/>
          <w:bCs/>
          <w:color w:val="000000"/>
          <w:sz w:val="20"/>
        </w:rPr>
      </w:pPr>
      <w:r>
        <w:rPr>
          <w:rFonts w:ascii="Arial" w:hAnsi="Arial" w:cs="Arial"/>
          <w:b/>
          <w:bCs/>
          <w:color w:val="000000"/>
          <w:sz w:val="20"/>
        </w:rPr>
        <w:t xml:space="preserve">Aşağıdaki alanlar tek tek tanımlı alan yapıldıktan sonra </w:t>
      </w:r>
    </w:p>
    <w:p w:rsidR="00143FFE" w:rsidRDefault="00143FFE" w:rsidP="00143FFE">
      <w:pPr>
        <w:widowControl w:val="0"/>
        <w:autoSpaceDE w:val="0"/>
        <w:autoSpaceDN w:val="0"/>
        <w:adjustRightInd w:val="0"/>
        <w:rPr>
          <w:rFonts w:ascii="Arial" w:hAnsi="Arial" w:cs="Arial"/>
          <w:b/>
          <w:bCs/>
          <w:color w:val="000000"/>
          <w:sz w:val="20"/>
        </w:rPr>
      </w:pPr>
    </w:p>
    <w:p w:rsidR="00143FFE" w:rsidRDefault="00143FFE" w:rsidP="00143FFE">
      <w:pPr>
        <w:widowControl w:val="0"/>
        <w:autoSpaceDE w:val="0"/>
        <w:autoSpaceDN w:val="0"/>
        <w:adjustRightInd w:val="0"/>
        <w:rPr>
          <w:rFonts w:ascii="Arial" w:hAnsi="Arial" w:cs="Arial"/>
          <w:b/>
          <w:bCs/>
          <w:color w:val="000000"/>
          <w:sz w:val="20"/>
        </w:rPr>
      </w:pPr>
      <w:r>
        <w:rPr>
          <w:rFonts w:ascii="Arial" w:hAnsi="Arial" w:cs="Arial"/>
          <w:b/>
          <w:bCs/>
          <w:color w:val="000000"/>
          <w:sz w:val="20"/>
        </w:rPr>
        <w:t>[MALZ]</w:t>
      </w:r>
      <w:r>
        <w:rPr>
          <w:rFonts w:ascii="Arial" w:hAnsi="Arial" w:cs="Arial"/>
          <w:b/>
          <w:bCs/>
          <w:color w:val="000000"/>
          <w:sz w:val="20"/>
        </w:rPr>
        <w:tab/>
        <w:t xml:space="preserve">= R1.logicalRef     </w:t>
      </w:r>
      <w:r>
        <w:rPr>
          <w:rFonts w:ascii="Arial" w:hAnsi="Arial" w:cs="Arial"/>
          <w:b/>
          <w:bCs/>
          <w:color w:val="000000"/>
          <w:sz w:val="20"/>
        </w:rPr>
        <w:tab/>
        <w:t>(Türü = Sayı )</w:t>
      </w:r>
    </w:p>
    <w:p w:rsidR="00143FFE" w:rsidRDefault="00143FFE" w:rsidP="00143FFE">
      <w:pPr>
        <w:widowControl w:val="0"/>
        <w:autoSpaceDE w:val="0"/>
        <w:autoSpaceDN w:val="0"/>
        <w:adjustRightInd w:val="0"/>
        <w:rPr>
          <w:rFonts w:ascii="Arial" w:hAnsi="Arial" w:cs="Arial"/>
          <w:b/>
          <w:bCs/>
          <w:color w:val="000000"/>
          <w:sz w:val="20"/>
        </w:rPr>
      </w:pPr>
      <w:r>
        <w:rPr>
          <w:rFonts w:ascii="Arial" w:hAnsi="Arial" w:cs="Arial"/>
          <w:b/>
          <w:bCs/>
          <w:color w:val="000000"/>
          <w:sz w:val="20"/>
        </w:rPr>
        <w:t xml:space="preserve">[LINE] </w:t>
      </w:r>
      <w:r>
        <w:rPr>
          <w:rFonts w:ascii="Arial" w:hAnsi="Arial" w:cs="Arial"/>
          <w:b/>
          <w:bCs/>
          <w:color w:val="000000"/>
          <w:sz w:val="20"/>
        </w:rPr>
        <w:tab/>
        <w:t>= R2.logicalRef</w:t>
      </w:r>
      <w:r>
        <w:rPr>
          <w:rFonts w:ascii="Arial" w:hAnsi="Arial" w:cs="Arial"/>
          <w:b/>
          <w:bCs/>
          <w:color w:val="000000"/>
          <w:sz w:val="20"/>
        </w:rPr>
        <w:tab/>
      </w:r>
      <w:r>
        <w:rPr>
          <w:rFonts w:ascii="Arial" w:hAnsi="Arial" w:cs="Arial"/>
          <w:b/>
          <w:bCs/>
          <w:color w:val="000000"/>
          <w:sz w:val="20"/>
        </w:rPr>
        <w:tab/>
        <w:t>(Türü = Sayı )</w:t>
      </w:r>
    </w:p>
    <w:p w:rsidR="00143FFE" w:rsidRDefault="00143FFE" w:rsidP="00143FFE">
      <w:pPr>
        <w:widowControl w:val="0"/>
        <w:autoSpaceDE w:val="0"/>
        <w:autoSpaceDN w:val="0"/>
        <w:adjustRightInd w:val="0"/>
        <w:rPr>
          <w:rFonts w:ascii="Arial" w:hAnsi="Arial" w:cs="Arial"/>
          <w:b/>
          <w:bCs/>
          <w:color w:val="000000"/>
          <w:sz w:val="20"/>
        </w:rPr>
      </w:pPr>
      <w:r>
        <w:rPr>
          <w:rFonts w:ascii="Arial" w:hAnsi="Arial" w:cs="Arial"/>
          <w:b/>
          <w:bCs/>
          <w:color w:val="000000"/>
          <w:sz w:val="20"/>
        </w:rPr>
        <w:t>[LOT]</w:t>
      </w:r>
      <w:r>
        <w:rPr>
          <w:rFonts w:ascii="Arial" w:hAnsi="Arial" w:cs="Arial"/>
          <w:b/>
          <w:bCs/>
          <w:color w:val="000000"/>
          <w:sz w:val="20"/>
        </w:rPr>
        <w:tab/>
        <w:t>= R4.logicalRef</w:t>
      </w:r>
      <w:r>
        <w:rPr>
          <w:rFonts w:ascii="Arial" w:hAnsi="Arial" w:cs="Arial"/>
          <w:b/>
          <w:bCs/>
          <w:color w:val="000000"/>
          <w:sz w:val="20"/>
        </w:rPr>
        <w:tab/>
      </w:r>
      <w:r>
        <w:rPr>
          <w:rFonts w:ascii="Arial" w:hAnsi="Arial" w:cs="Arial"/>
          <w:b/>
          <w:bCs/>
          <w:color w:val="000000"/>
          <w:sz w:val="20"/>
        </w:rPr>
        <w:tab/>
        <w:t>(Türü = Sayı )</w:t>
      </w:r>
    </w:p>
    <w:p w:rsidR="00143FFE" w:rsidRDefault="00143FFE" w:rsidP="00143FFE">
      <w:pPr>
        <w:widowControl w:val="0"/>
        <w:autoSpaceDE w:val="0"/>
        <w:autoSpaceDN w:val="0"/>
        <w:adjustRightInd w:val="0"/>
        <w:rPr>
          <w:rFonts w:ascii="Arial" w:hAnsi="Arial" w:cs="Arial"/>
          <w:b/>
          <w:bCs/>
          <w:color w:val="000000"/>
          <w:sz w:val="20"/>
        </w:rPr>
      </w:pPr>
    </w:p>
    <w:p w:rsidR="00143FFE" w:rsidRDefault="00143FFE" w:rsidP="00143FFE">
      <w:pPr>
        <w:widowControl w:val="0"/>
        <w:autoSpaceDE w:val="0"/>
        <w:autoSpaceDN w:val="0"/>
        <w:adjustRightInd w:val="0"/>
        <w:rPr>
          <w:rFonts w:ascii="Arial" w:hAnsi="Arial" w:cs="Arial"/>
          <w:b/>
          <w:bCs/>
          <w:color w:val="000000"/>
          <w:sz w:val="20"/>
        </w:rPr>
      </w:pPr>
      <w:r>
        <w:rPr>
          <w:rFonts w:ascii="Arial" w:hAnsi="Arial" w:cs="Arial"/>
          <w:b/>
          <w:bCs/>
          <w:color w:val="000000"/>
          <w:sz w:val="20"/>
        </w:rPr>
        <w:t>(Türü = Metin)</w:t>
      </w:r>
    </w:p>
    <w:p w:rsidR="00143FFE" w:rsidRDefault="00143FFE" w:rsidP="00143FFE">
      <w:pPr>
        <w:widowControl w:val="0"/>
        <w:autoSpaceDE w:val="0"/>
        <w:autoSpaceDN w:val="0"/>
        <w:adjustRightInd w:val="0"/>
        <w:rPr>
          <w:rFonts w:ascii="Arial" w:hAnsi="Arial" w:cs="Arial"/>
          <w:b/>
          <w:bCs/>
          <w:color w:val="000000"/>
          <w:sz w:val="20"/>
        </w:rPr>
      </w:pPr>
    </w:p>
    <w:p w:rsidR="00143FFE" w:rsidRDefault="00143FFE" w:rsidP="00143FFE">
      <w:pPr>
        <w:pStyle w:val="BodyText2"/>
        <w:rPr>
          <w:lang w:val="tr-TR"/>
        </w:rPr>
      </w:pPr>
      <w:r>
        <w:rPr>
          <w:lang w:val="tr-TR"/>
        </w:rPr>
        <w:t>_SQLINFO("EXPDATE","LG_003_02_SLTRANS","STTRANSREF="+STR([LINE])+" AND ITEMREF="+STR([MALZ])+" AND SLREF="+STR([LOT])+"")</w:t>
      </w:r>
    </w:p>
    <w:p w:rsidR="00143FFE" w:rsidRDefault="00143FFE" w:rsidP="00143FFE">
      <w:pPr>
        <w:pStyle w:val="BodyText2"/>
        <w:rPr>
          <w:lang w:val="tr-TR"/>
        </w:rPr>
      </w:pPr>
    </w:p>
    <w:p w:rsidR="00143FFE" w:rsidRDefault="00143FFE" w:rsidP="00143FFE">
      <w:pPr>
        <w:pStyle w:val="BodyText2"/>
        <w:numPr>
          <w:ilvl w:val="0"/>
          <w:numId w:val="4"/>
        </w:numPr>
        <w:rPr>
          <w:color w:val="auto"/>
          <w:lang w:val="tr-TR"/>
        </w:rPr>
      </w:pPr>
      <w:r>
        <w:rPr>
          <w:color w:val="auto"/>
          <w:lang w:val="tr-TR"/>
        </w:rPr>
        <w:t>Verilen Hizmet Kartları listesi raporunda Hizmet kartı içerisindeki girilen Muhasebe kodlarının listelenmesi</w:t>
      </w:r>
    </w:p>
    <w:p w:rsidR="00143FFE" w:rsidRDefault="00143FFE" w:rsidP="00143FFE">
      <w:pPr>
        <w:pStyle w:val="BodyText2"/>
        <w:rPr>
          <w:color w:val="auto"/>
          <w:lang w:val="tr-TR"/>
        </w:rPr>
      </w:pP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fno</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JUSTIFY(STR([Firma no]),1,"0",3)</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DN</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SUBSTR([Çalışma Dönemi],1,2)</w:t>
      </w:r>
    </w:p>
    <w:p w:rsidR="00143FFE" w:rsidRDefault="00143FFE" w:rsidP="00143FFE">
      <w:pPr>
        <w:pStyle w:val="BodyText2"/>
        <w:rPr>
          <w:color w:val="auto"/>
          <w:lang w:val="tr-TR"/>
        </w:rPr>
      </w:pP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MuhasebeKodu</w:t>
      </w:r>
      <w:r>
        <w:rPr>
          <w:color w:val="auto"/>
          <w:lang w:val="tr-TR"/>
        </w:rPr>
        <w:tab/>
      </w:r>
    </w:p>
    <w:p w:rsidR="00143FFE" w:rsidRDefault="00143FFE" w:rsidP="00143FFE">
      <w:pPr>
        <w:pStyle w:val="BodyText2"/>
        <w:rPr>
          <w:lang w:val="tr-TR"/>
        </w:rPr>
      </w:pPr>
    </w:p>
    <w:p w:rsidR="00143FFE" w:rsidRDefault="00143FFE" w:rsidP="00143FFE">
      <w:pPr>
        <w:pStyle w:val="BodyText2"/>
        <w:rPr>
          <w:color w:val="auto"/>
          <w:lang w:val="tr-TR"/>
        </w:rPr>
      </w:pPr>
      <w:r>
        <w:rPr>
          <w:lang w:val="tr-TR"/>
        </w:rPr>
        <w:t>"M.CODE"</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TableNames</w:t>
      </w:r>
      <w:r>
        <w:rPr>
          <w:color w:val="auto"/>
          <w:lang w:val="tr-TR"/>
        </w:rPr>
        <w:tab/>
      </w:r>
      <w:r>
        <w:rPr>
          <w:color w:val="auto"/>
          <w:lang w:val="tr-TR"/>
        </w:rPr>
        <w:tab/>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"LG_" + [fno] + "_SRVCARD H, LG_" + [fno] +"_CRDACREF B, LG_" + [fno] +"_EMUHACC M "</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VerilenHizmetWhere</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"H.LOGICALREF=B.CARDREF AND M.LOGICALREF=B.ACCOUNTREF AND TRCODE=4 "</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KODU</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 AND  H.CODE = '" + [Hizmet Kodu] + "'"</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 xml:space="preserve">Sayı </w:t>
      </w:r>
      <w:r>
        <w:rPr>
          <w:color w:val="auto"/>
          <w:lang w:val="tr-TR"/>
        </w:rPr>
        <w:tab/>
      </w:r>
      <w:r>
        <w:rPr>
          <w:color w:val="auto"/>
          <w:lang w:val="tr-TR"/>
        </w:rPr>
        <w:tab/>
        <w:t>WRTT</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FUVL1</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Hizmet</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 AND B.TYP="  + STR([WRTT])</w:t>
      </w:r>
    </w:p>
    <w:p w:rsidR="00143FFE" w:rsidRDefault="00143FFE" w:rsidP="00143FFE">
      <w:pPr>
        <w:pStyle w:val="BodyText2"/>
        <w:rPr>
          <w:color w:val="auto"/>
          <w:lang w:val="tr-TR"/>
        </w:rPr>
      </w:pP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İndirim</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 AND B.TYP=2 "</w:t>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Metin</w:t>
      </w:r>
      <w:r>
        <w:rPr>
          <w:color w:val="auto"/>
          <w:lang w:val="tr-TR"/>
        </w:rPr>
        <w:tab/>
      </w:r>
      <w:r>
        <w:rPr>
          <w:color w:val="auto"/>
          <w:lang w:val="tr-TR"/>
        </w:rPr>
        <w:tab/>
        <w:t>AAA</w:t>
      </w:r>
    </w:p>
    <w:p w:rsidR="00143FFE" w:rsidRDefault="00143FFE" w:rsidP="00143FFE">
      <w:pPr>
        <w:pStyle w:val="BodyText2"/>
        <w:rPr>
          <w:color w:val="auto"/>
          <w:lang w:val="tr-TR"/>
        </w:rPr>
      </w:pPr>
    </w:p>
    <w:p w:rsidR="00143FFE" w:rsidRDefault="00143FFE" w:rsidP="00143FFE">
      <w:pPr>
        <w:pStyle w:val="BodyText2"/>
        <w:rPr>
          <w:lang w:val="tr-TR"/>
        </w:rPr>
      </w:pPr>
      <w:r>
        <w:rPr>
          <w:lang w:val="tr-TR"/>
        </w:rPr>
        <w:t>_SQLINFO([MuhasebeKodu],[TableNames],[VerilenHizmetWhere]+[KODU]+[Hizmet])</w:t>
      </w:r>
    </w:p>
    <w:p w:rsidR="00143FFE" w:rsidRDefault="00143FFE" w:rsidP="00143FFE">
      <w:pPr>
        <w:pStyle w:val="BodyText2"/>
        <w:rPr>
          <w:color w:val="auto"/>
          <w:lang w:val="tr-TR"/>
        </w:rPr>
      </w:pPr>
    </w:p>
    <w:p w:rsidR="00143FFE" w:rsidRDefault="00143FFE" w:rsidP="00143FFE">
      <w:pPr>
        <w:pStyle w:val="BodyText2"/>
        <w:rPr>
          <w:color w:val="auto"/>
          <w:lang w:val="tr-TR"/>
        </w:rPr>
      </w:pPr>
    </w:p>
    <w:p w:rsidR="00143FFE" w:rsidRDefault="00143FFE" w:rsidP="00143FFE">
      <w:pPr>
        <w:pStyle w:val="BodyText2"/>
        <w:rPr>
          <w:color w:val="auto"/>
          <w:lang w:val="tr-TR"/>
        </w:rPr>
      </w:pPr>
      <w:r>
        <w:rPr>
          <w:b w:val="0"/>
          <w:bCs w:val="0"/>
          <w:noProof/>
          <w:lang w:val="tr-TR" w:eastAsia="tr-TR"/>
        </w:rPr>
        <w:drawing>
          <wp:inline distT="0" distB="0" distL="0" distR="0">
            <wp:extent cx="6286500" cy="31813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286500" cy="3181350"/>
                    </a:xfrm>
                    <a:prstGeom prst="rect">
                      <a:avLst/>
                    </a:prstGeom>
                    <a:noFill/>
                    <a:ln w="9525">
                      <a:noFill/>
                      <a:miter lim="800000"/>
                      <a:headEnd/>
                      <a:tailEnd/>
                    </a:ln>
                  </pic:spPr>
                </pic:pic>
              </a:graphicData>
            </a:graphic>
          </wp:inline>
        </w:drawing>
      </w:r>
    </w:p>
    <w:p w:rsidR="00143FFE" w:rsidRDefault="00143FFE" w:rsidP="00143FFE">
      <w:pPr>
        <w:pStyle w:val="BodyText2"/>
        <w:rPr>
          <w:color w:val="auto"/>
          <w:lang w:val="tr-TR"/>
        </w:rPr>
      </w:pPr>
    </w:p>
    <w:p w:rsidR="00143FFE" w:rsidRDefault="00143FFE" w:rsidP="00143FFE">
      <w:pPr>
        <w:pStyle w:val="BodyText2"/>
        <w:rPr>
          <w:color w:val="auto"/>
          <w:lang w:val="tr-TR"/>
        </w:rPr>
      </w:pPr>
      <w:r>
        <w:rPr>
          <w:color w:val="auto"/>
          <w:lang w:val="tr-TR"/>
        </w:rPr>
        <w:t>Tanımlı filtre ile “Türü = Listeden Seçim” , “İçerik = Bağlantısız”</w:t>
      </w:r>
    </w:p>
    <w:p w:rsidR="00143FFE" w:rsidRDefault="00143FFE" w:rsidP="00143FFE">
      <w:pPr>
        <w:pStyle w:val="BodyText2"/>
        <w:rPr>
          <w:color w:val="auto"/>
          <w:lang w:val="tr-TR"/>
        </w:rPr>
      </w:pPr>
    </w:p>
    <w:p w:rsidR="00143FFE" w:rsidRDefault="00143FFE" w:rsidP="00143FFE">
      <w:pPr>
        <w:pStyle w:val="BodyText2"/>
        <w:rPr>
          <w:color w:val="auto"/>
          <w:lang w:val="tr-TR"/>
        </w:rPr>
      </w:pPr>
      <w:r>
        <w:rPr>
          <w:b w:val="0"/>
          <w:bCs w:val="0"/>
          <w:noProof/>
          <w:lang w:val="tr-TR" w:eastAsia="tr-TR"/>
        </w:rPr>
        <w:lastRenderedPageBreak/>
        <w:drawing>
          <wp:inline distT="0" distB="0" distL="0" distR="0">
            <wp:extent cx="4486275" cy="4391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486275" cy="4391025"/>
                    </a:xfrm>
                    <a:prstGeom prst="rect">
                      <a:avLst/>
                    </a:prstGeom>
                    <a:noFill/>
                    <a:ln w="9525">
                      <a:noFill/>
                      <a:miter lim="800000"/>
                      <a:headEnd/>
                      <a:tailEnd/>
                    </a:ln>
                  </pic:spPr>
                </pic:pic>
              </a:graphicData>
            </a:graphic>
          </wp:inline>
        </w:drawing>
      </w:r>
      <w:r>
        <w:rPr>
          <w:color w:val="auto"/>
          <w:lang w:val="tr-TR"/>
        </w:rPr>
        <w:t xml:space="preserve"> </w:t>
      </w:r>
    </w:p>
    <w:p w:rsidR="00143FFE" w:rsidRDefault="00143FFE" w:rsidP="00143FFE">
      <w:pPr>
        <w:pStyle w:val="BodyText2"/>
        <w:rPr>
          <w:color w:val="auto"/>
          <w:lang w:val="tr-TR"/>
        </w:rPr>
      </w:pPr>
    </w:p>
    <w:p w:rsidR="00143FFE" w:rsidRDefault="00143FFE" w:rsidP="00143FFE">
      <w:pPr>
        <w:pStyle w:val="BodyText2"/>
        <w:rPr>
          <w:color w:val="auto"/>
          <w:lang w:val="tr-TR"/>
        </w:rPr>
      </w:pPr>
      <w:r>
        <w:rPr>
          <w:b w:val="0"/>
          <w:bCs w:val="0"/>
          <w:noProof/>
          <w:lang w:val="tr-TR" w:eastAsia="tr-TR"/>
        </w:rPr>
        <w:drawing>
          <wp:inline distT="0" distB="0" distL="0" distR="0">
            <wp:extent cx="4486275" cy="43910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4486275" cy="4391025"/>
                    </a:xfrm>
                    <a:prstGeom prst="rect">
                      <a:avLst/>
                    </a:prstGeom>
                    <a:noFill/>
                    <a:ln w="9525">
                      <a:noFill/>
                      <a:miter lim="800000"/>
                      <a:headEnd/>
                      <a:tailEnd/>
                    </a:ln>
                  </pic:spPr>
                </pic:pic>
              </a:graphicData>
            </a:graphic>
          </wp:inline>
        </w:drawing>
      </w:r>
    </w:p>
    <w:p w:rsidR="00143FFE" w:rsidRPr="00143FFE" w:rsidRDefault="00143FFE" w:rsidP="00143FFE">
      <w:pPr>
        <w:pStyle w:val="Heading1"/>
        <w:jc w:val="center"/>
        <w:rPr>
          <w:rFonts w:ascii="Times New Roman" w:eastAsia="Times New Roman" w:hAnsi="Times New Roman" w:cs="Times New Roman"/>
          <w:color w:val="365F91"/>
          <w:sz w:val="16"/>
          <w:szCs w:val="16"/>
        </w:rPr>
      </w:pPr>
      <w:r w:rsidRPr="00143FFE">
        <w:rPr>
          <w:rFonts w:ascii="Times New Roman" w:eastAsia="Times New Roman" w:hAnsi="Times New Roman" w:cs="Times New Roman"/>
          <w:color w:val="365F91"/>
          <w:sz w:val="16"/>
          <w:szCs w:val="16"/>
        </w:rPr>
        <w:lastRenderedPageBreak/>
        <w:t>RAPOR VE FORMLARDA KULLANILAN FONKSİYONLAR</w:t>
      </w:r>
    </w:p>
    <w:p w:rsidR="00143FFE" w:rsidRPr="00143FFE" w:rsidRDefault="00143FFE" w:rsidP="00143FFE">
      <w:pPr>
        <w:pStyle w:val="Heading1"/>
        <w:jc w:val="center"/>
        <w:rPr>
          <w:rFonts w:ascii="Times New Roman" w:eastAsia="Times New Roman" w:hAnsi="Times New Roman" w:cs="Times New Roman"/>
          <w:color w:val="365F91"/>
          <w:sz w:val="16"/>
          <w:szCs w:val="16"/>
        </w:rPr>
      </w:pPr>
      <w:r w:rsidRPr="00143FFE">
        <w:rPr>
          <w:rFonts w:ascii="Times New Roman" w:eastAsia="Times New Roman" w:hAnsi="Times New Roman" w:cs="Times New Roman"/>
          <w:color w:val="365F91"/>
          <w:sz w:val="16"/>
          <w:szCs w:val="16"/>
        </w:rPr>
        <w:t>FONKSİYON LİSTESİ</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1- MIN(number, 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2- MAX(number, 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3- MOD(number, divisor)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4- DIV(number, divisor)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5- ABS(number)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6- VAL(text)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7- DATE(day, month, year)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8- AFTER(days, year)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9- DAYS(firstdate, lastdate)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10- DAYOF(date)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11- MONTHOF(date)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12- YEAROF(date)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13- WDAYOF(date)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14- ROUND(number)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15- TRUNC(number)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16- ERATE(date, currency)</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17- CREATE(date, base curr., base rate, dest. curr)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18- STRPOS(search string, string)</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19- FLOOR(number)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20- CEIL(number)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21- FRAC(number)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22- EXP(number)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23- LN(number)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24- POWER(base, exponent)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25- SQR(number)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26- SQRT(number)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27- COS(number)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28- SIN(number)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29- TAN(number)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30- STRLEN(text)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31- WEEKNUM(year start, first week, 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32- STR(number)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33- DATESTR(date,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34- MONTHSTR(month)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lastRenderedPageBreak/>
        <w:t>35- WDAYSTR(weekday)</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36- NUMSTR(number, decimals,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37- TIMESTR(time,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38- RESXSTR(list resource, tag)</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39- RESSTR(string resource)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40- CRESSTR(list id., tag)</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41- SUBSTR(text, start, length)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42- UPCASE(text)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43- LOWCASE(text)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44- TRIMSPC(text, option)</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45- JUSTIFY(text, direction, fill, length)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46- WRNUM(language, numer, part)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47- IF(expression, value1, value2)</w:t>
      </w:r>
    </w:p>
    <w:p w:rsidR="00143FFE" w:rsidRDefault="00143FFE" w:rsidP="00143FFE">
      <w:pPr>
        <w:rPr>
          <w:rFonts w:ascii="Times New Roman" w:hAnsi="Times New Roman" w:cs="Times New Roman"/>
          <w:b/>
          <w:bCs/>
          <w:sz w:val="16"/>
          <w:szCs w:val="16"/>
          <w:u w:val="single"/>
        </w:rPr>
      </w:pPr>
    </w:p>
    <w:p w:rsidR="00143FFE" w:rsidRPr="00143FFE" w:rsidRDefault="00143FFE" w:rsidP="00143FFE">
      <w:pPr>
        <w:rPr>
          <w:rFonts w:ascii="Times New Roman" w:eastAsia="Calibri" w:hAnsi="Times New Roman" w:cs="Times New Roman"/>
          <w:b/>
          <w:bCs/>
          <w:sz w:val="16"/>
          <w:szCs w:val="16"/>
          <w:u w:val="single"/>
        </w:rPr>
      </w:pPr>
      <w:r w:rsidRPr="00143FFE">
        <w:rPr>
          <w:rFonts w:ascii="Times New Roman" w:eastAsia="Calibri" w:hAnsi="Times New Roman" w:cs="Times New Roman"/>
          <w:b/>
          <w:bCs/>
          <w:sz w:val="16"/>
          <w:szCs w:val="16"/>
          <w:u w:val="single"/>
        </w:rPr>
        <w:t>FONKSİYONLARIN KULLANIMI</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MIN</w:t>
      </w:r>
      <w:r w:rsidRPr="00143FFE">
        <w:rPr>
          <w:rFonts w:ascii="Times New Roman" w:eastAsia="Calibri" w:hAnsi="Times New Roman" w:cs="Times New Roman"/>
          <w:sz w:val="16"/>
          <w:szCs w:val="16"/>
        </w:rPr>
        <w:t>(number, 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Fonsiyonun içerindeki sayılardan küçük olanı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MIN</w:t>
      </w:r>
      <w:r w:rsidRPr="00143FFE">
        <w:rPr>
          <w:rFonts w:ascii="Times New Roman" w:eastAsia="Calibri" w:hAnsi="Times New Roman" w:cs="Times New Roman"/>
          <w:sz w:val="16"/>
          <w:szCs w:val="16"/>
        </w:rPr>
        <w:t>(5, 6)</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MAX</w:t>
      </w:r>
      <w:r w:rsidRPr="00143FFE">
        <w:rPr>
          <w:rFonts w:ascii="Times New Roman" w:eastAsia="Calibri" w:hAnsi="Times New Roman" w:cs="Times New Roman"/>
          <w:sz w:val="16"/>
          <w:szCs w:val="16"/>
        </w:rPr>
        <w:t>(number, 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Fonsiyonun içerindeki sayılardan büyük olanı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MAX</w:t>
      </w:r>
      <w:r w:rsidRPr="00143FFE">
        <w:rPr>
          <w:rFonts w:ascii="Times New Roman" w:eastAsia="Calibri" w:hAnsi="Times New Roman" w:cs="Times New Roman"/>
          <w:sz w:val="16"/>
          <w:szCs w:val="16"/>
        </w:rPr>
        <w:t>(5, 6)</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6</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MOD</w:t>
      </w:r>
      <w:r w:rsidRPr="00143FFE">
        <w:rPr>
          <w:rFonts w:ascii="Times New Roman" w:eastAsia="Calibri" w:hAnsi="Times New Roman" w:cs="Times New Roman"/>
          <w:sz w:val="16"/>
          <w:szCs w:val="16"/>
        </w:rPr>
        <w:t>(number, divisor)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diğer bir sayıya bölündüğünde kalanı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MOD</w:t>
      </w:r>
      <w:r w:rsidRPr="00143FFE">
        <w:rPr>
          <w:rFonts w:ascii="Times New Roman" w:eastAsia="Calibri" w:hAnsi="Times New Roman" w:cs="Times New Roman"/>
          <w:sz w:val="16"/>
          <w:szCs w:val="16"/>
        </w:rPr>
        <w:t>(35, 6)</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MOD</w:t>
      </w:r>
      <w:r w:rsidRPr="00143FFE">
        <w:rPr>
          <w:rFonts w:ascii="Times New Roman" w:eastAsia="Calibri" w:hAnsi="Times New Roman" w:cs="Times New Roman"/>
          <w:sz w:val="16"/>
          <w:szCs w:val="16"/>
        </w:rPr>
        <w:t>(42, 7)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0</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DIV</w:t>
      </w:r>
      <w:r w:rsidRPr="00143FFE">
        <w:rPr>
          <w:rFonts w:ascii="Times New Roman" w:eastAsia="Calibri" w:hAnsi="Times New Roman" w:cs="Times New Roman"/>
          <w:sz w:val="16"/>
          <w:szCs w:val="16"/>
        </w:rPr>
        <w:t>(number, divisor)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diğer bir sayıya bölündüğünde bölümü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DIV</w:t>
      </w:r>
      <w:r w:rsidRPr="00143FFE">
        <w:rPr>
          <w:rFonts w:ascii="Times New Roman" w:eastAsia="Calibri" w:hAnsi="Times New Roman" w:cs="Times New Roman"/>
          <w:sz w:val="16"/>
          <w:szCs w:val="16"/>
        </w:rPr>
        <w:t>(35,6)</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DIV</w:t>
      </w:r>
      <w:r w:rsidRPr="00143FFE">
        <w:rPr>
          <w:rFonts w:ascii="Times New Roman" w:eastAsia="Calibri" w:hAnsi="Times New Roman" w:cs="Times New Roman"/>
          <w:sz w:val="16"/>
          <w:szCs w:val="16"/>
        </w:rPr>
        <w:t>(42, 7)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6</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ABS</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mutlak değerini alır.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ABS</w:t>
      </w:r>
      <w:r w:rsidRPr="00143FFE">
        <w:rPr>
          <w:rFonts w:ascii="Times New Roman" w:eastAsia="Calibri" w:hAnsi="Times New Roman" w:cs="Times New Roman"/>
          <w:sz w:val="16"/>
          <w:szCs w:val="16"/>
        </w:rPr>
        <w:t>(7)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7</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lastRenderedPageBreak/>
        <w:t>ABS</w:t>
      </w:r>
      <w:r w:rsidRPr="00143FFE">
        <w:rPr>
          <w:rFonts w:ascii="Times New Roman" w:eastAsia="Calibri" w:hAnsi="Times New Roman" w:cs="Times New Roman"/>
          <w:sz w:val="16"/>
          <w:szCs w:val="16"/>
        </w:rPr>
        <w:t>(-7)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7</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VAL</w:t>
      </w:r>
      <w:r w:rsidRPr="00143FFE">
        <w:rPr>
          <w:rFonts w:ascii="Times New Roman" w:eastAsia="Calibri" w:hAnsi="Times New Roman" w:cs="Times New Roman"/>
          <w:sz w:val="16"/>
          <w:szCs w:val="16"/>
        </w:rPr>
        <w:t>(text)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Metin olarak yazılmış bir sayıyı sayı formatına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VAL</w:t>
      </w:r>
      <w:r w:rsidRPr="00143FFE">
        <w:rPr>
          <w:rFonts w:ascii="Times New Roman" w:eastAsia="Calibri" w:hAnsi="Times New Roman" w:cs="Times New Roman"/>
          <w:sz w:val="16"/>
          <w:szCs w:val="16"/>
        </w:rPr>
        <w:t>(“1000”)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1000</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DATE</w:t>
      </w:r>
      <w:r w:rsidRPr="00143FFE">
        <w:rPr>
          <w:rFonts w:ascii="Times New Roman" w:eastAsia="Calibri" w:hAnsi="Times New Roman" w:cs="Times New Roman"/>
          <w:sz w:val="16"/>
          <w:szCs w:val="16"/>
        </w:rPr>
        <w:t>(day, month, year)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Gün, ay ve yıl bilgisine göre tarih formatına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DATE</w:t>
      </w:r>
      <w:r w:rsidRPr="00143FFE">
        <w:rPr>
          <w:rFonts w:ascii="Times New Roman" w:eastAsia="Calibri" w:hAnsi="Times New Roman" w:cs="Times New Roman"/>
          <w:sz w:val="16"/>
          <w:szCs w:val="16"/>
        </w:rPr>
        <w:t>(31, 12, 2000)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31.12.2000</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AFTER</w:t>
      </w:r>
      <w:r w:rsidRPr="00143FFE">
        <w:rPr>
          <w:rFonts w:ascii="Times New Roman" w:eastAsia="Calibri" w:hAnsi="Times New Roman" w:cs="Times New Roman"/>
          <w:sz w:val="16"/>
          <w:szCs w:val="16"/>
        </w:rPr>
        <w:t>(days, 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tarihten verilen gün sayısı kadar sonraki tarihi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AFTER</w:t>
      </w:r>
      <w:r w:rsidRPr="00143FFE">
        <w:rPr>
          <w:rFonts w:ascii="Times New Roman" w:eastAsia="Calibri" w:hAnsi="Times New Roman" w:cs="Times New Roman"/>
          <w:sz w:val="16"/>
          <w:szCs w:val="16"/>
        </w:rPr>
        <w:t>(10, DATE(10,02,2001))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20.02.2001</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AFTER</w:t>
      </w:r>
      <w:r w:rsidRPr="00143FFE">
        <w:rPr>
          <w:rFonts w:ascii="Times New Roman" w:eastAsia="Calibri" w:hAnsi="Times New Roman" w:cs="Times New Roman"/>
          <w:sz w:val="16"/>
          <w:szCs w:val="16"/>
        </w:rPr>
        <w:t>(10, [Günün tarihi])</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15.02.2001 (Günün tarihi 05.02.2001 ise)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DAYS</w:t>
      </w:r>
      <w:r w:rsidRPr="00143FFE">
        <w:rPr>
          <w:rFonts w:ascii="Times New Roman" w:eastAsia="Calibri" w:hAnsi="Times New Roman" w:cs="Times New Roman"/>
          <w:sz w:val="16"/>
          <w:szCs w:val="16"/>
        </w:rPr>
        <w:t>(firstdate, lastdate)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İki tarih arasındaki gün sayısını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DAYS</w:t>
      </w:r>
      <w:r w:rsidRPr="00143FFE">
        <w:rPr>
          <w:rFonts w:ascii="Times New Roman" w:eastAsia="Calibri" w:hAnsi="Times New Roman" w:cs="Times New Roman"/>
          <w:sz w:val="16"/>
          <w:szCs w:val="16"/>
        </w:rPr>
        <w:t>(DATE(13,10,2000), DATE(21,10,2000))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8</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DAYOF</w:t>
      </w:r>
      <w:r w:rsidRPr="00143FFE">
        <w:rPr>
          <w:rFonts w:ascii="Times New Roman" w:eastAsia="Calibri" w:hAnsi="Times New Roman" w:cs="Times New Roman"/>
          <w:sz w:val="16"/>
          <w:szCs w:val="16"/>
        </w:rPr>
        <w: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tarihin gününü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DAYOF</w:t>
      </w:r>
      <w:r w:rsidRPr="00143FFE">
        <w:rPr>
          <w:rFonts w:ascii="Times New Roman" w:eastAsia="Calibri" w:hAnsi="Times New Roman" w:cs="Times New Roman"/>
          <w:sz w:val="16"/>
          <w:szCs w:val="16"/>
        </w:rPr>
        <w:t>(DATE(10,12,2000))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10</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MONTHOF</w:t>
      </w:r>
      <w:r w:rsidRPr="00143FFE">
        <w:rPr>
          <w:rFonts w:ascii="Times New Roman" w:eastAsia="Calibri" w:hAnsi="Times New Roman" w:cs="Times New Roman"/>
          <w:sz w:val="16"/>
          <w:szCs w:val="16"/>
        </w:rPr>
        <w: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tarihin ayını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MONTHOF</w:t>
      </w:r>
      <w:r w:rsidRPr="00143FFE">
        <w:rPr>
          <w:rFonts w:ascii="Times New Roman" w:eastAsia="Calibri" w:hAnsi="Times New Roman" w:cs="Times New Roman"/>
          <w:sz w:val="16"/>
          <w:szCs w:val="16"/>
        </w:rPr>
        <w:t>(DATE(10,12,2000))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YEAROF</w:t>
      </w:r>
      <w:r w:rsidRPr="00143FFE">
        <w:rPr>
          <w:rFonts w:ascii="Times New Roman" w:eastAsia="Calibri" w:hAnsi="Times New Roman" w:cs="Times New Roman"/>
          <w:sz w:val="16"/>
          <w:szCs w:val="16"/>
        </w:rPr>
        <w: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tarihin yılını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YEAROF</w:t>
      </w:r>
      <w:r w:rsidRPr="00143FFE">
        <w:rPr>
          <w:rFonts w:ascii="Times New Roman" w:eastAsia="Calibri" w:hAnsi="Times New Roman" w:cs="Times New Roman"/>
          <w:sz w:val="16"/>
          <w:szCs w:val="16"/>
        </w:rPr>
        <w:t xml:space="preserve"> (DATE(10,12,2000))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2000</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WDAYOF</w:t>
      </w:r>
      <w:r w:rsidRPr="00143FFE">
        <w:rPr>
          <w:rFonts w:ascii="Times New Roman" w:eastAsia="Calibri" w:hAnsi="Times New Roman" w:cs="Times New Roman"/>
          <w:sz w:val="16"/>
          <w:szCs w:val="16"/>
        </w:rPr>
        <w:t>(date)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tarihin haftanın kaçıncı günü olduğunu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WDAYOF</w:t>
      </w:r>
      <w:r w:rsidRPr="00143FFE">
        <w:rPr>
          <w:rFonts w:ascii="Times New Roman" w:eastAsia="Calibri" w:hAnsi="Times New Roman" w:cs="Times New Roman"/>
          <w:sz w:val="16"/>
          <w:szCs w:val="16"/>
        </w:rPr>
        <w:t xml:space="preserve"> (DATE(30,03,2001))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ROUND</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sayıyı en yakın tamsayıya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ROUND</w:t>
      </w:r>
      <w:r w:rsidRPr="00143FFE">
        <w:rPr>
          <w:rFonts w:ascii="Times New Roman" w:eastAsia="Calibri" w:hAnsi="Times New Roman" w:cs="Times New Roman"/>
          <w:sz w:val="16"/>
          <w:szCs w:val="16"/>
        </w:rPr>
        <w:t>(5.25)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ROUND</w:t>
      </w:r>
      <w:r w:rsidRPr="00143FFE">
        <w:rPr>
          <w:rFonts w:ascii="Times New Roman" w:eastAsia="Calibri" w:hAnsi="Times New Roman" w:cs="Times New Roman"/>
          <w:sz w:val="16"/>
          <w:szCs w:val="16"/>
        </w:rPr>
        <w:t>(5.61)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6</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TRUNC</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lastRenderedPageBreak/>
        <w:t>Verilen sayının ondalıklı kısmını kaldırarak tamsayıya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TRUNC</w:t>
      </w:r>
      <w:r w:rsidRPr="00143FFE">
        <w:rPr>
          <w:rFonts w:ascii="Times New Roman" w:eastAsia="Calibri" w:hAnsi="Times New Roman" w:cs="Times New Roman"/>
          <w:sz w:val="16"/>
          <w:szCs w:val="16"/>
        </w:rPr>
        <w:t>(5.25)</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 xml:space="preserve">  5</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TRUNC</w:t>
      </w:r>
      <w:r w:rsidRPr="00143FFE">
        <w:rPr>
          <w:rFonts w:ascii="Times New Roman" w:eastAsia="Calibri" w:hAnsi="Times New Roman" w:cs="Times New Roman"/>
          <w:sz w:val="16"/>
          <w:szCs w:val="16"/>
        </w:rPr>
        <w:t>(26.85)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26</w:t>
      </w:r>
    </w:p>
    <w:p w:rsidR="00143FFE" w:rsidRPr="00143FFE" w:rsidRDefault="00143FFE" w:rsidP="00143FFE">
      <w:pPr>
        <w:rPr>
          <w:rFonts w:ascii="Times New Roman" w:eastAsia="Calibri" w:hAnsi="Times New Roman" w:cs="Times New Roman"/>
          <w:color w:val="0000FF"/>
          <w:sz w:val="16"/>
          <w:szCs w:val="16"/>
        </w:rPr>
      </w:pPr>
      <w:r w:rsidRPr="00143FFE">
        <w:rPr>
          <w:rFonts w:ascii="Times New Roman" w:eastAsia="Calibri" w:hAnsi="Times New Roman" w:cs="Times New Roman"/>
          <w:b/>
          <w:bCs/>
          <w:sz w:val="16"/>
          <w:szCs w:val="16"/>
        </w:rPr>
        <w:tab/>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ERATE</w:t>
      </w:r>
      <w:r w:rsidRPr="00143FFE">
        <w:rPr>
          <w:rFonts w:ascii="Times New Roman" w:eastAsia="Calibri" w:hAnsi="Times New Roman" w:cs="Times New Roman"/>
          <w:sz w:val="16"/>
          <w:szCs w:val="16"/>
        </w:rPr>
        <w:t>(date, currency)</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İstenilen döviz cinsinin, otomatik kullanımda olan türünün, belli tarihteki kurunu getirir.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ERATE</w:t>
      </w:r>
      <w:r w:rsidRPr="00143FFE">
        <w:rPr>
          <w:rFonts w:ascii="Times New Roman" w:eastAsia="Calibri" w:hAnsi="Times New Roman" w:cs="Times New Roman"/>
          <w:sz w:val="16"/>
          <w:szCs w:val="16"/>
        </w:rPr>
        <w:t>(DATE(05,05,2002),20)</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05.05.2002 tarihine girilen EURO kurunu getirir. (Döviz kullanım parametrelerinde otomatik kullanıma hangi döviz türü seçildiyse, o türün kurunu getirecektir.)</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CREATE</w:t>
      </w:r>
      <w:r w:rsidRPr="00143FFE">
        <w:rPr>
          <w:rFonts w:ascii="Times New Roman" w:eastAsia="Calibri" w:hAnsi="Times New Roman" w:cs="Times New Roman"/>
          <w:sz w:val="16"/>
          <w:szCs w:val="16"/>
        </w:rPr>
        <w:t>(date, base curr., base rate, dest curr)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İstenilen dövizli tutarın çapraz kurla çevrilen değerini getirir.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CREATE</w:t>
      </w:r>
      <w:r w:rsidRPr="00143FFE">
        <w:rPr>
          <w:rFonts w:ascii="Times New Roman" w:eastAsia="Calibri" w:hAnsi="Times New Roman" w:cs="Times New Roman"/>
          <w:sz w:val="16"/>
          <w:szCs w:val="16"/>
        </w:rPr>
        <w:t>(DATE(05,05,2002),1,1500,20) = 1.453,25</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05.05.2002 tarihindeki USD kurun 1.600.000 TL, EURO kurun da 1.550.000 TL olduğunu kabul edelim. 1500 EURO’nun bu tarihteki USD karşılığını bulmak için CREATE fonksiyonu yukarıdaki şekilde kullanılır ve fonksiyon 1.453,25 sonucunu bulur. (Matematiksel formül: 1.500*1.550.000/1.600.000)</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STRPOS</w:t>
      </w:r>
      <w:r w:rsidRPr="00143FFE">
        <w:rPr>
          <w:rFonts w:ascii="Times New Roman" w:eastAsia="Calibri" w:hAnsi="Times New Roman" w:cs="Times New Roman"/>
          <w:sz w:val="16"/>
          <w:szCs w:val="16"/>
        </w:rPr>
        <w:t>(search string, string)</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Metin içersinde aranacak olan karakterin metnin kaçıncı karakteri olduğu bilgisini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STRPOS</w:t>
      </w:r>
      <w:r w:rsidRPr="00143FFE">
        <w:rPr>
          <w:rFonts w:ascii="Times New Roman" w:eastAsia="Calibri" w:hAnsi="Times New Roman" w:cs="Times New Roman"/>
          <w:sz w:val="16"/>
          <w:szCs w:val="16"/>
        </w:rPr>
        <w:t>(“E”,”KALEM”) =</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4</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FLOOR</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sayıyı kendisinden küçük en yakın tamsayıya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FLOOR</w:t>
      </w:r>
      <w:r w:rsidRPr="00143FFE">
        <w:rPr>
          <w:rFonts w:ascii="Times New Roman" w:eastAsia="Calibri" w:hAnsi="Times New Roman" w:cs="Times New Roman"/>
          <w:sz w:val="16"/>
          <w:szCs w:val="16"/>
        </w:rPr>
        <w:t>(2,8)</w:t>
      </w:r>
      <w:r w:rsidRPr="00143FFE">
        <w:rPr>
          <w:rFonts w:ascii="Times New Roman" w:eastAsia="Calibri" w:hAnsi="Times New Roman" w:cs="Times New Roman"/>
          <w:sz w:val="16"/>
          <w:szCs w:val="16"/>
        </w:rPr>
        <w:tab/>
        <w:t>=           2</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FLOOR</w:t>
      </w:r>
      <w:r w:rsidRPr="00143FFE">
        <w:rPr>
          <w:rFonts w:ascii="Times New Roman" w:eastAsia="Calibri" w:hAnsi="Times New Roman" w:cs="Times New Roman"/>
          <w:sz w:val="16"/>
          <w:szCs w:val="16"/>
        </w:rPr>
        <w:t>(-2,8)</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-3</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CEIL</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sayının ondalık kısmını 1’e tamamlayarak tamsayıya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CEIL</w:t>
      </w:r>
      <w:r w:rsidRPr="00143FFE">
        <w:rPr>
          <w:rFonts w:ascii="Times New Roman" w:eastAsia="Calibri" w:hAnsi="Times New Roman" w:cs="Times New Roman"/>
          <w:sz w:val="16"/>
          <w:szCs w:val="16"/>
        </w:rPr>
        <w:t>(15.25)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16</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CEIL</w:t>
      </w:r>
      <w:r w:rsidRPr="00143FFE">
        <w:rPr>
          <w:rFonts w:ascii="Times New Roman" w:eastAsia="Calibri" w:hAnsi="Times New Roman" w:cs="Times New Roman"/>
          <w:sz w:val="16"/>
          <w:szCs w:val="16"/>
        </w:rPr>
        <w:t>(15.75)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16</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FRAC</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sayıdan sayının tamsayı kısmını çıkardıktan sonra kalan sayıyı 0 ve +/-1 den yakın olanına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FRAC</w:t>
      </w:r>
      <w:r w:rsidRPr="00143FFE">
        <w:rPr>
          <w:rFonts w:ascii="Times New Roman" w:eastAsia="Calibri" w:hAnsi="Times New Roman" w:cs="Times New Roman"/>
          <w:sz w:val="16"/>
          <w:szCs w:val="16"/>
        </w:rPr>
        <w:t>(3,15)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 xml:space="preserve"> 0</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FRAC</w:t>
      </w:r>
      <w:r w:rsidRPr="00143FFE">
        <w:rPr>
          <w:rFonts w:ascii="Times New Roman" w:eastAsia="Calibri" w:hAnsi="Times New Roman" w:cs="Times New Roman"/>
          <w:sz w:val="16"/>
          <w:szCs w:val="16"/>
        </w:rPr>
        <w:t>(-3,15)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 xml:space="preserve"> 0</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FRAC</w:t>
      </w:r>
      <w:r w:rsidRPr="00143FFE">
        <w:rPr>
          <w:rFonts w:ascii="Times New Roman" w:eastAsia="Calibri" w:hAnsi="Times New Roman" w:cs="Times New Roman"/>
          <w:sz w:val="16"/>
          <w:szCs w:val="16"/>
        </w:rPr>
        <w:t>(3,75)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 xml:space="preserve"> 1</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FRAC</w:t>
      </w:r>
      <w:r w:rsidRPr="00143FFE">
        <w:rPr>
          <w:rFonts w:ascii="Times New Roman" w:eastAsia="Calibri" w:hAnsi="Times New Roman" w:cs="Times New Roman"/>
          <w:sz w:val="16"/>
          <w:szCs w:val="16"/>
        </w:rPr>
        <w:t>(-3,75)</w:t>
      </w:r>
      <w:r w:rsidRPr="00143FFE">
        <w:rPr>
          <w:rFonts w:ascii="Times New Roman" w:eastAsia="Calibri" w:hAnsi="Times New Roman" w:cs="Times New Roman"/>
          <w:sz w:val="16"/>
          <w:szCs w:val="16"/>
        </w:rPr>
        <w:tab/>
        <w:t xml:space="preserve">= </w:t>
      </w:r>
      <w:r w:rsidRPr="00143FFE">
        <w:rPr>
          <w:rFonts w:ascii="Times New Roman" w:eastAsia="Calibri" w:hAnsi="Times New Roman" w:cs="Times New Roman"/>
          <w:sz w:val="16"/>
          <w:szCs w:val="16"/>
        </w:rPr>
        <w:tab/>
        <w:t>-1</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lastRenderedPageBreak/>
        <w:t>EXP</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Doğal logaritma(ln) fonksiyonunun tersidir. Doğal logaritma fonksiyonunun tabanının (e) verilen sayı kadar kendisi ile çarpımının en yakın olduğu tamsayıyı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EXP</w:t>
      </w:r>
      <w:r w:rsidRPr="00143FFE">
        <w:rPr>
          <w:rFonts w:ascii="Times New Roman" w:eastAsia="Calibri" w:hAnsi="Times New Roman" w:cs="Times New Roman"/>
          <w:sz w:val="16"/>
          <w:szCs w:val="16"/>
        </w:rPr>
        <w:t>(1)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3 (e’nin yaklaşık değeri)</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EXP</w:t>
      </w:r>
      <w:r w:rsidRPr="00143FFE">
        <w:rPr>
          <w:rFonts w:ascii="Times New Roman" w:eastAsia="Calibri" w:hAnsi="Times New Roman" w:cs="Times New Roman"/>
          <w:sz w:val="16"/>
          <w:szCs w:val="16"/>
        </w:rPr>
        <w:t>(2)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7</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LN</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Doğal logaritma fonksiyonudur. “e” tabanına göre logartima fonksiyonunu sonucunu en aykın tamsayıya çevirir..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LN</w:t>
      </w:r>
      <w:r w:rsidRPr="00143FFE">
        <w:rPr>
          <w:rFonts w:ascii="Times New Roman" w:eastAsia="Calibri" w:hAnsi="Times New Roman" w:cs="Times New Roman"/>
          <w:sz w:val="16"/>
          <w:szCs w:val="16"/>
        </w:rPr>
        <w:t>(2)</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w:t>
      </w:r>
      <w:r w:rsidRPr="00143FFE">
        <w:rPr>
          <w:rFonts w:ascii="Times New Roman" w:eastAsia="Calibri" w:hAnsi="Times New Roman" w:cs="Times New Roman"/>
          <w:sz w:val="16"/>
          <w:szCs w:val="16"/>
        </w:rPr>
        <w:tab/>
        <w:t>EXP</w:t>
      </w:r>
      <w:r w:rsidRPr="00143FFE">
        <w:rPr>
          <w:rFonts w:ascii="Times New Roman" w:eastAsia="Calibri" w:hAnsi="Times New Roman" w:cs="Times New Roman"/>
          <w:b/>
          <w:bCs/>
          <w:sz w:val="16"/>
          <w:szCs w:val="16"/>
        </w:rPr>
        <w:t xml:space="preserve"> (LN</w:t>
      </w:r>
      <w:r w:rsidRPr="00143FFE">
        <w:rPr>
          <w:rFonts w:ascii="Times New Roman" w:eastAsia="Calibri" w:hAnsi="Times New Roman" w:cs="Times New Roman"/>
          <w:sz w:val="16"/>
          <w:szCs w:val="16"/>
        </w:rPr>
        <w:t xml:space="preserve"> (5))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5</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POWER</w:t>
      </w:r>
      <w:r w:rsidRPr="00143FFE">
        <w:rPr>
          <w:rFonts w:ascii="Times New Roman" w:eastAsia="Calibri" w:hAnsi="Times New Roman" w:cs="Times New Roman"/>
          <w:sz w:val="16"/>
          <w:szCs w:val="16"/>
        </w:rPr>
        <w:t>(base, exponent)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Bir sayının belirtilen kuvvetini verir.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POWER</w:t>
      </w:r>
      <w:r w:rsidRPr="00143FFE">
        <w:rPr>
          <w:rFonts w:ascii="Times New Roman" w:eastAsia="Calibri" w:hAnsi="Times New Roman" w:cs="Times New Roman"/>
          <w:sz w:val="16"/>
          <w:szCs w:val="16"/>
        </w:rPr>
        <w:t>(9,2)</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81</w:t>
      </w:r>
      <w:r w:rsidRPr="00143FFE">
        <w:rPr>
          <w:rFonts w:ascii="Times New Roman" w:eastAsia="Calibri" w:hAnsi="Times New Roman" w:cs="Times New Roman"/>
          <w:sz w:val="16"/>
          <w:szCs w:val="16"/>
        </w:rPr>
        <w:tab/>
        <w:t>(9</w:t>
      </w:r>
      <w:r w:rsidRPr="00143FFE">
        <w:rPr>
          <w:rFonts w:ascii="Times New Roman" w:eastAsia="Calibri" w:hAnsi="Times New Roman" w:cs="Times New Roman"/>
          <w:sz w:val="16"/>
          <w:szCs w:val="16"/>
          <w:vertAlign w:val="superscript"/>
        </w:rPr>
        <w:t>2</w:t>
      </w:r>
      <w:r w:rsidRPr="00143FFE">
        <w:rPr>
          <w:rFonts w:ascii="Times New Roman" w:eastAsia="Calibri" w:hAnsi="Times New Roman" w:cs="Times New Roman"/>
          <w:sz w:val="16"/>
          <w:szCs w:val="16"/>
        </w:rPr>
        <w: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POWER</w:t>
      </w:r>
      <w:r w:rsidRPr="00143FFE">
        <w:rPr>
          <w:rFonts w:ascii="Times New Roman" w:eastAsia="Calibri" w:hAnsi="Times New Roman" w:cs="Times New Roman"/>
          <w:sz w:val="16"/>
          <w:szCs w:val="16"/>
        </w:rPr>
        <w:t>(2,3)</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8</w:t>
      </w:r>
      <w:r w:rsidRPr="00143FFE">
        <w:rPr>
          <w:rFonts w:ascii="Times New Roman" w:eastAsia="Calibri" w:hAnsi="Times New Roman" w:cs="Times New Roman"/>
          <w:sz w:val="16"/>
          <w:szCs w:val="16"/>
        </w:rPr>
        <w:tab/>
        <w:t>(2</w:t>
      </w:r>
      <w:r w:rsidRPr="00143FFE">
        <w:rPr>
          <w:rFonts w:ascii="Times New Roman" w:eastAsia="Calibri" w:hAnsi="Times New Roman" w:cs="Times New Roman"/>
          <w:sz w:val="16"/>
          <w:szCs w:val="16"/>
          <w:vertAlign w:val="superscript"/>
        </w:rPr>
        <w:t>3</w:t>
      </w:r>
      <w:r w:rsidRPr="00143FFE">
        <w:rPr>
          <w:rFonts w:ascii="Times New Roman" w:eastAsia="Calibri" w:hAnsi="Times New Roman" w:cs="Times New Roman"/>
          <w:sz w:val="16"/>
          <w:szCs w:val="16"/>
        </w:rPr>
        <w:t>)</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SQR</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karesini (kendisi ile çarpımını)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SQR</w:t>
      </w:r>
      <w:r w:rsidRPr="00143FFE">
        <w:rPr>
          <w:rFonts w:ascii="Times New Roman" w:eastAsia="Calibri" w:hAnsi="Times New Roman" w:cs="Times New Roman"/>
          <w:sz w:val="16"/>
          <w:szCs w:val="16"/>
        </w:rPr>
        <w:t>(2)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4</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SQR</w:t>
      </w:r>
      <w:r w:rsidRPr="00143FFE">
        <w:rPr>
          <w:rFonts w:ascii="Times New Roman" w:eastAsia="Calibri" w:hAnsi="Times New Roman" w:cs="Times New Roman"/>
          <w:sz w:val="16"/>
          <w:szCs w:val="16"/>
        </w:rPr>
        <w:t>(7)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49</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SQRT</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karekökünü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SQRT</w:t>
      </w:r>
      <w:r w:rsidRPr="00143FFE">
        <w:rPr>
          <w:rFonts w:ascii="Times New Roman" w:eastAsia="Calibri" w:hAnsi="Times New Roman" w:cs="Times New Roman"/>
          <w:sz w:val="16"/>
          <w:szCs w:val="16"/>
        </w:rPr>
        <w:t>(81)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9</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SQRT</w:t>
      </w:r>
      <w:r w:rsidRPr="00143FFE">
        <w:rPr>
          <w:rFonts w:ascii="Times New Roman" w:eastAsia="Calibri" w:hAnsi="Times New Roman" w:cs="Times New Roman"/>
          <w:sz w:val="16"/>
          <w:szCs w:val="16"/>
        </w:rPr>
        <w:t>(225)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15</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COS</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(radyan cinsinden verilen açının) cosinüsünü verir.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COS</w:t>
      </w:r>
      <w:r w:rsidRPr="00143FFE">
        <w:rPr>
          <w:rFonts w:ascii="Times New Roman" w:eastAsia="Calibri" w:hAnsi="Times New Roman" w:cs="Times New Roman"/>
          <w:sz w:val="16"/>
          <w:szCs w:val="16"/>
        </w:rPr>
        <w:t>(0)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SIN</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(radyan cinsinden verilen açının) sinüsünü verir.</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TAN</w:t>
      </w:r>
      <w:r w:rsidRPr="00143FFE">
        <w:rPr>
          <w:rFonts w:ascii="Times New Roman" w:eastAsia="Calibri" w:hAnsi="Times New Roman" w:cs="Times New Roman"/>
          <w:sz w:val="16"/>
          <w:szCs w:val="16"/>
        </w:rPr>
        <w:t>(number)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(radyan cinsinden verilen açının) tanjantını verir.</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STRLEN</w:t>
      </w:r>
      <w:r w:rsidRPr="00143FFE">
        <w:rPr>
          <w:rFonts w:ascii="Times New Roman" w:eastAsia="Calibri" w:hAnsi="Times New Roman" w:cs="Times New Roman"/>
          <w:sz w:val="16"/>
          <w:szCs w:val="16"/>
        </w:rPr>
        <w:t>(text)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Seçilen metnin kaç karakterden oluştuğu bilgisini verir. Türü sayıdır.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lastRenderedPageBreak/>
        <w:tab/>
      </w:r>
      <w:r w:rsidRPr="00143FFE">
        <w:rPr>
          <w:rFonts w:ascii="Times New Roman" w:eastAsia="Calibri" w:hAnsi="Times New Roman" w:cs="Times New Roman"/>
          <w:b/>
          <w:bCs/>
          <w:sz w:val="16"/>
          <w:szCs w:val="16"/>
        </w:rPr>
        <w:t>STRLEN</w:t>
      </w:r>
      <w:r w:rsidRPr="00143FFE">
        <w:rPr>
          <w:rFonts w:ascii="Times New Roman" w:eastAsia="Calibri" w:hAnsi="Times New Roman" w:cs="Times New Roman"/>
          <w:sz w:val="16"/>
          <w:szCs w:val="16"/>
        </w:rPr>
        <w:t>(“abcdefg”)</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7</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STRLEN</w:t>
      </w:r>
      <w:r w:rsidRPr="00143FFE">
        <w:rPr>
          <w:rFonts w:ascii="Times New Roman" w:eastAsia="Calibri" w:hAnsi="Times New Roman" w:cs="Times New Roman"/>
          <w:sz w:val="16"/>
          <w:szCs w:val="16"/>
        </w:rPr>
        <w:t>(“999”)</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3</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WEEKNUM</w:t>
      </w:r>
      <w:r w:rsidRPr="00143FFE">
        <w:rPr>
          <w:rFonts w:ascii="Times New Roman" w:eastAsia="Calibri" w:hAnsi="Times New Roman" w:cs="Times New Roman"/>
          <w:sz w:val="16"/>
          <w:szCs w:val="16"/>
        </w:rPr>
        <w:t>(year start, first week, date)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İlgili tarihin yılın kaçıncı haftası olduğuna dair bilgi getirir. First week parametresi MS Outlook’ta olduğu gibi çalışır.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1: Yılın ilk haftası Ocak 1 ile başlar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2: İlk 4 günlük hafta yılın ilk haftasıdır (Ocak 1 Cuma ise yılın ilk haftası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ayın 4’ü ile baslıyor) </w:t>
      </w:r>
    </w:p>
    <w:p w:rsidR="00143FFE" w:rsidRPr="00143FFE" w:rsidRDefault="00143FFE" w:rsidP="00143FFE">
      <w:pPr>
        <w:rPr>
          <w:rFonts w:ascii="Times New Roman" w:eastAsia="Calibri" w:hAnsi="Times New Roman" w:cs="Times New Roman"/>
          <w:b/>
          <w:bCs/>
          <w:iCs/>
          <w:sz w:val="16"/>
          <w:szCs w:val="16"/>
        </w:rPr>
      </w:pPr>
      <w:r w:rsidRPr="00143FFE">
        <w:rPr>
          <w:rFonts w:ascii="Times New Roman" w:eastAsia="Calibri" w:hAnsi="Times New Roman" w:cs="Times New Roman"/>
          <w:b/>
          <w:bCs/>
          <w:iCs/>
          <w:sz w:val="16"/>
          <w:szCs w:val="16"/>
        </w:rPr>
        <w:t xml:space="preserve">                            3: İlk tam hafta yılın ilk haftasıdır.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            </w:t>
      </w:r>
      <w:r w:rsidRPr="00143FFE">
        <w:rPr>
          <w:rFonts w:ascii="Times New Roman" w:eastAsia="Calibri" w:hAnsi="Times New Roman" w:cs="Times New Roman"/>
          <w:b/>
          <w:bCs/>
          <w:sz w:val="16"/>
          <w:szCs w:val="16"/>
        </w:rPr>
        <w:t>WEEKNUM</w:t>
      </w:r>
      <w:r w:rsidRPr="00143FFE">
        <w:rPr>
          <w:rFonts w:ascii="Times New Roman" w:eastAsia="Calibri" w:hAnsi="Times New Roman" w:cs="Times New Roman"/>
          <w:sz w:val="16"/>
          <w:szCs w:val="16"/>
        </w:rPr>
        <w:t xml:space="preserve"> (DATE(01,01,2002),1, Teslim tarihi)</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STR</w:t>
      </w:r>
      <w:r w:rsidRPr="00143FFE">
        <w:rPr>
          <w:rFonts w:ascii="Times New Roman" w:eastAsia="Calibri" w:hAnsi="Times New Roman" w:cs="Times New Roman"/>
          <w:sz w:val="16"/>
          <w:szCs w:val="16"/>
        </w:rPr>
        <w:t>(text)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Sayı olarak tanımlanmış alanı metin formatında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STR</w:t>
      </w:r>
      <w:r w:rsidRPr="00143FFE">
        <w:rPr>
          <w:rFonts w:ascii="Times New Roman" w:eastAsia="Calibri" w:hAnsi="Times New Roman" w:cs="Times New Roman"/>
          <w:sz w:val="16"/>
          <w:szCs w:val="16"/>
        </w:rPr>
        <w:t>(1234)</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1234</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DATESTR</w:t>
      </w:r>
      <w:r w:rsidRPr="00143FFE">
        <w:rPr>
          <w:rFonts w:ascii="Times New Roman" w:eastAsia="Calibri" w:hAnsi="Times New Roman" w:cs="Times New Roman"/>
          <w:sz w:val="16"/>
          <w:szCs w:val="16"/>
        </w:rPr>
        <w:t>(date,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tarihi metne çevirerek istenen formatta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DATESTR</w:t>
      </w:r>
      <w:r w:rsidRPr="00143FFE">
        <w:rPr>
          <w:rFonts w:ascii="Times New Roman" w:eastAsia="Calibri" w:hAnsi="Times New Roman" w:cs="Times New Roman"/>
          <w:sz w:val="16"/>
          <w:szCs w:val="16"/>
        </w:rPr>
        <w:t>(DATE(23,12,2001),1)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12.23.2001</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DATESTR</w:t>
      </w:r>
      <w:r w:rsidRPr="00143FFE">
        <w:rPr>
          <w:rFonts w:ascii="Times New Roman" w:eastAsia="Calibri" w:hAnsi="Times New Roman" w:cs="Times New Roman"/>
          <w:sz w:val="16"/>
          <w:szCs w:val="16"/>
        </w:rPr>
        <w:t>(DATE(23,12,2001),2)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23.12.2001</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MONTHSTR</w:t>
      </w:r>
      <w:r w:rsidRPr="00143FFE">
        <w:rPr>
          <w:rFonts w:ascii="Times New Roman" w:eastAsia="Calibri" w:hAnsi="Times New Roman" w:cs="Times New Roman"/>
          <w:sz w:val="16"/>
          <w:szCs w:val="16"/>
        </w:rPr>
        <w:t>(month)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sayıya karşılık gelen ayı metin olarak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MONTHSTR</w:t>
      </w:r>
      <w:r w:rsidRPr="00143FFE">
        <w:rPr>
          <w:rFonts w:ascii="Times New Roman" w:eastAsia="Calibri" w:hAnsi="Times New Roman" w:cs="Times New Roman"/>
          <w:sz w:val="16"/>
          <w:szCs w:val="16"/>
        </w:rPr>
        <w:t>(2)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Şubat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MONTHSTR</w:t>
      </w:r>
      <w:r w:rsidRPr="00143FFE">
        <w:rPr>
          <w:rFonts w:ascii="Times New Roman" w:eastAsia="Calibri" w:hAnsi="Times New Roman" w:cs="Times New Roman"/>
          <w:sz w:val="16"/>
          <w:szCs w:val="16"/>
        </w:rPr>
        <w:t>(12)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Aralık</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WDAYSTR</w:t>
      </w:r>
      <w:r w:rsidRPr="00143FFE">
        <w:rPr>
          <w:rFonts w:ascii="Times New Roman" w:eastAsia="Calibri" w:hAnsi="Times New Roman" w:cs="Times New Roman"/>
          <w:sz w:val="16"/>
          <w:szCs w:val="16"/>
        </w:rPr>
        <w:t>(weekday)</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sayıya karşılık gelen günü metin olarak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t>WDAYSTR</w:t>
      </w:r>
      <w:r w:rsidRPr="00143FFE">
        <w:rPr>
          <w:rFonts w:ascii="Times New Roman" w:eastAsia="Calibri" w:hAnsi="Times New Roman" w:cs="Times New Roman"/>
          <w:sz w:val="16"/>
          <w:szCs w:val="16"/>
        </w:rPr>
        <w:t>(3)</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Çarşamba</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t>WDAYSTR</w:t>
      </w:r>
      <w:r w:rsidRPr="00143FFE">
        <w:rPr>
          <w:rFonts w:ascii="Times New Roman" w:eastAsia="Calibri" w:hAnsi="Times New Roman" w:cs="Times New Roman"/>
          <w:sz w:val="16"/>
          <w:szCs w:val="16"/>
        </w:rPr>
        <w:t>(5)</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Cuma</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NUMSTR</w:t>
      </w:r>
      <w:r w:rsidRPr="00143FFE">
        <w:rPr>
          <w:rFonts w:ascii="Times New Roman" w:eastAsia="Calibri" w:hAnsi="Times New Roman" w:cs="Times New Roman"/>
          <w:sz w:val="16"/>
          <w:szCs w:val="16"/>
        </w:rPr>
        <w:t>(number, decimals,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sayıyı metne çevirerek istenen formatta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NUMSTR</w:t>
      </w:r>
      <w:r w:rsidRPr="00143FFE">
        <w:rPr>
          <w:rFonts w:ascii="Times New Roman" w:eastAsia="Calibri" w:hAnsi="Times New Roman" w:cs="Times New Roman"/>
          <w:sz w:val="16"/>
          <w:szCs w:val="16"/>
        </w:rPr>
        <w:t>(1234,3,1)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1234</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NUMSTR</w:t>
      </w:r>
      <w:r w:rsidRPr="00143FFE">
        <w:rPr>
          <w:rFonts w:ascii="Times New Roman" w:eastAsia="Calibri" w:hAnsi="Times New Roman" w:cs="Times New Roman"/>
          <w:sz w:val="16"/>
          <w:szCs w:val="16"/>
        </w:rPr>
        <w:t>(1234,3,6)</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1234,000 %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NUMSTR</w:t>
      </w:r>
      <w:r w:rsidRPr="00143FFE">
        <w:rPr>
          <w:rFonts w:ascii="Times New Roman" w:eastAsia="Calibri" w:hAnsi="Times New Roman" w:cs="Times New Roman"/>
          <w:sz w:val="16"/>
          <w:szCs w:val="16"/>
        </w:rPr>
        <w:t>(1234,2,7)</w:t>
      </w:r>
      <w:r w:rsidRPr="00143FFE">
        <w:rPr>
          <w:rFonts w:ascii="Times New Roman" w:eastAsia="Calibri" w:hAnsi="Times New Roman" w:cs="Times New Roman"/>
          <w:sz w:val="16"/>
          <w:szCs w:val="16"/>
        </w:rPr>
        <w:tab/>
        <w:t xml:space="preserve">= </w:t>
      </w:r>
      <w:r w:rsidRPr="00143FFE">
        <w:rPr>
          <w:rFonts w:ascii="Times New Roman" w:eastAsia="Calibri" w:hAnsi="Times New Roman" w:cs="Times New Roman"/>
          <w:sz w:val="16"/>
          <w:szCs w:val="16"/>
        </w:rPr>
        <w:tab/>
        <w:t>1.234,00</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NUMSTR</w:t>
      </w:r>
      <w:r w:rsidRPr="00143FFE">
        <w:rPr>
          <w:rFonts w:ascii="Times New Roman" w:eastAsia="Calibri" w:hAnsi="Times New Roman" w:cs="Times New Roman"/>
          <w:sz w:val="16"/>
          <w:szCs w:val="16"/>
        </w:rPr>
        <w:t>(-1234,1,1)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1.234,0 (A)</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lastRenderedPageBreak/>
        <w:t>TIMESTR</w:t>
      </w:r>
      <w:r w:rsidRPr="00143FFE">
        <w:rPr>
          <w:rFonts w:ascii="Times New Roman" w:eastAsia="Calibri" w:hAnsi="Times New Roman" w:cs="Times New Roman"/>
          <w:sz w:val="16"/>
          <w:szCs w:val="16"/>
        </w:rPr>
        <w:t>(time, format)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saat bilgisini metne çevirerek istenen formatta yazar.</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RESXSTR</w:t>
      </w:r>
      <w:r w:rsidRPr="00143FFE">
        <w:rPr>
          <w:rFonts w:ascii="Times New Roman" w:eastAsia="Calibri" w:hAnsi="Times New Roman" w:cs="Times New Roman"/>
          <w:sz w:val="16"/>
          <w:szCs w:val="16"/>
        </w:rPr>
        <w:t>(list source, tag)</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Resource klasörü altında bulunan LRF uzantılı dosyalardaki liste numarası (list source) ve bu numaralı listedeki eleman numarasına (tag) karşılık gelen metni getirir.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RESXSTR</w:t>
      </w:r>
      <w:r w:rsidRPr="00143FFE">
        <w:rPr>
          <w:rFonts w:ascii="Times New Roman" w:eastAsia="Calibri" w:hAnsi="Times New Roman" w:cs="Times New Roman"/>
          <w:sz w:val="16"/>
          <w:szCs w:val="16"/>
        </w:rPr>
        <w:t>(25550,1)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Stok kodu</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RESXSTR</w:t>
      </w:r>
      <w:r w:rsidRPr="00143FFE">
        <w:rPr>
          <w:rFonts w:ascii="Times New Roman" w:eastAsia="Calibri" w:hAnsi="Times New Roman" w:cs="Times New Roman"/>
          <w:sz w:val="16"/>
          <w:szCs w:val="16"/>
        </w:rPr>
        <w:t>(25550,2)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Stok açıklaması</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RESSTR</w:t>
      </w:r>
      <w:r w:rsidRPr="00143FFE">
        <w:rPr>
          <w:rFonts w:ascii="Times New Roman" w:eastAsia="Calibri" w:hAnsi="Times New Roman" w:cs="Times New Roman"/>
          <w:sz w:val="16"/>
          <w:szCs w:val="16"/>
        </w:rPr>
        <w:t>(string resource)</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Resource klasörü altında bulunan LRF uzantılı dosyalardaki metinleri getirir.</w:t>
      </w:r>
    </w:p>
    <w:p w:rsidR="00143FFE" w:rsidRPr="00143FFE" w:rsidRDefault="00143FFE" w:rsidP="00143FFE">
      <w:pPr>
        <w:rPr>
          <w:rFonts w:ascii="Times New Roman" w:eastAsia="Calibri" w:hAnsi="Times New Roman" w:cs="Times New Roman"/>
          <w:b/>
          <w:bCs/>
          <w:sz w:val="16"/>
          <w:szCs w:val="16"/>
        </w:rPr>
      </w:pPr>
      <w:r w:rsidRPr="00143FFE">
        <w:rPr>
          <w:rFonts w:ascii="Times New Roman" w:eastAsia="Calibri" w:hAnsi="Times New Roman" w:cs="Times New Roman"/>
          <w:b/>
          <w:bCs/>
          <w:sz w:val="16"/>
          <w:szCs w:val="16"/>
        </w:rPr>
        <w:tab/>
        <w:t>RESSTR</w:t>
      </w:r>
      <w:r w:rsidRPr="00143FFE">
        <w:rPr>
          <w:rFonts w:ascii="Times New Roman" w:eastAsia="Calibri" w:hAnsi="Times New Roman" w:cs="Times New Roman"/>
          <w:sz w:val="16"/>
          <w:szCs w:val="16"/>
        </w:rPr>
        <w:t>(29057)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Uygun kayıt bulunamamıştır.</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CRESSTR</w:t>
      </w:r>
      <w:r w:rsidRPr="00143FFE">
        <w:rPr>
          <w:rFonts w:ascii="Times New Roman" w:eastAsia="Calibri" w:hAnsi="Times New Roman" w:cs="Times New Roman"/>
          <w:sz w:val="16"/>
          <w:szCs w:val="16"/>
        </w:rPr>
        <w:t>(list id., tag)</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SUBSTR</w:t>
      </w:r>
      <w:r w:rsidRPr="00143FFE">
        <w:rPr>
          <w:rFonts w:ascii="Times New Roman" w:eastAsia="Calibri" w:hAnsi="Times New Roman" w:cs="Times New Roman"/>
          <w:sz w:val="16"/>
          <w:szCs w:val="16"/>
        </w:rPr>
        <w:t>(text, start, length)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 xml:space="preserve">Seçilen metin alanı istenilen karakterden başlayarak istenilen uzunlukta yazmak için kullanılır. </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SUBSTR</w:t>
      </w:r>
      <w:r w:rsidRPr="00143FFE">
        <w:rPr>
          <w:rFonts w:ascii="Times New Roman" w:eastAsia="Calibri" w:hAnsi="Times New Roman" w:cs="Times New Roman"/>
          <w:sz w:val="16"/>
          <w:szCs w:val="16"/>
        </w:rPr>
        <w:t>(“abcdef”,2,3)</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bcd</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SUBSTR</w:t>
      </w:r>
      <w:r w:rsidRPr="00143FFE">
        <w:rPr>
          <w:rFonts w:ascii="Times New Roman" w:eastAsia="Calibri" w:hAnsi="Times New Roman" w:cs="Times New Roman"/>
          <w:sz w:val="16"/>
          <w:szCs w:val="16"/>
        </w:rPr>
        <w:t>(“abcdef”,1,4)</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abcd</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UPCASE</w:t>
      </w:r>
      <w:r w:rsidRPr="00143FFE">
        <w:rPr>
          <w:rFonts w:ascii="Times New Roman" w:eastAsia="Calibri" w:hAnsi="Times New Roman" w:cs="Times New Roman"/>
          <w:sz w:val="16"/>
          <w:szCs w:val="16"/>
        </w:rPr>
        <w:t>(text)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metni büyük harflerle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UPCASE</w:t>
      </w:r>
      <w:r w:rsidRPr="00143FFE">
        <w:rPr>
          <w:rFonts w:ascii="Times New Roman" w:eastAsia="Calibri" w:hAnsi="Times New Roman" w:cs="Times New Roman"/>
          <w:sz w:val="16"/>
          <w:szCs w:val="16"/>
        </w:rPr>
        <w:t>(“Text”)</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TEXT</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LOWCASE</w:t>
      </w:r>
      <w:r w:rsidRPr="00143FFE">
        <w:rPr>
          <w:rFonts w:ascii="Times New Roman" w:eastAsia="Calibri" w:hAnsi="Times New Roman" w:cs="Times New Roman"/>
          <w:sz w:val="16"/>
          <w:szCs w:val="16"/>
        </w:rPr>
        <w:t>(text)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Verilen metni küçük harflerle yazar.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LOWCASE</w:t>
      </w:r>
      <w:r w:rsidRPr="00143FFE">
        <w:rPr>
          <w:rFonts w:ascii="Times New Roman" w:eastAsia="Calibri" w:hAnsi="Times New Roman" w:cs="Times New Roman"/>
          <w:sz w:val="16"/>
          <w:szCs w:val="16"/>
        </w:rPr>
        <w:t>(“Text”)</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text</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TRIMSPC</w:t>
      </w:r>
      <w:r w:rsidRPr="00143FFE">
        <w:rPr>
          <w:rFonts w:ascii="Times New Roman" w:eastAsia="Calibri" w:hAnsi="Times New Roman" w:cs="Times New Roman"/>
          <w:sz w:val="16"/>
          <w:szCs w:val="16"/>
        </w:rPr>
        <w:t>(text, option)</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Seçilen metnin başındaki ve/veya sonundaki boşlukları atar.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TRIMSPC</w:t>
      </w:r>
      <w:r w:rsidRPr="00143FFE">
        <w:rPr>
          <w:rFonts w:ascii="Times New Roman" w:eastAsia="Calibri" w:hAnsi="Times New Roman" w:cs="Times New Roman"/>
          <w:sz w:val="16"/>
          <w:szCs w:val="16"/>
        </w:rPr>
        <w:t>(“   ABC   ”,1)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ABC</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r>
      <w:r w:rsidRPr="00143FFE">
        <w:rPr>
          <w:rFonts w:ascii="Times New Roman" w:eastAsia="Calibri" w:hAnsi="Times New Roman" w:cs="Times New Roman"/>
          <w:b/>
          <w:bCs/>
          <w:sz w:val="16"/>
          <w:szCs w:val="16"/>
        </w:rPr>
        <w:tab/>
        <w:t>TRIMSPC</w:t>
      </w:r>
      <w:r w:rsidRPr="00143FFE">
        <w:rPr>
          <w:rFonts w:ascii="Times New Roman" w:eastAsia="Calibri" w:hAnsi="Times New Roman" w:cs="Times New Roman"/>
          <w:sz w:val="16"/>
          <w:szCs w:val="16"/>
        </w:rPr>
        <w:t>(“   ABC   ”,2)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 xml:space="preserve">   ABC</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ab/>
      </w:r>
      <w:r w:rsidRPr="00143FFE">
        <w:rPr>
          <w:rFonts w:ascii="Times New Roman" w:eastAsia="Calibri" w:hAnsi="Times New Roman" w:cs="Times New Roman"/>
          <w:b/>
          <w:bCs/>
          <w:sz w:val="16"/>
          <w:szCs w:val="16"/>
        </w:rPr>
        <w:tab/>
        <w:t>TRIMSPC</w:t>
      </w:r>
      <w:r w:rsidRPr="00143FFE">
        <w:rPr>
          <w:rFonts w:ascii="Times New Roman" w:eastAsia="Calibri" w:hAnsi="Times New Roman" w:cs="Times New Roman"/>
          <w:sz w:val="16"/>
          <w:szCs w:val="16"/>
        </w:rPr>
        <w:t>(“   ABC   ”,3)</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ABC</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JUSTIFY</w:t>
      </w:r>
      <w:r w:rsidRPr="00143FFE">
        <w:rPr>
          <w:rFonts w:ascii="Times New Roman" w:eastAsia="Calibri" w:hAnsi="Times New Roman" w:cs="Times New Roman"/>
          <w:sz w:val="16"/>
          <w:szCs w:val="16"/>
        </w:rPr>
        <w:t>(text, direction, fill, length)</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Seçilen metni istenilen uzunlukta yazar. Metinde oluşan boşlukları istenen karakterle doldurur.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JUSTIFY</w:t>
      </w:r>
      <w:r w:rsidRPr="00143FFE">
        <w:rPr>
          <w:rFonts w:ascii="Times New Roman" w:eastAsia="Calibri" w:hAnsi="Times New Roman" w:cs="Times New Roman"/>
          <w:sz w:val="16"/>
          <w:szCs w:val="16"/>
        </w:rPr>
        <w:t>(STR(4),1,“0”,3)</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004</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ab/>
      </w:r>
      <w:r w:rsidRPr="00143FFE">
        <w:rPr>
          <w:rFonts w:ascii="Times New Roman" w:eastAsia="Calibri" w:hAnsi="Times New Roman" w:cs="Times New Roman"/>
          <w:b/>
          <w:bCs/>
          <w:sz w:val="16"/>
          <w:szCs w:val="16"/>
        </w:rPr>
        <w:t>JUSTIFY</w:t>
      </w:r>
      <w:r w:rsidRPr="00143FFE">
        <w:rPr>
          <w:rFonts w:ascii="Times New Roman" w:eastAsia="Calibri" w:hAnsi="Times New Roman" w:cs="Times New Roman"/>
          <w:sz w:val="16"/>
          <w:szCs w:val="16"/>
        </w:rPr>
        <w:t>(“ABC”,2,“F”,7)</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FFABCFF</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WRNUM</w:t>
      </w:r>
      <w:r w:rsidRPr="00143FFE">
        <w:rPr>
          <w:rFonts w:ascii="Times New Roman" w:eastAsia="Calibri" w:hAnsi="Times New Roman" w:cs="Times New Roman"/>
          <w:sz w:val="16"/>
          <w:szCs w:val="16"/>
        </w:rPr>
        <w:t>(language, number, part)</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Bir sayının tamsayı ya da ondalık kısmının belirtilen dilde yazı haline getirir. Dillere (language) karşılık gelen sayılar Goldset.sys, ERPset.sys dosyalarında tanımlanmıştır. (1=Türkçe, 2=İngilizce, 4=Almanca...) Tamsayı kısmın istenen dilde yazılması için part’a 1, kuruş hanesinin yazılması içinse part’a 2 değeri verilir.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WRNUM</w:t>
      </w:r>
      <w:r w:rsidRPr="00143FFE">
        <w:rPr>
          <w:rFonts w:ascii="Times New Roman" w:eastAsia="Calibri" w:hAnsi="Times New Roman" w:cs="Times New Roman"/>
          <w:sz w:val="16"/>
          <w:szCs w:val="16"/>
        </w:rPr>
        <w:t>(1,100,1)</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Yüz</w:t>
      </w:r>
      <w:r w:rsidRPr="00143FFE">
        <w:rPr>
          <w:rFonts w:ascii="Times New Roman" w:eastAsia="Calibri" w:hAnsi="Times New Roman" w:cs="Times New Roman"/>
          <w:sz w:val="16"/>
          <w:szCs w:val="16"/>
        </w:rPr>
        <w:tab/>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WRNUM</w:t>
      </w:r>
      <w:r w:rsidRPr="00143FFE">
        <w:rPr>
          <w:rFonts w:ascii="Times New Roman" w:eastAsia="Calibri" w:hAnsi="Times New Roman" w:cs="Times New Roman"/>
          <w:sz w:val="16"/>
          <w:szCs w:val="16"/>
        </w:rPr>
        <w:t>(2,1000,1)</w:t>
      </w:r>
      <w:r w:rsidRPr="00143FFE">
        <w:rPr>
          <w:rFonts w:ascii="Times New Roman" w:eastAsia="Calibri" w:hAnsi="Times New Roman" w:cs="Times New Roman"/>
          <w:sz w:val="16"/>
          <w:szCs w:val="16"/>
        </w:rPr>
        <w:tab/>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OneThousand</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WRNUM</w:t>
      </w:r>
      <w:r w:rsidRPr="00143FFE">
        <w:rPr>
          <w:rFonts w:ascii="Times New Roman" w:eastAsia="Calibri" w:hAnsi="Times New Roman" w:cs="Times New Roman"/>
          <w:sz w:val="16"/>
          <w:szCs w:val="16"/>
        </w:rPr>
        <w:t>(1,100.05,2)</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Beş</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WRNUM</w:t>
      </w:r>
      <w:r w:rsidRPr="00143FFE">
        <w:rPr>
          <w:rFonts w:ascii="Times New Roman" w:eastAsia="Calibri" w:hAnsi="Times New Roman" w:cs="Times New Roman"/>
          <w:sz w:val="16"/>
          <w:szCs w:val="16"/>
        </w:rPr>
        <w:t>(4,100.05,1)</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Ein(s)Hundert</w:t>
      </w: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IF</w:t>
      </w:r>
      <w:r w:rsidRPr="00143FFE">
        <w:rPr>
          <w:rFonts w:ascii="Times New Roman" w:eastAsia="Calibri" w:hAnsi="Times New Roman" w:cs="Times New Roman"/>
          <w:sz w:val="16"/>
          <w:szCs w:val="16"/>
        </w:rPr>
        <w:t>(expression, value1, value2)</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sz w:val="16"/>
          <w:szCs w:val="16"/>
        </w:rPr>
        <w:t>Belirtilen koşul (expression) sağlanıyorsa birinci değeri(value1); sağlanmıyorsa ikinci değeri (value2) getirir. Türü sayıdır.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IF</w:t>
      </w:r>
      <w:r w:rsidRPr="00143FFE">
        <w:rPr>
          <w:rFonts w:ascii="Times New Roman" w:eastAsia="Calibri" w:hAnsi="Times New Roman" w:cs="Times New Roman"/>
          <w:sz w:val="16"/>
          <w:szCs w:val="16"/>
        </w:rPr>
        <w:t>(2*2=4, “İki kere iki dört eder”, 1500)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İki kere iki dört eder</w:t>
      </w:r>
    </w:p>
    <w:p w:rsidR="00143FFE" w:rsidRPr="00143FFE" w:rsidRDefault="00143FFE" w:rsidP="00143FFE">
      <w:pPr>
        <w:rPr>
          <w:rFonts w:ascii="Times New Roman" w:eastAsia="Calibri" w:hAnsi="Times New Roman" w:cs="Times New Roman"/>
          <w:sz w:val="16"/>
          <w:szCs w:val="16"/>
        </w:rPr>
      </w:pPr>
      <w:r w:rsidRPr="00143FFE">
        <w:rPr>
          <w:rFonts w:ascii="Times New Roman" w:eastAsia="Calibri" w:hAnsi="Times New Roman" w:cs="Times New Roman"/>
          <w:b/>
          <w:bCs/>
          <w:sz w:val="16"/>
          <w:szCs w:val="16"/>
        </w:rPr>
        <w:t>IF</w:t>
      </w:r>
      <w:r w:rsidRPr="00143FFE">
        <w:rPr>
          <w:rFonts w:ascii="Times New Roman" w:eastAsia="Calibri" w:hAnsi="Times New Roman" w:cs="Times New Roman"/>
          <w:sz w:val="16"/>
          <w:szCs w:val="16"/>
        </w:rPr>
        <w:t>(2*2=100, “İki kere iki dört eder”, 1500)</w:t>
      </w:r>
      <w:r w:rsidRPr="00143FFE">
        <w:rPr>
          <w:rFonts w:ascii="Times New Roman" w:eastAsia="Calibri" w:hAnsi="Times New Roman" w:cs="Times New Roman"/>
          <w:sz w:val="16"/>
          <w:szCs w:val="16"/>
        </w:rPr>
        <w:tab/>
        <w:t>=</w:t>
      </w:r>
      <w:r w:rsidRPr="00143FFE">
        <w:rPr>
          <w:rFonts w:ascii="Times New Roman" w:eastAsia="Calibri" w:hAnsi="Times New Roman" w:cs="Times New Roman"/>
          <w:sz w:val="16"/>
          <w:szCs w:val="16"/>
        </w:rPr>
        <w:tab/>
        <w:t>1500</w:t>
      </w:r>
    </w:p>
    <w:p w:rsidR="00143FFE" w:rsidRPr="00143FFE" w:rsidRDefault="00143FFE" w:rsidP="00143FFE">
      <w:pPr>
        <w:rPr>
          <w:rFonts w:ascii="Times New Roman" w:eastAsia="Calibri" w:hAnsi="Times New Roman" w:cs="Times New Roman"/>
          <w:sz w:val="16"/>
          <w:szCs w:val="16"/>
        </w:rPr>
      </w:pPr>
    </w:p>
    <w:p w:rsidR="008F59EF" w:rsidRPr="00143FFE" w:rsidRDefault="008F59EF" w:rsidP="00143FFE">
      <w:pPr>
        <w:rPr>
          <w:rFonts w:ascii="Times New Roman" w:hAnsi="Times New Roman" w:cs="Times New Roman"/>
          <w:sz w:val="16"/>
          <w:szCs w:val="16"/>
        </w:rPr>
      </w:pPr>
    </w:p>
    <w:sectPr w:rsidR="008F59EF" w:rsidRPr="00143FFE" w:rsidSect="001D787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C02760"/>
    <w:multiLevelType w:val="hybridMultilevel"/>
    <w:tmpl w:val="B2CA9A9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494E689D"/>
    <w:multiLevelType w:val="hybridMultilevel"/>
    <w:tmpl w:val="E35A8D6C"/>
    <w:lvl w:ilvl="0" w:tplc="59B872F0">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4D3E0650"/>
    <w:multiLevelType w:val="hybridMultilevel"/>
    <w:tmpl w:val="DB4C78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591C4194"/>
    <w:multiLevelType w:val="hybridMultilevel"/>
    <w:tmpl w:val="3228AA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6D5F3507"/>
    <w:multiLevelType w:val="hybridMultilevel"/>
    <w:tmpl w:val="E892DCF8"/>
    <w:lvl w:ilvl="0" w:tplc="06F8AF8A">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71370C2F"/>
    <w:multiLevelType w:val="hybridMultilevel"/>
    <w:tmpl w:val="45261D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8F59EF"/>
    <w:rsid w:val="001279ED"/>
    <w:rsid w:val="00143FFE"/>
    <w:rsid w:val="001B327D"/>
    <w:rsid w:val="001D787D"/>
    <w:rsid w:val="00291A22"/>
    <w:rsid w:val="00296723"/>
    <w:rsid w:val="002B46AC"/>
    <w:rsid w:val="0031708E"/>
    <w:rsid w:val="00435844"/>
    <w:rsid w:val="00483DFF"/>
    <w:rsid w:val="005C0A4A"/>
    <w:rsid w:val="006A3547"/>
    <w:rsid w:val="00774316"/>
    <w:rsid w:val="007E6978"/>
    <w:rsid w:val="008264B3"/>
    <w:rsid w:val="008C4BB3"/>
    <w:rsid w:val="008D0D25"/>
    <w:rsid w:val="008F59EF"/>
    <w:rsid w:val="00920FC7"/>
    <w:rsid w:val="00967EF3"/>
    <w:rsid w:val="00A324C2"/>
    <w:rsid w:val="00A7191D"/>
    <w:rsid w:val="00AA292B"/>
    <w:rsid w:val="00AB60BF"/>
    <w:rsid w:val="00B705C6"/>
    <w:rsid w:val="00B92C0C"/>
    <w:rsid w:val="00CC6F35"/>
    <w:rsid w:val="00CD3DB2"/>
    <w:rsid w:val="00D7176D"/>
    <w:rsid w:val="00D76C5E"/>
    <w:rsid w:val="00E13B38"/>
    <w:rsid w:val="00ED3D6B"/>
    <w:rsid w:val="00F53E7E"/>
    <w:rsid w:val="00F727D4"/>
    <w:rsid w:val="00FD07DA"/>
  </w:rsids>
  <m:mathPr>
    <m:mathFont m:val="Cambria Math"/>
    <m:brkBin m:val="before"/>
    <m:brkBinSub m:val="--"/>
    <m:smallFrac m:val="off"/>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4C2"/>
  </w:style>
  <w:style w:type="paragraph" w:styleId="Heading1">
    <w:name w:val="heading 1"/>
    <w:basedOn w:val="Normal"/>
    <w:next w:val="Normal"/>
    <w:link w:val="Heading1Char"/>
    <w:uiPriority w:val="9"/>
    <w:qFormat/>
    <w:rsid w:val="008F59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43F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9EF"/>
    <w:pPr>
      <w:ind w:left="720"/>
      <w:contextualSpacing/>
    </w:pPr>
  </w:style>
  <w:style w:type="character" w:customStyle="1" w:styleId="Heading1Char">
    <w:name w:val="Heading 1 Char"/>
    <w:basedOn w:val="DefaultParagraphFont"/>
    <w:link w:val="Heading1"/>
    <w:uiPriority w:val="9"/>
    <w:rsid w:val="008F59E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8F59EF"/>
    <w:pPr>
      <w:spacing w:before="100" w:beforeAutospacing="1" w:after="100" w:afterAutospacing="1" w:line="240" w:lineRule="auto"/>
    </w:pPr>
    <w:rPr>
      <w:rFonts w:ascii="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FD0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7DA"/>
    <w:rPr>
      <w:rFonts w:ascii="Tahoma" w:hAnsi="Tahoma" w:cs="Tahoma"/>
      <w:sz w:val="16"/>
      <w:szCs w:val="16"/>
    </w:rPr>
  </w:style>
  <w:style w:type="table" w:styleId="TableGrid">
    <w:name w:val="Table Grid"/>
    <w:basedOn w:val="TableNormal"/>
    <w:uiPriority w:val="59"/>
    <w:rsid w:val="00FD07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semiHidden/>
    <w:rsid w:val="00143FFE"/>
    <w:pPr>
      <w:widowControl w:val="0"/>
      <w:autoSpaceDE w:val="0"/>
      <w:autoSpaceDN w:val="0"/>
      <w:adjustRightInd w:val="0"/>
      <w:spacing w:after="0" w:line="240" w:lineRule="auto"/>
    </w:pPr>
    <w:rPr>
      <w:rFonts w:ascii="Arial" w:eastAsia="Times New Roman" w:hAnsi="Arial" w:cs="Arial"/>
      <w:b/>
      <w:bCs/>
      <w:color w:val="0000FF"/>
      <w:sz w:val="20"/>
      <w:szCs w:val="24"/>
      <w:lang w:val="en-US"/>
    </w:rPr>
  </w:style>
  <w:style w:type="character" w:customStyle="1" w:styleId="BodyText2Char">
    <w:name w:val="Body Text 2 Char"/>
    <w:basedOn w:val="DefaultParagraphFont"/>
    <w:link w:val="BodyText2"/>
    <w:semiHidden/>
    <w:rsid w:val="00143FFE"/>
    <w:rPr>
      <w:rFonts w:ascii="Arial" w:eastAsia="Times New Roman" w:hAnsi="Arial" w:cs="Arial"/>
      <w:b/>
      <w:bCs/>
      <w:color w:val="0000FF"/>
      <w:sz w:val="20"/>
      <w:szCs w:val="24"/>
      <w:lang w:val="en-US"/>
    </w:rPr>
  </w:style>
  <w:style w:type="character" w:customStyle="1" w:styleId="Heading2Char">
    <w:name w:val="Heading 2 Char"/>
    <w:basedOn w:val="DefaultParagraphFont"/>
    <w:link w:val="Heading2"/>
    <w:uiPriority w:val="9"/>
    <w:semiHidden/>
    <w:rsid w:val="00143FFE"/>
    <w:rPr>
      <w:rFonts w:asciiTheme="majorHAnsi" w:eastAsiaTheme="majorEastAsia" w:hAnsiTheme="majorHAnsi" w:cstheme="majorBidi"/>
      <w:b/>
      <w:bCs/>
      <w:color w:val="4F81BD" w:themeColor="accent1"/>
      <w:sz w:val="26"/>
      <w:szCs w:val="26"/>
    </w:rPr>
  </w:style>
  <w:style w:type="paragraph" w:styleId="BodyTextIndent">
    <w:name w:val="Body Text Indent"/>
    <w:basedOn w:val="Normal"/>
    <w:link w:val="BodyTextIndentChar"/>
    <w:uiPriority w:val="99"/>
    <w:semiHidden/>
    <w:unhideWhenUsed/>
    <w:rsid w:val="00143FFE"/>
    <w:pPr>
      <w:spacing w:after="120"/>
      <w:ind w:left="283"/>
    </w:pPr>
  </w:style>
  <w:style w:type="character" w:customStyle="1" w:styleId="BodyTextIndentChar">
    <w:name w:val="Body Text Indent Char"/>
    <w:basedOn w:val="DefaultParagraphFont"/>
    <w:link w:val="BodyTextIndent"/>
    <w:uiPriority w:val="99"/>
    <w:semiHidden/>
    <w:rsid w:val="00143FFE"/>
  </w:style>
  <w:style w:type="paragraph" w:styleId="BodyTextIndent2">
    <w:name w:val="Body Text Indent 2"/>
    <w:basedOn w:val="Normal"/>
    <w:link w:val="BodyTextIndent2Char"/>
    <w:uiPriority w:val="99"/>
    <w:semiHidden/>
    <w:unhideWhenUsed/>
    <w:rsid w:val="00143FFE"/>
    <w:pPr>
      <w:spacing w:after="120" w:line="480" w:lineRule="auto"/>
      <w:ind w:left="283"/>
    </w:pPr>
  </w:style>
  <w:style w:type="character" w:customStyle="1" w:styleId="BodyTextIndent2Char">
    <w:name w:val="Body Text Indent 2 Char"/>
    <w:basedOn w:val="DefaultParagraphFont"/>
    <w:link w:val="BodyTextIndent2"/>
    <w:uiPriority w:val="99"/>
    <w:semiHidden/>
    <w:rsid w:val="00143FFE"/>
  </w:style>
</w:styles>
</file>

<file path=word/webSettings.xml><?xml version="1.0" encoding="utf-8"?>
<w:webSettings xmlns:r="http://schemas.openxmlformats.org/officeDocument/2006/relationships" xmlns:w="http://schemas.openxmlformats.org/wordprocessingml/2006/main">
  <w:divs>
    <w:div w:id="1685552659">
      <w:bodyDiv w:val="1"/>
      <w:marLeft w:val="0"/>
      <w:marRight w:val="0"/>
      <w:marTop w:val="0"/>
      <w:marBottom w:val="0"/>
      <w:divBdr>
        <w:top w:val="none" w:sz="0" w:space="0" w:color="auto"/>
        <w:left w:val="none" w:sz="0" w:space="0" w:color="auto"/>
        <w:bottom w:val="none" w:sz="0" w:space="0" w:color="auto"/>
        <w:right w:val="none" w:sz="0" w:space="0" w:color="auto"/>
      </w:divBdr>
    </w:div>
    <w:div w:id="175015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95E1E-4776-40F1-86AE-22D0A112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15</Pages>
  <Words>2538</Words>
  <Characters>14469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SerdarT</dc:creator>
  <cp:lastModifiedBy>SerdarT</cp:lastModifiedBy>
  <cp:revision>16</cp:revision>
  <dcterms:created xsi:type="dcterms:W3CDTF">2011-02-23T10:53:00Z</dcterms:created>
  <dcterms:modified xsi:type="dcterms:W3CDTF">2012-04-19T07:06:00Z</dcterms:modified>
</cp:coreProperties>
</file>