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39C9441" w14:textId="4C50E947" w:rsidR="006970C6" w:rsidRDefault="006970C6" w:rsidP="00EC6016">
      <w:pPr>
        <w:rPr>
          <w:sz w:val="40"/>
          <w:szCs w:val="40"/>
          <w:lang w:val="pt-PT"/>
        </w:rPr>
      </w:pPr>
    </w:p>
    <w:p w14:paraId="729C081F" w14:textId="1689BF18" w:rsidR="001A2E6F" w:rsidRDefault="00925CD2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  <w:r>
        <w:rPr>
          <w:noProof/>
          <w:sz w:val="40"/>
          <w:szCs w:val="40"/>
          <w:lang w:val="pt-PT"/>
        </w:rPr>
        <w:lastRenderedPageBreak/>
        <w:drawing>
          <wp:anchor distT="0" distB="0" distL="114300" distR="114300" simplePos="0" relativeHeight="251658240" behindDoc="0" locked="0" layoutInCell="1" allowOverlap="1" wp14:anchorId="1322D88C" wp14:editId="3FEED1CC">
            <wp:simplePos x="0" y="0"/>
            <wp:positionH relativeFrom="margin">
              <wp:posOffset>-887095</wp:posOffset>
            </wp:positionH>
            <wp:positionV relativeFrom="margin">
              <wp:posOffset>368935</wp:posOffset>
            </wp:positionV>
            <wp:extent cx="7508875" cy="4836795"/>
            <wp:effectExtent l="0" t="0" r="0" b="190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F7">
        <w:rPr>
          <w:sz w:val="40"/>
          <w:szCs w:val="40"/>
          <w:lang w:val="pt-PT"/>
        </w:rPr>
        <w:tab/>
      </w:r>
      <w:r w:rsidR="001A2E6F" w:rsidRPr="00972C9D">
        <w:rPr>
          <w:sz w:val="40"/>
          <w:szCs w:val="40"/>
          <w:lang w:val="pt-PT"/>
        </w:rPr>
        <w:t>UML</w:t>
      </w:r>
      <w:r w:rsidR="00B206F7">
        <w:rPr>
          <w:sz w:val="40"/>
          <w:szCs w:val="40"/>
          <w:lang w:val="pt-PT"/>
        </w:rPr>
        <w:tab/>
      </w:r>
    </w:p>
    <w:p w14:paraId="294B5E0B" w14:textId="4065A578" w:rsidR="00B206F7" w:rsidRDefault="00B206F7" w:rsidP="00B206F7">
      <w:pPr>
        <w:tabs>
          <w:tab w:val="center" w:pos="4513"/>
          <w:tab w:val="left" w:pos="5513"/>
        </w:tabs>
        <w:rPr>
          <w:sz w:val="40"/>
          <w:szCs w:val="40"/>
          <w:lang w:val="pt-PT"/>
        </w:rPr>
      </w:pPr>
    </w:p>
    <w:p w14:paraId="7DCC1C85" w14:textId="3EC21972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27BC5DF3" w14:textId="77777777" w:rsidR="00621CEA" w:rsidRDefault="00621CEA" w:rsidP="00EC6016">
      <w:pPr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2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74898FCB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</w:t>
      </w:r>
      <w:r w:rsidR="00006186">
        <w:rPr>
          <w:sz w:val="28"/>
          <w:szCs w:val="28"/>
          <w:lang w:val="pt-PT"/>
        </w:rPr>
        <w:t xml:space="preserve">resultado, </w:t>
      </w:r>
      <w:r w:rsidRPr="0051583C">
        <w:rPr>
          <w:sz w:val="28"/>
          <w:szCs w:val="28"/>
          <w:lang w:val="pt-PT"/>
        </w:rPr>
        <w:t xml:space="preserve">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186ABED2" w:rsidR="001E143E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4 – Selecionar todos os jogadores </w:t>
      </w:r>
      <w:r w:rsidR="00AE7FF1">
        <w:rPr>
          <w:sz w:val="28"/>
          <w:szCs w:val="28"/>
          <w:lang w:val="pt-PT"/>
        </w:rPr>
        <w:t>que tenham “Silva” no nome</w:t>
      </w:r>
    </w:p>
    <w:p w14:paraId="52272A1F" w14:textId="685E68F5" w:rsidR="00AE7FF1" w:rsidRPr="0051583C" w:rsidRDefault="00AE7FF1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(mostrar nome</w:t>
      </w:r>
      <w:r w:rsidR="005F6526">
        <w:rPr>
          <w:sz w:val="28"/>
          <w:szCs w:val="28"/>
          <w:lang w:val="pt-PT"/>
        </w:rPr>
        <w:t xml:space="preserve"> e equipa</w:t>
      </w:r>
      <w:r>
        <w:rPr>
          <w:sz w:val="28"/>
          <w:szCs w:val="28"/>
          <w:lang w:val="pt-PT"/>
        </w:rPr>
        <w:t>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6179AD39" w14:textId="08ED6356" w:rsidR="000A5B47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6 – Selecionar todos os jogos que foram jogados n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o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estádio 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“</w:t>
      </w:r>
      <w:r w:rsidRPr="00260C3D">
        <w:rPr>
          <w:rFonts w:cstheme="minorHAnsi"/>
          <w:color w:val="000000" w:themeColor="text1"/>
          <w:sz w:val="28"/>
          <w:szCs w:val="28"/>
        </w:rPr>
        <w:t>Estádio Jornalista Mário Filho (Maracanã) (BRA)” (Mostrar d</w:t>
      </w:r>
      <w:r w:rsidR="00C94B20">
        <w:rPr>
          <w:rFonts w:cstheme="minorHAnsi"/>
          <w:color w:val="000000" w:themeColor="text1"/>
          <w:sz w:val="28"/>
          <w:szCs w:val="28"/>
          <w:lang w:val="pt-PT"/>
        </w:rPr>
        <w:t>ia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do jogo, resultado e equipas que realizaram o jogo)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 xml:space="preserve">Interrogação 7 – Selecionar todos os avançados com idade superior a </w:t>
      </w:r>
      <w:r w:rsidR="00925CD2">
        <w:rPr>
          <w:rFonts w:cstheme="minorHAnsi"/>
          <w:color w:val="000000" w:themeColor="text1"/>
          <w:sz w:val="28"/>
          <w:szCs w:val="28"/>
          <w:lang w:val="pt-PT"/>
        </w:rPr>
        <w:t>30</w:t>
      </w:r>
      <w:r w:rsidRPr="00260C3D">
        <w:rPr>
          <w:rFonts w:cstheme="minorHAnsi"/>
          <w:color w:val="000000" w:themeColor="text1"/>
          <w:sz w:val="28"/>
          <w:szCs w:val="28"/>
        </w:rPr>
        <w:t xml:space="preserve"> anos (Mostrar nome do jogador, idade e número)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2626011E" w14:textId="51568D52" w:rsidR="00C94B20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8 – Selecionar as equipas que se qualificaram para a copa Libertadores (Mostrar nome da equipa, classificação e número de pontos)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br/>
      </w:r>
      <w:r w:rsidRPr="00260C3D">
        <w:rPr>
          <w:rFonts w:cstheme="minorHAnsi"/>
          <w:color w:val="000000" w:themeColor="text1"/>
          <w:sz w:val="28"/>
          <w:szCs w:val="28"/>
        </w:rPr>
        <w:t>Interrogação 9 – Selecionar as 5 equipas com maior média de golos por jogo (Mostrar o nome da equipa, média de golos por jogo, classificação)</w:t>
      </w:r>
      <w:r w:rsidR="000A5B47">
        <w:rPr>
          <w:rFonts w:cstheme="minorHAnsi"/>
          <w:color w:val="000000" w:themeColor="text1"/>
          <w:sz w:val="28"/>
          <w:szCs w:val="28"/>
          <w:lang w:val="pt-PT"/>
        </w:rPr>
        <w:t>;</w:t>
      </w:r>
    </w:p>
    <w:p w14:paraId="61D7AE13" w14:textId="635DF251" w:rsidR="001E143E" w:rsidRPr="00C94B20" w:rsidRDefault="00260C3D" w:rsidP="00101677">
      <w:pPr>
        <w:rPr>
          <w:rFonts w:cstheme="minorHAnsi"/>
          <w:color w:val="000000" w:themeColor="text1"/>
          <w:sz w:val="28"/>
          <w:szCs w:val="28"/>
          <w:lang w:val="pt-PT"/>
        </w:rPr>
      </w:pPr>
      <w:r w:rsidRPr="00260C3D">
        <w:rPr>
          <w:rFonts w:cstheme="minorHAnsi"/>
          <w:color w:val="000000" w:themeColor="text1"/>
          <w:sz w:val="28"/>
          <w:szCs w:val="28"/>
        </w:rPr>
        <w:t>Interrogação 10 – Selecionar todos os jogos realizados no dia 2022-05-12. (Mostrar resultado, equipas que jogaram e estádio em que o jogo foi realizado).</w:t>
      </w: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06186"/>
    <w:rsid w:val="00094045"/>
    <w:rsid w:val="000A5B47"/>
    <w:rsid w:val="000C7FB6"/>
    <w:rsid w:val="00101677"/>
    <w:rsid w:val="00123D47"/>
    <w:rsid w:val="001A2E6F"/>
    <w:rsid w:val="001E143E"/>
    <w:rsid w:val="00260C3D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5F6526"/>
    <w:rsid w:val="00621CEA"/>
    <w:rsid w:val="006970C6"/>
    <w:rsid w:val="006F708A"/>
    <w:rsid w:val="00700A76"/>
    <w:rsid w:val="00727864"/>
    <w:rsid w:val="00737D6A"/>
    <w:rsid w:val="0079668D"/>
    <w:rsid w:val="007E74A5"/>
    <w:rsid w:val="008C3B5A"/>
    <w:rsid w:val="00925CD2"/>
    <w:rsid w:val="00936B1C"/>
    <w:rsid w:val="00972C9D"/>
    <w:rsid w:val="00986B70"/>
    <w:rsid w:val="009B21FE"/>
    <w:rsid w:val="00A15643"/>
    <w:rsid w:val="00A36833"/>
    <w:rsid w:val="00AC25E0"/>
    <w:rsid w:val="00AE7FF1"/>
    <w:rsid w:val="00B206F7"/>
    <w:rsid w:val="00B96671"/>
    <w:rsid w:val="00BE3D86"/>
    <w:rsid w:val="00C155AD"/>
    <w:rsid w:val="00C25AD9"/>
    <w:rsid w:val="00C51515"/>
    <w:rsid w:val="00C80A65"/>
    <w:rsid w:val="00C94B20"/>
    <w:rsid w:val="00CD3BF2"/>
    <w:rsid w:val="00D46004"/>
    <w:rsid w:val="00D655D9"/>
    <w:rsid w:val="00DA040C"/>
    <w:rsid w:val="00DB541D"/>
    <w:rsid w:val="00DF3E73"/>
    <w:rsid w:val="00E54D67"/>
    <w:rsid w:val="00EC6016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zerozero.pt/edition.php?id=1620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196EF-E40A-2247-A20A-0977234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1525</Words>
  <Characters>8697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23</cp:revision>
  <dcterms:created xsi:type="dcterms:W3CDTF">2022-11-16T23:19:00Z</dcterms:created>
  <dcterms:modified xsi:type="dcterms:W3CDTF">2022-12-21T01:00:00Z</dcterms:modified>
</cp:coreProperties>
</file>