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69EF" w14:textId="77777777" w:rsidR="00907168" w:rsidRPr="00907168" w:rsidRDefault="00907168" w:rsidP="00907168">
      <w:pPr>
        <w:rPr>
          <w:b/>
          <w:bCs/>
        </w:rPr>
      </w:pPr>
      <w:r w:rsidRPr="00907168">
        <w:rPr>
          <w:b/>
          <w:bCs/>
        </w:rPr>
        <w:t>Atenție înainte de instalare</w:t>
      </w:r>
    </w:p>
    <w:p w14:paraId="2092D835" w14:textId="77777777" w:rsidR="00907168" w:rsidRPr="00907168" w:rsidRDefault="00907168" w:rsidP="00907168">
      <w:r w:rsidRPr="00907168">
        <w:t xml:space="preserve">Versiunea stabilă și recomandată în prezent este </w:t>
      </w:r>
      <w:r w:rsidRPr="00907168">
        <w:rPr>
          <w:b/>
          <w:bCs/>
        </w:rPr>
        <w:t>iDempiere 13 „Orion”</w:t>
      </w:r>
      <w:r w:rsidRPr="00907168">
        <w:t xml:space="preserve">, lansată la </w:t>
      </w:r>
      <w:r w:rsidRPr="00907168">
        <w:rPr>
          <w:b/>
          <w:bCs/>
        </w:rPr>
        <w:t>6 martie 2026</w:t>
      </w:r>
      <w:r w:rsidRPr="00907168">
        <w:t xml:space="preserve">. Niciunul dintre modulele HR/salarizare de mai jos nu are un fișier JAR public confirmat pentru iDempiere 13. Fișierele direct descărcabile sunt pentru iDempiere 11, 8.2 sau 7.1 și nu trebuie instalate direct pe serverul de producție cu versiunea 13. </w:t>
      </w:r>
    </w:p>
    <w:p w14:paraId="3C7D2FB0" w14:textId="77777777" w:rsidR="00907168" w:rsidRPr="00907168" w:rsidRDefault="00907168" w:rsidP="00907168">
      <w:pPr>
        <w:rPr>
          <w:b/>
          <w:bCs/>
        </w:rPr>
      </w:pPr>
      <w:r w:rsidRPr="00907168">
        <w:rPr>
          <w:b/>
          <w:bCs/>
        </w:rPr>
        <w:t>1. Modulele găsite pe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147"/>
        <w:gridCol w:w="4465"/>
        <w:gridCol w:w="2174"/>
        <w:gridCol w:w="3071"/>
        <w:gridCol w:w="1999"/>
        <w:gridCol w:w="6685"/>
      </w:tblGrid>
      <w:tr w:rsidR="00907168" w:rsidRPr="00907168" w14:paraId="3EC9B8E1" w14:textId="77777777">
        <w:trPr>
          <w:tblHeader/>
          <w:tblCellSpacing w:w="15" w:type="dxa"/>
        </w:trPr>
        <w:tc>
          <w:tcPr>
            <w:tcW w:w="0" w:type="auto"/>
            <w:vAlign w:val="center"/>
            <w:hideMark/>
          </w:tcPr>
          <w:p w14:paraId="299B42E3" w14:textId="77777777" w:rsidR="00907168" w:rsidRPr="00907168" w:rsidRDefault="00907168" w:rsidP="00907168">
            <w:pPr>
              <w:rPr>
                <w:b/>
                <w:bCs/>
              </w:rPr>
            </w:pPr>
            <w:r w:rsidRPr="00907168">
              <w:rPr>
                <w:b/>
                <w:bCs/>
              </w:rPr>
              <w:t>Nr.</w:t>
            </w:r>
          </w:p>
        </w:tc>
        <w:tc>
          <w:tcPr>
            <w:tcW w:w="0" w:type="auto"/>
            <w:vAlign w:val="center"/>
            <w:hideMark/>
          </w:tcPr>
          <w:p w14:paraId="4461D109" w14:textId="77777777" w:rsidR="00907168" w:rsidRPr="00907168" w:rsidRDefault="00907168" w:rsidP="00907168">
            <w:pPr>
              <w:rPr>
                <w:b/>
                <w:bCs/>
              </w:rPr>
            </w:pPr>
            <w:r w:rsidRPr="00907168">
              <w:rPr>
                <w:b/>
                <w:bCs/>
              </w:rPr>
              <w:t>Modul</w:t>
            </w:r>
          </w:p>
        </w:tc>
        <w:tc>
          <w:tcPr>
            <w:tcW w:w="0" w:type="auto"/>
            <w:vAlign w:val="center"/>
            <w:hideMark/>
          </w:tcPr>
          <w:p w14:paraId="779D268D" w14:textId="77777777" w:rsidR="00907168" w:rsidRPr="00907168" w:rsidRDefault="00907168" w:rsidP="00907168">
            <w:pPr>
              <w:rPr>
                <w:b/>
                <w:bCs/>
              </w:rPr>
            </w:pPr>
            <w:r w:rsidRPr="00907168">
              <w:rPr>
                <w:b/>
                <w:bCs/>
              </w:rPr>
              <w:t>Funcții principale</w:t>
            </w:r>
          </w:p>
        </w:tc>
        <w:tc>
          <w:tcPr>
            <w:tcW w:w="0" w:type="auto"/>
            <w:vAlign w:val="center"/>
            <w:hideMark/>
          </w:tcPr>
          <w:p w14:paraId="62DCD8B8" w14:textId="77777777" w:rsidR="00907168" w:rsidRPr="00907168" w:rsidRDefault="00907168" w:rsidP="00907168">
            <w:pPr>
              <w:rPr>
                <w:b/>
                <w:bCs/>
              </w:rPr>
            </w:pPr>
            <w:r w:rsidRPr="00907168">
              <w:rPr>
                <w:b/>
                <w:bCs/>
              </w:rPr>
              <w:t>GitHub – cod sursă</w:t>
            </w:r>
          </w:p>
        </w:tc>
        <w:tc>
          <w:tcPr>
            <w:tcW w:w="0" w:type="auto"/>
            <w:vAlign w:val="center"/>
            <w:hideMark/>
          </w:tcPr>
          <w:p w14:paraId="4D730174" w14:textId="77777777" w:rsidR="00907168" w:rsidRPr="00907168" w:rsidRDefault="00907168" w:rsidP="00907168">
            <w:pPr>
              <w:rPr>
                <w:b/>
                <w:bCs/>
              </w:rPr>
            </w:pPr>
            <w:r w:rsidRPr="00907168">
              <w:rPr>
                <w:b/>
                <w:bCs/>
              </w:rPr>
              <w:t>Descărcare directă</w:t>
            </w:r>
          </w:p>
        </w:tc>
        <w:tc>
          <w:tcPr>
            <w:tcW w:w="0" w:type="auto"/>
            <w:vAlign w:val="center"/>
            <w:hideMark/>
          </w:tcPr>
          <w:p w14:paraId="500BAD96" w14:textId="77777777" w:rsidR="00907168" w:rsidRPr="00907168" w:rsidRDefault="00907168" w:rsidP="00907168">
            <w:pPr>
              <w:rPr>
                <w:b/>
                <w:bCs/>
              </w:rPr>
            </w:pPr>
            <w:r w:rsidRPr="00907168">
              <w:rPr>
                <w:b/>
                <w:bCs/>
              </w:rPr>
              <w:t>Versiune cunoscută</w:t>
            </w:r>
          </w:p>
        </w:tc>
        <w:tc>
          <w:tcPr>
            <w:tcW w:w="0" w:type="auto"/>
            <w:vAlign w:val="center"/>
            <w:hideMark/>
          </w:tcPr>
          <w:p w14:paraId="6B0F234A" w14:textId="77777777" w:rsidR="00907168" w:rsidRPr="00907168" w:rsidRDefault="00907168" w:rsidP="00907168">
            <w:pPr>
              <w:rPr>
                <w:b/>
                <w:bCs/>
              </w:rPr>
            </w:pPr>
            <w:r w:rsidRPr="00907168">
              <w:rPr>
                <w:b/>
                <w:bCs/>
              </w:rPr>
              <w:t>Recomandare</w:t>
            </w:r>
          </w:p>
        </w:tc>
      </w:tr>
      <w:tr w:rsidR="00907168" w:rsidRPr="00907168" w14:paraId="11CBE77A" w14:textId="77777777">
        <w:trPr>
          <w:tblCellSpacing w:w="15" w:type="dxa"/>
        </w:trPr>
        <w:tc>
          <w:tcPr>
            <w:tcW w:w="0" w:type="auto"/>
            <w:vAlign w:val="center"/>
            <w:hideMark/>
          </w:tcPr>
          <w:p w14:paraId="5BC67843" w14:textId="77777777" w:rsidR="00907168" w:rsidRPr="00907168" w:rsidRDefault="00907168" w:rsidP="00907168">
            <w:r w:rsidRPr="00907168">
              <w:rPr>
                <w:b/>
                <w:bCs/>
              </w:rPr>
              <w:t>1</w:t>
            </w:r>
          </w:p>
        </w:tc>
        <w:tc>
          <w:tcPr>
            <w:tcW w:w="0" w:type="auto"/>
            <w:vAlign w:val="center"/>
            <w:hideMark/>
          </w:tcPr>
          <w:p w14:paraId="68008B16" w14:textId="77777777" w:rsidR="00907168" w:rsidRPr="00907168" w:rsidRDefault="00907168" w:rsidP="00907168">
            <w:r w:rsidRPr="00907168">
              <w:rPr>
                <w:b/>
                <w:bCs/>
              </w:rPr>
              <w:t>AMERPSOFT Personnel &amp; Payroll</w:t>
            </w:r>
          </w:p>
        </w:tc>
        <w:tc>
          <w:tcPr>
            <w:tcW w:w="0" w:type="auto"/>
            <w:vAlign w:val="center"/>
            <w:hideMark/>
          </w:tcPr>
          <w:p w14:paraId="77E4C8A5" w14:textId="77777777" w:rsidR="00907168" w:rsidRPr="00907168" w:rsidRDefault="00907168" w:rsidP="00907168">
            <w:r w:rsidRPr="00907168">
              <w:t>Salariați, contracte, concepte salariale, formule JavaScript, procesare salarii, contabilizare și rapoarte</w:t>
            </w:r>
          </w:p>
        </w:tc>
        <w:tc>
          <w:tcPr>
            <w:tcW w:w="0" w:type="auto"/>
            <w:vAlign w:val="center"/>
            <w:hideMark/>
          </w:tcPr>
          <w:p w14:paraId="1EF2533C" w14:textId="77777777" w:rsidR="00907168" w:rsidRPr="00907168" w:rsidRDefault="00907168" w:rsidP="00907168">
            <w:hyperlink r:id="rId5" w:tgtFrame="_new" w:history="1">
              <w:r w:rsidRPr="00907168">
                <w:rPr>
                  <w:rStyle w:val="Hyperlink"/>
                </w:rPr>
                <w:t>Repository complet</w:t>
              </w:r>
            </w:hyperlink>
            <w:r w:rsidRPr="00907168">
              <w:t xml:space="preserve"> • Folderul Payroll</w:t>
            </w:r>
          </w:p>
        </w:tc>
        <w:tc>
          <w:tcPr>
            <w:tcW w:w="0" w:type="auto"/>
            <w:vAlign w:val="center"/>
            <w:hideMark/>
          </w:tcPr>
          <w:p w14:paraId="516FF0D9" w14:textId="77777777" w:rsidR="00907168" w:rsidRPr="00907168" w:rsidRDefault="00907168" w:rsidP="00907168">
            <w:hyperlink r:id="rId6" w:tgtFrame="_new" w:history="1">
              <w:r w:rsidRPr="00907168">
                <w:rPr>
                  <w:rStyle w:val="Hyperlink"/>
                </w:rPr>
                <w:t>JAR pentru iDempiere 11 – apasă „View raw”</w:t>
              </w:r>
            </w:hyperlink>
            <w:r w:rsidRPr="00907168">
              <w:t xml:space="preserve"> • </w:t>
            </w:r>
            <w:hyperlink r:id="rId7" w:tgtFrame="_new" w:history="1">
              <w:r w:rsidRPr="00907168">
                <w:rPr>
                  <w:rStyle w:val="Hyperlink"/>
                </w:rPr>
                <w:t>Sursa pentru release-12</w:t>
              </w:r>
            </w:hyperlink>
          </w:p>
        </w:tc>
        <w:tc>
          <w:tcPr>
            <w:tcW w:w="0" w:type="auto"/>
            <w:vAlign w:val="center"/>
            <w:hideMark/>
          </w:tcPr>
          <w:p w14:paraId="4E779CAF" w14:textId="77777777" w:rsidR="00907168" w:rsidRPr="00907168" w:rsidRDefault="00907168" w:rsidP="00907168">
            <w:r w:rsidRPr="00907168">
              <w:t xml:space="preserve">JAR: </w:t>
            </w:r>
            <w:r w:rsidRPr="00907168">
              <w:rPr>
                <w:b/>
                <w:bCs/>
              </w:rPr>
              <w:t>11</w:t>
            </w:r>
            <w:r w:rsidRPr="00907168">
              <w:t xml:space="preserve">; sursă: </w:t>
            </w:r>
            <w:r w:rsidRPr="00907168">
              <w:rPr>
                <w:b/>
                <w:bCs/>
              </w:rPr>
              <w:t>12, în testare</w:t>
            </w:r>
          </w:p>
        </w:tc>
        <w:tc>
          <w:tcPr>
            <w:tcW w:w="0" w:type="auto"/>
            <w:vAlign w:val="center"/>
            <w:hideMark/>
          </w:tcPr>
          <w:p w14:paraId="5DC2B5F9" w14:textId="77777777" w:rsidR="00907168" w:rsidRPr="00907168" w:rsidRDefault="00907168" w:rsidP="00907168">
            <w:r w:rsidRPr="00907168">
              <w:rPr>
                <w:b/>
                <w:bCs/>
              </w:rPr>
              <w:t>Cea mai bună bază GitHub găsită.</w:t>
            </w:r>
            <w:r w:rsidRPr="00907168">
              <w:t xml:space="preserve"> Nu este localizată pentru România și necesită adaptarea formulelor, taxelor și declarațiilor. </w:t>
            </w:r>
          </w:p>
        </w:tc>
      </w:tr>
      <w:tr w:rsidR="00907168" w:rsidRPr="00907168" w14:paraId="5B5CEEE6" w14:textId="77777777">
        <w:trPr>
          <w:tblCellSpacing w:w="15" w:type="dxa"/>
        </w:trPr>
        <w:tc>
          <w:tcPr>
            <w:tcW w:w="0" w:type="auto"/>
            <w:vAlign w:val="center"/>
            <w:hideMark/>
          </w:tcPr>
          <w:p w14:paraId="567BFAE0" w14:textId="77777777" w:rsidR="00907168" w:rsidRPr="00907168" w:rsidRDefault="00907168" w:rsidP="00907168">
            <w:r w:rsidRPr="00907168">
              <w:rPr>
                <w:b/>
                <w:bCs/>
              </w:rPr>
              <w:t>2</w:t>
            </w:r>
          </w:p>
        </w:tc>
        <w:tc>
          <w:tcPr>
            <w:tcW w:w="0" w:type="auto"/>
            <w:vAlign w:val="center"/>
            <w:hideMark/>
          </w:tcPr>
          <w:p w14:paraId="6D544F1F" w14:textId="77777777" w:rsidR="00907168" w:rsidRPr="00907168" w:rsidRDefault="00907168" w:rsidP="00907168">
            <w:r w:rsidRPr="00907168">
              <w:rPr>
                <w:b/>
                <w:bCs/>
              </w:rPr>
              <w:t>Ingeint Payroll – fork actualizat</w:t>
            </w:r>
          </w:p>
        </w:tc>
        <w:tc>
          <w:tcPr>
            <w:tcW w:w="0" w:type="auto"/>
            <w:vAlign w:val="center"/>
            <w:hideMark/>
          </w:tcPr>
          <w:p w14:paraId="566C39BE" w14:textId="77777777" w:rsidR="00907168" w:rsidRPr="00907168" w:rsidRDefault="00907168" w:rsidP="00907168">
            <w:r w:rsidRPr="00907168">
              <w:t>Salariați, concepte și procesare de salarizare</w:t>
            </w:r>
          </w:p>
        </w:tc>
        <w:tc>
          <w:tcPr>
            <w:tcW w:w="0" w:type="auto"/>
            <w:vAlign w:val="center"/>
            <w:hideMark/>
          </w:tcPr>
          <w:p w14:paraId="10F01401" w14:textId="77777777" w:rsidR="00907168" w:rsidRPr="00907168" w:rsidRDefault="00907168" w:rsidP="00907168">
            <w:hyperlink r:id="rId8" w:tgtFrame="_new" w:history="1">
              <w:r w:rsidRPr="00907168">
                <w:rPr>
                  <w:rStyle w:val="Hyperlink"/>
                </w:rPr>
                <w:t>Repository GitHub</w:t>
              </w:r>
            </w:hyperlink>
          </w:p>
        </w:tc>
        <w:tc>
          <w:tcPr>
            <w:tcW w:w="0" w:type="auto"/>
            <w:vAlign w:val="center"/>
            <w:hideMark/>
          </w:tcPr>
          <w:p w14:paraId="653C2601" w14:textId="77777777" w:rsidR="00907168" w:rsidRPr="00907168" w:rsidRDefault="00907168" w:rsidP="00907168">
            <w:hyperlink r:id="rId9" w:tgtFrame="_new" w:history="1">
              <w:r w:rsidRPr="00907168">
                <w:rPr>
                  <w:rStyle w:val="Hyperlink"/>
                </w:rPr>
                <w:t>JAR iDempiere 8.2 – apasă „View raw”</w:t>
              </w:r>
            </w:hyperlink>
          </w:p>
        </w:tc>
        <w:tc>
          <w:tcPr>
            <w:tcW w:w="0" w:type="auto"/>
            <w:vAlign w:val="center"/>
            <w:hideMark/>
          </w:tcPr>
          <w:p w14:paraId="4F8AE4AE" w14:textId="77777777" w:rsidR="00907168" w:rsidRPr="00907168" w:rsidRDefault="00907168" w:rsidP="00907168">
            <w:r w:rsidRPr="00907168">
              <w:rPr>
                <w:b/>
                <w:bCs/>
              </w:rPr>
              <w:t>8.2</w:t>
            </w:r>
          </w:p>
        </w:tc>
        <w:tc>
          <w:tcPr>
            <w:tcW w:w="0" w:type="auto"/>
            <w:vAlign w:val="center"/>
            <w:hideMark/>
          </w:tcPr>
          <w:p w14:paraId="1E73CBC4" w14:textId="77777777" w:rsidR="00907168" w:rsidRPr="00907168" w:rsidRDefault="00907168" w:rsidP="00907168">
            <w:r w:rsidRPr="00907168">
              <w:t xml:space="preserve">Numai pentru laborator sau analizarea codului. Nu îl instalați pe iDempiere 13. </w:t>
            </w:r>
          </w:p>
        </w:tc>
      </w:tr>
      <w:tr w:rsidR="00907168" w:rsidRPr="00907168" w14:paraId="569B36BE" w14:textId="77777777">
        <w:trPr>
          <w:tblCellSpacing w:w="15" w:type="dxa"/>
        </w:trPr>
        <w:tc>
          <w:tcPr>
            <w:tcW w:w="0" w:type="auto"/>
            <w:vAlign w:val="center"/>
            <w:hideMark/>
          </w:tcPr>
          <w:p w14:paraId="1745DF73" w14:textId="77777777" w:rsidR="00907168" w:rsidRPr="00907168" w:rsidRDefault="00907168" w:rsidP="00907168">
            <w:r w:rsidRPr="00907168">
              <w:rPr>
                <w:b/>
                <w:bCs/>
              </w:rPr>
              <w:t>3</w:t>
            </w:r>
          </w:p>
        </w:tc>
        <w:tc>
          <w:tcPr>
            <w:tcW w:w="0" w:type="auto"/>
            <w:vAlign w:val="center"/>
            <w:hideMark/>
          </w:tcPr>
          <w:p w14:paraId="6E99F5D9" w14:textId="77777777" w:rsidR="00907168" w:rsidRPr="00907168" w:rsidRDefault="00907168" w:rsidP="00907168">
            <w:r w:rsidRPr="00907168">
              <w:rPr>
                <w:b/>
                <w:bCs/>
              </w:rPr>
              <w:t>Ingeint Payroll – original</w:t>
            </w:r>
          </w:p>
        </w:tc>
        <w:tc>
          <w:tcPr>
            <w:tcW w:w="0" w:type="auto"/>
            <w:vAlign w:val="center"/>
            <w:hideMark/>
          </w:tcPr>
          <w:p w14:paraId="23797314" w14:textId="77777777" w:rsidR="00907168" w:rsidRPr="00907168" w:rsidRDefault="00907168" w:rsidP="00907168">
            <w:r w:rsidRPr="00907168">
              <w:t>Motor istoric de salarizare</w:t>
            </w:r>
          </w:p>
        </w:tc>
        <w:tc>
          <w:tcPr>
            <w:tcW w:w="0" w:type="auto"/>
            <w:vAlign w:val="center"/>
            <w:hideMark/>
          </w:tcPr>
          <w:p w14:paraId="054099D1" w14:textId="77777777" w:rsidR="00907168" w:rsidRPr="00907168" w:rsidRDefault="00907168" w:rsidP="00907168">
            <w:hyperlink r:id="rId10" w:tgtFrame="_new" w:history="1">
              <w:r w:rsidRPr="00907168">
                <w:rPr>
                  <w:rStyle w:val="Hyperlink"/>
                </w:rPr>
                <w:t>Repository original</w:t>
              </w:r>
            </w:hyperlink>
          </w:p>
        </w:tc>
        <w:tc>
          <w:tcPr>
            <w:tcW w:w="0" w:type="auto"/>
            <w:vAlign w:val="center"/>
            <w:hideMark/>
          </w:tcPr>
          <w:p w14:paraId="1A598859" w14:textId="77777777" w:rsidR="00907168" w:rsidRPr="00907168" w:rsidRDefault="00907168" w:rsidP="00907168">
            <w:hyperlink r:id="rId11" w:tgtFrame="_new" w:history="1">
              <w:r w:rsidRPr="00907168">
                <w:rPr>
                  <w:rStyle w:val="Hyperlink"/>
                </w:rPr>
                <w:t>JAR iDempiere 7.1 – apasă „View raw”</w:t>
              </w:r>
            </w:hyperlink>
          </w:p>
        </w:tc>
        <w:tc>
          <w:tcPr>
            <w:tcW w:w="0" w:type="auto"/>
            <w:vAlign w:val="center"/>
            <w:hideMark/>
          </w:tcPr>
          <w:p w14:paraId="77D07241" w14:textId="77777777" w:rsidR="00907168" w:rsidRPr="00907168" w:rsidRDefault="00907168" w:rsidP="00907168">
            <w:r w:rsidRPr="00907168">
              <w:rPr>
                <w:b/>
                <w:bCs/>
              </w:rPr>
              <w:t>7.1</w:t>
            </w:r>
          </w:p>
        </w:tc>
        <w:tc>
          <w:tcPr>
            <w:tcW w:w="0" w:type="auto"/>
            <w:vAlign w:val="center"/>
            <w:hideMark/>
          </w:tcPr>
          <w:p w14:paraId="12BC2319" w14:textId="77777777" w:rsidR="00907168" w:rsidRPr="00907168" w:rsidRDefault="00907168" w:rsidP="00907168">
            <w:r w:rsidRPr="00907168">
              <w:t xml:space="preserve">Versiune istorică. Nu este potrivită pentru o implementare nouă. Repository-ul nu are versiuni publicate în secțiunea Releases. </w:t>
            </w:r>
          </w:p>
        </w:tc>
      </w:tr>
      <w:tr w:rsidR="00907168" w:rsidRPr="00907168" w14:paraId="537A1B34" w14:textId="77777777">
        <w:trPr>
          <w:tblCellSpacing w:w="15" w:type="dxa"/>
        </w:trPr>
        <w:tc>
          <w:tcPr>
            <w:tcW w:w="0" w:type="auto"/>
            <w:vAlign w:val="center"/>
            <w:hideMark/>
          </w:tcPr>
          <w:p w14:paraId="1B900DDD" w14:textId="77777777" w:rsidR="00907168" w:rsidRPr="00907168" w:rsidRDefault="00907168" w:rsidP="00907168">
            <w:r w:rsidRPr="00907168">
              <w:rPr>
                <w:b/>
                <w:bCs/>
              </w:rPr>
              <w:t>4</w:t>
            </w:r>
          </w:p>
        </w:tc>
        <w:tc>
          <w:tcPr>
            <w:tcW w:w="0" w:type="auto"/>
            <w:vAlign w:val="center"/>
            <w:hideMark/>
          </w:tcPr>
          <w:p w14:paraId="00708DE9" w14:textId="77777777" w:rsidR="00907168" w:rsidRPr="00907168" w:rsidRDefault="00907168" w:rsidP="00907168">
            <w:r w:rsidRPr="00907168">
              <w:rPr>
                <w:b/>
                <w:bCs/>
              </w:rPr>
              <w:t>NSoft Payroll</w:t>
            </w:r>
          </w:p>
        </w:tc>
        <w:tc>
          <w:tcPr>
            <w:tcW w:w="0" w:type="auto"/>
            <w:vAlign w:val="center"/>
            <w:hideMark/>
          </w:tcPr>
          <w:p w14:paraId="7900E714" w14:textId="77777777" w:rsidR="00907168" w:rsidRPr="00907168" w:rsidRDefault="00907168" w:rsidP="00907168">
            <w:r w:rsidRPr="00907168">
              <w:t>Salarizare și structuri HR; cod apropiat de CDSoftware Payroll</w:t>
            </w:r>
          </w:p>
        </w:tc>
        <w:tc>
          <w:tcPr>
            <w:tcW w:w="0" w:type="auto"/>
            <w:vAlign w:val="center"/>
            <w:hideMark/>
          </w:tcPr>
          <w:p w14:paraId="32ADD664" w14:textId="77777777" w:rsidR="00907168" w:rsidRPr="00907168" w:rsidRDefault="00907168" w:rsidP="00907168">
            <w:hyperlink r:id="rId12" w:tgtFrame="_new" w:history="1">
              <w:r w:rsidRPr="00907168">
                <w:rPr>
                  <w:rStyle w:val="Hyperlink"/>
                </w:rPr>
                <w:t>Repository GitHub</w:t>
              </w:r>
            </w:hyperlink>
          </w:p>
        </w:tc>
        <w:tc>
          <w:tcPr>
            <w:tcW w:w="0" w:type="auto"/>
            <w:vAlign w:val="center"/>
            <w:hideMark/>
          </w:tcPr>
          <w:p w14:paraId="52067D8A" w14:textId="77777777" w:rsidR="00907168" w:rsidRPr="00907168" w:rsidRDefault="00907168" w:rsidP="00907168">
            <w:r w:rsidRPr="00907168">
              <w:t xml:space="preserve">Nu există JAR public. </w:t>
            </w:r>
            <w:hyperlink r:id="rId13" w:tgtFrame="_new" w:history="1">
              <w:r w:rsidRPr="00907168">
                <w:rPr>
                  <w:rStyle w:val="Hyperlink"/>
                </w:rPr>
                <w:t>Fișierul POM</w:t>
              </w:r>
            </w:hyperlink>
          </w:p>
        </w:tc>
        <w:tc>
          <w:tcPr>
            <w:tcW w:w="0" w:type="auto"/>
            <w:vAlign w:val="center"/>
            <w:hideMark/>
          </w:tcPr>
          <w:p w14:paraId="5E0AEE59" w14:textId="77777777" w:rsidR="00907168" w:rsidRPr="00907168" w:rsidRDefault="00907168" w:rsidP="00907168">
            <w:r w:rsidRPr="00907168">
              <w:rPr>
                <w:b/>
                <w:bCs/>
              </w:rPr>
              <w:t>10</w:t>
            </w:r>
          </w:p>
        </w:tc>
        <w:tc>
          <w:tcPr>
            <w:tcW w:w="0" w:type="auto"/>
            <w:vAlign w:val="center"/>
            <w:hideMark/>
          </w:tcPr>
          <w:p w14:paraId="6466B6A7" w14:textId="77777777" w:rsidR="00907168" w:rsidRPr="00907168" w:rsidRDefault="00907168" w:rsidP="00907168">
            <w:r w:rsidRPr="00907168">
              <w:t xml:space="preserve">Necesită clonare și compilare. POM-ul indică explicit iDempiere 10; nu există release public. </w:t>
            </w:r>
          </w:p>
        </w:tc>
      </w:tr>
      <w:tr w:rsidR="00907168" w:rsidRPr="00907168" w14:paraId="08AF50C1" w14:textId="77777777">
        <w:trPr>
          <w:tblCellSpacing w:w="15" w:type="dxa"/>
        </w:trPr>
        <w:tc>
          <w:tcPr>
            <w:tcW w:w="0" w:type="auto"/>
            <w:vAlign w:val="center"/>
            <w:hideMark/>
          </w:tcPr>
          <w:p w14:paraId="0E72815F" w14:textId="77777777" w:rsidR="00907168" w:rsidRPr="00907168" w:rsidRDefault="00907168" w:rsidP="00907168">
            <w:r w:rsidRPr="00907168">
              <w:rPr>
                <w:b/>
                <w:bCs/>
              </w:rPr>
              <w:t>5</w:t>
            </w:r>
          </w:p>
        </w:tc>
        <w:tc>
          <w:tcPr>
            <w:tcW w:w="0" w:type="auto"/>
            <w:vAlign w:val="center"/>
            <w:hideMark/>
          </w:tcPr>
          <w:p w14:paraId="59D9C711" w14:textId="77777777" w:rsidR="00907168" w:rsidRPr="00907168" w:rsidRDefault="00907168" w:rsidP="00907168">
            <w:r w:rsidRPr="00907168">
              <w:rPr>
                <w:b/>
                <w:bCs/>
              </w:rPr>
              <w:t>Libero HR &amp; Payroll</w:t>
            </w:r>
          </w:p>
        </w:tc>
        <w:tc>
          <w:tcPr>
            <w:tcW w:w="0" w:type="auto"/>
            <w:vAlign w:val="center"/>
            <w:hideMark/>
          </w:tcPr>
          <w:p w14:paraId="12B6C1CD" w14:textId="77777777" w:rsidR="00907168" w:rsidRPr="00907168" w:rsidRDefault="00907168" w:rsidP="00907168">
            <w:r w:rsidRPr="00907168">
              <w:t>Salariați, contracte, concepte salariale și payroll istoric</w:t>
            </w:r>
          </w:p>
        </w:tc>
        <w:tc>
          <w:tcPr>
            <w:tcW w:w="0" w:type="auto"/>
            <w:vAlign w:val="center"/>
            <w:hideMark/>
          </w:tcPr>
          <w:p w14:paraId="08359B29" w14:textId="77777777" w:rsidR="00907168" w:rsidRPr="00907168" w:rsidRDefault="00907168" w:rsidP="00907168">
            <w:hyperlink r:id="rId14" w:tgtFrame="_new" w:history="1">
              <w:r w:rsidRPr="00907168">
                <w:rPr>
                  <w:rStyle w:val="Hyperlink"/>
                </w:rPr>
                <w:t>Repository GitHub</w:t>
              </w:r>
            </w:hyperlink>
          </w:p>
        </w:tc>
        <w:tc>
          <w:tcPr>
            <w:tcW w:w="0" w:type="auto"/>
            <w:vAlign w:val="center"/>
            <w:hideMark/>
          </w:tcPr>
          <w:p w14:paraId="0B8E2487" w14:textId="77777777" w:rsidR="00907168" w:rsidRPr="00907168" w:rsidRDefault="00907168" w:rsidP="00907168">
            <w:r w:rsidRPr="00907168">
              <w:t>Nu există JAR modern</w:t>
            </w:r>
          </w:p>
        </w:tc>
        <w:tc>
          <w:tcPr>
            <w:tcW w:w="0" w:type="auto"/>
            <w:vAlign w:val="center"/>
            <w:hideMark/>
          </w:tcPr>
          <w:p w14:paraId="671BFE19" w14:textId="77777777" w:rsidR="00907168" w:rsidRPr="00907168" w:rsidRDefault="00907168" w:rsidP="00907168">
            <w:r w:rsidRPr="00907168">
              <w:t xml:space="preserve">ADempiere </w:t>
            </w:r>
            <w:r w:rsidRPr="00907168">
              <w:rPr>
                <w:b/>
                <w:bCs/>
              </w:rPr>
              <w:t>3.8</w:t>
            </w:r>
          </w:p>
        </w:tc>
        <w:tc>
          <w:tcPr>
            <w:tcW w:w="0" w:type="auto"/>
            <w:vAlign w:val="center"/>
            <w:hideMark/>
          </w:tcPr>
          <w:p w14:paraId="37EFE19F" w14:textId="77777777" w:rsidR="00907168" w:rsidRPr="00907168" w:rsidRDefault="00907168" w:rsidP="00907168">
            <w:r w:rsidRPr="00907168">
              <w:rPr>
                <w:b/>
                <w:bCs/>
              </w:rPr>
              <w:t>Nu recomand instalarea.</w:t>
            </w:r>
            <w:r w:rsidRPr="00907168">
              <w:t xml:space="preserve"> Repository-ul este marcat oficial „deprecated” și este pentru ADempiere, nu pentru iDempiere 13. Poate fi utilizat doar ca referință de cod și model de date. </w:t>
            </w:r>
          </w:p>
        </w:tc>
      </w:tr>
      <w:tr w:rsidR="00907168" w:rsidRPr="00907168" w14:paraId="34ED78EB" w14:textId="77777777">
        <w:trPr>
          <w:tblCellSpacing w:w="15" w:type="dxa"/>
        </w:trPr>
        <w:tc>
          <w:tcPr>
            <w:tcW w:w="0" w:type="auto"/>
            <w:vAlign w:val="center"/>
            <w:hideMark/>
          </w:tcPr>
          <w:p w14:paraId="48B9B43C" w14:textId="77777777" w:rsidR="00907168" w:rsidRPr="00907168" w:rsidRDefault="00907168" w:rsidP="00907168">
            <w:r w:rsidRPr="00907168">
              <w:rPr>
                <w:b/>
                <w:bCs/>
              </w:rPr>
              <w:t>6</w:t>
            </w:r>
          </w:p>
        </w:tc>
        <w:tc>
          <w:tcPr>
            <w:tcW w:w="0" w:type="auto"/>
            <w:vAlign w:val="center"/>
            <w:hideMark/>
          </w:tcPr>
          <w:p w14:paraId="17443D83" w14:textId="77777777" w:rsidR="00907168" w:rsidRPr="00907168" w:rsidRDefault="00907168" w:rsidP="00907168">
            <w:r w:rsidRPr="00907168">
              <w:rPr>
                <w:b/>
                <w:bCs/>
              </w:rPr>
              <w:t>GlobalQSS LCO Detailed Names</w:t>
            </w:r>
          </w:p>
        </w:tc>
        <w:tc>
          <w:tcPr>
            <w:tcW w:w="0" w:type="auto"/>
            <w:vAlign w:val="center"/>
            <w:hideMark/>
          </w:tcPr>
          <w:p w14:paraId="2FF88AA8" w14:textId="77777777" w:rsidR="00907168" w:rsidRPr="00907168" w:rsidRDefault="00907168" w:rsidP="00907168">
            <w:r w:rsidRPr="00907168">
              <w:t>Nume/prenume detaliate și structuri necesare de unele module CDSoftware</w:t>
            </w:r>
          </w:p>
        </w:tc>
        <w:tc>
          <w:tcPr>
            <w:tcW w:w="0" w:type="auto"/>
            <w:vAlign w:val="center"/>
            <w:hideMark/>
          </w:tcPr>
          <w:p w14:paraId="6CEC0E1E" w14:textId="77777777" w:rsidR="00907168" w:rsidRPr="00907168" w:rsidRDefault="00907168" w:rsidP="00907168">
            <w:hyperlink r:id="rId15" w:tgtFrame="_new" w:history="1">
              <w:r w:rsidRPr="00907168">
                <w:rPr>
                  <w:rStyle w:val="Hyperlink"/>
                </w:rPr>
                <w:t>Repository GitHub</w:t>
              </w:r>
            </w:hyperlink>
            <w:r w:rsidRPr="00907168">
              <w:t xml:space="preserve"> • Folder Detailed Names</w:t>
            </w:r>
          </w:p>
        </w:tc>
        <w:tc>
          <w:tcPr>
            <w:tcW w:w="0" w:type="auto"/>
            <w:vAlign w:val="center"/>
            <w:hideMark/>
          </w:tcPr>
          <w:p w14:paraId="36E692DB" w14:textId="77777777" w:rsidR="00907168" w:rsidRPr="00907168" w:rsidRDefault="00907168" w:rsidP="00907168">
            <w:r w:rsidRPr="00907168">
              <w:t>Se compilează din sursă / P2</w:t>
            </w:r>
          </w:p>
        </w:tc>
        <w:tc>
          <w:tcPr>
            <w:tcW w:w="0" w:type="auto"/>
            <w:vAlign w:val="center"/>
            <w:hideMark/>
          </w:tcPr>
          <w:p w14:paraId="469C9C12" w14:textId="77777777" w:rsidR="00907168" w:rsidRPr="00907168" w:rsidRDefault="00907168" w:rsidP="00907168">
            <w:r w:rsidRPr="00907168">
              <w:t xml:space="preserve">Repository sincronizat cu </w:t>
            </w:r>
            <w:r w:rsidRPr="00907168">
              <w:rPr>
                <w:b/>
                <w:bCs/>
              </w:rPr>
              <w:t>release-13</w:t>
            </w:r>
          </w:p>
        </w:tc>
        <w:tc>
          <w:tcPr>
            <w:tcW w:w="0" w:type="auto"/>
            <w:vAlign w:val="center"/>
            <w:hideMark/>
          </w:tcPr>
          <w:p w14:paraId="011C4771" w14:textId="77777777" w:rsidR="00907168" w:rsidRPr="00907168" w:rsidRDefault="00907168" w:rsidP="00907168">
            <w:r w:rsidRPr="00907168">
              <w:t xml:space="preserve">Este o dependență utilă și singura componentă din această zonă identificată ca sincronizată recent cu iDempiere 13. Nu este însă modul de salarizare. </w:t>
            </w:r>
          </w:p>
        </w:tc>
      </w:tr>
      <w:tr w:rsidR="00907168" w:rsidRPr="00907168" w14:paraId="72F98DA7" w14:textId="77777777">
        <w:trPr>
          <w:tblCellSpacing w:w="15" w:type="dxa"/>
        </w:trPr>
        <w:tc>
          <w:tcPr>
            <w:tcW w:w="0" w:type="auto"/>
            <w:vAlign w:val="center"/>
            <w:hideMark/>
          </w:tcPr>
          <w:p w14:paraId="15449210" w14:textId="77777777" w:rsidR="00907168" w:rsidRPr="00907168" w:rsidRDefault="00907168" w:rsidP="00907168">
            <w:r w:rsidRPr="00907168">
              <w:rPr>
                <w:b/>
                <w:bCs/>
              </w:rPr>
              <w:t>7</w:t>
            </w:r>
          </w:p>
        </w:tc>
        <w:tc>
          <w:tcPr>
            <w:tcW w:w="0" w:type="auto"/>
            <w:vAlign w:val="center"/>
            <w:hideMark/>
          </w:tcPr>
          <w:p w14:paraId="02A421C2" w14:textId="77777777" w:rsidR="00907168" w:rsidRPr="00907168" w:rsidRDefault="00907168" w:rsidP="00907168">
            <w:r w:rsidRPr="00907168">
              <w:rPr>
                <w:b/>
                <w:bCs/>
              </w:rPr>
              <w:t>Traducerea românească iDempiere</w:t>
            </w:r>
          </w:p>
        </w:tc>
        <w:tc>
          <w:tcPr>
            <w:tcW w:w="0" w:type="auto"/>
            <w:vAlign w:val="center"/>
            <w:hideMark/>
          </w:tcPr>
          <w:p w14:paraId="6DAFB234" w14:textId="77777777" w:rsidR="00907168" w:rsidRPr="00907168" w:rsidRDefault="00907168" w:rsidP="00907168">
            <w:r w:rsidRPr="00907168">
              <w:t>Traducerea interfeței și a nomenclatoarelor în limba română</w:t>
            </w:r>
          </w:p>
        </w:tc>
        <w:tc>
          <w:tcPr>
            <w:tcW w:w="0" w:type="auto"/>
            <w:vAlign w:val="center"/>
            <w:hideMark/>
          </w:tcPr>
          <w:p w14:paraId="08546939" w14:textId="77777777" w:rsidR="00907168" w:rsidRPr="00907168" w:rsidRDefault="00907168" w:rsidP="00907168">
            <w:hyperlink r:id="rId16" w:tgtFrame="_new" w:history="1">
              <w:r w:rsidRPr="00907168">
                <w:rPr>
                  <w:rStyle w:val="Hyperlink"/>
                </w:rPr>
                <w:t>Repository GitHub</w:t>
              </w:r>
            </w:hyperlink>
          </w:p>
        </w:tc>
        <w:tc>
          <w:tcPr>
            <w:tcW w:w="0" w:type="auto"/>
            <w:vAlign w:val="center"/>
            <w:hideMark/>
          </w:tcPr>
          <w:p w14:paraId="295566EE" w14:textId="77777777" w:rsidR="00907168" w:rsidRPr="00907168" w:rsidRDefault="00907168" w:rsidP="00907168">
            <w:r w:rsidRPr="00907168">
              <w:t>Fișiere XML pentru importul traducerii</w:t>
            </w:r>
          </w:p>
        </w:tc>
        <w:tc>
          <w:tcPr>
            <w:tcW w:w="0" w:type="auto"/>
            <w:vAlign w:val="center"/>
            <w:hideMark/>
          </w:tcPr>
          <w:p w14:paraId="4C5A8D48" w14:textId="77777777" w:rsidR="00907168" w:rsidRPr="00907168" w:rsidRDefault="00907168" w:rsidP="00907168">
            <w:r w:rsidRPr="00907168">
              <w:t>Fără payroll</w:t>
            </w:r>
          </w:p>
        </w:tc>
        <w:tc>
          <w:tcPr>
            <w:tcW w:w="0" w:type="auto"/>
            <w:vAlign w:val="center"/>
            <w:hideMark/>
          </w:tcPr>
          <w:p w14:paraId="48EACE4F" w14:textId="77777777" w:rsidR="00907168" w:rsidRPr="00907168" w:rsidRDefault="00907168" w:rsidP="00907168">
            <w:r w:rsidRPr="00907168">
              <w:t xml:space="preserve">Este doar traducere. </w:t>
            </w:r>
            <w:r w:rsidRPr="00907168">
              <w:rPr>
                <w:b/>
                <w:bCs/>
              </w:rPr>
              <w:t>Nu conține calcul salarial, D112, REGES sau declarații ANAF.</w:t>
            </w:r>
            <w:r w:rsidRPr="00907168">
              <w:t xml:space="preserve"> </w:t>
            </w:r>
          </w:p>
        </w:tc>
      </w:tr>
    </w:tbl>
    <w:p w14:paraId="6ABC4184" w14:textId="77777777" w:rsidR="00907168" w:rsidRPr="00907168" w:rsidRDefault="00907168" w:rsidP="00907168">
      <w:r w:rsidRPr="00907168">
        <w:pict w14:anchorId="18ECD844">
          <v:rect id="_x0000_i1043" style="width:0;height:1.5pt" o:hralign="center" o:hrstd="t" o:hr="t" fillcolor="#a0a0a0" stroked="f"/>
        </w:pict>
      </w:r>
    </w:p>
    <w:p w14:paraId="532A5CEA" w14:textId="77777777" w:rsidR="00907168" w:rsidRPr="00907168" w:rsidRDefault="00907168" w:rsidP="00907168">
      <w:pPr>
        <w:rPr>
          <w:b/>
          <w:bCs/>
        </w:rPr>
      </w:pPr>
      <w:r w:rsidRPr="00907168">
        <w:rPr>
          <w:b/>
          <w:bCs/>
        </w:rPr>
        <w:t>2. Suita completă CDSoftware HR</w:t>
      </w:r>
    </w:p>
    <w:p w14:paraId="1B3B4F6E" w14:textId="77777777" w:rsidR="00907168" w:rsidRPr="00907168" w:rsidRDefault="00907168" w:rsidP="00907168">
      <w:r w:rsidRPr="00907168">
        <w:t xml:space="preserve">Suita </w:t>
      </w:r>
      <w:r w:rsidRPr="00907168">
        <w:rPr>
          <w:b/>
          <w:bCs/>
        </w:rPr>
        <w:t>CDSoftware</w:t>
      </w:r>
      <w:r w:rsidRPr="00907168">
        <w:t xml:space="preserve"> este cea mai apropiată de un sistem HR complet, dar sursele oficiale nu sunt pe GitHub, ci pe </w:t>
      </w:r>
      <w:r w:rsidRPr="00907168">
        <w:rPr>
          <w:b/>
          <w:bCs/>
        </w:rPr>
        <w:t>Bitbucket</w:t>
      </w:r>
      <w:r w:rsidRPr="00907168">
        <w:t xml:space="preserve">. Nu am găsit o oglindă GitHub oficială și verificată. Documentația iDempiere indică faptul că modulele au fost testate cu </w:t>
      </w:r>
      <w:r w:rsidRPr="00907168">
        <w:rPr>
          <w:b/>
          <w:bCs/>
        </w:rPr>
        <w:t>iDempiere 10.0.0</w:t>
      </w:r>
      <w:r w:rsidRPr="00907168">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3630"/>
        <w:gridCol w:w="9125"/>
        <w:gridCol w:w="5103"/>
        <w:gridCol w:w="2257"/>
      </w:tblGrid>
      <w:tr w:rsidR="00907168" w:rsidRPr="00907168" w14:paraId="7CE58424" w14:textId="77777777">
        <w:trPr>
          <w:tblHeader/>
          <w:tblCellSpacing w:w="15" w:type="dxa"/>
        </w:trPr>
        <w:tc>
          <w:tcPr>
            <w:tcW w:w="0" w:type="auto"/>
            <w:vAlign w:val="center"/>
            <w:hideMark/>
          </w:tcPr>
          <w:p w14:paraId="4D63014E" w14:textId="77777777" w:rsidR="00907168" w:rsidRPr="00907168" w:rsidRDefault="00907168" w:rsidP="00907168">
            <w:pPr>
              <w:rPr>
                <w:b/>
                <w:bCs/>
              </w:rPr>
            </w:pPr>
            <w:r w:rsidRPr="00907168">
              <w:rPr>
                <w:b/>
                <w:bCs/>
              </w:rPr>
              <w:t>Ordine</w:t>
            </w:r>
          </w:p>
        </w:tc>
        <w:tc>
          <w:tcPr>
            <w:tcW w:w="0" w:type="auto"/>
            <w:vAlign w:val="center"/>
            <w:hideMark/>
          </w:tcPr>
          <w:p w14:paraId="6A35FF13" w14:textId="77777777" w:rsidR="00907168" w:rsidRPr="00907168" w:rsidRDefault="00907168" w:rsidP="00907168">
            <w:pPr>
              <w:rPr>
                <w:b/>
                <w:bCs/>
              </w:rPr>
            </w:pPr>
            <w:r w:rsidRPr="00907168">
              <w:rPr>
                <w:b/>
                <w:bCs/>
              </w:rPr>
              <w:t>Modul CDSoftware</w:t>
            </w:r>
          </w:p>
        </w:tc>
        <w:tc>
          <w:tcPr>
            <w:tcW w:w="0" w:type="auto"/>
            <w:vAlign w:val="center"/>
            <w:hideMark/>
          </w:tcPr>
          <w:p w14:paraId="348771C4" w14:textId="77777777" w:rsidR="00907168" w:rsidRPr="00907168" w:rsidRDefault="00907168" w:rsidP="00907168">
            <w:pPr>
              <w:rPr>
                <w:b/>
                <w:bCs/>
              </w:rPr>
            </w:pPr>
            <w:r w:rsidRPr="00907168">
              <w:rPr>
                <w:b/>
                <w:bCs/>
              </w:rPr>
              <w:t>Funcții</w:t>
            </w:r>
          </w:p>
        </w:tc>
        <w:tc>
          <w:tcPr>
            <w:tcW w:w="0" w:type="auto"/>
            <w:vAlign w:val="center"/>
            <w:hideMark/>
          </w:tcPr>
          <w:p w14:paraId="4B243B54" w14:textId="77777777" w:rsidR="00907168" w:rsidRPr="00907168" w:rsidRDefault="00907168" w:rsidP="00907168">
            <w:pPr>
              <w:rPr>
                <w:b/>
                <w:bCs/>
              </w:rPr>
            </w:pPr>
            <w:r w:rsidRPr="00907168">
              <w:rPr>
                <w:b/>
                <w:bCs/>
              </w:rPr>
              <w:t>Link oficial de descărcare / clonare</w:t>
            </w:r>
          </w:p>
        </w:tc>
        <w:tc>
          <w:tcPr>
            <w:tcW w:w="0" w:type="auto"/>
            <w:vAlign w:val="center"/>
            <w:hideMark/>
          </w:tcPr>
          <w:p w14:paraId="4804D829" w14:textId="77777777" w:rsidR="00907168" w:rsidRPr="00907168" w:rsidRDefault="00907168" w:rsidP="00907168">
            <w:pPr>
              <w:rPr>
                <w:b/>
                <w:bCs/>
              </w:rPr>
            </w:pPr>
            <w:r w:rsidRPr="00907168">
              <w:rPr>
                <w:b/>
                <w:bCs/>
              </w:rPr>
              <w:t>Compatibilitate</w:t>
            </w:r>
          </w:p>
        </w:tc>
      </w:tr>
      <w:tr w:rsidR="00907168" w:rsidRPr="00907168" w14:paraId="6483939F" w14:textId="77777777">
        <w:trPr>
          <w:tblCellSpacing w:w="15" w:type="dxa"/>
        </w:trPr>
        <w:tc>
          <w:tcPr>
            <w:tcW w:w="0" w:type="auto"/>
            <w:vAlign w:val="center"/>
            <w:hideMark/>
          </w:tcPr>
          <w:p w14:paraId="0C0B64D3" w14:textId="77777777" w:rsidR="00907168" w:rsidRPr="00907168" w:rsidRDefault="00907168" w:rsidP="00907168">
            <w:r w:rsidRPr="00907168">
              <w:rPr>
                <w:b/>
                <w:bCs/>
              </w:rPr>
              <w:t>1</w:t>
            </w:r>
          </w:p>
        </w:tc>
        <w:tc>
          <w:tcPr>
            <w:tcW w:w="0" w:type="auto"/>
            <w:vAlign w:val="center"/>
            <w:hideMark/>
          </w:tcPr>
          <w:p w14:paraId="2C279CFD" w14:textId="77777777" w:rsidR="00907168" w:rsidRPr="00907168" w:rsidRDefault="00907168" w:rsidP="00907168">
            <w:r w:rsidRPr="00907168">
              <w:rPr>
                <w:b/>
                <w:bCs/>
              </w:rPr>
              <w:t>CDSoftware Base</w:t>
            </w:r>
          </w:p>
        </w:tc>
        <w:tc>
          <w:tcPr>
            <w:tcW w:w="0" w:type="auto"/>
            <w:vAlign w:val="center"/>
            <w:hideMark/>
          </w:tcPr>
          <w:p w14:paraId="06BE6171" w14:textId="77777777" w:rsidR="00907168" w:rsidRPr="00907168" w:rsidRDefault="00907168" w:rsidP="00907168">
            <w:r w:rsidRPr="00907168">
              <w:t>Extensii de bază și structuri comune necesare celorlalte module</w:t>
            </w:r>
          </w:p>
        </w:tc>
        <w:tc>
          <w:tcPr>
            <w:tcW w:w="0" w:type="auto"/>
            <w:vAlign w:val="center"/>
            <w:hideMark/>
          </w:tcPr>
          <w:p w14:paraId="50ACE31F" w14:textId="77777777" w:rsidR="00907168" w:rsidRPr="00907168" w:rsidRDefault="00907168" w:rsidP="00907168">
            <w:r w:rsidRPr="00907168">
              <w:t>Bitbucket – com.cdsoftware.base</w:t>
            </w:r>
          </w:p>
        </w:tc>
        <w:tc>
          <w:tcPr>
            <w:tcW w:w="0" w:type="auto"/>
            <w:vAlign w:val="center"/>
            <w:hideMark/>
          </w:tcPr>
          <w:p w14:paraId="13920983" w14:textId="77777777" w:rsidR="00907168" w:rsidRPr="00907168" w:rsidRDefault="00907168" w:rsidP="00907168">
            <w:r w:rsidRPr="00907168">
              <w:t>Testat pe iDempiere 10</w:t>
            </w:r>
          </w:p>
        </w:tc>
      </w:tr>
      <w:tr w:rsidR="00907168" w:rsidRPr="00907168" w14:paraId="27B756A0" w14:textId="77777777">
        <w:trPr>
          <w:tblCellSpacing w:w="15" w:type="dxa"/>
        </w:trPr>
        <w:tc>
          <w:tcPr>
            <w:tcW w:w="0" w:type="auto"/>
            <w:vAlign w:val="center"/>
            <w:hideMark/>
          </w:tcPr>
          <w:p w14:paraId="26C31AF9" w14:textId="77777777" w:rsidR="00907168" w:rsidRPr="00907168" w:rsidRDefault="00907168" w:rsidP="00907168">
            <w:r w:rsidRPr="00907168">
              <w:rPr>
                <w:b/>
                <w:bCs/>
              </w:rPr>
              <w:lastRenderedPageBreak/>
              <w:t>2</w:t>
            </w:r>
          </w:p>
        </w:tc>
        <w:tc>
          <w:tcPr>
            <w:tcW w:w="0" w:type="auto"/>
            <w:vAlign w:val="center"/>
            <w:hideMark/>
          </w:tcPr>
          <w:p w14:paraId="25EE7EA0" w14:textId="77777777" w:rsidR="00907168" w:rsidRPr="00907168" w:rsidRDefault="00907168" w:rsidP="00907168">
            <w:r w:rsidRPr="00907168">
              <w:rPr>
                <w:b/>
                <w:bCs/>
              </w:rPr>
              <w:t>CDSoftware Payroll</w:t>
            </w:r>
          </w:p>
        </w:tc>
        <w:tc>
          <w:tcPr>
            <w:tcW w:w="0" w:type="auto"/>
            <w:vAlign w:val="center"/>
            <w:hideMark/>
          </w:tcPr>
          <w:p w14:paraId="497C947E" w14:textId="77777777" w:rsidR="00907168" w:rsidRPr="00907168" w:rsidRDefault="00907168" w:rsidP="00907168">
            <w:r w:rsidRPr="00907168">
              <w:t>Salariați, contracte, departamente, posturi, concepte, atribute, perioade, procesare salarii și împrumuturi/rețineri</w:t>
            </w:r>
          </w:p>
        </w:tc>
        <w:tc>
          <w:tcPr>
            <w:tcW w:w="0" w:type="auto"/>
            <w:vAlign w:val="center"/>
            <w:hideMark/>
          </w:tcPr>
          <w:p w14:paraId="4B5993D8" w14:textId="77777777" w:rsidR="00907168" w:rsidRPr="00907168" w:rsidRDefault="00907168" w:rsidP="00907168">
            <w:r w:rsidRPr="00907168">
              <w:t>Bitbucket – com.cdsoftware.payroll</w:t>
            </w:r>
          </w:p>
        </w:tc>
        <w:tc>
          <w:tcPr>
            <w:tcW w:w="0" w:type="auto"/>
            <w:vAlign w:val="center"/>
            <w:hideMark/>
          </w:tcPr>
          <w:p w14:paraId="468998CA" w14:textId="77777777" w:rsidR="00907168" w:rsidRPr="00907168" w:rsidRDefault="00907168" w:rsidP="00907168">
            <w:r w:rsidRPr="00907168">
              <w:t>Testat pe iDempiere 10</w:t>
            </w:r>
          </w:p>
        </w:tc>
      </w:tr>
      <w:tr w:rsidR="00907168" w:rsidRPr="00907168" w14:paraId="678FDBB9" w14:textId="77777777">
        <w:trPr>
          <w:tblCellSpacing w:w="15" w:type="dxa"/>
        </w:trPr>
        <w:tc>
          <w:tcPr>
            <w:tcW w:w="0" w:type="auto"/>
            <w:vAlign w:val="center"/>
            <w:hideMark/>
          </w:tcPr>
          <w:p w14:paraId="3F82F86A" w14:textId="77777777" w:rsidR="00907168" w:rsidRPr="00907168" w:rsidRDefault="00907168" w:rsidP="00907168">
            <w:r w:rsidRPr="00907168">
              <w:rPr>
                <w:b/>
                <w:bCs/>
              </w:rPr>
              <w:t>3</w:t>
            </w:r>
          </w:p>
        </w:tc>
        <w:tc>
          <w:tcPr>
            <w:tcW w:w="0" w:type="auto"/>
            <w:vAlign w:val="center"/>
            <w:hideMark/>
          </w:tcPr>
          <w:p w14:paraId="1E80CE81" w14:textId="77777777" w:rsidR="00907168" w:rsidRPr="00907168" w:rsidRDefault="00907168" w:rsidP="00907168">
            <w:r w:rsidRPr="00907168">
              <w:rPr>
                <w:b/>
                <w:bCs/>
              </w:rPr>
              <w:t>CDSoftware Attendance</w:t>
            </w:r>
          </w:p>
        </w:tc>
        <w:tc>
          <w:tcPr>
            <w:tcW w:w="0" w:type="auto"/>
            <w:vAlign w:val="center"/>
            <w:hideMark/>
          </w:tcPr>
          <w:p w14:paraId="4E7EF617" w14:textId="77777777" w:rsidR="00907168" w:rsidRPr="00907168" w:rsidRDefault="00907168" w:rsidP="00907168">
            <w:r w:rsidRPr="00907168">
              <w:t>Pontaj TXT, terminale Hikvision, ture rotative, întârzieri și compararea orelor cu programul</w:t>
            </w:r>
          </w:p>
        </w:tc>
        <w:tc>
          <w:tcPr>
            <w:tcW w:w="0" w:type="auto"/>
            <w:vAlign w:val="center"/>
            <w:hideMark/>
          </w:tcPr>
          <w:p w14:paraId="77B3B847" w14:textId="77777777" w:rsidR="00907168" w:rsidRPr="00907168" w:rsidRDefault="00907168" w:rsidP="00907168">
            <w:r w:rsidRPr="00907168">
              <w:t>Bitbucket – com.cdsoftware.attendance</w:t>
            </w:r>
          </w:p>
        </w:tc>
        <w:tc>
          <w:tcPr>
            <w:tcW w:w="0" w:type="auto"/>
            <w:vAlign w:val="center"/>
            <w:hideMark/>
          </w:tcPr>
          <w:p w14:paraId="44B17986" w14:textId="77777777" w:rsidR="00907168" w:rsidRPr="00907168" w:rsidRDefault="00907168" w:rsidP="00907168">
            <w:r w:rsidRPr="00907168">
              <w:t>Testat pe iDempiere 10</w:t>
            </w:r>
          </w:p>
        </w:tc>
      </w:tr>
      <w:tr w:rsidR="00907168" w:rsidRPr="00907168" w14:paraId="6167402B" w14:textId="77777777">
        <w:trPr>
          <w:tblCellSpacing w:w="15" w:type="dxa"/>
        </w:trPr>
        <w:tc>
          <w:tcPr>
            <w:tcW w:w="0" w:type="auto"/>
            <w:vAlign w:val="center"/>
            <w:hideMark/>
          </w:tcPr>
          <w:p w14:paraId="14ED4471" w14:textId="77777777" w:rsidR="00907168" w:rsidRPr="00907168" w:rsidRDefault="00907168" w:rsidP="00907168">
            <w:r w:rsidRPr="00907168">
              <w:rPr>
                <w:b/>
                <w:bCs/>
              </w:rPr>
              <w:t>4</w:t>
            </w:r>
          </w:p>
        </w:tc>
        <w:tc>
          <w:tcPr>
            <w:tcW w:w="0" w:type="auto"/>
            <w:vAlign w:val="center"/>
            <w:hideMark/>
          </w:tcPr>
          <w:p w14:paraId="6D675CAB" w14:textId="77777777" w:rsidR="00907168" w:rsidRPr="00907168" w:rsidRDefault="00907168" w:rsidP="00907168">
            <w:r w:rsidRPr="00907168">
              <w:rPr>
                <w:b/>
                <w:bCs/>
              </w:rPr>
              <w:t>CDSoftware PayrollReport</w:t>
            </w:r>
          </w:p>
        </w:tc>
        <w:tc>
          <w:tcPr>
            <w:tcW w:w="0" w:type="auto"/>
            <w:vAlign w:val="center"/>
            <w:hideMark/>
          </w:tcPr>
          <w:p w14:paraId="315B001C" w14:textId="77777777" w:rsidR="00907168" w:rsidRPr="00907168" w:rsidRDefault="00907168" w:rsidP="00907168">
            <w:r w:rsidRPr="00907168">
              <w:t>Rapoarte salariale complexe, CSV, text și coloane configurabile</w:t>
            </w:r>
          </w:p>
        </w:tc>
        <w:tc>
          <w:tcPr>
            <w:tcW w:w="0" w:type="auto"/>
            <w:vAlign w:val="center"/>
            <w:hideMark/>
          </w:tcPr>
          <w:p w14:paraId="0B2012E8" w14:textId="77777777" w:rsidR="00907168" w:rsidRPr="00907168" w:rsidRDefault="00907168" w:rsidP="00907168">
            <w:hyperlink r:id="rId17" w:tgtFrame="_new" w:history="1">
              <w:r w:rsidRPr="00907168">
                <w:rPr>
                  <w:rStyle w:val="Hyperlink"/>
                </w:rPr>
                <w:t>Documentație și legătura oficială către sursă</w:t>
              </w:r>
            </w:hyperlink>
          </w:p>
        </w:tc>
        <w:tc>
          <w:tcPr>
            <w:tcW w:w="0" w:type="auto"/>
            <w:vAlign w:val="center"/>
            <w:hideMark/>
          </w:tcPr>
          <w:p w14:paraId="688214DD" w14:textId="77777777" w:rsidR="00907168" w:rsidRPr="00907168" w:rsidRDefault="00907168" w:rsidP="00907168">
            <w:r w:rsidRPr="00907168">
              <w:t>Testat pe iDempiere 10</w:t>
            </w:r>
          </w:p>
        </w:tc>
      </w:tr>
      <w:tr w:rsidR="00907168" w:rsidRPr="00907168" w14:paraId="42C26FB6" w14:textId="77777777">
        <w:trPr>
          <w:tblCellSpacing w:w="15" w:type="dxa"/>
        </w:trPr>
        <w:tc>
          <w:tcPr>
            <w:tcW w:w="0" w:type="auto"/>
            <w:vAlign w:val="center"/>
            <w:hideMark/>
          </w:tcPr>
          <w:p w14:paraId="5115A250" w14:textId="77777777" w:rsidR="00907168" w:rsidRPr="00907168" w:rsidRDefault="00907168" w:rsidP="00907168">
            <w:r w:rsidRPr="00907168">
              <w:rPr>
                <w:b/>
                <w:bCs/>
              </w:rPr>
              <w:t>5</w:t>
            </w:r>
          </w:p>
        </w:tc>
        <w:tc>
          <w:tcPr>
            <w:tcW w:w="0" w:type="auto"/>
            <w:vAlign w:val="center"/>
            <w:hideMark/>
          </w:tcPr>
          <w:p w14:paraId="4600B818" w14:textId="77777777" w:rsidR="00907168" w:rsidRPr="00907168" w:rsidRDefault="00907168" w:rsidP="00907168">
            <w:r w:rsidRPr="00907168">
              <w:rPr>
                <w:b/>
                <w:bCs/>
              </w:rPr>
              <w:t>CDSoftware EmployeeTraining</w:t>
            </w:r>
          </w:p>
        </w:tc>
        <w:tc>
          <w:tcPr>
            <w:tcW w:w="0" w:type="auto"/>
            <w:vAlign w:val="center"/>
            <w:hideMark/>
          </w:tcPr>
          <w:p w14:paraId="24A3532D" w14:textId="77777777" w:rsidR="00907168" w:rsidRPr="00907168" w:rsidRDefault="00907168" w:rsidP="00907168">
            <w:r w:rsidRPr="00907168">
              <w:t>Cursuri, instruiri, programarea și urmărirea formării angajaților</w:t>
            </w:r>
          </w:p>
        </w:tc>
        <w:tc>
          <w:tcPr>
            <w:tcW w:w="0" w:type="auto"/>
            <w:vAlign w:val="center"/>
            <w:hideMark/>
          </w:tcPr>
          <w:p w14:paraId="28BAB2C0" w14:textId="77777777" w:rsidR="00907168" w:rsidRPr="00907168" w:rsidRDefault="00907168" w:rsidP="00907168">
            <w:r w:rsidRPr="00907168">
              <w:t>Bitbucket – com.cdsoftware.employeetraining</w:t>
            </w:r>
          </w:p>
        </w:tc>
        <w:tc>
          <w:tcPr>
            <w:tcW w:w="0" w:type="auto"/>
            <w:vAlign w:val="center"/>
            <w:hideMark/>
          </w:tcPr>
          <w:p w14:paraId="1D683B94" w14:textId="77777777" w:rsidR="00907168" w:rsidRPr="00907168" w:rsidRDefault="00907168" w:rsidP="00907168">
            <w:r w:rsidRPr="00907168">
              <w:t>Testat pe iDempiere 10</w:t>
            </w:r>
          </w:p>
        </w:tc>
      </w:tr>
      <w:tr w:rsidR="00907168" w:rsidRPr="00907168" w14:paraId="18407F2D" w14:textId="77777777">
        <w:trPr>
          <w:tblCellSpacing w:w="15" w:type="dxa"/>
        </w:trPr>
        <w:tc>
          <w:tcPr>
            <w:tcW w:w="0" w:type="auto"/>
            <w:vAlign w:val="center"/>
            <w:hideMark/>
          </w:tcPr>
          <w:p w14:paraId="384475E1" w14:textId="77777777" w:rsidR="00907168" w:rsidRPr="00907168" w:rsidRDefault="00907168" w:rsidP="00907168">
            <w:r w:rsidRPr="00907168">
              <w:rPr>
                <w:b/>
                <w:bCs/>
              </w:rPr>
              <w:t>6</w:t>
            </w:r>
          </w:p>
        </w:tc>
        <w:tc>
          <w:tcPr>
            <w:tcW w:w="0" w:type="auto"/>
            <w:vAlign w:val="center"/>
            <w:hideMark/>
          </w:tcPr>
          <w:p w14:paraId="356B0DA2" w14:textId="77777777" w:rsidR="00907168" w:rsidRPr="00907168" w:rsidRDefault="00907168" w:rsidP="00907168">
            <w:r w:rsidRPr="00907168">
              <w:rPr>
                <w:b/>
                <w:bCs/>
              </w:rPr>
              <w:t>CDSoftware EmployeeRecruitment</w:t>
            </w:r>
          </w:p>
        </w:tc>
        <w:tc>
          <w:tcPr>
            <w:tcW w:w="0" w:type="auto"/>
            <w:vAlign w:val="center"/>
            <w:hideMark/>
          </w:tcPr>
          <w:p w14:paraId="66F6D1F9" w14:textId="77777777" w:rsidR="00907168" w:rsidRPr="00907168" w:rsidRDefault="00907168" w:rsidP="00907168">
            <w:r w:rsidRPr="00907168">
              <w:t>Recrutare, candidați, selecție și procesul de angajare</w:t>
            </w:r>
          </w:p>
        </w:tc>
        <w:tc>
          <w:tcPr>
            <w:tcW w:w="0" w:type="auto"/>
            <w:vAlign w:val="center"/>
            <w:hideMark/>
          </w:tcPr>
          <w:p w14:paraId="25E21A4C" w14:textId="77777777" w:rsidR="00907168" w:rsidRPr="00907168" w:rsidRDefault="00907168" w:rsidP="00907168">
            <w:r w:rsidRPr="00907168">
              <w:t>Bitbucket – com.cdsoftware.employeerecruitment</w:t>
            </w:r>
          </w:p>
        </w:tc>
        <w:tc>
          <w:tcPr>
            <w:tcW w:w="0" w:type="auto"/>
            <w:vAlign w:val="center"/>
            <w:hideMark/>
          </w:tcPr>
          <w:p w14:paraId="6E178B1B" w14:textId="77777777" w:rsidR="00907168" w:rsidRPr="00907168" w:rsidRDefault="00907168" w:rsidP="00907168">
            <w:r w:rsidRPr="00907168">
              <w:t>Testat pe iDempiere 10</w:t>
            </w:r>
          </w:p>
        </w:tc>
      </w:tr>
      <w:tr w:rsidR="00907168" w:rsidRPr="00907168" w14:paraId="6939B61D" w14:textId="77777777">
        <w:trPr>
          <w:tblCellSpacing w:w="15" w:type="dxa"/>
        </w:trPr>
        <w:tc>
          <w:tcPr>
            <w:tcW w:w="0" w:type="auto"/>
            <w:vAlign w:val="center"/>
            <w:hideMark/>
          </w:tcPr>
          <w:p w14:paraId="7D5B9844" w14:textId="77777777" w:rsidR="00907168" w:rsidRPr="00907168" w:rsidRDefault="00907168" w:rsidP="00907168">
            <w:r w:rsidRPr="00907168">
              <w:rPr>
                <w:b/>
                <w:bCs/>
              </w:rPr>
              <w:t>7</w:t>
            </w:r>
          </w:p>
        </w:tc>
        <w:tc>
          <w:tcPr>
            <w:tcW w:w="0" w:type="auto"/>
            <w:vAlign w:val="center"/>
            <w:hideMark/>
          </w:tcPr>
          <w:p w14:paraId="3DED6E60" w14:textId="77777777" w:rsidR="00907168" w:rsidRPr="00907168" w:rsidRDefault="00907168" w:rsidP="00907168">
            <w:r w:rsidRPr="00907168">
              <w:rPr>
                <w:b/>
                <w:bCs/>
              </w:rPr>
              <w:t>CDSoftware PerformanceEvaluation</w:t>
            </w:r>
          </w:p>
        </w:tc>
        <w:tc>
          <w:tcPr>
            <w:tcW w:w="0" w:type="auto"/>
            <w:vAlign w:val="center"/>
            <w:hideMark/>
          </w:tcPr>
          <w:p w14:paraId="58B03483" w14:textId="77777777" w:rsidR="00907168" w:rsidRPr="00907168" w:rsidRDefault="00907168" w:rsidP="00907168">
            <w:r w:rsidRPr="00907168">
              <w:t>Evaluări periodice, calitative, cantitative și evaluări 360°</w:t>
            </w:r>
          </w:p>
        </w:tc>
        <w:tc>
          <w:tcPr>
            <w:tcW w:w="0" w:type="auto"/>
            <w:vAlign w:val="center"/>
            <w:hideMark/>
          </w:tcPr>
          <w:p w14:paraId="7ADB650C" w14:textId="77777777" w:rsidR="00907168" w:rsidRPr="00907168" w:rsidRDefault="00907168" w:rsidP="00907168">
            <w:r w:rsidRPr="00907168">
              <w:t>Bitbucket – com.cdsoftware.performanceevaluation</w:t>
            </w:r>
          </w:p>
        </w:tc>
        <w:tc>
          <w:tcPr>
            <w:tcW w:w="0" w:type="auto"/>
            <w:vAlign w:val="center"/>
            <w:hideMark/>
          </w:tcPr>
          <w:p w14:paraId="4DC066EF" w14:textId="77777777" w:rsidR="00907168" w:rsidRPr="00907168" w:rsidRDefault="00907168" w:rsidP="00907168">
            <w:r w:rsidRPr="00907168">
              <w:t>Testat pe iDempiere 10</w:t>
            </w:r>
          </w:p>
        </w:tc>
      </w:tr>
    </w:tbl>
    <w:p w14:paraId="660C67D3" w14:textId="77777777" w:rsidR="00907168" w:rsidRPr="00907168" w:rsidRDefault="00907168" w:rsidP="00907168">
      <w:r w:rsidRPr="00907168">
        <w:t xml:space="preserve">PayrollReport depinde de Payroll și Attendance, iar Recruitment depinde de Payroll și EmployeeTraining. Prin urmare, modulele nu trebuie instalate într-o ordine aleatorie. </w:t>
      </w:r>
    </w:p>
    <w:p w14:paraId="04F7FC12" w14:textId="77777777" w:rsidR="00907168" w:rsidRPr="00907168" w:rsidRDefault="00907168" w:rsidP="00907168">
      <w:r w:rsidRPr="00907168">
        <w:pict w14:anchorId="513167DE">
          <v:rect id="_x0000_i1044" style="width:0;height:1.5pt" o:hralign="center" o:hrstd="t" o:hr="t" fillcolor="#a0a0a0" stroked="f"/>
        </w:pict>
      </w:r>
    </w:p>
    <w:p w14:paraId="388E0007" w14:textId="77777777" w:rsidR="00907168" w:rsidRPr="00907168" w:rsidRDefault="00907168" w:rsidP="00907168">
      <w:pPr>
        <w:rPr>
          <w:b/>
          <w:bCs/>
        </w:rPr>
      </w:pPr>
      <w:r w:rsidRPr="00907168">
        <w:rPr>
          <w:b/>
          <w:bCs/>
        </w:rPr>
        <w:t>3. Ce se poate instala în funcție de versiunea iDempiere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7497"/>
        <w:gridCol w:w="5916"/>
      </w:tblGrid>
      <w:tr w:rsidR="00907168" w:rsidRPr="00907168" w14:paraId="6293D1F7" w14:textId="77777777">
        <w:trPr>
          <w:tblHeader/>
          <w:tblCellSpacing w:w="15" w:type="dxa"/>
        </w:trPr>
        <w:tc>
          <w:tcPr>
            <w:tcW w:w="0" w:type="auto"/>
            <w:vAlign w:val="center"/>
            <w:hideMark/>
          </w:tcPr>
          <w:p w14:paraId="3AA3DCF1" w14:textId="77777777" w:rsidR="00907168" w:rsidRPr="00907168" w:rsidRDefault="00907168" w:rsidP="00907168">
            <w:pPr>
              <w:rPr>
                <w:b/>
                <w:bCs/>
              </w:rPr>
            </w:pPr>
            <w:r w:rsidRPr="00907168">
              <w:rPr>
                <w:b/>
                <w:bCs/>
              </w:rPr>
              <w:t>Versiunea instalată</w:t>
            </w:r>
          </w:p>
        </w:tc>
        <w:tc>
          <w:tcPr>
            <w:tcW w:w="0" w:type="auto"/>
            <w:vAlign w:val="center"/>
            <w:hideMark/>
          </w:tcPr>
          <w:p w14:paraId="3B5FDF92" w14:textId="77777777" w:rsidR="00907168" w:rsidRPr="00907168" w:rsidRDefault="00907168" w:rsidP="00907168">
            <w:pPr>
              <w:rPr>
                <w:b/>
                <w:bCs/>
              </w:rPr>
            </w:pPr>
            <w:r w:rsidRPr="00907168">
              <w:rPr>
                <w:b/>
                <w:bCs/>
              </w:rPr>
              <w:t>Ce se poate utiliza</w:t>
            </w:r>
          </w:p>
        </w:tc>
        <w:tc>
          <w:tcPr>
            <w:tcW w:w="0" w:type="auto"/>
            <w:vAlign w:val="center"/>
            <w:hideMark/>
          </w:tcPr>
          <w:p w14:paraId="6810AB98" w14:textId="77777777" w:rsidR="00907168" w:rsidRPr="00907168" w:rsidRDefault="00907168" w:rsidP="00907168">
            <w:pPr>
              <w:rPr>
                <w:b/>
                <w:bCs/>
              </w:rPr>
            </w:pPr>
            <w:r w:rsidRPr="00907168">
              <w:rPr>
                <w:b/>
                <w:bCs/>
              </w:rPr>
              <w:t>Situație</w:t>
            </w:r>
          </w:p>
        </w:tc>
      </w:tr>
      <w:tr w:rsidR="00907168" w:rsidRPr="00907168" w14:paraId="2EC33523" w14:textId="77777777">
        <w:trPr>
          <w:tblCellSpacing w:w="15" w:type="dxa"/>
        </w:trPr>
        <w:tc>
          <w:tcPr>
            <w:tcW w:w="0" w:type="auto"/>
            <w:vAlign w:val="center"/>
            <w:hideMark/>
          </w:tcPr>
          <w:p w14:paraId="5BEAD236" w14:textId="77777777" w:rsidR="00907168" w:rsidRPr="00907168" w:rsidRDefault="00907168" w:rsidP="00907168">
            <w:r w:rsidRPr="00907168">
              <w:rPr>
                <w:b/>
                <w:bCs/>
              </w:rPr>
              <w:t>iDempiere 13</w:t>
            </w:r>
          </w:p>
        </w:tc>
        <w:tc>
          <w:tcPr>
            <w:tcW w:w="0" w:type="auto"/>
            <w:vAlign w:val="center"/>
            <w:hideMark/>
          </w:tcPr>
          <w:p w14:paraId="5A8F4785" w14:textId="77777777" w:rsidR="00907168" w:rsidRPr="00907168" w:rsidRDefault="00907168" w:rsidP="00907168">
            <w:r w:rsidRPr="00907168">
              <w:t>GlobalQSS LCO release-13; portarea AMERPSOFT/CDSoftware din sursă</w:t>
            </w:r>
          </w:p>
        </w:tc>
        <w:tc>
          <w:tcPr>
            <w:tcW w:w="0" w:type="auto"/>
            <w:vAlign w:val="center"/>
            <w:hideMark/>
          </w:tcPr>
          <w:p w14:paraId="45B7945B" w14:textId="77777777" w:rsidR="00907168" w:rsidRPr="00907168" w:rsidRDefault="00907168" w:rsidP="00907168">
            <w:r w:rsidRPr="00907168">
              <w:rPr>
                <w:b/>
                <w:bCs/>
              </w:rPr>
              <w:t>Nu există HR/payroll complet direct instalabil</w:t>
            </w:r>
          </w:p>
        </w:tc>
      </w:tr>
      <w:tr w:rsidR="00907168" w:rsidRPr="00907168" w14:paraId="6BF4BF9D" w14:textId="77777777">
        <w:trPr>
          <w:tblCellSpacing w:w="15" w:type="dxa"/>
        </w:trPr>
        <w:tc>
          <w:tcPr>
            <w:tcW w:w="0" w:type="auto"/>
            <w:vAlign w:val="center"/>
            <w:hideMark/>
          </w:tcPr>
          <w:p w14:paraId="11DA3D89" w14:textId="77777777" w:rsidR="00907168" w:rsidRPr="00907168" w:rsidRDefault="00907168" w:rsidP="00907168">
            <w:r w:rsidRPr="00907168">
              <w:rPr>
                <w:b/>
                <w:bCs/>
              </w:rPr>
              <w:t>iDempiere 12</w:t>
            </w:r>
          </w:p>
        </w:tc>
        <w:tc>
          <w:tcPr>
            <w:tcW w:w="0" w:type="auto"/>
            <w:vAlign w:val="center"/>
            <w:hideMark/>
          </w:tcPr>
          <w:p w14:paraId="7C775E9F" w14:textId="77777777" w:rsidR="00907168" w:rsidRPr="00907168" w:rsidRDefault="00907168" w:rsidP="00907168">
            <w:r w:rsidRPr="00907168">
              <w:t>AMERPSOFT branch release-12</w:t>
            </w:r>
          </w:p>
        </w:tc>
        <w:tc>
          <w:tcPr>
            <w:tcW w:w="0" w:type="auto"/>
            <w:vAlign w:val="center"/>
            <w:hideMark/>
          </w:tcPr>
          <w:p w14:paraId="0A760043" w14:textId="77777777" w:rsidR="00907168" w:rsidRPr="00907168" w:rsidRDefault="00907168" w:rsidP="00907168">
            <w:r w:rsidRPr="00907168">
              <w:t>Este declarat încă „under test”; trebuie compilat și testat</w:t>
            </w:r>
          </w:p>
        </w:tc>
      </w:tr>
      <w:tr w:rsidR="00907168" w:rsidRPr="00907168" w14:paraId="71C361F6" w14:textId="77777777">
        <w:trPr>
          <w:tblCellSpacing w:w="15" w:type="dxa"/>
        </w:trPr>
        <w:tc>
          <w:tcPr>
            <w:tcW w:w="0" w:type="auto"/>
            <w:vAlign w:val="center"/>
            <w:hideMark/>
          </w:tcPr>
          <w:p w14:paraId="2767C97F" w14:textId="77777777" w:rsidR="00907168" w:rsidRPr="00907168" w:rsidRDefault="00907168" w:rsidP="00907168">
            <w:r w:rsidRPr="00907168">
              <w:rPr>
                <w:b/>
                <w:bCs/>
              </w:rPr>
              <w:t>iDempiere 11</w:t>
            </w:r>
          </w:p>
        </w:tc>
        <w:tc>
          <w:tcPr>
            <w:tcW w:w="0" w:type="auto"/>
            <w:vAlign w:val="center"/>
            <w:hideMark/>
          </w:tcPr>
          <w:p w14:paraId="53A9D07F" w14:textId="77777777" w:rsidR="00907168" w:rsidRPr="00907168" w:rsidRDefault="00907168" w:rsidP="00907168">
            <w:r w:rsidRPr="00907168">
              <w:t>AMERPSOFT Personnel &amp; Payroll JAR 11</w:t>
            </w:r>
          </w:p>
        </w:tc>
        <w:tc>
          <w:tcPr>
            <w:tcW w:w="0" w:type="auto"/>
            <w:vAlign w:val="center"/>
            <w:hideMark/>
          </w:tcPr>
          <w:p w14:paraId="34B07D4A" w14:textId="77777777" w:rsidR="00907168" w:rsidRPr="00907168" w:rsidRDefault="00907168" w:rsidP="00907168">
            <w:r w:rsidRPr="00907168">
              <w:t>Cea mai apropiată variantă de instalare directă</w:t>
            </w:r>
          </w:p>
        </w:tc>
      </w:tr>
      <w:tr w:rsidR="00907168" w:rsidRPr="00907168" w14:paraId="5EA96831" w14:textId="77777777">
        <w:trPr>
          <w:tblCellSpacing w:w="15" w:type="dxa"/>
        </w:trPr>
        <w:tc>
          <w:tcPr>
            <w:tcW w:w="0" w:type="auto"/>
            <w:vAlign w:val="center"/>
            <w:hideMark/>
          </w:tcPr>
          <w:p w14:paraId="6F9211A7" w14:textId="77777777" w:rsidR="00907168" w:rsidRPr="00907168" w:rsidRDefault="00907168" w:rsidP="00907168">
            <w:r w:rsidRPr="00907168">
              <w:rPr>
                <w:b/>
                <w:bCs/>
              </w:rPr>
              <w:t>iDempiere 10</w:t>
            </w:r>
          </w:p>
        </w:tc>
        <w:tc>
          <w:tcPr>
            <w:tcW w:w="0" w:type="auto"/>
            <w:vAlign w:val="center"/>
            <w:hideMark/>
          </w:tcPr>
          <w:p w14:paraId="51BC141A" w14:textId="77777777" w:rsidR="00907168" w:rsidRPr="00907168" w:rsidRDefault="00907168" w:rsidP="00907168">
            <w:r w:rsidRPr="00907168">
              <w:t>CDSoftware Payroll + Attendance + restul suitei; NSoft Payroll din sursă</w:t>
            </w:r>
          </w:p>
        </w:tc>
        <w:tc>
          <w:tcPr>
            <w:tcW w:w="0" w:type="auto"/>
            <w:vAlign w:val="center"/>
            <w:hideMark/>
          </w:tcPr>
          <w:p w14:paraId="375BFA98" w14:textId="77777777" w:rsidR="00907168" w:rsidRPr="00907168" w:rsidRDefault="00907168" w:rsidP="00907168">
            <w:r w:rsidRPr="00907168">
              <w:t>Cea mai completă combinație HR identificată</w:t>
            </w:r>
          </w:p>
        </w:tc>
      </w:tr>
      <w:tr w:rsidR="00907168" w:rsidRPr="00907168" w14:paraId="263C4A84" w14:textId="77777777">
        <w:trPr>
          <w:tblCellSpacing w:w="15" w:type="dxa"/>
        </w:trPr>
        <w:tc>
          <w:tcPr>
            <w:tcW w:w="0" w:type="auto"/>
            <w:vAlign w:val="center"/>
            <w:hideMark/>
          </w:tcPr>
          <w:p w14:paraId="240F0AE0" w14:textId="77777777" w:rsidR="00907168" w:rsidRPr="00907168" w:rsidRDefault="00907168" w:rsidP="00907168">
            <w:r w:rsidRPr="00907168">
              <w:rPr>
                <w:b/>
                <w:bCs/>
              </w:rPr>
              <w:t>iDempiere 8.2</w:t>
            </w:r>
          </w:p>
        </w:tc>
        <w:tc>
          <w:tcPr>
            <w:tcW w:w="0" w:type="auto"/>
            <w:vAlign w:val="center"/>
            <w:hideMark/>
          </w:tcPr>
          <w:p w14:paraId="7020FC81" w14:textId="77777777" w:rsidR="00907168" w:rsidRPr="00907168" w:rsidRDefault="00907168" w:rsidP="00907168">
            <w:r w:rsidRPr="00907168">
              <w:t>Ingeint Payroll JAR 8.2</w:t>
            </w:r>
          </w:p>
        </w:tc>
        <w:tc>
          <w:tcPr>
            <w:tcW w:w="0" w:type="auto"/>
            <w:vAlign w:val="center"/>
            <w:hideMark/>
          </w:tcPr>
          <w:p w14:paraId="3C83C57E" w14:textId="77777777" w:rsidR="00907168" w:rsidRPr="00907168" w:rsidRDefault="00907168" w:rsidP="00907168">
            <w:r w:rsidRPr="00907168">
              <w:t>Vechi și slab documentat</w:t>
            </w:r>
          </w:p>
        </w:tc>
      </w:tr>
      <w:tr w:rsidR="00907168" w:rsidRPr="00907168" w14:paraId="7AED5769" w14:textId="77777777">
        <w:trPr>
          <w:tblCellSpacing w:w="15" w:type="dxa"/>
        </w:trPr>
        <w:tc>
          <w:tcPr>
            <w:tcW w:w="0" w:type="auto"/>
            <w:vAlign w:val="center"/>
            <w:hideMark/>
          </w:tcPr>
          <w:p w14:paraId="72037853" w14:textId="77777777" w:rsidR="00907168" w:rsidRPr="00907168" w:rsidRDefault="00907168" w:rsidP="00907168">
            <w:r w:rsidRPr="00907168">
              <w:rPr>
                <w:b/>
                <w:bCs/>
              </w:rPr>
              <w:t>iDempiere 7.1</w:t>
            </w:r>
          </w:p>
        </w:tc>
        <w:tc>
          <w:tcPr>
            <w:tcW w:w="0" w:type="auto"/>
            <w:vAlign w:val="center"/>
            <w:hideMark/>
          </w:tcPr>
          <w:p w14:paraId="0A2C0835" w14:textId="77777777" w:rsidR="00907168" w:rsidRPr="00907168" w:rsidRDefault="00907168" w:rsidP="00907168">
            <w:r w:rsidRPr="00907168">
              <w:t>Ingeint original JAR 7.1</w:t>
            </w:r>
          </w:p>
        </w:tc>
        <w:tc>
          <w:tcPr>
            <w:tcW w:w="0" w:type="auto"/>
            <w:vAlign w:val="center"/>
            <w:hideMark/>
          </w:tcPr>
          <w:p w14:paraId="56439D10" w14:textId="77777777" w:rsidR="00907168" w:rsidRPr="00907168" w:rsidRDefault="00907168" w:rsidP="00907168">
            <w:r w:rsidRPr="00907168">
              <w:t>Numai pentru sisteme istorice</w:t>
            </w:r>
          </w:p>
        </w:tc>
      </w:tr>
    </w:tbl>
    <w:p w14:paraId="7E3F46DC" w14:textId="77777777" w:rsidR="00907168" w:rsidRPr="00907168" w:rsidRDefault="00907168" w:rsidP="00907168">
      <w:r w:rsidRPr="00907168">
        <w:pict w14:anchorId="6F6A8E35">
          <v:rect id="_x0000_i1045" style="width:0;height:1.5pt" o:hralign="center" o:hrstd="t" o:hr="t" fillcolor="#a0a0a0" stroked="f"/>
        </w:pict>
      </w:r>
    </w:p>
    <w:p w14:paraId="5C8E5F87" w14:textId="77777777" w:rsidR="00907168" w:rsidRPr="00907168" w:rsidRDefault="00907168" w:rsidP="00907168">
      <w:pPr>
        <w:rPr>
          <w:b/>
          <w:bCs/>
        </w:rPr>
      </w:pPr>
      <w:r w:rsidRPr="00907168">
        <w:rPr>
          <w:b/>
          <w:bCs/>
        </w:rPr>
        <w:t>4. Modulele românești care lipsesc</w:t>
      </w:r>
    </w:p>
    <w:p w14:paraId="5CF3B6C0" w14:textId="77777777" w:rsidR="00907168" w:rsidRPr="00907168" w:rsidRDefault="00907168" w:rsidP="00907168">
      <w:r w:rsidRPr="00907168">
        <w:t>Nu am identificat niciun repository public GitHub pentru iDempiere care să poată fi instalat și să genereze corect, conform legislației românești actuale: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3756"/>
      </w:tblGrid>
      <w:tr w:rsidR="00907168" w:rsidRPr="00907168" w14:paraId="0BAED68F" w14:textId="77777777">
        <w:trPr>
          <w:tblHeader/>
          <w:tblCellSpacing w:w="15" w:type="dxa"/>
        </w:trPr>
        <w:tc>
          <w:tcPr>
            <w:tcW w:w="0" w:type="auto"/>
            <w:vAlign w:val="center"/>
            <w:hideMark/>
          </w:tcPr>
          <w:p w14:paraId="0CB6D57F" w14:textId="77777777" w:rsidR="00907168" w:rsidRPr="00907168" w:rsidRDefault="00907168" w:rsidP="00907168">
            <w:pPr>
              <w:rPr>
                <w:b/>
                <w:bCs/>
              </w:rPr>
            </w:pPr>
            <w:r w:rsidRPr="00907168">
              <w:rPr>
                <w:b/>
                <w:bCs/>
              </w:rPr>
              <w:lastRenderedPageBreak/>
              <w:t>Modul necesar</w:t>
            </w:r>
          </w:p>
        </w:tc>
        <w:tc>
          <w:tcPr>
            <w:tcW w:w="0" w:type="auto"/>
            <w:vAlign w:val="center"/>
            <w:hideMark/>
          </w:tcPr>
          <w:p w14:paraId="5D291245" w14:textId="77777777" w:rsidR="00907168" w:rsidRPr="00907168" w:rsidRDefault="00907168" w:rsidP="00907168">
            <w:pPr>
              <w:rPr>
                <w:b/>
                <w:bCs/>
              </w:rPr>
            </w:pPr>
            <w:r w:rsidRPr="00907168">
              <w:rPr>
                <w:b/>
                <w:bCs/>
              </w:rPr>
              <w:t>Repository public iDempiere găsit</w:t>
            </w:r>
          </w:p>
        </w:tc>
      </w:tr>
      <w:tr w:rsidR="00907168" w:rsidRPr="00907168" w14:paraId="40D3BCF4" w14:textId="77777777">
        <w:trPr>
          <w:tblCellSpacing w:w="15" w:type="dxa"/>
        </w:trPr>
        <w:tc>
          <w:tcPr>
            <w:tcW w:w="0" w:type="auto"/>
            <w:vAlign w:val="center"/>
            <w:hideMark/>
          </w:tcPr>
          <w:p w14:paraId="4D69D83B" w14:textId="77777777" w:rsidR="00907168" w:rsidRPr="00907168" w:rsidRDefault="00907168" w:rsidP="00907168">
            <w:r w:rsidRPr="00907168">
              <w:rPr>
                <w:b/>
                <w:bCs/>
              </w:rPr>
              <w:t>D112</w:t>
            </w:r>
          </w:p>
        </w:tc>
        <w:tc>
          <w:tcPr>
            <w:tcW w:w="0" w:type="auto"/>
            <w:vAlign w:val="center"/>
            <w:hideMark/>
          </w:tcPr>
          <w:p w14:paraId="709936AF" w14:textId="77777777" w:rsidR="00907168" w:rsidRPr="00907168" w:rsidRDefault="00907168" w:rsidP="00907168">
            <w:r w:rsidRPr="00907168">
              <w:t>Nu</w:t>
            </w:r>
          </w:p>
        </w:tc>
      </w:tr>
      <w:tr w:rsidR="00907168" w:rsidRPr="00907168" w14:paraId="19772BCA" w14:textId="77777777">
        <w:trPr>
          <w:tblCellSpacing w:w="15" w:type="dxa"/>
        </w:trPr>
        <w:tc>
          <w:tcPr>
            <w:tcW w:w="0" w:type="auto"/>
            <w:vAlign w:val="center"/>
            <w:hideMark/>
          </w:tcPr>
          <w:p w14:paraId="1604AD57" w14:textId="77777777" w:rsidR="00907168" w:rsidRPr="00907168" w:rsidRDefault="00907168" w:rsidP="00907168">
            <w:r w:rsidRPr="00907168">
              <w:rPr>
                <w:b/>
                <w:bCs/>
              </w:rPr>
              <w:t>REGES-ONLINE</w:t>
            </w:r>
          </w:p>
        </w:tc>
        <w:tc>
          <w:tcPr>
            <w:tcW w:w="0" w:type="auto"/>
            <w:vAlign w:val="center"/>
            <w:hideMark/>
          </w:tcPr>
          <w:p w14:paraId="4C7AAE22" w14:textId="77777777" w:rsidR="00907168" w:rsidRPr="00907168" w:rsidRDefault="00907168" w:rsidP="00907168">
            <w:r w:rsidRPr="00907168">
              <w:t>Nu</w:t>
            </w:r>
          </w:p>
        </w:tc>
      </w:tr>
      <w:tr w:rsidR="00907168" w:rsidRPr="00907168" w14:paraId="77995649" w14:textId="77777777">
        <w:trPr>
          <w:tblCellSpacing w:w="15" w:type="dxa"/>
        </w:trPr>
        <w:tc>
          <w:tcPr>
            <w:tcW w:w="0" w:type="auto"/>
            <w:vAlign w:val="center"/>
            <w:hideMark/>
          </w:tcPr>
          <w:p w14:paraId="0BD7AB45" w14:textId="77777777" w:rsidR="00907168" w:rsidRPr="00907168" w:rsidRDefault="00907168" w:rsidP="00907168">
            <w:r w:rsidRPr="00907168">
              <w:rPr>
                <w:b/>
                <w:bCs/>
              </w:rPr>
              <w:t>D100 / D101 / D205</w:t>
            </w:r>
          </w:p>
        </w:tc>
        <w:tc>
          <w:tcPr>
            <w:tcW w:w="0" w:type="auto"/>
            <w:vAlign w:val="center"/>
            <w:hideMark/>
          </w:tcPr>
          <w:p w14:paraId="6BD22319" w14:textId="77777777" w:rsidR="00907168" w:rsidRPr="00907168" w:rsidRDefault="00907168" w:rsidP="00907168">
            <w:r w:rsidRPr="00907168">
              <w:t>Nu</w:t>
            </w:r>
          </w:p>
        </w:tc>
      </w:tr>
      <w:tr w:rsidR="00907168" w:rsidRPr="00907168" w14:paraId="7A79AC50" w14:textId="77777777">
        <w:trPr>
          <w:tblCellSpacing w:w="15" w:type="dxa"/>
        </w:trPr>
        <w:tc>
          <w:tcPr>
            <w:tcW w:w="0" w:type="auto"/>
            <w:vAlign w:val="center"/>
            <w:hideMark/>
          </w:tcPr>
          <w:p w14:paraId="5090376A" w14:textId="77777777" w:rsidR="00907168" w:rsidRPr="00907168" w:rsidRDefault="00907168" w:rsidP="00907168">
            <w:r w:rsidRPr="00907168">
              <w:rPr>
                <w:b/>
                <w:bCs/>
              </w:rPr>
              <w:t>D300 / D390 / D394</w:t>
            </w:r>
          </w:p>
        </w:tc>
        <w:tc>
          <w:tcPr>
            <w:tcW w:w="0" w:type="auto"/>
            <w:vAlign w:val="center"/>
            <w:hideMark/>
          </w:tcPr>
          <w:p w14:paraId="47AAB1F4" w14:textId="77777777" w:rsidR="00907168" w:rsidRPr="00907168" w:rsidRDefault="00907168" w:rsidP="00907168">
            <w:r w:rsidRPr="00907168">
              <w:t>Nu</w:t>
            </w:r>
          </w:p>
        </w:tc>
      </w:tr>
      <w:tr w:rsidR="00907168" w:rsidRPr="00907168" w14:paraId="64DF1AA9" w14:textId="77777777">
        <w:trPr>
          <w:tblCellSpacing w:w="15" w:type="dxa"/>
        </w:trPr>
        <w:tc>
          <w:tcPr>
            <w:tcW w:w="0" w:type="auto"/>
            <w:vAlign w:val="center"/>
            <w:hideMark/>
          </w:tcPr>
          <w:p w14:paraId="28D46EA0" w14:textId="77777777" w:rsidR="00907168" w:rsidRPr="00907168" w:rsidRDefault="00907168" w:rsidP="00907168">
            <w:r w:rsidRPr="00907168">
              <w:rPr>
                <w:b/>
                <w:bCs/>
              </w:rPr>
              <w:t>D406 SAF-T România</w:t>
            </w:r>
          </w:p>
        </w:tc>
        <w:tc>
          <w:tcPr>
            <w:tcW w:w="0" w:type="auto"/>
            <w:vAlign w:val="center"/>
            <w:hideMark/>
          </w:tcPr>
          <w:p w14:paraId="78A4C9D0" w14:textId="77777777" w:rsidR="00907168" w:rsidRPr="00907168" w:rsidRDefault="00907168" w:rsidP="00907168">
            <w:r w:rsidRPr="00907168">
              <w:t>Nu</w:t>
            </w:r>
          </w:p>
        </w:tc>
      </w:tr>
      <w:tr w:rsidR="00907168" w:rsidRPr="00907168" w14:paraId="413DE39D" w14:textId="77777777">
        <w:trPr>
          <w:tblCellSpacing w:w="15" w:type="dxa"/>
        </w:trPr>
        <w:tc>
          <w:tcPr>
            <w:tcW w:w="0" w:type="auto"/>
            <w:vAlign w:val="center"/>
            <w:hideMark/>
          </w:tcPr>
          <w:p w14:paraId="5E0EA706" w14:textId="77777777" w:rsidR="00907168" w:rsidRPr="00907168" w:rsidRDefault="00907168" w:rsidP="00907168">
            <w:r w:rsidRPr="00907168">
              <w:rPr>
                <w:b/>
                <w:bCs/>
              </w:rPr>
              <w:t>Concedii medicale România</w:t>
            </w:r>
          </w:p>
        </w:tc>
        <w:tc>
          <w:tcPr>
            <w:tcW w:w="0" w:type="auto"/>
            <w:vAlign w:val="center"/>
            <w:hideMark/>
          </w:tcPr>
          <w:p w14:paraId="732A8504" w14:textId="77777777" w:rsidR="00907168" w:rsidRPr="00907168" w:rsidRDefault="00907168" w:rsidP="00907168">
            <w:r w:rsidRPr="00907168">
              <w:t>Nu</w:t>
            </w:r>
          </w:p>
        </w:tc>
      </w:tr>
      <w:tr w:rsidR="00907168" w:rsidRPr="00907168" w14:paraId="7C6F07B5" w14:textId="77777777">
        <w:trPr>
          <w:tblCellSpacing w:w="15" w:type="dxa"/>
        </w:trPr>
        <w:tc>
          <w:tcPr>
            <w:tcW w:w="0" w:type="auto"/>
            <w:vAlign w:val="center"/>
            <w:hideMark/>
          </w:tcPr>
          <w:p w14:paraId="7E51CCEE" w14:textId="77777777" w:rsidR="00907168" w:rsidRPr="00907168" w:rsidRDefault="00907168" w:rsidP="00907168">
            <w:r w:rsidRPr="00907168">
              <w:rPr>
                <w:b/>
                <w:bCs/>
              </w:rPr>
              <w:t>CAS / CASS / CAM / impozit România</w:t>
            </w:r>
          </w:p>
        </w:tc>
        <w:tc>
          <w:tcPr>
            <w:tcW w:w="0" w:type="auto"/>
            <w:vAlign w:val="center"/>
            <w:hideMark/>
          </w:tcPr>
          <w:p w14:paraId="232FD0EE" w14:textId="77777777" w:rsidR="00907168" w:rsidRPr="00907168" w:rsidRDefault="00907168" w:rsidP="00907168">
            <w:r w:rsidRPr="00907168">
              <w:t>Nu</w:t>
            </w:r>
          </w:p>
        </w:tc>
      </w:tr>
      <w:tr w:rsidR="00907168" w:rsidRPr="00907168" w14:paraId="399CE6C8" w14:textId="77777777">
        <w:trPr>
          <w:tblCellSpacing w:w="15" w:type="dxa"/>
        </w:trPr>
        <w:tc>
          <w:tcPr>
            <w:tcW w:w="0" w:type="auto"/>
            <w:vAlign w:val="center"/>
            <w:hideMark/>
          </w:tcPr>
          <w:p w14:paraId="4A87B55F" w14:textId="77777777" w:rsidR="00907168" w:rsidRPr="00907168" w:rsidRDefault="00907168" w:rsidP="00907168">
            <w:r w:rsidRPr="00907168">
              <w:rPr>
                <w:b/>
                <w:bCs/>
              </w:rPr>
              <w:t>Validare și transmitere DUKIntegrator</w:t>
            </w:r>
          </w:p>
        </w:tc>
        <w:tc>
          <w:tcPr>
            <w:tcW w:w="0" w:type="auto"/>
            <w:vAlign w:val="center"/>
            <w:hideMark/>
          </w:tcPr>
          <w:p w14:paraId="5345D8D9" w14:textId="77777777" w:rsidR="00907168" w:rsidRPr="00907168" w:rsidRDefault="00907168" w:rsidP="00907168">
            <w:r w:rsidRPr="00907168">
              <w:t>Nu</w:t>
            </w:r>
          </w:p>
        </w:tc>
      </w:tr>
    </w:tbl>
    <w:p w14:paraId="534E5A5A" w14:textId="77777777" w:rsidR="00907168" w:rsidRPr="00907168" w:rsidRDefault="00907168" w:rsidP="00907168">
      <w:r w:rsidRPr="00907168">
        <w:t xml:space="preserve">Prin urmare, modulele de mai sus oferă </w:t>
      </w:r>
      <w:r w:rsidRPr="00907168">
        <w:rPr>
          <w:b/>
          <w:bCs/>
        </w:rPr>
        <w:t>structura HR și motorul de salarizare</w:t>
      </w:r>
      <w:r w:rsidRPr="00907168">
        <w:t>, dar nu înlocuiesc SAGA pentru raportările românești fără dezvoltare suplimentară.</w:t>
      </w:r>
    </w:p>
    <w:p w14:paraId="7FED0469" w14:textId="77777777" w:rsidR="00907168" w:rsidRPr="00907168" w:rsidRDefault="00907168" w:rsidP="00907168">
      <w:pPr>
        <w:rPr>
          <w:b/>
          <w:bCs/>
        </w:rPr>
      </w:pPr>
      <w:r w:rsidRPr="00907168">
        <w:rPr>
          <w:b/>
          <w:bCs/>
        </w:rPr>
        <w:t>Recomandarea pentru serverul vostru</w:t>
      </w:r>
    </w:p>
    <w:p w14:paraId="42CF288E" w14:textId="77777777" w:rsidR="00907168" w:rsidRPr="00907168" w:rsidRDefault="00907168" w:rsidP="00907168">
      <w:r w:rsidRPr="00907168">
        <w:t>Pentru iDempiere 13, alegerea tehnică cea mai sigură este:</w:t>
      </w:r>
    </w:p>
    <w:p w14:paraId="2053A588" w14:textId="77777777" w:rsidR="00907168" w:rsidRPr="00907168" w:rsidRDefault="00907168" w:rsidP="00907168">
      <w:pPr>
        <w:numPr>
          <w:ilvl w:val="0"/>
          <w:numId w:val="1"/>
        </w:numPr>
      </w:pPr>
      <w:r w:rsidRPr="00907168">
        <w:rPr>
          <w:b/>
          <w:bCs/>
        </w:rPr>
        <w:t>Nu instalați direct JAR-ul AMERPSOFT 11 sau Ingeint 8.2.</w:t>
      </w:r>
      <w:r w:rsidRPr="00907168">
        <w:t xml:space="preserve"> </w:t>
      </w:r>
    </w:p>
    <w:p w14:paraId="440212FF" w14:textId="77777777" w:rsidR="00907168" w:rsidRPr="00907168" w:rsidRDefault="00907168" w:rsidP="00907168">
      <w:pPr>
        <w:numPr>
          <w:ilvl w:val="0"/>
          <w:numId w:val="1"/>
        </w:numPr>
      </w:pPr>
      <w:r w:rsidRPr="00907168">
        <w:t xml:space="preserve">Clonați </w:t>
      </w:r>
      <w:hyperlink r:id="rId18" w:tgtFrame="_new" w:history="1">
        <w:r w:rsidRPr="00907168">
          <w:rPr>
            <w:rStyle w:val="Hyperlink"/>
          </w:rPr>
          <w:t>AMERPSOFT release-12</w:t>
        </w:r>
      </w:hyperlink>
      <w:r w:rsidRPr="00907168">
        <w:t xml:space="preserve">. </w:t>
      </w:r>
    </w:p>
    <w:p w14:paraId="1E9F8A25" w14:textId="77777777" w:rsidR="00907168" w:rsidRPr="00907168" w:rsidRDefault="00907168" w:rsidP="00907168">
      <w:pPr>
        <w:numPr>
          <w:ilvl w:val="0"/>
          <w:numId w:val="1"/>
        </w:numPr>
      </w:pPr>
      <w:r w:rsidRPr="00907168">
        <w:t xml:space="preserve">Portați și compilați sursa împotriva branch-ului release-13 al iDempiere. </w:t>
      </w:r>
    </w:p>
    <w:p w14:paraId="6983682F" w14:textId="77777777" w:rsidR="00907168" w:rsidRPr="00907168" w:rsidRDefault="00907168" w:rsidP="00907168">
      <w:pPr>
        <w:numPr>
          <w:ilvl w:val="0"/>
          <w:numId w:val="1"/>
        </w:numPr>
      </w:pPr>
      <w:r w:rsidRPr="00907168">
        <w:t xml:space="preserve">Utilizați </w:t>
      </w:r>
      <w:hyperlink r:id="rId19" w:tgtFrame="_new" w:history="1">
        <w:r w:rsidRPr="00907168">
          <w:rPr>
            <w:rStyle w:val="Hyperlink"/>
          </w:rPr>
          <w:t>GlobalQSS LCO</w:t>
        </w:r>
      </w:hyperlink>
      <w:r w:rsidRPr="00907168">
        <w:t xml:space="preserve">, deja sincronizat cu release-13, pentru dependențele de nume și localizare. </w:t>
      </w:r>
    </w:p>
    <w:p w14:paraId="7140BC7F" w14:textId="77777777" w:rsidR="00907168" w:rsidRPr="00907168" w:rsidRDefault="00907168" w:rsidP="00907168">
      <w:pPr>
        <w:numPr>
          <w:ilvl w:val="0"/>
          <w:numId w:val="1"/>
        </w:numPr>
      </w:pPr>
      <w:r w:rsidRPr="00907168">
        <w:t xml:space="preserve">Preluați separat din CDSoftware funcțiile de </w:t>
      </w:r>
      <w:r w:rsidRPr="00907168">
        <w:rPr>
          <w:b/>
          <w:bCs/>
        </w:rPr>
        <w:t>pontaj, recrutare, instruire și evaluare</w:t>
      </w:r>
      <w:r w:rsidRPr="00907168">
        <w:t xml:space="preserve">, după verificarea licențelor și a compatibilității. </w:t>
      </w:r>
    </w:p>
    <w:p w14:paraId="5B8C43C7" w14:textId="77777777" w:rsidR="00907168" w:rsidRPr="00907168" w:rsidRDefault="00907168" w:rsidP="00907168">
      <w:pPr>
        <w:numPr>
          <w:ilvl w:val="0"/>
          <w:numId w:val="1"/>
        </w:numPr>
      </w:pPr>
      <w:r w:rsidRPr="00907168">
        <w:t xml:space="preserve">Dezvoltați separat pachetul românesc pentru salarii, D112, REGES și declarații. </w:t>
      </w:r>
    </w:p>
    <w:p w14:paraId="2F111C02" w14:textId="77777777" w:rsidR="00907168" w:rsidRPr="00907168" w:rsidRDefault="00907168" w:rsidP="00907168">
      <w:r w:rsidRPr="00907168">
        <w:t xml:space="preserve">La AMERPSOFT, documentația cere instalarea dependențelor și aplicarea scripturilor SQL înaintea JAR-ului; abia după aceea pluginul se instalează prin consola OSGi/Apache Felix. Instalarea simplă a JAR-ului, fără SQL și fără dependențe, nu este suficientă. </w:t>
      </w:r>
    </w:p>
    <w:p w14:paraId="6EA2C495" w14:textId="77777777" w:rsidR="00907168" w:rsidRDefault="00907168"/>
    <w:sectPr w:rsidR="00907168" w:rsidSect="00907168">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54F88"/>
    <w:multiLevelType w:val="multilevel"/>
    <w:tmpl w:val="971C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28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168"/>
    <w:rsid w:val="004E5EAE"/>
    <w:rsid w:val="0090716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3ABE"/>
  <w15:chartTrackingRefBased/>
  <w15:docId w15:val="{65E65024-92E3-4B2F-B6BA-D546DE2A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907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907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907168"/>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907168"/>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907168"/>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907168"/>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907168"/>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907168"/>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907168"/>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907168"/>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907168"/>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907168"/>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907168"/>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907168"/>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907168"/>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907168"/>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907168"/>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907168"/>
    <w:rPr>
      <w:rFonts w:eastAsiaTheme="majorEastAsia" w:cstheme="majorBidi"/>
      <w:color w:val="272727" w:themeColor="text1" w:themeTint="D8"/>
    </w:rPr>
  </w:style>
  <w:style w:type="paragraph" w:styleId="Titlu">
    <w:name w:val="Title"/>
    <w:basedOn w:val="Normal"/>
    <w:next w:val="Normal"/>
    <w:link w:val="TitluCaracter"/>
    <w:uiPriority w:val="10"/>
    <w:qFormat/>
    <w:rsid w:val="00907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907168"/>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907168"/>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907168"/>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907168"/>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907168"/>
    <w:rPr>
      <w:i/>
      <w:iCs/>
      <w:color w:val="404040" w:themeColor="text1" w:themeTint="BF"/>
    </w:rPr>
  </w:style>
  <w:style w:type="paragraph" w:styleId="Listparagraf">
    <w:name w:val="List Paragraph"/>
    <w:basedOn w:val="Normal"/>
    <w:uiPriority w:val="34"/>
    <w:qFormat/>
    <w:rsid w:val="00907168"/>
    <w:pPr>
      <w:ind w:left="720"/>
      <w:contextualSpacing/>
    </w:pPr>
  </w:style>
  <w:style w:type="character" w:styleId="Accentuareintens">
    <w:name w:val="Intense Emphasis"/>
    <w:basedOn w:val="Fontdeparagrafimplicit"/>
    <w:uiPriority w:val="21"/>
    <w:qFormat/>
    <w:rsid w:val="00907168"/>
    <w:rPr>
      <w:i/>
      <w:iCs/>
      <w:color w:val="0F4761" w:themeColor="accent1" w:themeShade="BF"/>
    </w:rPr>
  </w:style>
  <w:style w:type="paragraph" w:styleId="Citatintens">
    <w:name w:val="Intense Quote"/>
    <w:basedOn w:val="Normal"/>
    <w:next w:val="Normal"/>
    <w:link w:val="CitatintensCaracter"/>
    <w:uiPriority w:val="30"/>
    <w:qFormat/>
    <w:rsid w:val="0090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907168"/>
    <w:rPr>
      <w:i/>
      <w:iCs/>
      <w:color w:val="0F4761" w:themeColor="accent1" w:themeShade="BF"/>
    </w:rPr>
  </w:style>
  <w:style w:type="character" w:styleId="Referireintens">
    <w:name w:val="Intense Reference"/>
    <w:basedOn w:val="Fontdeparagrafimplicit"/>
    <w:uiPriority w:val="32"/>
    <w:qFormat/>
    <w:rsid w:val="00907168"/>
    <w:rPr>
      <w:b/>
      <w:bCs/>
      <w:smallCaps/>
      <w:color w:val="0F4761" w:themeColor="accent1" w:themeShade="BF"/>
      <w:spacing w:val="5"/>
    </w:rPr>
  </w:style>
  <w:style w:type="character" w:styleId="Hyperlink">
    <w:name w:val="Hyperlink"/>
    <w:basedOn w:val="Fontdeparagrafimplicit"/>
    <w:uiPriority w:val="99"/>
    <w:unhideWhenUsed/>
    <w:rsid w:val="00907168"/>
    <w:rPr>
      <w:color w:val="467886" w:themeColor="hyperlink"/>
      <w:u w:val="single"/>
    </w:rPr>
  </w:style>
  <w:style w:type="character" w:styleId="MeniuneNerezolvat">
    <w:name w:val="Unresolved Mention"/>
    <w:basedOn w:val="Fontdeparagrafimplicit"/>
    <w:uiPriority w:val="99"/>
    <w:semiHidden/>
    <w:unhideWhenUsed/>
    <w:rsid w:val="00907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ctorsuarezis/ingeint-idempiere-payroll?utm_source=chatgpt.com" TargetMode="External"/><Relationship Id="rId13" Type="http://schemas.openxmlformats.org/officeDocument/2006/relationships/hyperlink" Target="https://github.com/nasleem-mdr/org.nsoft.payroll/blob/main/pom.xml" TargetMode="External"/><Relationship Id="rId18" Type="http://schemas.openxmlformats.org/officeDocument/2006/relationships/hyperlink" Target="https://github.com/luisamesty/Amerpsoft-iDempiere-community/tree/release-1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luisamesty/Amerpsoft-iDempiere-community/tree/release-12" TargetMode="External"/><Relationship Id="rId12" Type="http://schemas.openxmlformats.org/officeDocument/2006/relationships/hyperlink" Target="https://github.com/nasleem-mdr/org.nsoft.payroll?utm_source=chatgpt.com" TargetMode="External"/><Relationship Id="rId17" Type="http://schemas.openxmlformats.org/officeDocument/2006/relationships/hyperlink" Target="https://wiki.idempiere.org/en/Plugin%3A_CDSoftware_PayrollReport?utm_source=chatgpt.com" TargetMode="External"/><Relationship Id="rId2" Type="http://schemas.openxmlformats.org/officeDocument/2006/relationships/styles" Target="styles.xml"/><Relationship Id="rId16" Type="http://schemas.openxmlformats.org/officeDocument/2006/relationships/hyperlink" Target="https://github.com/idempiere-consulting/idempiere-romanian-translati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luisamesty/Amerpsoft-iDempiere-community/blob/master/build.plugins/org.amerpsoft.com.idempiere.personnelpayroll_11.0.0.202410041706.jar" TargetMode="External"/><Relationship Id="rId11" Type="http://schemas.openxmlformats.org/officeDocument/2006/relationships/hyperlink" Target="https://github.com/Frontuari/ingeint-idempiere-payroll/blob/master/com.ingeint.idempierePayroll-7.1.0.202006301536.jar?utm_source=chatgpt.com" TargetMode="External"/><Relationship Id="rId5" Type="http://schemas.openxmlformats.org/officeDocument/2006/relationships/hyperlink" Target="https://github.com/luisamesty/Amerpsoft-iDempiere-community?utm_source=chatgpt.com" TargetMode="External"/><Relationship Id="rId15" Type="http://schemas.openxmlformats.org/officeDocument/2006/relationships/hyperlink" Target="https://github.com/globalqss/globalqss-idempiere-lco" TargetMode="External"/><Relationship Id="rId10" Type="http://schemas.openxmlformats.org/officeDocument/2006/relationships/hyperlink" Target="https://github.com/Frontuari/ingeint-idempiere-payroll?utm_source=chatgpt.com" TargetMode="External"/><Relationship Id="rId19" Type="http://schemas.openxmlformats.org/officeDocument/2006/relationships/hyperlink" Target="https://github.com/globalqss/globalqss-idempiere-lco" TargetMode="External"/><Relationship Id="rId4" Type="http://schemas.openxmlformats.org/officeDocument/2006/relationships/webSettings" Target="webSettings.xml"/><Relationship Id="rId9" Type="http://schemas.openxmlformats.org/officeDocument/2006/relationships/hyperlink" Target="https://github.com/victorsuarezis/ingeint-idempiere-payroll/blob/master/com.ingeint.idempierePayroll_8.2.0.202111262148.jar" TargetMode="External"/><Relationship Id="rId14" Type="http://schemas.openxmlformats.org/officeDocument/2006/relationships/hyperlink" Target="https://github.com/adempiere/extension_libero_hr_and_payroll?utm_source=chatgpt.com"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1190</Words>
  <Characters>6903</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F2034</dc:creator>
  <cp:keywords/>
  <dc:description/>
  <cp:lastModifiedBy>F2034</cp:lastModifiedBy>
  <cp:revision>1</cp:revision>
  <dcterms:created xsi:type="dcterms:W3CDTF">2026-07-30T13:10:00Z</dcterms:created>
  <dcterms:modified xsi:type="dcterms:W3CDTF">2026-07-30T13:11:00Z</dcterms:modified>
</cp:coreProperties>
</file>