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Finanțări România — starea depunerilor</w:t>
      </w:r>
    </w:p>
    <w:p>
      <w:r>
        <w:t>Situație verificată la 01.10.2026. Verde: deschisă; roșu: sesiune închisă; galben: deschidere viitoare; gri: de confirmat.</w:t>
      </w:r>
    </w:p>
    <w:p>
      <w:r>
        <w:t>ÎNCHISĂ înseamnă că nu se mai depune în sesiunea/runda identificată. Nu înseamnă automat că programul a fost închis definitiv. O închidere definitivă a programului trebuie confirmată explicit de autoritate; nu este dedusă dintr-un termen expirat.</w:t>
      </w:r>
    </w:p>
    <w:p>
      <w:r>
        <w:t>Registrul Excel național are foi distincte 1–4 și, pentru fiecare poziție, Data deschiderii, Termen publicat, Până când, observații și sursa. Pentru MySMIS sunt 171 coduri oficial DESCHIS; unul cu termen contradictoriu este prezentat separat la DE CONFIRMAT. Alocarea bugetară și eligibilitatea individuală se verifică în ghid.</w:t>
      </w:r>
    </w:p>
    <w:p>
      <w:pPr>
        <w:pStyle w:val="Heading1"/>
      </w:pPr>
      <w:r>
        <w:t>1. DESCHISE PENTRU DEPUNERE — până când se poate depune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Cod și finanțare</w:t>
            </w:r>
          </w:p>
        </w:tc>
        <w:tc>
          <w:tcPr>
            <w:tcW w:type="dxa" w:w="2880"/>
          </w:tcPr>
          <w:p>
            <w:r>
              <w:t>Până când</w:t>
            </w:r>
          </w:p>
        </w:tc>
        <w:tc>
          <w:tcPr>
            <w:tcW w:type="dxa" w:w="2880"/>
          </w:tcPr>
          <w:p>
            <w:r>
              <w:t>Condiții / ore</w:t>
            </w:r>
          </w:p>
        </w:tc>
      </w:tr>
      <w:tr>
        <w:tc>
          <w:tcPr>
            <w:tcW w:type="dxa" w:w="2880"/>
          </w:tcPr>
          <w:p>
            <w:r>
              <w:t>Erasmus-oct | Erasmus+ tineret – mobilități / lucrători de tineret</w:t>
            </w:r>
          </w:p>
        </w:tc>
        <w:tc>
          <w:tcPr>
            <w:tcW w:type="dxa" w:w="2880"/>
          </w:tcPr>
          <w:p>
            <w:r>
              <w:t>ASTĂZI: 01.10.2026 12:00</w:t>
            </w:r>
          </w:p>
        </w:tc>
        <w:tc>
          <w:tcPr>
            <w:tcW w:type="dxa" w:w="2880"/>
          </w:tcPr>
          <w:p>
            <w:r>
              <w:t>12:00 Bruxelles / 13:00 România. Verificați urgent acțiunea și condițiile naționale. Forma sprijinului: Grant</w:t>
            </w:r>
          </w:p>
        </w:tc>
      </w:tr>
      <w:tr>
        <w:tc>
          <w:tcPr>
            <w:tcW w:type="dxa" w:w="2880"/>
          </w:tcPr>
          <w:p>
            <w:r>
              <w:t>ESC-oct | ESC – proiecte de solidaritate</w:t>
            </w:r>
          </w:p>
        </w:tc>
        <w:tc>
          <w:tcPr>
            <w:tcW w:type="dxa" w:w="2880"/>
          </w:tcPr>
          <w:p>
            <w:r>
              <w:t>ASTĂZI: 01.10.2026 12:00</w:t>
            </w:r>
          </w:p>
        </w:tc>
        <w:tc>
          <w:tcPr>
            <w:tcW w:type="dxa" w:w="2880"/>
          </w:tcPr>
          <w:p>
            <w:r>
              <w:t>12:00 Bruxelles / 13:00 România. Verificați urgent acțiunea și condițiile naționale. Forma sprijinului: Grant</w:t>
            </w:r>
          </w:p>
        </w:tc>
      </w:tr>
      <w:tr>
        <w:tc>
          <w:tcPr>
            <w:tcW w:type="dxa" w:w="2880"/>
          </w:tcPr>
          <w:p>
            <w:r>
              <w:t>DIGITAL-2026-SKILLS-10-DIGITAL-HEALTH-STEP | Advanced Digital Skills for AI Uptake in Health</w:t>
            </w:r>
          </w:p>
        </w:tc>
        <w:tc>
          <w:tcPr>
            <w:tcW w:type="dxa" w:w="2880"/>
          </w:tcPr>
          <w:p>
            <w:r>
              <w:t>ASTĂZI: 01.10.2026 17:00</w:t>
            </w:r>
          </w:p>
        </w:tc>
        <w:tc>
          <w:tcPr>
            <w:tcW w:type="dxa" w:w="2880"/>
          </w:tcPr>
          <w:p>
            <w:r>
              <w:t>17:00 Bruxelles / 18:00 România. Reconfirmare imediată în Funding &amp; Tenders.</w:t>
            </w:r>
          </w:p>
        </w:tc>
      </w:tr>
      <w:tr>
        <w:tc>
          <w:tcPr>
            <w:tcW w:type="dxa" w:w="2880"/>
          </w:tcPr>
          <w:p>
            <w:r>
              <w:t>DIGITAL-2026-AI-DATA-10-COMPLIANCE | Digital solutions for regulatory compliance through data</w:t>
            </w:r>
          </w:p>
        </w:tc>
        <w:tc>
          <w:tcPr>
            <w:tcW w:type="dxa" w:w="2880"/>
          </w:tcPr>
          <w:p>
            <w:r>
              <w:t>ASTĂZI: 01.10.2026 17:00</w:t>
            </w:r>
          </w:p>
        </w:tc>
        <w:tc>
          <w:tcPr>
            <w:tcW w:type="dxa" w:w="2880"/>
          </w:tcPr>
          <w:p>
            <w:r>
              <w:t>17:00 Bruxelles / 18:00 România. Reconfirmare imediată în Funding &amp; Tenders.</w:t>
            </w:r>
          </w:p>
        </w:tc>
      </w:tr>
      <w:tr>
        <w:tc>
          <w:tcPr>
            <w:tcW w:type="dxa" w:w="2880"/>
          </w:tcPr>
          <w:p>
            <w:r>
              <w:t>DIGITAL-2026-BESTUSE-10-EHDS | European Health Data Space – capacity building</w:t>
            </w:r>
          </w:p>
        </w:tc>
        <w:tc>
          <w:tcPr>
            <w:tcW w:type="dxa" w:w="2880"/>
          </w:tcPr>
          <w:p>
            <w:r>
              <w:t>ASTĂZI: 01.10.2026 17:00</w:t>
            </w:r>
          </w:p>
        </w:tc>
        <w:tc>
          <w:tcPr>
            <w:tcW w:type="dxa" w:w="2880"/>
          </w:tcPr>
          <w:p>
            <w:r>
              <w:t>17:00 Bruxelles / 18:00 România. Reconfirmare imediată în Funding &amp; Tenders.</w:t>
            </w:r>
          </w:p>
        </w:tc>
      </w:tr>
      <w:tr>
        <w:tc>
          <w:tcPr>
            <w:tcW w:type="dxa" w:w="2880"/>
          </w:tcPr>
          <w:p>
            <w:r>
              <w:t>PTJ/1021/PTJ_P3/NA/JSO8.1/PTJ_A31 | Investiții suplimentare în reziliența în domeniul apei, PTJ Prioritatea 3 Dolj</w:t>
            </w:r>
          </w:p>
        </w:tc>
        <w:tc>
          <w:tcPr>
            <w:tcW w:type="dxa" w:w="2880"/>
          </w:tcPr>
          <w:p>
            <w:r>
              <w:t>Se poate depune până la: 03.10.2026 17:00</w:t>
            </w:r>
          </w:p>
        </w:tc>
        <w:tc>
          <w:tcPr>
            <w:tcW w:type="dxa" w:w="2880"/>
          </w:tcPr>
          <w:p>
            <w:r>
              <w:t>Eligibilitate după ghid; frecvent beneficiari instituționali; ora afișată MySMIS, fus neexplicitat; ghidul decide eligibilitatea.</w:t>
            </w:r>
          </w:p>
        </w:tc>
      </w:tr>
      <w:tr>
        <w:tc>
          <w:tcPr>
            <w:tcW w:type="dxa" w:w="2880"/>
          </w:tcPr>
          <w:p>
            <w:r>
              <w:t>FDSC-Accelerator | Acceleratorul Schimbării Sociale – selecție organizații</w:t>
            </w:r>
          </w:p>
        </w:tc>
        <w:tc>
          <w:tcPr>
            <w:tcW w:type="dxa" w:w="2880"/>
          </w:tcPr>
          <w:p>
            <w:r>
              <w:t>Se poate depune până la: 05.10.2026 (ora de confirmat)</w:t>
            </w:r>
          </w:p>
        </w:tc>
        <w:tc>
          <w:tcPr>
            <w:tcW w:type="dxa" w:w="2880"/>
          </w:tcPr>
          <w:p>
            <w:r>
              <w:t>Selecția nu reprezintă acordarea automată a unui grant. Forma sprijinului: Dezvoltare organizațională; grant ulterior condiționat</w:t>
            </w:r>
          </w:p>
        </w:tc>
      </w:tr>
      <w:tr>
        <w:tc>
          <w:tcPr>
            <w:tcW w:type="dxa" w:w="2880"/>
          </w:tcPr>
          <w:p>
            <w:r>
              <w:t>PS/1231/PS_P8/OP4/ESO4.7/PS_P8_ESO4.7_A14 | Dezvolt. comp. esent., compat. STEP, pt pers. implicat in implem. interv. strateg. in dom. cercet. aplic. din genomica, vaccinuri, trat. cancer (fin. prin P5 a PS) si pt pers. impl. in activ. de coord. a transp./derularea activ. de transplant</w:t>
            </w:r>
          </w:p>
        </w:tc>
        <w:tc>
          <w:tcPr>
            <w:tcW w:type="dxa" w:w="2880"/>
          </w:tcPr>
          <w:p>
            <w:r>
              <w:t>Se poate depune până la: 05.10.2026 17:00</w:t>
            </w:r>
          </w:p>
        </w:tc>
        <w:tc>
          <w:tcPr>
            <w:tcW w:type="dxa" w:w="2880"/>
          </w:tcPr>
          <w:p>
            <w:r>
              <w:t>Eligibilitate după ghid; frecvent beneficiari instituționali; ora afișată MySMIS, fus neexplicitat; ghidul decide eligibilitatea.</w:t>
            </w:r>
          </w:p>
        </w:tc>
      </w:tr>
      <w:tr>
        <w:tc>
          <w:tcPr>
            <w:tcW w:type="dxa" w:w="2880"/>
          </w:tcPr>
          <w:p>
            <w:r>
              <w:t>PTJ/808/PTJ_P4/NA/JSO8.1/PTJ_A10 | Investiții pentru întreprinderile sociale – sprijin direct, PTJ - Prioritatea 4 Galați</w:t>
            </w:r>
          </w:p>
        </w:tc>
        <w:tc>
          <w:tcPr>
            <w:tcW w:type="dxa" w:w="2880"/>
          </w:tcPr>
          <w:p>
            <w:r>
              <w:t>Se poate depune până la: 07.10.2026 14:00</w:t>
            </w:r>
          </w:p>
        </w:tc>
        <w:tc>
          <w:tcPr>
            <w:tcW w:type="dxa" w:w="2880"/>
          </w:tcPr>
          <w:p>
            <w:r>
              <w:t>Firme / IMM; verificați ghidul; ora afișată MySMIS, fus neexplicitat; ghidul decide eligibilitatea.</w:t>
            </w:r>
          </w:p>
        </w:tc>
      </w:tr>
      <w:tr>
        <w:tc>
          <w:tcPr>
            <w:tcW w:type="dxa" w:w="2880"/>
          </w:tcPr>
          <w:p>
            <w:r>
              <w:t>PTJ/807/PTJ_P3/NA/JSO8.1/PTJ_A10 | Investiții pentru întreprinderile sociale – sprijin direct, PTJ - Prioritatea 3 Dolj</w:t>
            </w:r>
          </w:p>
        </w:tc>
        <w:tc>
          <w:tcPr>
            <w:tcW w:type="dxa" w:w="2880"/>
          </w:tcPr>
          <w:p>
            <w:r>
              <w:t>Se poate depune până la: 07.10.2026 14:00</w:t>
            </w:r>
          </w:p>
        </w:tc>
        <w:tc>
          <w:tcPr>
            <w:tcW w:type="dxa" w:w="2880"/>
          </w:tcPr>
          <w:p>
            <w:r>
              <w:t>Firme / IMM; verificați ghidul; ora afișată MySMIS, fus neexplicitat; ghidul decide eligibilitatea.</w:t>
            </w:r>
          </w:p>
        </w:tc>
      </w:tr>
      <w:tr>
        <w:tc>
          <w:tcPr>
            <w:tcW w:type="dxa" w:w="2880"/>
          </w:tcPr>
          <w:p>
            <w:r>
              <w:t>PTJ/809/PTJ_P5/NA/JSO8.1/PTJ_A10 | Investiții pentru întreprinderile sociale – sprijin direct, PTJ - Prioritatea 5 Prahova</w:t>
            </w:r>
          </w:p>
        </w:tc>
        <w:tc>
          <w:tcPr>
            <w:tcW w:type="dxa" w:w="2880"/>
          </w:tcPr>
          <w:p>
            <w:r>
              <w:t>Se poate depune până la: 07.10.2026 14:00</w:t>
            </w:r>
          </w:p>
        </w:tc>
        <w:tc>
          <w:tcPr>
            <w:tcW w:type="dxa" w:w="2880"/>
          </w:tcPr>
          <w:p>
            <w:r>
              <w:t>Firme / IMM; verificați ghidul; ora afișată MySMIS, fus neexplicitat; ghidul decide eligibilitatea.</w:t>
            </w:r>
          </w:p>
        </w:tc>
      </w:tr>
      <w:tr>
        <w:tc>
          <w:tcPr>
            <w:tcW w:type="dxa" w:w="2880"/>
          </w:tcPr>
          <w:p>
            <w:r>
              <w:t>PTJ/810/PTJ_P6/NA/JSO8.1/PTJ_A10 | Investiții pentru întreprinderile sociale – sprijin direct, PTJ - Prioritatea 6 Mureș</w:t>
            </w:r>
          </w:p>
        </w:tc>
        <w:tc>
          <w:tcPr>
            <w:tcW w:type="dxa" w:w="2880"/>
          </w:tcPr>
          <w:p>
            <w:r>
              <w:t>Se poate depune până la: 07.10.2026 14:00</w:t>
            </w:r>
          </w:p>
        </w:tc>
        <w:tc>
          <w:tcPr>
            <w:tcW w:type="dxa" w:w="2880"/>
          </w:tcPr>
          <w:p>
            <w:r>
              <w:t>Firme / IMM; verificați ghidul; ora afișată MySMIS, fus neexplicitat; ghidul decide eligibilitatea.</w:t>
            </w:r>
          </w:p>
        </w:tc>
      </w:tr>
      <w:tr>
        <w:tc>
          <w:tcPr>
            <w:tcW w:type="dxa" w:w="2880"/>
          </w:tcPr>
          <w:p>
            <w:r>
              <w:t>PTJ/806/PTJ_P1/NA/JSO8.1/PTJ_A10 | Investiții pentru întreprinderile sociale – sprijin direct, PTJ - Prioritatea 1 Gorj</w:t>
            </w:r>
          </w:p>
        </w:tc>
        <w:tc>
          <w:tcPr>
            <w:tcW w:type="dxa" w:w="2880"/>
          </w:tcPr>
          <w:p>
            <w:r>
              <w:t>Se poate depune până la: 07.10.2026 14:00</w:t>
            </w:r>
          </w:p>
        </w:tc>
        <w:tc>
          <w:tcPr>
            <w:tcW w:type="dxa" w:w="2880"/>
          </w:tcPr>
          <w:p>
            <w:r>
              <w:t>Firme / IMM; verificați ghidul; ora afișată MySMIS, fus neexplicitat; ghidul decide eligibilitatea.</w:t>
            </w:r>
          </w:p>
        </w:tc>
      </w:tr>
      <w:tr>
        <w:tc>
          <w:tcPr>
            <w:tcW w:type="dxa" w:w="2880"/>
          </w:tcPr>
          <w:p>
            <w:r>
              <w:t>EEA-CSF-1 | EEA Civil Society Fund – Democrație și stat de drept</w:t>
            </w:r>
          </w:p>
        </w:tc>
        <w:tc>
          <w:tcPr>
            <w:tcW w:type="dxa" w:w="2880"/>
          </w:tcPr>
          <w:p>
            <w:r>
              <w:t>Se poate depune până la: 08.10.2026 (ora de confirmat)</w:t>
            </w:r>
          </w:p>
        </w:tc>
        <w:tc>
          <w:tcPr>
            <w:tcW w:type="dxa" w:w="2880"/>
          </w:tcPr>
          <w:p>
            <w:r>
              <w:t>Buget cumulat 7 apeluri: 34.496.682 EUR. Denumiri tematice scurte. Ora și plafonul se verifică în fiecare ghid: eeacivilsocietyfund.ro; aplicații: finantaripublice.fdsc.ro. Forma sprijinului: Grant</w:t>
            </w:r>
          </w:p>
        </w:tc>
      </w:tr>
      <w:tr>
        <w:tc>
          <w:tcPr>
            <w:tcW w:type="dxa" w:w="2880"/>
          </w:tcPr>
          <w:p>
            <w:r>
              <w:t>EEA-CSF-2 | EEA Civil Society Fund – Participare civică în comunități insuficient deservite</w:t>
            </w:r>
          </w:p>
        </w:tc>
        <w:tc>
          <w:tcPr>
            <w:tcW w:type="dxa" w:w="2880"/>
          </w:tcPr>
          <w:p>
            <w:r>
              <w:t>Se poate depune până la: 08.10.2026 (ora de confirmat)</w:t>
            </w:r>
          </w:p>
        </w:tc>
        <w:tc>
          <w:tcPr>
            <w:tcW w:type="dxa" w:w="2880"/>
          </w:tcPr>
          <w:p>
            <w:r>
              <w:t>Buget cumulat 7 apeluri: 34.496.682 EUR. Denumiri tematice scurte. Ora și plafonul se verifică în fiecare ghid: eeacivilsocietyfund.ro; aplicații: finantaripublice.fdsc.ro. Forma sprijinului: Grant</w:t>
            </w:r>
          </w:p>
        </w:tc>
      </w:tr>
      <w:tr>
        <w:tc>
          <w:tcPr>
            <w:tcW w:type="dxa" w:w="2880"/>
          </w:tcPr>
          <w:p>
            <w:r>
              <w:t>EEA-CSF-3 | EEA Civil Society Fund – Drepturile omului și justiție socială</w:t>
            </w:r>
          </w:p>
        </w:tc>
        <w:tc>
          <w:tcPr>
            <w:tcW w:type="dxa" w:w="2880"/>
          </w:tcPr>
          <w:p>
            <w:r>
              <w:t>Se poate depune până la: 08.10.2026 (ora de confirmat)</w:t>
            </w:r>
          </w:p>
        </w:tc>
        <w:tc>
          <w:tcPr>
            <w:tcW w:type="dxa" w:w="2880"/>
          </w:tcPr>
          <w:p>
            <w:r>
              <w:t>Buget cumulat 7 apeluri: 34.496.682 EUR. Denumiri tematice scurte. Ora și plafonul se verifică în fiecare ghid: eeacivilsocietyfund.ro; aplicații: finantaripublice.fdsc.ro. Forma sprijinului: Grant</w:t>
            </w:r>
          </w:p>
        </w:tc>
      </w:tr>
      <w:tr>
        <w:tc>
          <w:tcPr>
            <w:tcW w:type="dxa" w:w="2880"/>
          </w:tcPr>
          <w:p>
            <w:r>
              <w:t>EEA-CSF-4 | EEA Civil Society Fund – Diversitate, egalitate și combaterea violenței de gen</w:t>
            </w:r>
          </w:p>
        </w:tc>
        <w:tc>
          <w:tcPr>
            <w:tcW w:type="dxa" w:w="2880"/>
          </w:tcPr>
          <w:p>
            <w:r>
              <w:t>Se poate depune până la: 08.10.2026 (ora de confirmat)</w:t>
            </w:r>
          </w:p>
        </w:tc>
        <w:tc>
          <w:tcPr>
            <w:tcW w:type="dxa" w:w="2880"/>
          </w:tcPr>
          <w:p>
            <w:r>
              <w:t>Buget cumulat 7 apeluri: 34.496.682 EUR. Denumiri tematice scurte. Ora și plafonul se verifică în fiecare ghid: eeacivilsocietyfund.ro; aplicații: finantaripublice.fdsc.ro. Forma sprijinului: Grant</w:t>
            </w:r>
          </w:p>
        </w:tc>
      </w:tr>
      <w:tr>
        <w:tc>
          <w:tcPr>
            <w:tcW w:type="dxa" w:w="2880"/>
          </w:tcPr>
          <w:p>
            <w:r>
              <w:t>EEA-CSF-5 | EEA Civil Society Fund – Incluziune romă / relații interetnice</w:t>
            </w:r>
          </w:p>
        </w:tc>
        <w:tc>
          <w:tcPr>
            <w:tcW w:type="dxa" w:w="2880"/>
          </w:tcPr>
          <w:p>
            <w:r>
              <w:t>Se poate depune până la: 08.10.2026 (ora de confirmat)</w:t>
            </w:r>
          </w:p>
        </w:tc>
        <w:tc>
          <w:tcPr>
            <w:tcW w:type="dxa" w:w="2880"/>
          </w:tcPr>
          <w:p>
            <w:r>
              <w:t>Buget cumulat 7 apeluri: 34.496.682 EUR. Denumiri tematice scurte. Ora și plafonul se verifică în fiecare ghid: eeacivilsocietyfund.ro; aplicații: finantaripublice.fdsc.ro. Forma sprijinului: Grant</w:t>
            </w:r>
          </w:p>
        </w:tc>
      </w:tr>
      <w:tr>
        <w:tc>
          <w:tcPr>
            <w:tcW w:type="dxa" w:w="2880"/>
          </w:tcPr>
          <w:p>
            <w:r>
              <w:t>EEA-CSF-6 | EEA Civil Society Fund – Drepturile omului, climă și mediu</w:t>
            </w:r>
          </w:p>
        </w:tc>
        <w:tc>
          <w:tcPr>
            <w:tcW w:type="dxa" w:w="2880"/>
          </w:tcPr>
          <w:p>
            <w:r>
              <w:t>Se poate depune până la: 08.10.2026 (ora de confirmat)</w:t>
            </w:r>
          </w:p>
        </w:tc>
        <w:tc>
          <w:tcPr>
            <w:tcW w:type="dxa" w:w="2880"/>
          </w:tcPr>
          <w:p>
            <w:r>
              <w:t>Buget cumulat 7 apeluri: 34.496.682 EUR. Denumiri tematice scurte. Ora și plafonul se verifică în fiecare ghid: eeacivilsocietyfund.ro; aplicații: finantaripublice.fdsc.ro. Forma sprijinului: Grant</w:t>
            </w:r>
          </w:p>
        </w:tc>
      </w:tr>
      <w:tr>
        <w:tc>
          <w:tcPr>
            <w:tcW w:type="dxa" w:w="2880"/>
          </w:tcPr>
          <w:p>
            <w:r>
              <w:t>EEA-CSF-7 | EEA Civil Society Fund – Dezvoltarea OSC cu experiență / federațiilor</w:t>
            </w:r>
          </w:p>
        </w:tc>
        <w:tc>
          <w:tcPr>
            <w:tcW w:type="dxa" w:w="2880"/>
          </w:tcPr>
          <w:p>
            <w:r>
              <w:t>Se poate depune până la: 08.10.2026 (ora de confirmat)</w:t>
            </w:r>
          </w:p>
        </w:tc>
        <w:tc>
          <w:tcPr>
            <w:tcW w:type="dxa" w:w="2880"/>
          </w:tcPr>
          <w:p>
            <w:r>
              <w:t>Buget cumulat 7 apeluri: 34.496.682 EUR. Denumiri tematice scurte. Ora și plafonul se verifică în fiecare ghid: eeacivilsocietyfund.ro; aplicații: finantaripublice.fdsc.ro. Forma sprijinului: Grant</w:t>
            </w:r>
          </w:p>
        </w:tc>
      </w:tr>
      <w:tr>
        <w:tc>
          <w:tcPr>
            <w:tcW w:type="dxa" w:w="2880"/>
          </w:tcPr>
          <w:p>
            <w:r>
              <w:t>CETP2026 | Clean Energy Transition Partnership</w:t>
            </w:r>
          </w:p>
        </w:tc>
        <w:tc>
          <w:tcPr>
            <w:tcW w:type="dxa" w:w="2880"/>
          </w:tcPr>
          <w:p>
            <w:r>
              <w:t>Se poate depune până la: 08.10.2026 14:00</w:t>
            </w:r>
          </w:p>
        </w:tc>
        <w:tc>
          <w:tcPr>
            <w:tcW w:type="dxa" w:w="2880"/>
          </w:tcPr>
          <w:p>
            <w:r>
              <w:t>Prepropunere; CEST / 15:00 România; module și anexa națională. Forma sprijinului: Grant cercetare</w:t>
            </w:r>
          </w:p>
        </w:tc>
      </w:tr>
      <w:tr>
        <w:tc>
          <w:tcPr>
            <w:tcW w:type="dxa" w:w="2880"/>
          </w:tcPr>
          <w:p>
            <w:r>
              <w:t>IHI-CALL-13-TOPIC-1 | Health innovation incubator network</w:t>
            </w:r>
          </w:p>
        </w:tc>
        <w:tc>
          <w:tcPr>
            <w:tcW w:type="dxa" w:w="2880"/>
          </w:tcPr>
          <w:p>
            <w:r>
              <w:t>Se poate depune până la: 08.10.2026 17:00</w:t>
            </w:r>
          </w:p>
        </w:tc>
        <w:tc>
          <w:tcPr>
            <w:tcW w:type="dxa" w:w="2880"/>
          </w:tcPr>
          <w:p>
            <w:r>
              <w:t>Short proposal: 17:00 Bruxelles / 18:00 România. Full proposal numai invitați, 21.04.2027.</w:t>
            </w:r>
          </w:p>
        </w:tc>
      </w:tr>
      <w:tr>
        <w:tc>
          <w:tcPr>
            <w:tcW w:type="dxa" w:w="2880"/>
          </w:tcPr>
          <w:p>
            <w:r>
              <w:t>PRNV/860/PRNV_P9/OP1/RSO1.6/PRNV_A30 | PRNV/2026/961/1 - Sprijin pentru dezvoltarea de tehnologii strategice pentru Europa – STEP</w:t>
            </w:r>
          </w:p>
        </w:tc>
        <w:tc>
          <w:tcPr>
            <w:tcW w:type="dxa" w:w="2880"/>
          </w:tcPr>
          <w:p>
            <w:r>
              <w:t>Se poate depune până la: 12.10.2026 10:00</w:t>
            </w:r>
          </w:p>
        </w:tc>
        <w:tc>
          <w:tcPr>
            <w:tcW w:type="dxa" w:w="2880"/>
          </w:tcPr>
          <w:p>
            <w:r>
              <w:t>Eligibilitate după ghid; frecvent beneficiari instituționali; ora afișată MySMIS, fus neexplicitat; ghidul decide eligibilitatea.</w:t>
            </w:r>
          </w:p>
        </w:tc>
      </w:tr>
      <w:tr>
        <w:tc>
          <w:tcPr>
            <w:tcW w:type="dxa" w:w="2880"/>
          </w:tcPr>
          <w:p>
            <w:r>
              <w:t>PIDS/1105/PIDS_P5/OP4/ESO4.3/PIDS_A24 | Măsuri integrate de sprijin pentru familiile monoparentale vulnerabile din România</w:t>
            </w:r>
          </w:p>
        </w:tc>
        <w:tc>
          <w:tcPr>
            <w:tcW w:type="dxa" w:w="2880"/>
          </w:tcPr>
          <w:p>
            <w:r>
              <w:t>Se poate depune până la: 15.10.2026 16:00</w:t>
            </w:r>
          </w:p>
        </w:tc>
        <w:tc>
          <w:tcPr>
            <w:tcW w:type="dxa" w:w="2880"/>
          </w:tcPr>
          <w:p>
            <w:r>
              <w:t>ONG / furnizori / parteneriate; după ghid; ora afișată MySMIS, fus neexplicitat; ghidul decide eligibilitatea.</w:t>
            </w:r>
          </w:p>
        </w:tc>
      </w:tr>
      <w:tr>
        <w:tc>
          <w:tcPr>
            <w:tcW w:type="dxa" w:w="2880"/>
          </w:tcPr>
          <w:p>
            <w:r>
              <w:t>PIDS/1139/PIDS_P8/OP4 | Centre multifuncționale pentru protejarea și reintegrarea socială a victimelor violenței domestice</w:t>
            </w:r>
          </w:p>
        </w:tc>
        <w:tc>
          <w:tcPr>
            <w:tcW w:type="dxa" w:w="2880"/>
          </w:tcPr>
          <w:p>
            <w:r>
              <w:t>Se poate depune până la: 15.10.2026 16:00</w:t>
            </w:r>
          </w:p>
        </w:tc>
        <w:tc>
          <w:tcPr>
            <w:tcW w:type="dxa" w:w="2880"/>
          </w:tcPr>
          <w:p>
            <w:r>
              <w:t>Eligibilitate după ghid; frecvent beneficiari instituționali; ora afișată MySMIS, fus neexplicitat; ghidul decide eligibilitatea.</w:t>
            </w:r>
          </w:p>
        </w:tc>
      </w:tr>
      <w:tr>
        <w:tc>
          <w:tcPr>
            <w:tcW w:type="dxa" w:w="2880"/>
          </w:tcPr>
          <w:p>
            <w:r>
              <w:t>PRNE/935/PRNE_P3/OP2/RSO2.1/PRNE_A15 | PR/NE/2026/3/RSO2.1/1/Eficienta energetica Clădiri rezidențiale Orașe</w:t>
            </w:r>
          </w:p>
        </w:tc>
        <w:tc>
          <w:tcPr>
            <w:tcW w:type="dxa" w:w="2880"/>
          </w:tcPr>
          <w:p>
            <w:r>
              <w:t>Se poate depune până la: 16.10.2026 12:00</w:t>
            </w:r>
          </w:p>
        </w:tc>
        <w:tc>
          <w:tcPr>
            <w:tcW w:type="dxa" w:w="2880"/>
          </w:tcPr>
          <w:p>
            <w:r>
              <w:t>Eligibilitate după ghid; frecvent beneficiari instituționali; ora afișată MySMIS, fus neexplicitat; ghidul decide eligibilitatea.</w:t>
            </w:r>
          </w:p>
        </w:tc>
      </w:tr>
      <w:tr>
        <w:tc>
          <w:tcPr>
            <w:tcW w:type="dxa" w:w="2880"/>
          </w:tcPr>
          <w:p>
            <w:r>
              <w:t>PCIDIF/947/PCIDIF_P1/OP1/RSO1.1/PCIDIF_A1 | Sprijin pentru proiecte tehnologice inovative în cadrul Acțiunii 1.1 - Măsura 1.1.2 - LDR</w:t>
            </w:r>
          </w:p>
        </w:tc>
        <w:tc>
          <w:tcPr>
            <w:tcW w:type="dxa" w:w="2880"/>
          </w:tcPr>
          <w:p>
            <w:r>
              <w:t>Se poate depune până la: 16.10.2026 17:00</w:t>
            </w:r>
          </w:p>
        </w:tc>
        <w:tc>
          <w:tcPr>
            <w:tcW w:type="dxa" w:w="2880"/>
          </w:tcPr>
          <w:p>
            <w:r>
              <w:t>Eligibilitate după ghid; frecvent beneficiari instituționali; ora afișată MySMIS, fus neexplicitat; ghidul decide eligibilitatea.</w:t>
            </w:r>
          </w:p>
        </w:tc>
      </w:tr>
      <w:tr>
        <w:tc>
          <w:tcPr>
            <w:tcW w:type="dxa" w:w="2880"/>
          </w:tcPr>
          <w:p>
            <w:r>
              <w:t>PCIDIF/946/PCIDIF_P1/OP1/RSO1.1/PCIDIF_A1 | Sprijin pentru proiecte tehnologice inovative în cadrul Acțiunii 1.1 - Măsura 1.1.2 - MDR</w:t>
            </w:r>
          </w:p>
        </w:tc>
        <w:tc>
          <w:tcPr>
            <w:tcW w:type="dxa" w:w="2880"/>
          </w:tcPr>
          <w:p>
            <w:r>
              <w:t>Se poate depune până la: 16.10.2026 17:00</w:t>
            </w:r>
          </w:p>
        </w:tc>
        <w:tc>
          <w:tcPr>
            <w:tcW w:type="dxa" w:w="2880"/>
          </w:tcPr>
          <w:p>
            <w:r>
              <w:t>Eligibilitate după ghid; frecvent beneficiari instituționali; ora afișată MySMIS, fus neexplicitat; ghidul decide eligibilitatea.</w:t>
            </w:r>
          </w:p>
        </w:tc>
      </w:tr>
      <w:tr>
        <w:tc>
          <w:tcPr>
            <w:tcW w:type="dxa" w:w="2880"/>
          </w:tcPr>
          <w:p>
            <w:r>
              <w:t>PRNE/1184/PRNE_P8/AT/AT/PRNE_A32_C | PR/NE/2026/P8/AT/1/PACT DE INTEGRITATE</w:t>
            </w:r>
          </w:p>
        </w:tc>
        <w:tc>
          <w:tcPr>
            <w:tcW w:type="dxa" w:w="2880"/>
          </w:tcPr>
          <w:p>
            <w:r>
              <w:t>Se poate depune până la: 19.10.2026 14:00</w:t>
            </w:r>
          </w:p>
        </w:tc>
        <w:tc>
          <w:tcPr>
            <w:tcW w:type="dxa" w:w="2880"/>
          </w:tcPr>
          <w:p>
            <w:r>
              <w:t>Eligibilitate după ghid; frecvent beneficiari instituționali; ora afișată MySMIS, fus neexplicitat; ghidul decide eligibilitatea.</w:t>
            </w:r>
          </w:p>
        </w:tc>
      </w:tr>
      <w:tr>
        <w:tc>
          <w:tcPr>
            <w:tcW w:type="dxa" w:w="2880"/>
          </w:tcPr>
          <w:p>
            <w:r>
              <w:t>PRC/1058/PRC_P1/OP1 | Intervenția 1.5.2 - Parcuri industriale</w:t>
            </w:r>
          </w:p>
        </w:tc>
        <w:tc>
          <w:tcPr>
            <w:tcW w:type="dxa" w:w="2880"/>
          </w:tcPr>
          <w:p>
            <w:r>
              <w:t>Se poate depune până la: 20.10.2026 10:00</w:t>
            </w:r>
          </w:p>
        </w:tc>
        <w:tc>
          <w:tcPr>
            <w:tcW w:type="dxa" w:w="2880"/>
          </w:tcPr>
          <w:p>
            <w:r>
              <w:t>Eligibilitate după ghid; frecvent beneficiari instituționali; ora afișată MySMIS, fus neexplicitat; ghidul decide eligibilitatea.</w:t>
            </w:r>
          </w:p>
        </w:tc>
      </w:tr>
      <w:tr>
        <w:tc>
          <w:tcPr>
            <w:tcW w:type="dxa" w:w="2880"/>
          </w:tcPr>
          <w:p>
            <w:r>
              <w:t>PRNE/915/PRNE_P1/OP1/RSO1.1/PRNE_A7 | PR/NE/2026/P1/RSO1.1/1/4 - DEZVOLTAREA INOVATIVĂ A CLUSTERELOR</w:t>
            </w:r>
          </w:p>
        </w:tc>
        <w:tc>
          <w:tcPr>
            <w:tcW w:type="dxa" w:w="2880"/>
          </w:tcPr>
          <w:p>
            <w:r>
              <w:t>Se poate depune până la: 23.10.2026 13:00</w:t>
            </w:r>
          </w:p>
        </w:tc>
        <w:tc>
          <w:tcPr>
            <w:tcW w:type="dxa" w:w="2880"/>
          </w:tcPr>
          <w:p>
            <w:r>
              <w:t>CDI / universități / firme / clustere; după ghid; ora afișată MySMIS, fus neexplicitat; ghidul decide eligibilitatea.</w:t>
            </w:r>
          </w:p>
        </w:tc>
      </w:tr>
      <w:tr>
        <w:tc>
          <w:tcPr>
            <w:tcW w:type="dxa" w:w="2880"/>
          </w:tcPr>
          <w:p>
            <w:r>
              <w:t>PTJ/832/PTJ_P3/NA/JSO8.1/PTJ_A11 | Dezvoltarea capacităților mici de producție din RES, PTJ - Prioritatea 3 Dolj</w:t>
            </w:r>
          </w:p>
        </w:tc>
        <w:tc>
          <w:tcPr>
            <w:tcW w:type="dxa" w:w="2880"/>
          </w:tcPr>
          <w:p>
            <w:r>
              <w:t>Se poate depune până la: 26.10.2026 17:00</w:t>
            </w:r>
          </w:p>
        </w:tc>
        <w:tc>
          <w:tcPr>
            <w:tcW w:type="dxa" w:w="2880"/>
          </w:tcPr>
          <w:p>
            <w:r>
              <w:t>Eligibilitate după ghid; frecvent beneficiari instituționali; ora afișată MySMIS, fus neexplicitat; ghidul decide eligibilitatea.</w:t>
            </w:r>
          </w:p>
        </w:tc>
      </w:tr>
      <w:tr>
        <w:tc>
          <w:tcPr>
            <w:tcW w:type="dxa" w:w="2880"/>
          </w:tcPr>
          <w:p>
            <w:r>
              <w:t>PTJ/830/PTJ_P1/NA/JSO8.1/PTJ_A11 | Dezvoltarea  capacităților mici de producție din RES, PTJ - Prioritatea 1 Gorj</w:t>
            </w:r>
          </w:p>
        </w:tc>
        <w:tc>
          <w:tcPr>
            <w:tcW w:type="dxa" w:w="2880"/>
          </w:tcPr>
          <w:p>
            <w:r>
              <w:t>Se poate depune până la: 26.10.2026 17:00</w:t>
            </w:r>
          </w:p>
        </w:tc>
        <w:tc>
          <w:tcPr>
            <w:tcW w:type="dxa" w:w="2880"/>
          </w:tcPr>
          <w:p>
            <w:r>
              <w:t>Eligibilitate după ghid; frecvent beneficiari instituționali; ora afișată MySMIS, fus neexplicitat; ghidul decide eligibilitatea.</w:t>
            </w:r>
          </w:p>
        </w:tc>
      </w:tr>
      <w:tr>
        <w:tc>
          <w:tcPr>
            <w:tcW w:type="dxa" w:w="2880"/>
          </w:tcPr>
          <w:p>
            <w:r>
              <w:t>PTJ/835/PTJ_P6/NA/JSO8.1/PTJ_A11 | Dezvoltarea capacităților mici de producție din RES, PTJ - Prioritatea 6 Mureș</w:t>
            </w:r>
          </w:p>
        </w:tc>
        <w:tc>
          <w:tcPr>
            <w:tcW w:type="dxa" w:w="2880"/>
          </w:tcPr>
          <w:p>
            <w:r>
              <w:t>Se poate depune până la: 26.10.2026 17:00</w:t>
            </w:r>
          </w:p>
        </w:tc>
        <w:tc>
          <w:tcPr>
            <w:tcW w:type="dxa" w:w="2880"/>
          </w:tcPr>
          <w:p>
            <w:r>
              <w:t>Eligibilitate după ghid; frecvent beneficiari instituționali; ora afișată MySMIS, fus neexplicitat; ghidul decide eligibilitatea.</w:t>
            </w:r>
          </w:p>
        </w:tc>
      </w:tr>
      <w:tr>
        <w:tc>
          <w:tcPr>
            <w:tcW w:type="dxa" w:w="2880"/>
          </w:tcPr>
          <w:p>
            <w:r>
              <w:t>PTJ/834/PTJ_P5/NA/JSO8.1/PTJ_A11 | Dezvoltarea capacităților mici de producție din RES, PTJ - Prioritatea 5 Prahova</w:t>
            </w:r>
          </w:p>
        </w:tc>
        <w:tc>
          <w:tcPr>
            <w:tcW w:type="dxa" w:w="2880"/>
          </w:tcPr>
          <w:p>
            <w:r>
              <w:t>Se poate depune până la: 26.10.2026 17:00</w:t>
            </w:r>
          </w:p>
        </w:tc>
        <w:tc>
          <w:tcPr>
            <w:tcW w:type="dxa" w:w="2880"/>
          </w:tcPr>
          <w:p>
            <w:r>
              <w:t>Eligibilitate după ghid; frecvent beneficiari instituționali; ora afișată MySMIS, fus neexplicitat; ghidul decide eligibilitatea.</w:t>
            </w:r>
          </w:p>
        </w:tc>
      </w:tr>
      <w:tr>
        <w:tc>
          <w:tcPr>
            <w:tcW w:type="dxa" w:w="2880"/>
          </w:tcPr>
          <w:p>
            <w:r>
              <w:t>PTJ/831/PTJ_P2/NA/JSO8.1/PTJ_A11 | Dezvoltarea capacităților mici de producție din RES, PTJ - Prioritatea 2 Hunedoara</w:t>
            </w:r>
          </w:p>
        </w:tc>
        <w:tc>
          <w:tcPr>
            <w:tcW w:type="dxa" w:w="2880"/>
          </w:tcPr>
          <w:p>
            <w:r>
              <w:t>Se poate depune până la: 26.10.2026 17:00</w:t>
            </w:r>
          </w:p>
        </w:tc>
        <w:tc>
          <w:tcPr>
            <w:tcW w:type="dxa" w:w="2880"/>
          </w:tcPr>
          <w:p>
            <w:r>
              <w:t>Eligibilitate după ghid; frecvent beneficiari instituționali; ora afișată MySMIS, fus neexplicitat; ghidul decide eligibilitatea.</w:t>
            </w:r>
          </w:p>
        </w:tc>
      </w:tr>
      <w:tr>
        <w:tc>
          <w:tcPr>
            <w:tcW w:type="dxa" w:w="2880"/>
          </w:tcPr>
          <w:p>
            <w:r>
              <w:t>PTJ/859/PTJ_P2/NA/JSO8.1/PTJ_A11 | Dezvoltarea capacităților mici de producție din RES, PTJ - Prioritatea 2 Hunedoara ITI VALEA JIULUI</w:t>
            </w:r>
          </w:p>
        </w:tc>
        <w:tc>
          <w:tcPr>
            <w:tcW w:type="dxa" w:w="2880"/>
          </w:tcPr>
          <w:p>
            <w:r>
              <w:t>Se poate depune până la: 26.10.2026 17:00</w:t>
            </w:r>
          </w:p>
        </w:tc>
        <w:tc>
          <w:tcPr>
            <w:tcW w:type="dxa" w:w="2880"/>
          </w:tcPr>
          <w:p>
            <w:r>
              <w:t>Eligibilitate după ghid; frecvent beneficiari instituționali; ora afișată MySMIS, fus neexplicitat; ghidul decide eligibilitatea.</w:t>
            </w:r>
          </w:p>
        </w:tc>
      </w:tr>
      <w:tr>
        <w:tc>
          <w:tcPr>
            <w:tcW w:type="dxa" w:w="2880"/>
          </w:tcPr>
          <w:p>
            <w:r>
              <w:t>PTJ/833/PTJ_P4/NA/JSO8.1/PTJ_A11 | Dezvoltarea capacităților mici de producție din RES, PTJ - Prioritatea 4 Galați</w:t>
            </w:r>
          </w:p>
        </w:tc>
        <w:tc>
          <w:tcPr>
            <w:tcW w:type="dxa" w:w="2880"/>
          </w:tcPr>
          <w:p>
            <w:r>
              <w:t>Se poate depune până la: 26.10.2026 17:00</w:t>
            </w:r>
          </w:p>
        </w:tc>
        <w:tc>
          <w:tcPr>
            <w:tcW w:type="dxa" w:w="2880"/>
          </w:tcPr>
          <w:p>
            <w:r>
              <w:t>Eligibilitate după ghid; frecvent beneficiari instituționali; ora afișată MySMIS, fus neexplicitat; ghidul decide eligibilitatea.</w:t>
            </w:r>
          </w:p>
        </w:tc>
      </w:tr>
      <w:tr>
        <w:tc>
          <w:tcPr>
            <w:tcW w:type="dxa" w:w="2880"/>
          </w:tcPr>
          <w:p>
            <w:r>
              <w:t>PRC/1062/PRC_P7/OP4/RSO4.6/PRC_A55 | Acțiunea 7.3 - Sprijinirea protecției, conservării și valorificării durabile a patrimoniului cultural și natural și stimularea dezvoltării zonelor turistice din ITI - Apel ITI Microregiunea Țara Făgărașului</w:t>
            </w:r>
          </w:p>
        </w:tc>
        <w:tc>
          <w:tcPr>
            <w:tcW w:type="dxa" w:w="2880"/>
          </w:tcPr>
          <w:p>
            <w:r>
              <w:t>Se poate depune până la: 28.10.2026 12:00</w:t>
            </w:r>
          </w:p>
        </w:tc>
        <w:tc>
          <w:tcPr>
            <w:tcW w:type="dxa" w:w="2880"/>
          </w:tcPr>
          <w:p>
            <w:r>
              <w:t>Eligibilitate după ghid; frecvent beneficiari instituționali; ora afișată MySMIS, fus neexplicitat; ghidul decide eligibilitatea.</w:t>
            </w:r>
          </w:p>
        </w:tc>
      </w:tr>
      <w:tr>
        <w:tc>
          <w:tcPr>
            <w:tcW w:type="dxa" w:w="2880"/>
          </w:tcPr>
          <w:p>
            <w:r>
              <w:t>PRC/1219/PRC_P7/OP4/RSO4.6/PRC_A55 | Acțiunea 7.3 - Sprijinirea protecției, conservării și valorificării durabile a patrimoniului cultural și natural și stimularea dezvoltării zonelor turistice din ITI - Apel ITI Moții, Țara de Piatră</w:t>
            </w:r>
          </w:p>
        </w:tc>
        <w:tc>
          <w:tcPr>
            <w:tcW w:type="dxa" w:w="2880"/>
          </w:tcPr>
          <w:p>
            <w:r>
              <w:t>Se poate depune până la: 28.10.2026 12:00</w:t>
            </w:r>
          </w:p>
        </w:tc>
        <w:tc>
          <w:tcPr>
            <w:tcW w:type="dxa" w:w="2880"/>
          </w:tcPr>
          <w:p>
            <w:r>
              <w:t>Eligibilitate după ghid; frecvent beneficiari instituționali; ora afișată MySMIS, fus neexplicitat; ghidul decide eligibilitatea.</w:t>
            </w:r>
          </w:p>
        </w:tc>
      </w:tr>
      <w:tr>
        <w:tc>
          <w:tcPr>
            <w:tcW w:type="dxa" w:w="2880"/>
          </w:tcPr>
          <w:p>
            <w:r>
              <w:t>PRNE/917/PRNE_P1/OP1/RSO1.3/PRNE_A18 | PR/NE/2026/P1/RSO1.3/2/1 - Microîntreprinderi</w:t>
            </w:r>
          </w:p>
        </w:tc>
        <w:tc>
          <w:tcPr>
            <w:tcW w:type="dxa" w:w="2880"/>
          </w:tcPr>
          <w:p>
            <w:r>
              <w:t>Se poate depune până la: 28.10.2026 14:00</w:t>
            </w:r>
          </w:p>
        </w:tc>
        <w:tc>
          <w:tcPr>
            <w:tcW w:type="dxa" w:w="2880"/>
          </w:tcPr>
          <w:p>
            <w:r>
              <w:t>Firme / IMM; verificați ghidul; ora afișată MySMIS, fus neexplicitat; ghidul decide eligibilitatea.</w:t>
            </w:r>
          </w:p>
        </w:tc>
      </w:tr>
      <w:tr>
        <w:tc>
          <w:tcPr>
            <w:tcW w:type="dxa" w:w="2880"/>
          </w:tcPr>
          <w:p>
            <w:r>
              <w:t>PS/1235/PS_P1/OP4/RSO4.5/PS_P1_RSO4.5_A2 | Investiții în infrastructura unităților sanitare publice cu paturi în cadrul cărora funcționează/vor funcționa centre de sănătate mintală, pentru prevenirea și tratarea adicțiilor (Regiune mai dezvoltată)</w:t>
            </w:r>
          </w:p>
        </w:tc>
        <w:tc>
          <w:tcPr>
            <w:tcW w:type="dxa" w:w="2880"/>
          </w:tcPr>
          <w:p>
            <w:r>
              <w:t>Se poate depune până la: 28.10.2026 17:00</w:t>
            </w:r>
          </w:p>
        </w:tc>
        <w:tc>
          <w:tcPr>
            <w:tcW w:type="dxa" w:w="2880"/>
          </w:tcPr>
          <w:p>
            <w:r>
              <w:t>Eligibilitate după ghid; frecvent beneficiari instituționali; ora afișată MySMIS, fus neexplicitat; ghidul decide eligibilitatea.</w:t>
            </w:r>
          </w:p>
        </w:tc>
      </w:tr>
      <w:tr>
        <w:tc>
          <w:tcPr>
            <w:tcW w:type="dxa" w:w="2880"/>
          </w:tcPr>
          <w:p>
            <w:r>
              <w:t>PEO/1138/PEO_P5/OP4/ESO4.6/PEO_A21 | Educatori pentru copiii din medii defavorizate</w:t>
            </w:r>
          </w:p>
        </w:tc>
        <w:tc>
          <w:tcPr>
            <w:tcW w:type="dxa" w:w="2880"/>
          </w:tcPr>
          <w:p>
            <w:r>
              <w:t>Se poate depune până la: 29.10.2026 16:00</w:t>
            </w:r>
          </w:p>
        </w:tc>
        <w:tc>
          <w:tcPr>
            <w:tcW w:type="dxa" w:w="2880"/>
          </w:tcPr>
          <w:p>
            <w:r>
              <w:t>Eligibilitate după ghid; frecvent beneficiari instituționali; ora afișată MySMIS, fus neexplicitat; ghidul decide eligibilitatea.</w:t>
            </w:r>
          </w:p>
        </w:tc>
      </w:tr>
      <w:tr>
        <w:tc>
          <w:tcPr>
            <w:tcW w:type="dxa" w:w="2880"/>
          </w:tcPr>
          <w:p>
            <w:r>
              <w:t>PIDS/1114/PIDS_P5/OP4/ESO4.11/PIDS_A25 | Creșterea accesului profesioniștilor la programul de formare continuă</w:t>
            </w:r>
          </w:p>
        </w:tc>
        <w:tc>
          <w:tcPr>
            <w:tcW w:type="dxa" w:w="2880"/>
          </w:tcPr>
          <w:p>
            <w:r>
              <w:t>Se poate depune până la: 29.10.2026 16:00</w:t>
            </w:r>
          </w:p>
        </w:tc>
        <w:tc>
          <w:tcPr>
            <w:tcW w:type="dxa" w:w="2880"/>
          </w:tcPr>
          <w:p>
            <w:r>
              <w:t>ONG / furnizori / parteneriate; după ghid; ora afișată MySMIS, fus neexplicitat; ghidul decide eligibilitatea.</w:t>
            </w:r>
          </w:p>
        </w:tc>
      </w:tr>
      <w:tr>
        <w:tc>
          <w:tcPr>
            <w:tcW w:type="dxa" w:w="2880"/>
          </w:tcPr>
          <w:p>
            <w:r>
              <w:t>PRC/1061/PRC_P6/OP4/RSO4.2/PRC_A52 | Acțiunea 6.4 - Școli verzi</w:t>
            </w:r>
          </w:p>
        </w:tc>
        <w:tc>
          <w:tcPr>
            <w:tcW w:type="dxa" w:w="2880"/>
          </w:tcPr>
          <w:p>
            <w:r>
              <w:t>Se poate depune până la: 30.10.2026 10:00</w:t>
            </w:r>
          </w:p>
        </w:tc>
        <w:tc>
          <w:tcPr>
            <w:tcW w:type="dxa" w:w="2880"/>
          </w:tcPr>
          <w:p>
            <w:r>
              <w:t>Eligibilitate după ghid; frecvent beneficiari instituționali; ora afișată MySMIS, fus neexplicitat; ghidul decide eligibilitatea.</w:t>
            </w:r>
          </w:p>
        </w:tc>
      </w:tr>
      <w:tr>
        <w:tc>
          <w:tcPr>
            <w:tcW w:type="dxa" w:w="2880"/>
          </w:tcPr>
          <w:p>
            <w:r>
              <w:t>PRNV/965/PRNV_P1/OP1/RSO1.3/PRNV_A31 | PRNV/2026/133/1 - Sprijin pentru pregătirea documentațiilor tehnico-economice aferente Parcurilor de Specializare Inteligentă pentru proiecte care vizează următoarea perioadă de programare</w:t>
            </w:r>
          </w:p>
        </w:tc>
        <w:tc>
          <w:tcPr>
            <w:tcW w:type="dxa" w:w="2880"/>
          </w:tcPr>
          <w:p>
            <w:r>
              <w:t>Se poate depune până la: 30.10.2026 10:00</w:t>
            </w:r>
          </w:p>
        </w:tc>
        <w:tc>
          <w:tcPr>
            <w:tcW w:type="dxa" w:w="2880"/>
          </w:tcPr>
          <w:p>
            <w:r>
              <w:t>Eligibilitate după ghid; frecvent beneficiari instituționali; ora afișată MySMIS, fus neexplicitat; ghidul decide eligibilitatea.</w:t>
            </w:r>
          </w:p>
        </w:tc>
      </w:tr>
      <w:tr>
        <w:tc>
          <w:tcPr>
            <w:tcW w:type="dxa" w:w="2880"/>
          </w:tcPr>
          <w:p>
            <w:r>
              <w:t>PRNV/992/PRNV_P2/OP1/RSO1.2/PRNV_A19 | PRNV/2026/222/1 - Îmbunătățirea calității serviciilor oferite de administrațiile publice locale prin soluții digitale inovatoare</w:t>
            </w:r>
          </w:p>
        </w:tc>
        <w:tc>
          <w:tcPr>
            <w:tcW w:type="dxa" w:w="2880"/>
          </w:tcPr>
          <w:p>
            <w:r>
              <w:t>Se poate depune până la: 30.10.2026 10:00</w:t>
            </w:r>
          </w:p>
        </w:tc>
        <w:tc>
          <w:tcPr>
            <w:tcW w:type="dxa" w:w="2880"/>
          </w:tcPr>
          <w:p>
            <w:r>
              <w:t>Eligibilitate după ghid; frecvent beneficiari instituționali; ora afișată MySMIS, fus neexplicitat; ghidul decide eligibilitatea.</w:t>
            </w:r>
          </w:p>
        </w:tc>
      </w:tr>
      <w:tr>
        <w:tc>
          <w:tcPr>
            <w:tcW w:type="dxa" w:w="2880"/>
          </w:tcPr>
          <w:p>
            <w:r>
              <w:t>PRNV/969/PRNV_P3/OP2/RSO2.2/PRNV_A32 | PRNV/2026/322/1 - Sprijin pentru pregătirea documentațiilor tehnico-economice aferente SACET bazate pe centrale de co-generare de înaltă eficiență utilizând resurse regenerabile pentru proiecte care vizează următoarea perioadă de programare</w:t>
            </w:r>
          </w:p>
        </w:tc>
        <w:tc>
          <w:tcPr>
            <w:tcW w:type="dxa" w:w="2880"/>
          </w:tcPr>
          <w:p>
            <w:r>
              <w:t>Se poate depune până la: 30.10.2026 10:00</w:t>
            </w:r>
          </w:p>
        </w:tc>
        <w:tc>
          <w:tcPr>
            <w:tcW w:type="dxa" w:w="2880"/>
          </w:tcPr>
          <w:p>
            <w:r>
              <w:t>Eligibilitate după ghid; frecvent beneficiari instituționali; ora afișată MySMIS, fus neexplicitat; ghidul decide eligibilitatea.</w:t>
            </w:r>
          </w:p>
        </w:tc>
      </w:tr>
      <w:tr>
        <w:tc>
          <w:tcPr>
            <w:tcW w:type="dxa" w:w="2880"/>
          </w:tcPr>
          <w:p>
            <w:r>
              <w:t>PRNV/972/PRNV_P4/OP2/RSO2.8/PRNV_A32 | PRNV/2026/482/2 - Sprijin pentru pregătirea documentațiilor tehnico-economice aferente mobilității în teritoriul metropolitan pentru proiecte care vizează următoarea perioadă de programare</w:t>
            </w:r>
          </w:p>
        </w:tc>
        <w:tc>
          <w:tcPr>
            <w:tcW w:type="dxa" w:w="2880"/>
          </w:tcPr>
          <w:p>
            <w:r>
              <w:t>Se poate depune până la: 30.10.2026 10:00</w:t>
            </w:r>
          </w:p>
        </w:tc>
        <w:tc>
          <w:tcPr>
            <w:tcW w:type="dxa" w:w="2880"/>
          </w:tcPr>
          <w:p>
            <w:r>
              <w:t>Eligibilitate după ghid; frecvent beneficiari instituționali; ora afișată MySMIS, fus neexplicitat; ghidul decide eligibilitatea.</w:t>
            </w:r>
          </w:p>
        </w:tc>
      </w:tr>
      <w:tr>
        <w:tc>
          <w:tcPr>
            <w:tcW w:type="dxa" w:w="2880"/>
          </w:tcPr>
          <w:p>
            <w:r>
              <w:t>PRNV/977/PRNV_P6/OP4/RSO4.2/PRNV_A33 | PRNV/2026/624/2 - Sprijin pentru pregătirea documentațiilor tehnico-economice aferente infrastructurii de reintegrare socio-educațională pentru grupuri defavorizate pentru proiecte care vizează următoarea perioadă de programare</w:t>
            </w:r>
          </w:p>
        </w:tc>
        <w:tc>
          <w:tcPr>
            <w:tcW w:type="dxa" w:w="2880"/>
          </w:tcPr>
          <w:p>
            <w:r>
              <w:t>Se poate depune până la: 30.10.2026 10:00</w:t>
            </w:r>
          </w:p>
        </w:tc>
        <w:tc>
          <w:tcPr>
            <w:tcW w:type="dxa" w:w="2880"/>
          </w:tcPr>
          <w:p>
            <w:r>
              <w:t>Eligibilitate după ghid; frecvent beneficiari instituționali; ora afișată MySMIS, fus neexplicitat; ghidul decide eligibilitatea.</w:t>
            </w:r>
          </w:p>
        </w:tc>
      </w:tr>
      <w:tr>
        <w:tc>
          <w:tcPr>
            <w:tcW w:type="dxa" w:w="2880"/>
          </w:tcPr>
          <w:p>
            <w:r>
              <w:t>PRNV/979/PRNV_P7/OP5/RSO5.1/PRNV_A35 | PRNV/2026/716/2 - Sprijin pentru pregătirea documentațiilor tehnico-economice aferente patrimoniului cultural în mediul urban pentru proiecte care vizează următoarea perioadă de programare</w:t>
            </w:r>
          </w:p>
        </w:tc>
        <w:tc>
          <w:tcPr>
            <w:tcW w:type="dxa" w:w="2880"/>
          </w:tcPr>
          <w:p>
            <w:r>
              <w:t>Se poate depune până la: 30.10.2026 10:00</w:t>
            </w:r>
          </w:p>
        </w:tc>
        <w:tc>
          <w:tcPr>
            <w:tcW w:type="dxa" w:w="2880"/>
          </w:tcPr>
          <w:p>
            <w:r>
              <w:t>Eligibilitate după ghid; frecvent beneficiari instituționali; ora afișată MySMIS, fus neexplicitat; ghidul decide eligibilitatea.</w:t>
            </w:r>
          </w:p>
        </w:tc>
      </w:tr>
      <w:tr>
        <w:tc>
          <w:tcPr>
            <w:tcW w:type="dxa" w:w="2880"/>
          </w:tcPr>
          <w:p>
            <w:r>
              <w:t>PRNV/982/PRNV_P7/OP5/RSO5.1/PRNV_A35 | PRNV/2026/716/3 - Sprijin pentru pregătirea documentațiilor tehnico-economice aferente regenerării în comunele din teritoriul metropolitan pentru proiecte care vizează următoarea perioadă de programare</w:t>
            </w:r>
          </w:p>
        </w:tc>
        <w:tc>
          <w:tcPr>
            <w:tcW w:type="dxa" w:w="2880"/>
          </w:tcPr>
          <w:p>
            <w:r>
              <w:t>Se poate depune până la: 30.10.2026 10:00</w:t>
            </w:r>
          </w:p>
        </w:tc>
        <w:tc>
          <w:tcPr>
            <w:tcW w:type="dxa" w:w="2880"/>
          </w:tcPr>
          <w:p>
            <w:r>
              <w:t>Eligibilitate după ghid; frecvent beneficiari instituționali; ora afișată MySMIS, fus neexplicitat; ghidul decide eligibilitatea.</w:t>
            </w:r>
          </w:p>
        </w:tc>
      </w:tr>
      <w:tr>
        <w:tc>
          <w:tcPr>
            <w:tcW w:type="dxa" w:w="2880"/>
          </w:tcPr>
          <w:p>
            <w:r>
              <w:t>PRNV/983/PRNV_P7/OP5/RSO5.1/PRNV_A35 | PRNV/2026/716/4 - Sprijin pentru pregătirea documentațiilor tehnico-economice aferente parcurilor de aventură din mediul urban pentru proiecte care vizează următoarea perioadă de programare</w:t>
            </w:r>
          </w:p>
        </w:tc>
        <w:tc>
          <w:tcPr>
            <w:tcW w:type="dxa" w:w="2880"/>
          </w:tcPr>
          <w:p>
            <w:r>
              <w:t>Se poate depune până la: 30.10.2026 10:00</w:t>
            </w:r>
          </w:p>
        </w:tc>
        <w:tc>
          <w:tcPr>
            <w:tcW w:type="dxa" w:w="2880"/>
          </w:tcPr>
          <w:p>
            <w:r>
              <w:t>Eligibilitate după ghid; frecvent beneficiari instituționali; ora afișată MySMIS, fus neexplicitat; ghidul decide eligibilitatea.</w:t>
            </w:r>
          </w:p>
        </w:tc>
      </w:tr>
      <w:tr>
        <w:tc>
          <w:tcPr>
            <w:tcW w:type="dxa" w:w="2880"/>
          </w:tcPr>
          <w:p>
            <w:r>
              <w:t>PRNV/986/PRNV_P7/OP5/RSO5.2/PRNV_A37 | PRNV/2026/725/2 - Sprijin pentru pregătirea documentațiilor tehnico-economice aferente parcurilor de aventură din mediul rural pentru proiecte care vizează următoarea perioadă de programare</w:t>
            </w:r>
          </w:p>
        </w:tc>
        <w:tc>
          <w:tcPr>
            <w:tcW w:type="dxa" w:w="2880"/>
          </w:tcPr>
          <w:p>
            <w:r>
              <w:t>Se poate depune până la: 30.10.2026 10:00</w:t>
            </w:r>
          </w:p>
        </w:tc>
        <w:tc>
          <w:tcPr>
            <w:tcW w:type="dxa" w:w="2880"/>
          </w:tcPr>
          <w:p>
            <w:r>
              <w:t>Eligibilitate după ghid; frecvent beneficiari instituționali; ora afișată MySMIS, fus neexplicitat; ghidul decide eligibilitatea.</w:t>
            </w:r>
          </w:p>
        </w:tc>
      </w:tr>
      <w:tr>
        <w:tc>
          <w:tcPr>
            <w:tcW w:type="dxa" w:w="2880"/>
          </w:tcPr>
          <w:p>
            <w:r>
              <w:t>PRV/793/PRV_P6/OP4/RSO4.2/PRV_A45 | PRV/6.1.AB/1 - Gradinițe și școli pentru comunități vulnerabile rurale</w:t>
            </w:r>
          </w:p>
        </w:tc>
        <w:tc>
          <w:tcPr>
            <w:tcW w:type="dxa" w:w="2880"/>
          </w:tcPr>
          <w:p>
            <w:r>
              <w:t>Se poate depune până la: 30.10.2026 12:00</w:t>
            </w:r>
          </w:p>
        </w:tc>
        <w:tc>
          <w:tcPr>
            <w:tcW w:type="dxa" w:w="2880"/>
          </w:tcPr>
          <w:p>
            <w:r>
              <w:t>ONG / furnizori / parteneriate; după ghid; ora afișată MySMIS, fus neexplicitat; ghidul decide eligibilitatea.</w:t>
            </w:r>
          </w:p>
        </w:tc>
      </w:tr>
      <w:tr>
        <w:tc>
          <w:tcPr>
            <w:tcW w:type="dxa" w:w="2880"/>
          </w:tcPr>
          <w:p>
            <w:r>
              <w:t>PRV/1022/PRV_P6/OP4/RSO4.6/PRV_A36 | PRV/6.2.C/1 - Patrimoniu cultural UNESCO</w:t>
            </w:r>
          </w:p>
        </w:tc>
        <w:tc>
          <w:tcPr>
            <w:tcW w:type="dxa" w:w="2880"/>
          </w:tcPr>
          <w:p>
            <w:r>
              <w:t>Se poate depune până la: 30.10.2026 12:00</w:t>
            </w:r>
          </w:p>
        </w:tc>
        <w:tc>
          <w:tcPr>
            <w:tcW w:type="dxa" w:w="2880"/>
          </w:tcPr>
          <w:p>
            <w:r>
              <w:t>Eligibilitate după ghid; frecvent beneficiari instituționali; ora afișată MySMIS, fus neexplicitat; ghidul decide eligibilitatea.</w:t>
            </w:r>
          </w:p>
        </w:tc>
      </w:tr>
      <w:tr>
        <w:tc>
          <w:tcPr>
            <w:tcW w:type="dxa" w:w="2880"/>
          </w:tcPr>
          <w:p>
            <w:r>
              <w:t>PRSE/728/PRSE_P6/OP5/RSO5.1/PRSE_A21 | PRSE/6.1/1.1/2025 - Municipii reședință de județ și Municipii</w:t>
            </w:r>
          </w:p>
        </w:tc>
        <w:tc>
          <w:tcPr>
            <w:tcW w:type="dxa" w:w="2880"/>
          </w:tcPr>
          <w:p>
            <w:r>
              <w:t>Se poate depune până la: 30.10.2026 14:00</w:t>
            </w:r>
          </w:p>
        </w:tc>
        <w:tc>
          <w:tcPr>
            <w:tcW w:type="dxa" w:w="2880"/>
          </w:tcPr>
          <w:p>
            <w:r>
              <w:t>Eligibilitate după ghid; frecvent beneficiari instituționali; ora afișată MySMIS, fus neexplicitat; ghidul decide eligibilitatea.</w:t>
            </w:r>
          </w:p>
        </w:tc>
      </w:tr>
      <w:tr>
        <w:tc>
          <w:tcPr>
            <w:tcW w:type="dxa" w:w="2880"/>
          </w:tcPr>
          <w:p>
            <w:r>
              <w:t>PFM/1209/PFM_P1/NA/P1_OS1.6/FM_1.2 | Sprijinirea investițiilor în dezvoltarea instalațiilor autonome (stand-alone) de stocare în baterii a energiei electrice, cu finanțare din Fondul pentru modernizare</w:t>
            </w:r>
          </w:p>
        </w:tc>
        <w:tc>
          <w:tcPr>
            <w:tcW w:type="dxa" w:w="2880"/>
          </w:tcPr>
          <w:p>
            <w:r>
              <w:t>Se poate depune până la: 30.10.2026 14:00</w:t>
            </w:r>
          </w:p>
        </w:tc>
        <w:tc>
          <w:tcPr>
            <w:tcW w:type="dxa" w:w="2880"/>
          </w:tcPr>
          <w:p>
            <w:r>
              <w:t>Eligibilitate după ghid; frecvent beneficiari instituționali; ora afișată MySMIS, fus neexplicitat; ghidul decide eligibilitatea.</w:t>
            </w:r>
          </w:p>
        </w:tc>
      </w:tr>
      <w:tr>
        <w:tc>
          <w:tcPr>
            <w:tcW w:type="dxa" w:w="2880"/>
          </w:tcPr>
          <w:p>
            <w:r>
              <w:t>PS/1194/PS_P3/OP4/RSO4.5/PS_P3_RSO4.5_A7 | Investiții în infrastructura publică a centrelor de arși/mari arși din cadrul unităților sanitare publice care tratează pacienți critici - dotare</w:t>
            </w:r>
          </w:p>
        </w:tc>
        <w:tc>
          <w:tcPr>
            <w:tcW w:type="dxa" w:w="2880"/>
          </w:tcPr>
          <w:p>
            <w:r>
              <w:t>Se poate depune până la: 30.10.2026 14:30</w:t>
            </w:r>
          </w:p>
        </w:tc>
        <w:tc>
          <w:tcPr>
            <w:tcW w:type="dxa" w:w="2880"/>
          </w:tcPr>
          <w:p>
            <w:r>
              <w:t>Eligibilitate după ghid; frecvent beneficiari instituționali; ora afișată MySMIS, fus neexplicitat; ghidul decide eligibilitatea.</w:t>
            </w:r>
          </w:p>
        </w:tc>
      </w:tr>
      <w:tr>
        <w:tc>
          <w:tcPr>
            <w:tcW w:type="dxa" w:w="2880"/>
          </w:tcPr>
          <w:p>
            <w:r>
              <w:t>PS/652/PS_P3/OP4/RSO4.5/PS_P3_RSO4.5_A7 | Investiții în infrastructura publică a centrelor regionale de genetică medicală/ a centrelor de expertiză în boli rare - A</w:t>
            </w:r>
          </w:p>
        </w:tc>
        <w:tc>
          <w:tcPr>
            <w:tcW w:type="dxa" w:w="2880"/>
          </w:tcPr>
          <w:p>
            <w:r>
              <w:t>Se poate depune până la: 30.10.2026 14:30</w:t>
            </w:r>
          </w:p>
        </w:tc>
        <w:tc>
          <w:tcPr>
            <w:tcW w:type="dxa" w:w="2880"/>
          </w:tcPr>
          <w:p>
            <w:r>
              <w:t>Eligibilitate după ghid; frecvent beneficiari instituționali; ora afișată MySMIS, fus neexplicitat; ghidul decide eligibilitatea.</w:t>
            </w:r>
          </w:p>
        </w:tc>
      </w:tr>
      <w:tr>
        <w:tc>
          <w:tcPr>
            <w:tcW w:type="dxa" w:w="2880"/>
          </w:tcPr>
          <w:p>
            <w:r>
              <w:t>PS/653/PS_P3/OP4/RSO4.5/PS_P3_RSO4.5_A7 | Investiții în infrastructura publică a centrelor regionale de genetică medicală/ a centrelor de expertiză în boli rare - B</w:t>
            </w:r>
          </w:p>
        </w:tc>
        <w:tc>
          <w:tcPr>
            <w:tcW w:type="dxa" w:w="2880"/>
          </w:tcPr>
          <w:p>
            <w:r>
              <w:t>Se poate depune până la: 30.10.2026 14:30</w:t>
            </w:r>
          </w:p>
        </w:tc>
        <w:tc>
          <w:tcPr>
            <w:tcW w:type="dxa" w:w="2880"/>
          </w:tcPr>
          <w:p>
            <w:r>
              <w:t>Eligibilitate după ghid; frecvent beneficiari instituționali; ora afișată MySMIS, fus neexplicitat; ghidul decide eligibilitatea.</w:t>
            </w:r>
          </w:p>
        </w:tc>
      </w:tr>
      <w:tr>
        <w:tc>
          <w:tcPr>
            <w:tcW w:type="dxa" w:w="2880"/>
          </w:tcPr>
          <w:p>
            <w:r>
              <w:t>PS/920/PS_P7/OP4/ESO4.11/PS_P7_ESO4.11_A11 | Creșterea capacității de coordonare a activității în domeniul transplantului prin dezvoltarea de instrumente de lucru și prin derularea campaniilor de promovare/informare/conștientizare privind importanța donării</w:t>
            </w:r>
          </w:p>
        </w:tc>
        <w:tc>
          <w:tcPr>
            <w:tcW w:type="dxa" w:w="2880"/>
          </w:tcPr>
          <w:p>
            <w:r>
              <w:t>Se poate depune până la: 30.10.2026 14:30</w:t>
            </w:r>
          </w:p>
        </w:tc>
        <w:tc>
          <w:tcPr>
            <w:tcW w:type="dxa" w:w="2880"/>
          </w:tcPr>
          <w:p>
            <w:r>
              <w:t>ONG / furnizori / parteneriate; după ghid; ora afișată MySMIS, fus neexplicitat; ghidul decide eligibilitatea.</w:t>
            </w:r>
          </w:p>
        </w:tc>
      </w:tr>
      <w:tr>
        <w:tc>
          <w:tcPr>
            <w:tcW w:type="dxa" w:w="2880"/>
          </w:tcPr>
          <w:p>
            <w:r>
              <w:t>PRSE/721/PRSE_P4/OP3/RSO3.2/PRSE_A14 | PRSE/4.1/2/2025_Reabilitărea și modernizarea infrastructurii rutiere de importanță regională pentru asigurarea conectivității la rețeaua TEN-T</w:t>
            </w:r>
          </w:p>
        </w:tc>
        <w:tc>
          <w:tcPr>
            <w:tcW w:type="dxa" w:w="2880"/>
          </w:tcPr>
          <w:p>
            <w:r>
              <w:t>Se poate depune până la: 30.10.2026 16:00</w:t>
            </w:r>
          </w:p>
        </w:tc>
        <w:tc>
          <w:tcPr>
            <w:tcW w:type="dxa" w:w="2880"/>
          </w:tcPr>
          <w:p>
            <w:r>
              <w:t>Eligibilitate după ghid; frecvent beneficiari instituționali; ora afișată MySMIS, fus neexplicitat; ghidul decide eligibilitatea.</w:t>
            </w:r>
          </w:p>
        </w:tc>
      </w:tr>
      <w:tr>
        <w:tc>
          <w:tcPr>
            <w:tcW w:type="dxa" w:w="2880"/>
          </w:tcPr>
          <w:p>
            <w:r>
              <w:t>PEO/1100/PEO_P2/OP4/ESO4.1/PEO_A47 | Inițiativa ALMA - Regiuni mai puțin dezvoltate</w:t>
            </w:r>
          </w:p>
        </w:tc>
        <w:tc>
          <w:tcPr>
            <w:tcW w:type="dxa" w:w="2880"/>
          </w:tcPr>
          <w:p>
            <w:r>
              <w:t>Se poate depune până la: 30.10.2026 16:00</w:t>
            </w:r>
          </w:p>
        </w:tc>
        <w:tc>
          <w:tcPr>
            <w:tcW w:type="dxa" w:w="2880"/>
          </w:tcPr>
          <w:p>
            <w:r>
              <w:t>Eligibilitate după ghid; frecvent beneficiari instituționali; ora afișată MySMIS, fus neexplicitat; ghidul decide eligibilitatea.</w:t>
            </w:r>
          </w:p>
        </w:tc>
      </w:tr>
      <w:tr>
        <w:tc>
          <w:tcPr>
            <w:tcW w:type="dxa" w:w="2880"/>
          </w:tcPr>
          <w:p>
            <w:r>
              <w:t>PEO/1103/PEO_P2/OP4/ESO4.1/PEO_A47 | Inițiativa ALMA - Regiunea dezvoltata BUCURESTI-ILFOV</w:t>
            </w:r>
          </w:p>
        </w:tc>
        <w:tc>
          <w:tcPr>
            <w:tcW w:type="dxa" w:w="2880"/>
          </w:tcPr>
          <w:p>
            <w:r>
              <w:t>Se poate depune până la: 30.10.2026 16:00</w:t>
            </w:r>
          </w:p>
        </w:tc>
        <w:tc>
          <w:tcPr>
            <w:tcW w:type="dxa" w:w="2880"/>
          </w:tcPr>
          <w:p>
            <w:r>
              <w:t>Eligibilitate după ghid; frecvent beneficiari instituționali; ora afișată MySMIS, fus neexplicitat; ghidul decide eligibilitatea.</w:t>
            </w:r>
          </w:p>
        </w:tc>
      </w:tr>
      <w:tr>
        <w:tc>
          <w:tcPr>
            <w:tcW w:type="dxa" w:w="2880"/>
          </w:tcPr>
          <w:p>
            <w:r>
              <w:t>PCIDIF/954/PCIDIF_P2/OP1/RSO1.1/PCIDIF_A6 | Acțiunea 2.1 - Dezvoltarea de noi servicii/aplicații/produse prin inovare și adoptarea de tehnologii avansate</w:t>
            </w:r>
          </w:p>
        </w:tc>
        <w:tc>
          <w:tcPr>
            <w:tcW w:type="dxa" w:w="2880"/>
          </w:tcPr>
          <w:p>
            <w:r>
              <w:t>Se poate depune până la: 30.10.2026 17:00</w:t>
            </w:r>
          </w:p>
        </w:tc>
        <w:tc>
          <w:tcPr>
            <w:tcW w:type="dxa" w:w="2880"/>
          </w:tcPr>
          <w:p>
            <w:r>
              <w:t>CDI / universități / firme / clustere; după ghid; ora afișată MySMIS, fus neexplicitat; ghidul decide eligibilitatea.</w:t>
            </w:r>
          </w:p>
        </w:tc>
      </w:tr>
      <w:tr>
        <w:tc>
          <w:tcPr>
            <w:tcW w:type="dxa" w:w="2880"/>
          </w:tcPr>
          <w:p>
            <w:r>
              <w:t>PS/901/PS_P1/OP4/RSO4.5/PS_P1_RSO4.5_A2 | Investiții în infrastructura cabinetelor medicale publice, incl a cab medicale stoma organizate în unit de învățământ, dotarea cu unități mobile pentru asigurarea accesului copiilor și tinerilor care urmează o formă de învățământ la servicii de calitate</w:t>
            </w:r>
          </w:p>
        </w:tc>
        <w:tc>
          <w:tcPr>
            <w:tcW w:type="dxa" w:w="2880"/>
          </w:tcPr>
          <w:p>
            <w:r>
              <w:t>Se poate depune până la: 30.10.2026 17:00</w:t>
            </w:r>
          </w:p>
        </w:tc>
        <w:tc>
          <w:tcPr>
            <w:tcW w:type="dxa" w:w="2880"/>
          </w:tcPr>
          <w:p>
            <w:r>
              <w:t>Eligibilitate după ghid; frecvent beneficiari instituționali; ora afișată MySMIS, fus neexplicitat; ghidul decide eligibilitatea.</w:t>
            </w:r>
          </w:p>
        </w:tc>
      </w:tr>
      <w:tr>
        <w:tc>
          <w:tcPr>
            <w:tcW w:type="dxa" w:w="2880"/>
          </w:tcPr>
          <w:p>
            <w:r>
              <w:t>PCIDIF/948/PCIDIF_P1/OP1/RSO1.4/PCIDIF_A4 | Sprijin pentru dezvoltarea competențelor și consolidarea capacității actorilor din sectorul CDI  în cadrul Acțiunii 1.4 - MDR</w:t>
            </w:r>
          </w:p>
        </w:tc>
        <w:tc>
          <w:tcPr>
            <w:tcW w:type="dxa" w:w="2880"/>
          </w:tcPr>
          <w:p>
            <w:r>
              <w:t>Se poate depune până la: 30.10.2026 17:00</w:t>
            </w:r>
          </w:p>
        </w:tc>
        <w:tc>
          <w:tcPr>
            <w:tcW w:type="dxa" w:w="2880"/>
          </w:tcPr>
          <w:p>
            <w:r>
              <w:t>ONG / furnizori / parteneriate; după ghid; ora afișată MySMIS, fus neexplicitat; ghidul decide eligibilitatea.</w:t>
            </w:r>
          </w:p>
        </w:tc>
      </w:tr>
      <w:tr>
        <w:tc>
          <w:tcPr>
            <w:tcW w:type="dxa" w:w="2880"/>
          </w:tcPr>
          <w:p>
            <w:r>
              <w:t>PCIDIF/949/PCIDIF_P1/OP1/RSO1.4/PCIDIF_A4 | Sprijin pentru dezvoltarea competențelor și consolidarea capacității actorilor din sectorul CDI  în cadrul Acțiunii 1.4 - LDR</w:t>
            </w:r>
          </w:p>
        </w:tc>
        <w:tc>
          <w:tcPr>
            <w:tcW w:type="dxa" w:w="2880"/>
          </w:tcPr>
          <w:p>
            <w:r>
              <w:t>Se poate depune până la: 30.10.2026 17:00</w:t>
            </w:r>
          </w:p>
        </w:tc>
        <w:tc>
          <w:tcPr>
            <w:tcW w:type="dxa" w:w="2880"/>
          </w:tcPr>
          <w:p>
            <w:r>
              <w:t>ONG / furnizori / parteneriate; după ghid; ora afișată MySMIS, fus neexplicitat; ghidul decide eligibilitatea.</w:t>
            </w:r>
          </w:p>
        </w:tc>
      </w:tr>
      <w:tr>
        <w:tc>
          <w:tcPr>
            <w:tcW w:type="dxa" w:w="2880"/>
          </w:tcPr>
          <w:p>
            <w:r>
              <w:t>PCIDIF/951/PCIDIF_P1/OP1/RSO1.1/PCIDIF_A3 | Atragerea de personal cu competențe avansate din străinătate în cadrul Acțiunii 1.3 - Măsura 1.3.2 - LDR</w:t>
            </w:r>
          </w:p>
        </w:tc>
        <w:tc>
          <w:tcPr>
            <w:tcW w:type="dxa" w:w="2880"/>
          </w:tcPr>
          <w:p>
            <w:r>
              <w:t>Se poate depune până la: 30.10.2026 17:00</w:t>
            </w:r>
          </w:p>
        </w:tc>
        <w:tc>
          <w:tcPr>
            <w:tcW w:type="dxa" w:w="2880"/>
          </w:tcPr>
          <w:p>
            <w:r>
              <w:t>ONG / furnizori / parteneriate; după ghid; ora afișată MySMIS, fus neexplicitat; ghidul decide eligibilitatea.</w:t>
            </w:r>
          </w:p>
        </w:tc>
      </w:tr>
      <w:tr>
        <w:tc>
          <w:tcPr>
            <w:tcW w:type="dxa" w:w="2880"/>
          </w:tcPr>
          <w:p>
            <w:r>
              <w:t>PCIDIF/950/PCIDIF_P1/OP1/RSO1.1/PCIDIF_A3 | Atragerea de personal cu competențe avansate din străinătate în cadrul Acțiunii 1.3 - Măsura 1.3.2 - MDR</w:t>
            </w:r>
          </w:p>
        </w:tc>
        <w:tc>
          <w:tcPr>
            <w:tcW w:type="dxa" w:w="2880"/>
          </w:tcPr>
          <w:p>
            <w:r>
              <w:t>Se poate depune până la: 30.10.2026 17:00</w:t>
            </w:r>
          </w:p>
        </w:tc>
        <w:tc>
          <w:tcPr>
            <w:tcW w:type="dxa" w:w="2880"/>
          </w:tcPr>
          <w:p>
            <w:r>
              <w:t>ONG / furnizori / parteneriate; după ghid; ora afișată MySMIS, fus neexplicitat; ghidul decide eligibilitatea.</w:t>
            </w:r>
          </w:p>
        </w:tc>
      </w:tr>
      <w:tr>
        <w:tc>
          <w:tcPr>
            <w:tcW w:type="dxa" w:w="2880"/>
          </w:tcPr>
          <w:p>
            <w:r>
              <w:t>PRC/1226/PRC_P1/OP1/RSO1.1/PRC_A46 | Instrument financiar de capital de risc</w:t>
            </w:r>
          </w:p>
        </w:tc>
        <w:tc>
          <w:tcPr>
            <w:tcW w:type="dxa" w:w="2880"/>
          </w:tcPr>
          <w:p>
            <w:r>
              <w:t>Se poate depune până la: 31.10.2026 12:00</w:t>
            </w:r>
          </w:p>
        </w:tc>
        <w:tc>
          <w:tcPr>
            <w:tcW w:type="dxa" w:w="2880"/>
          </w:tcPr>
          <w:p>
            <w:r>
              <w:t>Intermediari financiari; sprijin indirect; ora afișată MySMIS, fus neexplicitat; ghidul decide eligibilitatea.</w:t>
            </w:r>
          </w:p>
        </w:tc>
      </w:tr>
      <w:tr>
        <w:tc>
          <w:tcPr>
            <w:tcW w:type="dxa" w:w="2880"/>
          </w:tcPr>
          <w:p>
            <w:r>
              <w:t>DR-14 / Legumicultură | Investiții în ferme mici – Legumicultură</w:t>
            </w:r>
          </w:p>
        </w:tc>
        <w:tc>
          <w:tcPr>
            <w:tcW w:type="dxa" w:w="2880"/>
          </w:tcPr>
          <w:p>
            <w:r>
              <w:t>Se poate depune până la: 31.10.2026 15:59</w:t>
            </w:r>
          </w:p>
        </w:tc>
        <w:tc>
          <w:tcPr>
            <w:tcW w:type="dxa" w:w="2880"/>
          </w:tcPr>
          <w:p>
            <w:r>
              <w:t>Termen exact 15:59:59. Alocare, nu sold. Condiții: https://www.afir.ro/comunicate/afir-a-publicat-conditiile-accesarii-fondurilor-pentru-investitii-in-ferme-mici/ Forma sprijinului: Grant</w:t>
            </w:r>
          </w:p>
        </w:tc>
      </w:tr>
      <w:tr>
        <w:tc>
          <w:tcPr>
            <w:tcW w:type="dxa" w:w="2880"/>
          </w:tcPr>
          <w:p>
            <w:r>
              <w:t>DR-14 / Zootehnic | Investiții în ferme mici – Zootehnic</w:t>
            </w:r>
          </w:p>
        </w:tc>
        <w:tc>
          <w:tcPr>
            <w:tcW w:type="dxa" w:w="2880"/>
          </w:tcPr>
          <w:p>
            <w:r>
              <w:t>Se poate depune până la: 31.10.2026 15:59</w:t>
            </w:r>
          </w:p>
        </w:tc>
        <w:tc>
          <w:tcPr>
            <w:tcW w:type="dxa" w:w="2880"/>
          </w:tcPr>
          <w:p>
            <w:r>
              <w:t>Termen exact 15:59:59. Alocare, nu sold. Condiții: https://www.afir.ro/comunicate/afir-a-publicat-conditiile-accesarii-fondurilor-pentru-investitii-in-ferme-mici/ Forma sprijinului: Grant</w:t>
            </w:r>
          </w:p>
        </w:tc>
      </w:tr>
      <w:tr>
        <w:tc>
          <w:tcPr>
            <w:tcW w:type="dxa" w:w="2880"/>
          </w:tcPr>
          <w:p>
            <w:r>
              <w:t>DR-14 / Achiziții simple | Investiții în ferme mici – Achiziții simple</w:t>
            </w:r>
          </w:p>
        </w:tc>
        <w:tc>
          <w:tcPr>
            <w:tcW w:type="dxa" w:w="2880"/>
          </w:tcPr>
          <w:p>
            <w:r>
              <w:t>Se poate depune până la: 31.10.2026 15:59</w:t>
            </w:r>
          </w:p>
        </w:tc>
        <w:tc>
          <w:tcPr>
            <w:tcW w:type="dxa" w:w="2880"/>
          </w:tcPr>
          <w:p>
            <w:r>
              <w:t>Termen exact 15:59:59. Alocare, nu sold. Condiții: https://www.afir.ro/comunicate/afir-a-publicat-conditiile-accesarii-fondurilor-pentru-investitii-in-ferme-mici/ Forma sprijinului: Grant</w:t>
            </w:r>
          </w:p>
        </w:tc>
      </w:tr>
      <w:tr>
        <w:tc>
          <w:tcPr>
            <w:tcW w:type="dxa" w:w="2880"/>
          </w:tcPr>
          <w:p>
            <w:r>
              <w:t>DR-14 / Alte sectoare | Investiții în ferme mici – Alte sectoare</w:t>
            </w:r>
          </w:p>
        </w:tc>
        <w:tc>
          <w:tcPr>
            <w:tcW w:type="dxa" w:w="2880"/>
          </w:tcPr>
          <w:p>
            <w:r>
              <w:t>Se poate depune până la: 31.10.2026 15:59</w:t>
            </w:r>
          </w:p>
        </w:tc>
        <w:tc>
          <w:tcPr>
            <w:tcW w:type="dxa" w:w="2880"/>
          </w:tcPr>
          <w:p>
            <w:r>
              <w:t>Termen exact 15:59:59. Alocare, nu sold. Condiții: https://www.afir.ro/comunicate/afir-a-publicat-conditiile-accesarii-fondurilor-pentru-investitii-in-ferme-mici/ Forma sprijinului: Grant</w:t>
            </w:r>
          </w:p>
        </w:tc>
      </w:tr>
      <w:tr>
        <w:tc>
          <w:tcPr>
            <w:tcW w:type="dxa" w:w="2880"/>
          </w:tcPr>
          <w:p>
            <w:r>
              <w:t>DR-18 | Floricultură, plante medicinale și aromatice</w:t>
            </w:r>
          </w:p>
        </w:tc>
        <w:tc>
          <w:tcPr>
            <w:tcW w:type="dxa" w:w="2880"/>
          </w:tcPr>
          <w:p>
            <w:r>
              <w:t>Se poate depune până la: 31.10.2026 15:59</w:t>
            </w:r>
          </w:p>
        </w:tc>
        <w:tc>
          <w:tcPr>
            <w:tcW w:type="dxa" w:w="2880"/>
          </w:tcPr>
          <w:p>
            <w:r>
              <w:t>Termen exact 15:59:59. Verificați ghidul final și pragul de selecție. Forma sprijinului: Grant</w:t>
            </w:r>
          </w:p>
        </w:tc>
      </w:tr>
      <w:tr>
        <w:tc>
          <w:tcPr>
            <w:tcW w:type="dxa" w:w="2880"/>
          </w:tcPr>
          <w:p>
            <w:r>
              <w:t>PIDS/963/PIDS_P3/OP4/RSO4.3/PIDS_A11 | “Sprijin pentru autoritățile publice locale in vederea asigurării de locuințe sociale pentru persoanele vulnerabile – ITI Valea Jiului”</w:t>
            </w:r>
          </w:p>
        </w:tc>
        <w:tc>
          <w:tcPr>
            <w:tcW w:type="dxa" w:w="2880"/>
          </w:tcPr>
          <w:p>
            <w:r>
              <w:t>Se poate depune până la: 31.10.2026 16:00</w:t>
            </w:r>
          </w:p>
        </w:tc>
        <w:tc>
          <w:tcPr>
            <w:tcW w:type="dxa" w:w="2880"/>
          </w:tcPr>
          <w:p>
            <w:r>
              <w:t>ONG / furnizori / parteneriate; după ghid; ora afișată MySMIS, fus neexplicitat; ghidul decide eligibilitatea.</w:t>
            </w:r>
          </w:p>
        </w:tc>
      </w:tr>
      <w:tr>
        <w:tc>
          <w:tcPr>
            <w:tcW w:type="dxa" w:w="2880"/>
          </w:tcPr>
          <w:p>
            <w:r>
              <w:t>PDD/240/PDD_P2/OP2/RSO2.7/PDD_A5 | Îmbunătățirea monitorizării calității aerului - Proiecte noi</w:t>
            </w:r>
          </w:p>
        </w:tc>
        <w:tc>
          <w:tcPr>
            <w:tcW w:type="dxa" w:w="2880"/>
          </w:tcPr>
          <w:p>
            <w:r>
              <w:t>Se poate depune până la: 02.11.2026 17:00</w:t>
            </w:r>
          </w:p>
        </w:tc>
        <w:tc>
          <w:tcPr>
            <w:tcW w:type="dxa" w:w="2880"/>
          </w:tcPr>
          <w:p>
            <w:r>
              <w:t>Eligibilitate după ghid; frecvent beneficiari instituționali; ora afișată MySMIS, fus neexplicitat; ghidul decide eligibilitatea.</w:t>
            </w:r>
          </w:p>
        </w:tc>
      </w:tr>
      <w:tr>
        <w:tc>
          <w:tcPr>
            <w:tcW w:type="dxa" w:w="2880"/>
          </w:tcPr>
          <w:p>
            <w:r>
              <w:t>HORIZON-EIC-2026-ACCELERATOR-01 | EIC Accelerator Open</w:t>
            </w:r>
          </w:p>
        </w:tc>
        <w:tc>
          <w:tcPr>
            <w:tcW w:type="dxa" w:w="2880"/>
          </w:tcPr>
          <w:p>
            <w:r>
              <w:t>Se poate depune până la: 04.11.2026 17:00</w:t>
            </w:r>
          </w:p>
        </w:tc>
        <w:tc>
          <w:tcPr>
            <w:tcW w:type="dxa" w:w="2880"/>
          </w:tcPr>
          <w:p>
            <w:r>
              <w:t>Short continuu; full proposal 04.11, 17:00 Bruxelles / 18:00 România.</w:t>
            </w:r>
          </w:p>
        </w:tc>
      </w:tr>
      <w:tr>
        <w:tc>
          <w:tcPr>
            <w:tcW w:type="dxa" w:w="2880"/>
          </w:tcPr>
          <w:p>
            <w:r>
              <w:t>PTJ/1020/PTJ_P3/NA/JSO8.1/PTJ_A30 | Sprijinirea comunității prin infrastructuri socio-culturale și educative dedicate incluziunii sociale, PTJ  Prioritatea 3 Dolj</w:t>
            </w:r>
          </w:p>
        </w:tc>
        <w:tc>
          <w:tcPr>
            <w:tcW w:type="dxa" w:w="2880"/>
          </w:tcPr>
          <w:p>
            <w:r>
              <w:t>Se poate depune până la: 05.11.2026 17:00</w:t>
            </w:r>
          </w:p>
        </w:tc>
        <w:tc>
          <w:tcPr>
            <w:tcW w:type="dxa" w:w="2880"/>
          </w:tcPr>
          <w:p>
            <w:r>
              <w:t>ONG / furnizori / parteneriate; după ghid; ora afișată MySMIS, fus neexplicitat; ghidul decide eligibilitatea.</w:t>
            </w:r>
          </w:p>
        </w:tc>
      </w:tr>
      <w:tr>
        <w:tc>
          <w:tcPr>
            <w:tcW w:type="dxa" w:w="2880"/>
          </w:tcPr>
          <w:p>
            <w:r>
              <w:t>PRC/1056/PRC_P1/OP1 | Intervenția 1.2.2 - Clustere inovative</w:t>
            </w:r>
          </w:p>
        </w:tc>
        <w:tc>
          <w:tcPr>
            <w:tcW w:type="dxa" w:w="2880"/>
          </w:tcPr>
          <w:p>
            <w:r>
              <w:t>Se poate depune până la: 06.11.2026 12:00</w:t>
            </w:r>
          </w:p>
        </w:tc>
        <w:tc>
          <w:tcPr>
            <w:tcW w:type="dxa" w:w="2880"/>
          </w:tcPr>
          <w:p>
            <w:r>
              <w:t>CDI / universități / firme / clustere; după ghid; ora afișată MySMIS, fus neexplicitat; ghidul decide eligibilitatea.</w:t>
            </w:r>
          </w:p>
        </w:tc>
      </w:tr>
      <w:tr>
        <w:tc>
          <w:tcPr>
            <w:tcW w:type="dxa" w:w="2880"/>
          </w:tcPr>
          <w:p>
            <w:r>
              <w:t>BiodivFuture2026 | Biodiversa+ – BiodivFuture</w:t>
            </w:r>
          </w:p>
        </w:tc>
        <w:tc>
          <w:tcPr>
            <w:tcW w:type="dxa" w:w="2880"/>
          </w:tcPr>
          <w:p>
            <w:r>
              <w:t>Se poate depune până la: 10.11.2026 12:00</w:t>
            </w:r>
          </w:p>
        </w:tc>
        <w:tc>
          <w:tcPr>
            <w:tcW w:type="dxa" w:w="2880"/>
          </w:tcPr>
          <w:p>
            <w:r>
              <w:t>Prepropunere; CET / 13:00 România; anexa națională. Forma sprijinului: Grant cercetare</w:t>
            </w:r>
          </w:p>
        </w:tc>
      </w:tr>
      <w:tr>
        <w:tc>
          <w:tcPr>
            <w:tcW w:type="dxa" w:w="2880"/>
          </w:tcPr>
          <w:p>
            <w:r>
              <w:t>Water4All2026 | Water4All – apel 2026</w:t>
            </w:r>
          </w:p>
        </w:tc>
        <w:tc>
          <w:tcPr>
            <w:tcW w:type="dxa" w:w="2880"/>
          </w:tcPr>
          <w:p>
            <w:r>
              <w:t>Se poate depune până la: 10.11.2026 15:00</w:t>
            </w:r>
          </w:p>
        </w:tc>
        <w:tc>
          <w:tcPr>
            <w:tcW w:type="dxa" w:w="2880"/>
          </w:tcPr>
          <w:p>
            <w:r>
              <w:t>Prepropunere; CET / 16:00 România; anexa națională. Forma sprijinului: Grant cercetare</w:t>
            </w:r>
          </w:p>
        </w:tc>
      </w:tr>
      <w:tr>
        <w:tc>
          <w:tcPr>
            <w:tcW w:type="dxa" w:w="2880"/>
          </w:tcPr>
          <w:p>
            <w:r>
              <w:t>PS/922/PS_P7/OP4/ESO4.11/PS_P7_ESO4.11_A11 | Creșterea eficacității și rezilienței sistemelor de sănătate în domeniul oncologie prin dezvoltarea de instrumente de lucru/mecanisme și prin formarea/actualizarea competențelor practicienilor implicați</w:t>
            </w:r>
          </w:p>
        </w:tc>
        <w:tc>
          <w:tcPr>
            <w:tcW w:type="dxa" w:w="2880"/>
          </w:tcPr>
          <w:p>
            <w:r>
              <w:t>Se poate depune până la: 10.11.2026 17:00</w:t>
            </w:r>
          </w:p>
        </w:tc>
        <w:tc>
          <w:tcPr>
            <w:tcW w:type="dxa" w:w="2880"/>
          </w:tcPr>
          <w:p>
            <w:r>
              <w:t>ONG / furnizori / parteneriate; după ghid; ora afișată MySMIS, fus neexplicitat; ghidul decide eligibilitatea.</w:t>
            </w:r>
          </w:p>
        </w:tc>
      </w:tr>
      <w:tr>
        <w:tc>
          <w:tcPr>
            <w:tcW w:type="dxa" w:w="2880"/>
          </w:tcPr>
          <w:p>
            <w:r>
              <w:t>I3-2026-INV2A | Interregional Innovation Investments – Strand 2a</w:t>
            </w:r>
          </w:p>
        </w:tc>
        <w:tc>
          <w:tcPr>
            <w:tcW w:type="dxa" w:w="2880"/>
          </w:tcPr>
          <w:p>
            <w:r>
              <w:t>Se poate depune până la: 12.11.2026 17:00</w:t>
            </w:r>
          </w:p>
        </w:tc>
        <w:tc>
          <w:tcPr>
            <w:tcW w:type="dxa" w:w="2880"/>
          </w:tcPr>
          <w:p>
            <w:r>
              <w:t>Consorțiu interregional; 17:00 Bruxelles / 18:00 România.</w:t>
            </w:r>
          </w:p>
        </w:tc>
      </w:tr>
      <w:tr>
        <w:tc>
          <w:tcPr>
            <w:tcW w:type="dxa" w:w="2880"/>
          </w:tcPr>
          <w:p>
            <w:r>
              <w:t>I3-2026-INV1 | Interregional Innovation Investments – Strand 1</w:t>
            </w:r>
          </w:p>
        </w:tc>
        <w:tc>
          <w:tcPr>
            <w:tcW w:type="dxa" w:w="2880"/>
          </w:tcPr>
          <w:p>
            <w:r>
              <w:t>Se poate depune până la: 12.11.2026 17:00</w:t>
            </w:r>
          </w:p>
        </w:tc>
        <w:tc>
          <w:tcPr>
            <w:tcW w:type="dxa" w:w="2880"/>
          </w:tcPr>
          <w:p>
            <w:r>
              <w:t>Consorțiu interregional; 17:00 Bruxelles / 18:00 România.</w:t>
            </w:r>
          </w:p>
        </w:tc>
      </w:tr>
      <w:tr>
        <w:tc>
          <w:tcPr>
            <w:tcW w:type="dxa" w:w="2880"/>
          </w:tcPr>
          <w:p>
            <w:r>
              <w:t>PRNE/871/PRNE_P3/OP2/RSO2.1/PRNE_A15 | PR/NE/2026/3/RSO2.1/1/Eficienta energetica Clădiri rezidențiale MRJ+M</w:t>
            </w:r>
          </w:p>
        </w:tc>
        <w:tc>
          <w:tcPr>
            <w:tcW w:type="dxa" w:w="2880"/>
          </w:tcPr>
          <w:p>
            <w:r>
              <w:t>Se poate depune până la: 16.11.2026 14:00</w:t>
            </w:r>
          </w:p>
        </w:tc>
        <w:tc>
          <w:tcPr>
            <w:tcW w:type="dxa" w:w="2880"/>
          </w:tcPr>
          <w:p>
            <w:r>
              <w:t>Eligibilitate după ghid; frecvent beneficiari instituționali; ora afișată MySMIS, fus neexplicitat; ghidul decide eligibilitatea.</w:t>
            </w:r>
          </w:p>
        </w:tc>
      </w:tr>
      <w:tr>
        <w:tc>
          <w:tcPr>
            <w:tcW w:type="dxa" w:w="2880"/>
          </w:tcPr>
          <w:p>
            <w:r>
              <w:t>SBEP2026 | Sustainable Blue Economy</w:t>
            </w:r>
          </w:p>
        </w:tc>
        <w:tc>
          <w:tcPr>
            <w:tcW w:type="dxa" w:w="2880"/>
          </w:tcPr>
          <w:p>
            <w:r>
              <w:t>Se poate depune până la: 16.11.2026 15:00</w:t>
            </w:r>
          </w:p>
        </w:tc>
        <w:tc>
          <w:tcPr>
            <w:tcW w:type="dxa" w:w="2880"/>
          </w:tcPr>
          <w:p>
            <w:r>
              <w:t>Prepropunere; CET / 16:00 România; consorțiu și reguli naționale. Forma sprijinului: Grant cercetare</w:t>
            </w:r>
          </w:p>
        </w:tc>
      </w:tr>
      <w:tr>
        <w:tc>
          <w:tcPr>
            <w:tcW w:type="dxa" w:w="2880"/>
          </w:tcPr>
          <w:p>
            <w:r>
              <w:t>PS/900/PS_P1/OP4/RSO4.5/PS_P1_RSO4.5_A2 | Invest. in infr. pub a cab. medic. scol. incl. a cab. med. stoma. din cad. unit. de invat. pub. pt. asig. acces. copiilor care urm. o forma de invatamant la serv. de calit. (constr. noua/extind./reab./modern./dotare)</w:t>
            </w:r>
          </w:p>
        </w:tc>
        <w:tc>
          <w:tcPr>
            <w:tcW w:type="dxa" w:w="2880"/>
          </w:tcPr>
          <w:p>
            <w:r>
              <w:t>Se poate depune până la: 16.11.2026 17:00</w:t>
            </w:r>
          </w:p>
        </w:tc>
        <w:tc>
          <w:tcPr>
            <w:tcW w:type="dxa" w:w="2880"/>
          </w:tcPr>
          <w:p>
            <w:r>
              <w:t>Eligibilitate după ghid; frecvent beneficiari instituționali; ora afișată MySMIS, fus neexplicitat; ghidul decide eligibilitatea.</w:t>
            </w:r>
          </w:p>
        </w:tc>
      </w:tr>
      <w:tr>
        <w:tc>
          <w:tcPr>
            <w:tcW w:type="dxa" w:w="2880"/>
          </w:tcPr>
          <w:p>
            <w:r>
              <w:t>PFM/1030/PFM_P9/NA/P9_OS2/FM_9.2 | Achiziția de vehicule din categoria N2 sau N3 electrice cu baterie pentru transportul rutier astfel încât să se califice ca vehicule cu emisii zero - Înlocuirea vehiculelor pentru transportul rutier de marfă - N3</w:t>
            </w:r>
          </w:p>
        </w:tc>
        <w:tc>
          <w:tcPr>
            <w:tcW w:type="dxa" w:w="2880"/>
          </w:tcPr>
          <w:p>
            <w:r>
              <w:t>Se poate depune până la: 16.11.2026 23:59</w:t>
            </w:r>
          </w:p>
        </w:tc>
        <w:tc>
          <w:tcPr>
            <w:tcW w:type="dxa" w:w="2880"/>
          </w:tcPr>
          <w:p>
            <w:r>
              <w:t>Eligibilitate după ghid; frecvent beneficiari instituționali; ora afișată MySMIS, fus neexplicitat; ghidul decide eligibilitatea.</w:t>
            </w:r>
          </w:p>
        </w:tc>
      </w:tr>
      <w:tr>
        <w:tc>
          <w:tcPr>
            <w:tcW w:type="dxa" w:w="2880"/>
          </w:tcPr>
          <w:p>
            <w:r>
              <w:t>PFM/1023/PFM_P9/NA/P9_OS2/FM_9.2 | Achiziția de vehicule din categoria N2 sau N3 electrice cu baterie pentru transportul rutier astfel încât să se califice ca vehicule cu emisii zero - Înlocuirea vehiculelor pentru transportul rutier de marfă - N2</w:t>
            </w:r>
          </w:p>
        </w:tc>
        <w:tc>
          <w:tcPr>
            <w:tcW w:type="dxa" w:w="2880"/>
          </w:tcPr>
          <w:p>
            <w:r>
              <w:t>Se poate depune până la: 16.11.2026 23:59</w:t>
            </w:r>
          </w:p>
        </w:tc>
        <w:tc>
          <w:tcPr>
            <w:tcW w:type="dxa" w:w="2880"/>
          </w:tcPr>
          <w:p>
            <w:r>
              <w:t>Eligibilitate după ghid; frecvent beneficiari instituționali; ora afișată MySMIS, fus neexplicitat; ghidul decide eligibilitatea.</w:t>
            </w:r>
          </w:p>
        </w:tc>
      </w:tr>
      <w:tr>
        <w:tc>
          <w:tcPr>
            <w:tcW w:type="dxa" w:w="2880"/>
          </w:tcPr>
          <w:p>
            <w:r>
              <w:t>PFM/1072/PFM_P9/NA/P9_OS2/FM_9.2 | Achiziția vehiculelor pentru transportul feroviar de mărfuri (unități de tracțiune), astfel încât să se califice ca vehicule cu emisii zero (electrice, electrice cu baterii) - Înlocuirea vehiculelor pentru transportul feroviar de marfă</w:t>
            </w:r>
          </w:p>
        </w:tc>
        <w:tc>
          <w:tcPr>
            <w:tcW w:type="dxa" w:w="2880"/>
          </w:tcPr>
          <w:p>
            <w:r>
              <w:t>Se poate depune până la: 16.11.2026 23:59</w:t>
            </w:r>
          </w:p>
        </w:tc>
        <w:tc>
          <w:tcPr>
            <w:tcW w:type="dxa" w:w="2880"/>
          </w:tcPr>
          <w:p>
            <w:r>
              <w:t>Eligibilitate după ghid; frecvent beneficiari instituționali; ora afișată MySMIS, fus neexplicitat; ghidul decide eligibilitatea.</w:t>
            </w:r>
          </w:p>
        </w:tc>
      </w:tr>
      <w:tr>
        <w:tc>
          <w:tcPr>
            <w:tcW w:type="dxa" w:w="2880"/>
          </w:tcPr>
          <w:p>
            <w:r>
              <w:t>PFM/1029/PFM_P9/NA/P9_OS2/FM_9.2 | Achiziția vehiculelor pentru transportul maritim sau pe căi navigabile interioare de pasageri și marfă astfel să se califice ca vehicule cu emisii zero-Înlocuirea vehiculelor pentru transportul maritim și pe căi navigabile interioare de pasageri și marfă</w:t>
            </w:r>
          </w:p>
        </w:tc>
        <w:tc>
          <w:tcPr>
            <w:tcW w:type="dxa" w:w="2880"/>
          </w:tcPr>
          <w:p>
            <w:r>
              <w:t>Se poate depune până la: 16.11.2026 23:59</w:t>
            </w:r>
          </w:p>
        </w:tc>
        <w:tc>
          <w:tcPr>
            <w:tcW w:type="dxa" w:w="2880"/>
          </w:tcPr>
          <w:p>
            <w:r>
              <w:t>Eligibilitate după ghid; frecvent beneficiari instituționali; ora afișată MySMIS, fus neexplicitat; ghidul decide eligibilitatea.</w:t>
            </w:r>
          </w:p>
        </w:tc>
      </w:tr>
      <w:tr>
        <w:tc>
          <w:tcPr>
            <w:tcW w:type="dxa" w:w="2880"/>
          </w:tcPr>
          <w:p>
            <w:r>
              <w:t>PFM/1187/PFM_P9/NA/P9_OS2/FM_9.2 | Achiziția vehiculelor pentru transportul maritim sau pe căi navigabile interioare de pasageri și marfă, astfel încât să se califice ca vehicule cu emisii zero (electrice)</w:t>
            </w:r>
          </w:p>
        </w:tc>
        <w:tc>
          <w:tcPr>
            <w:tcW w:type="dxa" w:w="2880"/>
          </w:tcPr>
          <w:p>
            <w:r>
              <w:t>Se poate depune până la: 16.11.2026 23:59</w:t>
            </w:r>
          </w:p>
        </w:tc>
        <w:tc>
          <w:tcPr>
            <w:tcW w:type="dxa" w:w="2880"/>
          </w:tcPr>
          <w:p>
            <w:r>
              <w:t>Eligibilitate după ghid; frecvent beneficiari instituționali; ora afișată MySMIS, fus neexplicitat; ghidul decide eligibilitatea.</w:t>
            </w:r>
          </w:p>
        </w:tc>
      </w:tr>
      <w:tr>
        <w:tc>
          <w:tcPr>
            <w:tcW w:type="dxa" w:w="2880"/>
          </w:tcPr>
          <w:p>
            <w:r>
              <w:t>DUT2026 | Driving Urban Transitions</w:t>
            </w:r>
          </w:p>
        </w:tc>
        <w:tc>
          <w:tcPr>
            <w:tcW w:type="dxa" w:w="2880"/>
          </w:tcPr>
          <w:p>
            <w:r>
              <w:t>Se poate depune până la: 17.11.2026 (ora de confirmat)</w:t>
            </w:r>
          </w:p>
        </w:tc>
        <w:tc>
          <w:tcPr>
            <w:tcW w:type="dxa" w:w="2880"/>
          </w:tcPr>
          <w:p>
            <w:r>
              <w:t>Prepropunere; confirmați ora și anexa România. Forma sprijinului: Grant cercetare</w:t>
            </w:r>
          </w:p>
        </w:tc>
      </w:tr>
      <w:tr>
        <w:tc>
          <w:tcPr>
            <w:tcW w:type="dxa" w:w="2880"/>
          </w:tcPr>
          <w:p>
            <w:r>
              <w:t>PTJ/779/PTJ_P1/NA/JSO8.1/PTJ_A11 | Sprijin pentru energie verde accesibilă și mobilitate nepoluantă - Mobilitate verde, PTJ - Prioritatea 1 Gorj</w:t>
            </w:r>
          </w:p>
        </w:tc>
        <w:tc>
          <w:tcPr>
            <w:tcW w:type="dxa" w:w="2880"/>
          </w:tcPr>
          <w:p>
            <w:r>
              <w:t>Se poate depune până la: 20.11.2026 16:00</w:t>
            </w:r>
          </w:p>
        </w:tc>
        <w:tc>
          <w:tcPr>
            <w:tcW w:type="dxa" w:w="2880"/>
          </w:tcPr>
          <w:p>
            <w:r>
              <w:t>Eligibilitate după ghid; frecvent beneficiari instituționali; ora afișată MySMIS, fus neexplicitat; ghidul decide eligibilitatea.</w:t>
            </w:r>
          </w:p>
        </w:tc>
      </w:tr>
      <w:tr>
        <w:tc>
          <w:tcPr>
            <w:tcW w:type="dxa" w:w="2880"/>
          </w:tcPr>
          <w:p>
            <w:r>
              <w:t>PTJ/784/PTJ_P5/NA/JSO8.1/PTJ_A11 | Sprijin pentru energie verde accesibilă și mobilitate nepoluantă - Mobilitate verde, PTJ - Prioritatea 5 Prahova</w:t>
            </w:r>
          </w:p>
        </w:tc>
        <w:tc>
          <w:tcPr>
            <w:tcW w:type="dxa" w:w="2880"/>
          </w:tcPr>
          <w:p>
            <w:r>
              <w:t>Se poate depune până la: 20.11.2026 16:00</w:t>
            </w:r>
          </w:p>
        </w:tc>
        <w:tc>
          <w:tcPr>
            <w:tcW w:type="dxa" w:w="2880"/>
          </w:tcPr>
          <w:p>
            <w:r>
              <w:t>Eligibilitate după ghid; frecvent beneficiari instituționali; ora afișată MySMIS, fus neexplicitat; ghidul decide eligibilitatea.</w:t>
            </w:r>
          </w:p>
        </w:tc>
      </w:tr>
      <w:tr>
        <w:tc>
          <w:tcPr>
            <w:tcW w:type="dxa" w:w="2880"/>
          </w:tcPr>
          <w:p>
            <w:r>
              <w:t>PTJ/781/PTJ_P2/NA/JSO8.1/PTJ_A11 | Sprijin pentru energie verde accesibilă și mobilitate nepoluantă - Mobilitate verde, PTJ - Prioritatea 2 Hunedoara</w:t>
            </w:r>
          </w:p>
        </w:tc>
        <w:tc>
          <w:tcPr>
            <w:tcW w:type="dxa" w:w="2880"/>
          </w:tcPr>
          <w:p>
            <w:r>
              <w:t>Se poate depune până la: 20.11.2026 16:00</w:t>
            </w:r>
          </w:p>
        </w:tc>
        <w:tc>
          <w:tcPr>
            <w:tcW w:type="dxa" w:w="2880"/>
          </w:tcPr>
          <w:p>
            <w:r>
              <w:t>Eligibilitate după ghid; frecvent beneficiari instituționali; ora afișată MySMIS, fus neexplicitat; ghidul decide eligibilitatea.</w:t>
            </w:r>
          </w:p>
        </w:tc>
      </w:tr>
      <w:tr>
        <w:tc>
          <w:tcPr>
            <w:tcW w:type="dxa" w:w="2880"/>
          </w:tcPr>
          <w:p>
            <w:r>
              <w:t>PTJ/790/PTJ_P2/NA/JSO8.1/PTJ_A11 | Sprijin pentru energie verde accesibilă și mobilitate nepoluantă - Mobilitate verde, PTJ - Prioritatea 2, microregiunea ITI VALEA JIULUI</w:t>
            </w:r>
          </w:p>
        </w:tc>
        <w:tc>
          <w:tcPr>
            <w:tcW w:type="dxa" w:w="2880"/>
          </w:tcPr>
          <w:p>
            <w:r>
              <w:t>Se poate depune până la: 20.11.2026 16:00</w:t>
            </w:r>
          </w:p>
        </w:tc>
        <w:tc>
          <w:tcPr>
            <w:tcW w:type="dxa" w:w="2880"/>
          </w:tcPr>
          <w:p>
            <w:r>
              <w:t>Eligibilitate după ghid; frecvent beneficiari instituționali; ora afișată MySMIS, fus neexplicitat; ghidul decide eligibilitatea.</w:t>
            </w:r>
          </w:p>
        </w:tc>
      </w:tr>
      <w:tr>
        <w:tc>
          <w:tcPr>
            <w:tcW w:type="dxa" w:w="2880"/>
          </w:tcPr>
          <w:p>
            <w:r>
              <w:t>PTJ/785/PTJ_P6/NA/JSO8.1/PTJ_A11 | Sprijin pentru energie verde accesibilă și mobilitate nepoluantă - Mobilitate verde, PTJ - Prioritatea 6 Mureș</w:t>
            </w:r>
          </w:p>
        </w:tc>
        <w:tc>
          <w:tcPr>
            <w:tcW w:type="dxa" w:w="2880"/>
          </w:tcPr>
          <w:p>
            <w:r>
              <w:t>Se poate depune până la: 20.11.2026 16:00</w:t>
            </w:r>
          </w:p>
        </w:tc>
        <w:tc>
          <w:tcPr>
            <w:tcW w:type="dxa" w:w="2880"/>
          </w:tcPr>
          <w:p>
            <w:r>
              <w:t>Eligibilitate după ghid; frecvent beneficiari instituționali; ora afișată MySMIS, fus neexplicitat; ghidul decide eligibilitatea.</w:t>
            </w:r>
          </w:p>
        </w:tc>
      </w:tr>
      <w:tr>
        <w:tc>
          <w:tcPr>
            <w:tcW w:type="dxa" w:w="2880"/>
          </w:tcPr>
          <w:p>
            <w:r>
              <w:t>FM-public-solar | Capacități regenerabile pentru autoconsum cu stocare – entități publice</w:t>
            </w:r>
          </w:p>
        </w:tc>
        <w:tc>
          <w:tcPr>
            <w:tcW w:type="dxa" w:w="2880"/>
          </w:tcPr>
          <w:p>
            <w:r>
              <w:t>Se poate depune până la: 20.11.2026 23:59</w:t>
            </w:r>
          </w:p>
        </w:tc>
        <w:tc>
          <w:tcPr>
            <w:tcW w:type="dxa" w:w="2880"/>
          </w:tcPr>
          <w:p>
            <w:r>
              <w:t>Comunicat AFIR 25.09.2026. Buget cumulat două apeluri: 650 milioane EUR. Distinct de schema agricolă închisă în august. Forma sprijinului: Grant</w:t>
            </w:r>
          </w:p>
        </w:tc>
      </w:tr>
      <w:tr>
        <w:tc>
          <w:tcPr>
            <w:tcW w:type="dxa" w:w="2880"/>
          </w:tcPr>
          <w:p>
            <w:r>
              <w:t>FM-public-stocare | Capacități de stocare a energiei – entități publice</w:t>
            </w:r>
          </w:p>
        </w:tc>
        <w:tc>
          <w:tcPr>
            <w:tcW w:type="dxa" w:w="2880"/>
          </w:tcPr>
          <w:p>
            <w:r>
              <w:t>Se poate depune până la: 20.11.2026 23:59</w:t>
            </w:r>
          </w:p>
        </w:tc>
        <w:tc>
          <w:tcPr>
            <w:tcW w:type="dxa" w:w="2880"/>
          </w:tcPr>
          <w:p>
            <w:r>
              <w:t>Comunicat AFIR 25.09.2026. Buget cumulat două apeluri: 650 milioane EUR. Distinct de schema agricolă închisă în august. Forma sprijinului: Grant</w:t>
            </w:r>
          </w:p>
        </w:tc>
      </w:tr>
      <w:tr>
        <w:tc>
          <w:tcPr>
            <w:tcW w:type="dxa" w:w="2880"/>
          </w:tcPr>
          <w:p>
            <w:r>
              <w:t>HORIZON-MSCA-2026-DN-01 | MSCA Doctoral Networks 2026</w:t>
            </w:r>
          </w:p>
        </w:tc>
        <w:tc>
          <w:tcPr>
            <w:tcW w:type="dxa" w:w="2880"/>
          </w:tcPr>
          <w:p>
            <w:r>
              <w:t>Se poate depune până la: 24.11.2026 17:00</w:t>
            </w:r>
          </w:p>
        </w:tc>
        <w:tc>
          <w:tcPr>
            <w:tcW w:type="dxa" w:w="2880"/>
          </w:tcPr>
          <w:p>
            <w:r>
              <w:t>Consorțiu doctoral; 17:00 Bruxelles / 18:00 România.</w:t>
            </w:r>
          </w:p>
        </w:tc>
      </w:tr>
      <w:tr>
        <w:tc>
          <w:tcPr>
            <w:tcW w:type="dxa" w:w="2880"/>
          </w:tcPr>
          <w:p>
            <w:r>
              <w:t>PRSVO/1191/PRSVO_P7/OP5/RSO5.2/PRSVO_A13 | ”SPRIJIN PENTRU DEZVOLTAREA TURISMULUI IN MEDIUL RURAL” - APEL DE PROIECTE DEDICAT STATIUNILOR TURISTICE DIN MEDIUL RURAL- Apelul 2 de proiecte</w:t>
            </w:r>
          </w:p>
        </w:tc>
        <w:tc>
          <w:tcPr>
            <w:tcW w:type="dxa" w:w="2880"/>
          </w:tcPr>
          <w:p>
            <w:r>
              <w:t>Se poate depune până la: 27.11.2026 12:00</w:t>
            </w:r>
          </w:p>
        </w:tc>
        <w:tc>
          <w:tcPr>
            <w:tcW w:type="dxa" w:w="2880"/>
          </w:tcPr>
          <w:p>
            <w:r>
              <w:t>Eligibilitate după ghid; frecvent beneficiari instituționali; ora afișată MySMIS, fus neexplicitat; ghidul decide eligibilitatea.</w:t>
            </w:r>
          </w:p>
        </w:tc>
      </w:tr>
      <w:tr>
        <w:tc>
          <w:tcPr>
            <w:tcW w:type="dxa" w:w="2880"/>
          </w:tcPr>
          <w:p>
            <w:r>
              <w:t>PEO/1137/PEO_P5/OP4/ESO4.6/PEO_A24 | Diversificarea și flexibilizarea serviciilor de educație timpurie  - Relansare 2026</w:t>
            </w:r>
          </w:p>
        </w:tc>
        <w:tc>
          <w:tcPr>
            <w:tcW w:type="dxa" w:w="2880"/>
          </w:tcPr>
          <w:p>
            <w:r>
              <w:t>Se poate depune până la: 27.11.2026 16:00</w:t>
            </w:r>
          </w:p>
        </w:tc>
        <w:tc>
          <w:tcPr>
            <w:tcW w:type="dxa" w:w="2880"/>
          </w:tcPr>
          <w:p>
            <w:r>
              <w:t>Eligibilitate după ghid; frecvent beneficiari instituționali; ora afișată MySMIS, fus neexplicitat; ghidul decide eligibilitatea.</w:t>
            </w:r>
          </w:p>
        </w:tc>
      </w:tr>
      <w:tr>
        <w:tc>
          <w:tcPr>
            <w:tcW w:type="dxa" w:w="2880"/>
          </w:tcPr>
          <w:p>
            <w:r>
              <w:t>PEO/1150/PEO_P7/OP4/ESO4.5/PEO_A29 | ȘCOLI PENTRU VIITOR - Regiunea dezvoltată București-Ilfov</w:t>
            </w:r>
          </w:p>
        </w:tc>
        <w:tc>
          <w:tcPr>
            <w:tcW w:type="dxa" w:w="2880"/>
          </w:tcPr>
          <w:p>
            <w:r>
              <w:t>Se poate depune până la: 27.11.2026 16:00</w:t>
            </w:r>
          </w:p>
        </w:tc>
        <w:tc>
          <w:tcPr>
            <w:tcW w:type="dxa" w:w="2880"/>
          </w:tcPr>
          <w:p>
            <w:r>
              <w:t>Eligibilitate după ghid; frecvent beneficiari instituționali; ora afișată MySMIS, fus neexplicitat; ghidul decide eligibilitatea.</w:t>
            </w:r>
          </w:p>
        </w:tc>
      </w:tr>
      <w:tr>
        <w:tc>
          <w:tcPr>
            <w:tcW w:type="dxa" w:w="2880"/>
          </w:tcPr>
          <w:p>
            <w:r>
              <w:t>PEO/1237/PEO_P7/OP4/ESO4.5/PEO_A70_C | UNIVERSITĂȚI DESCHISE - Regiunea dezvoltată București-Ilfov</w:t>
            </w:r>
          </w:p>
        </w:tc>
        <w:tc>
          <w:tcPr>
            <w:tcW w:type="dxa" w:w="2880"/>
          </w:tcPr>
          <w:p>
            <w:r>
              <w:t>Se poate depune până la: 27.11.2026 16:00</w:t>
            </w:r>
          </w:p>
        </w:tc>
        <w:tc>
          <w:tcPr>
            <w:tcW w:type="dxa" w:w="2880"/>
          </w:tcPr>
          <w:p>
            <w:r>
              <w:t>CDI / universități / firme / clustere; după ghid; ora afișată MySMIS, fus neexplicitat; ghidul decide eligibilitatea.</w:t>
            </w:r>
          </w:p>
        </w:tc>
      </w:tr>
      <w:tr>
        <w:tc>
          <w:tcPr>
            <w:tcW w:type="dxa" w:w="2880"/>
          </w:tcPr>
          <w:p>
            <w:r>
              <w:t>PEO/1158/PEO_P7/OP4/ESO4.5/PEO_A70_C | UNIVERSITĂȚI DESCHISE Regiuni mai puțin dezvoltate</w:t>
            </w:r>
          </w:p>
        </w:tc>
        <w:tc>
          <w:tcPr>
            <w:tcW w:type="dxa" w:w="2880"/>
          </w:tcPr>
          <w:p>
            <w:r>
              <w:t>Se poate depune până la: 27.11.2026 16:00</w:t>
            </w:r>
          </w:p>
        </w:tc>
        <w:tc>
          <w:tcPr>
            <w:tcW w:type="dxa" w:w="2880"/>
          </w:tcPr>
          <w:p>
            <w:r>
              <w:t>CDI / universități / firme / clustere; după ghid; ora afișată MySMIS, fus neexplicitat; ghidul decide eligibilitatea.</w:t>
            </w:r>
          </w:p>
        </w:tc>
      </w:tr>
      <w:tr>
        <w:tc>
          <w:tcPr>
            <w:tcW w:type="dxa" w:w="2880"/>
          </w:tcPr>
          <w:p>
            <w:r>
              <w:t>PEO/1240/PEO_P7/OP4/ESO4.5/PEO_A29 | ȘCOLI PENTRU VIITOR - Regiuni mai putin dezvoltate</w:t>
            </w:r>
          </w:p>
        </w:tc>
        <w:tc>
          <w:tcPr>
            <w:tcW w:type="dxa" w:w="2880"/>
          </w:tcPr>
          <w:p>
            <w:r>
              <w:t>Se poate depune până la: 27.11.2026 16:00</w:t>
            </w:r>
          </w:p>
        </w:tc>
        <w:tc>
          <w:tcPr>
            <w:tcW w:type="dxa" w:w="2880"/>
          </w:tcPr>
          <w:p>
            <w:r>
              <w:t>Eligibilitate după ghid; frecvent beneficiari instituționali; ora afișată MySMIS, fus neexplicitat; ghidul decide eligibilitatea.</w:t>
            </w:r>
          </w:p>
        </w:tc>
      </w:tr>
      <w:tr>
        <w:tc>
          <w:tcPr>
            <w:tcW w:type="dxa" w:w="2880"/>
          </w:tcPr>
          <w:p>
            <w:r>
              <w:t>PIDS/1216/PIDS_P5/OP4 | INFRASTRUCTURĂ ȘI SERVICII COMUNITARE PENTRU COPII VULNERABILI – ITI VALEA JIULUI</w:t>
            </w:r>
          </w:p>
        </w:tc>
        <w:tc>
          <w:tcPr>
            <w:tcW w:type="dxa" w:w="2880"/>
          </w:tcPr>
          <w:p>
            <w:r>
              <w:t>Se poate depune până la: 27.11.2026 16:00</w:t>
            </w:r>
          </w:p>
        </w:tc>
        <w:tc>
          <w:tcPr>
            <w:tcW w:type="dxa" w:w="2880"/>
          </w:tcPr>
          <w:p>
            <w:r>
              <w:t>ONG / furnizori / parteneriate; după ghid; ora afișată MySMIS, fus neexplicitat; ghidul decide eligibilitatea.</w:t>
            </w:r>
          </w:p>
        </w:tc>
      </w:tr>
      <w:tr>
        <w:tc>
          <w:tcPr>
            <w:tcW w:type="dxa" w:w="2880"/>
          </w:tcPr>
          <w:p>
            <w:r>
              <w:t>PIDS/1112/PIDS_P5/OP4/ESO4.3/PIDS_A24 | Sprijin pentru familii monoparentale - ITI Moții Țara de Piatră</w:t>
            </w:r>
          </w:p>
        </w:tc>
        <w:tc>
          <w:tcPr>
            <w:tcW w:type="dxa" w:w="2880"/>
          </w:tcPr>
          <w:p>
            <w:r>
              <w:t>Se poate depune până la: 27.11.2026 16:00</w:t>
            </w:r>
          </w:p>
        </w:tc>
        <w:tc>
          <w:tcPr>
            <w:tcW w:type="dxa" w:w="2880"/>
          </w:tcPr>
          <w:p>
            <w:r>
              <w:t>Eligibilitate după ghid; frecvent beneficiari instituționali; ora afișată MySMIS, fus neexplicitat; ghidul decide eligibilitatea.</w:t>
            </w:r>
          </w:p>
        </w:tc>
      </w:tr>
      <w:tr>
        <w:tc>
          <w:tcPr>
            <w:tcW w:type="dxa" w:w="2880"/>
          </w:tcPr>
          <w:p>
            <w:r>
              <w:t>PIDS/1109/PIDS_P5/OP4/ESO4.3/PIDS_A24 | Sprijin pentru familii monoparentale – ITI Microregiunea Țara Făgărașului</w:t>
            </w:r>
          </w:p>
        </w:tc>
        <w:tc>
          <w:tcPr>
            <w:tcW w:type="dxa" w:w="2880"/>
          </w:tcPr>
          <w:p>
            <w:r>
              <w:t>Se poate depune până la: 27.11.2026 16:00</w:t>
            </w:r>
          </w:p>
        </w:tc>
        <w:tc>
          <w:tcPr>
            <w:tcW w:type="dxa" w:w="2880"/>
          </w:tcPr>
          <w:p>
            <w:r>
              <w:t>Eligibilitate după ghid; frecvent beneficiari instituționali; ora afișată MySMIS, fus neexplicitat; ghidul decide eligibilitatea.</w:t>
            </w:r>
          </w:p>
        </w:tc>
      </w:tr>
      <w:tr>
        <w:tc>
          <w:tcPr>
            <w:tcW w:type="dxa" w:w="2880"/>
          </w:tcPr>
          <w:p>
            <w:r>
              <w:t>PFM/1233/PFM_P9/NA/P9_OS3/FM_9.3 | Dezvoltarea infrastructurii de reîncărcare a vehiculelor electrice pe rețeaua națională de autostrăzi, drumuri expres și naționale "e-Mobility RO" -Submasura 1</w:t>
            </w:r>
          </w:p>
        </w:tc>
        <w:tc>
          <w:tcPr>
            <w:tcW w:type="dxa" w:w="2880"/>
          </w:tcPr>
          <w:p>
            <w:r>
              <w:t>Se poate depune până la: 27.11.2026 23:59</w:t>
            </w:r>
          </w:p>
        </w:tc>
        <w:tc>
          <w:tcPr>
            <w:tcW w:type="dxa" w:w="2880"/>
          </w:tcPr>
          <w:p>
            <w:r>
              <w:t>Eligibilitate după ghid; frecvent beneficiari instituționali; ora afișată MySMIS, fus neexplicitat; ghidul decide eligibilitatea.</w:t>
            </w:r>
          </w:p>
        </w:tc>
      </w:tr>
      <w:tr>
        <w:tc>
          <w:tcPr>
            <w:tcW w:type="dxa" w:w="2880"/>
          </w:tcPr>
          <w:p>
            <w:r>
              <w:t>PIDS/609/PIDS_P1/OP4 | Pentru introducerea în MySMIS2021+ a fișelor de proiecte selectate de  Grupurile de Acțiune Locală – etapa a III-a a mecanismului DLRC  - Regiuni mai putin dezvoltate FSE+</w:t>
            </w:r>
          </w:p>
        </w:tc>
        <w:tc>
          <w:tcPr>
            <w:tcW w:type="dxa" w:w="2880"/>
          </w:tcPr>
          <w:p>
            <w:r>
              <w:t>Se poate depune până la: 30.11.2026 16:00</w:t>
            </w:r>
          </w:p>
        </w:tc>
        <w:tc>
          <w:tcPr>
            <w:tcW w:type="dxa" w:w="2880"/>
          </w:tcPr>
          <w:p>
            <w:r>
              <w:t>Acces condiționat / proiecte selectate; verificați ghidul; ora afișată MySMIS, fus neexplicitat; ghidul decide eligibilitatea.</w:t>
            </w:r>
          </w:p>
        </w:tc>
      </w:tr>
      <w:tr>
        <w:tc>
          <w:tcPr>
            <w:tcW w:type="dxa" w:w="2880"/>
          </w:tcPr>
          <w:p>
            <w:r>
              <w:t>PIDS/613/PIDS_P1/OP4 | Pentru introducerea în MySMIS2021+ a fișelor de proiecte selectate de  Grupurile de Acțiune Locală – etapa a III-a a mecanismului DLRC - Regiuni mai putin dezvoltate FEDR</w:t>
            </w:r>
          </w:p>
        </w:tc>
        <w:tc>
          <w:tcPr>
            <w:tcW w:type="dxa" w:w="2880"/>
          </w:tcPr>
          <w:p>
            <w:r>
              <w:t>Se poate depune până la: 30.11.2026 16:00</w:t>
            </w:r>
          </w:p>
        </w:tc>
        <w:tc>
          <w:tcPr>
            <w:tcW w:type="dxa" w:w="2880"/>
          </w:tcPr>
          <w:p>
            <w:r>
              <w:t>Acces condiționat / proiecte selectate; verificați ghidul; ora afișată MySMIS, fus neexplicitat; ghidul decide eligibilitatea.</w:t>
            </w:r>
          </w:p>
        </w:tc>
      </w:tr>
      <w:tr>
        <w:tc>
          <w:tcPr>
            <w:tcW w:type="dxa" w:w="2880"/>
          </w:tcPr>
          <w:p>
            <w:r>
              <w:t>PIDS/608/PIDS_P1/OP4 | Pentru introducerea în MySMIS2021+ a fișelor de proiecte selectate de  Grupurile de Acțiune Locală – etapa a III-a a mecanismului DLRC - Regiuni mai putin dezvoltate FEDR și FSE+</w:t>
            </w:r>
          </w:p>
        </w:tc>
        <w:tc>
          <w:tcPr>
            <w:tcW w:type="dxa" w:w="2880"/>
          </w:tcPr>
          <w:p>
            <w:r>
              <w:t>Se poate depune până la: 30.11.2026 16:00</w:t>
            </w:r>
          </w:p>
        </w:tc>
        <w:tc>
          <w:tcPr>
            <w:tcW w:type="dxa" w:w="2880"/>
          </w:tcPr>
          <w:p>
            <w:r>
              <w:t>Acces condiționat / proiecte selectate; verificați ghidul; ora afișată MySMIS, fus neexplicitat; ghidul decide eligibilitatea.</w:t>
            </w:r>
          </w:p>
        </w:tc>
      </w:tr>
      <w:tr>
        <w:tc>
          <w:tcPr>
            <w:tcW w:type="dxa" w:w="2880"/>
          </w:tcPr>
          <w:p>
            <w:r>
              <w:t>PIDS/610/PIDS_P1/OP4 | Pentru introducerea în MySMIS2021+ a fișelor de proiecte selectate de  Grupurile de Acțiune Locală – etapa a III-a a mecanismului DLRC -  Regiunea dezvoltată BUCUREȘTI - ILFOV FEDR</w:t>
            </w:r>
          </w:p>
        </w:tc>
        <w:tc>
          <w:tcPr>
            <w:tcW w:type="dxa" w:w="2880"/>
          </w:tcPr>
          <w:p>
            <w:r>
              <w:t>Se poate depune până la: 30.11.2026 16:00</w:t>
            </w:r>
          </w:p>
        </w:tc>
        <w:tc>
          <w:tcPr>
            <w:tcW w:type="dxa" w:w="2880"/>
          </w:tcPr>
          <w:p>
            <w:r>
              <w:t>Acces condiționat / proiecte selectate; verificați ghidul; ora afișată MySMIS, fus neexplicitat; ghidul decide eligibilitatea.</w:t>
            </w:r>
          </w:p>
        </w:tc>
      </w:tr>
      <w:tr>
        <w:tc>
          <w:tcPr>
            <w:tcW w:type="dxa" w:w="2880"/>
          </w:tcPr>
          <w:p>
            <w:r>
              <w:t>PIDS/611/PIDS_P1/OP4 | Pentru introducerea în MySMIS2021+ a fișelor de proiecte selectate de  Grupurile de Acțiune Locală – etapa a III-a a mecanismului DLRC - Regiunea dezvoltată BUCURESTI - ILFOV FSE+</w:t>
            </w:r>
          </w:p>
        </w:tc>
        <w:tc>
          <w:tcPr>
            <w:tcW w:type="dxa" w:w="2880"/>
          </w:tcPr>
          <w:p>
            <w:r>
              <w:t>Se poate depune până la: 30.11.2026 16:00</w:t>
            </w:r>
          </w:p>
        </w:tc>
        <w:tc>
          <w:tcPr>
            <w:tcW w:type="dxa" w:w="2880"/>
          </w:tcPr>
          <w:p>
            <w:r>
              <w:t>Acces condiționat / proiecte selectate; verificați ghidul; ora afișată MySMIS, fus neexplicitat; ghidul decide eligibilitatea.</w:t>
            </w:r>
          </w:p>
        </w:tc>
      </w:tr>
      <w:tr>
        <w:tc>
          <w:tcPr>
            <w:tcW w:type="dxa" w:w="2880"/>
          </w:tcPr>
          <w:p>
            <w:r>
              <w:t>PIDS/612/PIDS_P1/OP4 | Pentru introducerea în MySMIS2021+ a fișelor de proiecte selectate de  Grupurile de Acțiune Locală – etapa a III-a a mecanismului DLRC - Regiunea dezvoltată BUCURESTI-ILFOV FEDR si FSE+</w:t>
            </w:r>
          </w:p>
        </w:tc>
        <w:tc>
          <w:tcPr>
            <w:tcW w:type="dxa" w:w="2880"/>
          </w:tcPr>
          <w:p>
            <w:r>
              <w:t>Se poate depune până la: 30.11.2026 16:00</w:t>
            </w:r>
          </w:p>
        </w:tc>
        <w:tc>
          <w:tcPr>
            <w:tcW w:type="dxa" w:w="2880"/>
          </w:tcPr>
          <w:p>
            <w:r>
              <w:t>Acces condiționat / proiecte selectate; verificați ghidul; ora afișată MySMIS, fus neexplicitat; ghidul decide eligibilitatea.</w:t>
            </w:r>
          </w:p>
        </w:tc>
      </w:tr>
      <w:tr>
        <w:tc>
          <w:tcPr>
            <w:tcW w:type="dxa" w:w="2880"/>
          </w:tcPr>
          <w:p>
            <w:r>
              <w:t>PIDS/955/PIDS_P3/OP4/RSO4.3/PIDS_A11 | “Sprijin pentru autoritățile publice locale in vederea asigurării de locuințe sociale pentru persoanele vulnerabile  – ITI Microregiunea Țara Făgărașului”</w:t>
            </w:r>
          </w:p>
        </w:tc>
        <w:tc>
          <w:tcPr>
            <w:tcW w:type="dxa" w:w="2880"/>
          </w:tcPr>
          <w:p>
            <w:r>
              <w:t>Se poate depune până la: 30.11.2026 16:00</w:t>
            </w:r>
          </w:p>
        </w:tc>
        <w:tc>
          <w:tcPr>
            <w:tcW w:type="dxa" w:w="2880"/>
          </w:tcPr>
          <w:p>
            <w:r>
              <w:t>ONG / furnizori / parteneriate; după ghid; ora afișată MySMIS, fus neexplicitat; ghidul decide eligibilitatea.</w:t>
            </w:r>
          </w:p>
        </w:tc>
      </w:tr>
      <w:tr>
        <w:tc>
          <w:tcPr>
            <w:tcW w:type="dxa" w:w="2880"/>
          </w:tcPr>
          <w:p>
            <w:r>
              <w:t>PIDS/1104/PIDS_P8/OP4/ESO4.11/PIDS_A40 | Servicii de sprijin pentru incluziunea socială a persoanelor fără adăpost -  Regiuni mai putin dezvoltate</w:t>
            </w:r>
          </w:p>
        </w:tc>
        <w:tc>
          <w:tcPr>
            <w:tcW w:type="dxa" w:w="2880"/>
          </w:tcPr>
          <w:p>
            <w:r>
              <w:t>Se poate depune până la: 30.11.2026 16:00</w:t>
            </w:r>
          </w:p>
        </w:tc>
        <w:tc>
          <w:tcPr>
            <w:tcW w:type="dxa" w:w="2880"/>
          </w:tcPr>
          <w:p>
            <w:r>
              <w:t>Eligibilitate după ghid; frecvent beneficiari instituționali; ora afișată MySMIS, fus neexplicitat; ghidul decide eligibilitatea.</w:t>
            </w:r>
          </w:p>
        </w:tc>
      </w:tr>
      <w:tr>
        <w:tc>
          <w:tcPr>
            <w:tcW w:type="dxa" w:w="2880"/>
          </w:tcPr>
          <w:p>
            <w:r>
              <w:t>PIDS/1238/PIDS_P8/OP4/ESO4.11/PIDS_A40 | Servicii de sprijin pentru incluziunea socială a persoanelor fără adăpost-Regiunea dezvoltată București-Ilfov</w:t>
            </w:r>
          </w:p>
        </w:tc>
        <w:tc>
          <w:tcPr>
            <w:tcW w:type="dxa" w:w="2880"/>
          </w:tcPr>
          <w:p>
            <w:r>
              <w:t>Se poate depune până la: 30.11.2026 16:00</w:t>
            </w:r>
          </w:p>
        </w:tc>
        <w:tc>
          <w:tcPr>
            <w:tcW w:type="dxa" w:w="2880"/>
          </w:tcPr>
          <w:p>
            <w:r>
              <w:t>Eligibilitate după ghid; frecvent beneficiari instituționali; ora afișată MySMIS, fus neexplicitat; ghidul decide eligibilitatea.</w:t>
            </w:r>
          </w:p>
        </w:tc>
      </w:tr>
      <w:tr>
        <w:tc>
          <w:tcPr>
            <w:tcW w:type="dxa" w:w="2880"/>
          </w:tcPr>
          <w:p>
            <w:r>
              <w:t>PDD/775/PDD_P2/OP2/RSO2.7/PDD_A1 | Menținerea/îmbunătățirea stării de conservare a speciilor și habitatelor prin măsuri de conservare</w:t>
            </w:r>
          </w:p>
        </w:tc>
        <w:tc>
          <w:tcPr>
            <w:tcW w:type="dxa" w:w="2880"/>
          </w:tcPr>
          <w:p>
            <w:r>
              <w:t>Se poate depune până la: 30.11.2026 17:00</w:t>
            </w:r>
          </w:p>
        </w:tc>
        <w:tc>
          <w:tcPr>
            <w:tcW w:type="dxa" w:w="2880"/>
          </w:tcPr>
          <w:p>
            <w:r>
              <w:t>Eligibilitate după ghid; frecvent beneficiari instituționali; ora afișată MySMIS, fus neexplicitat; ghidul decide eligibilitatea.</w:t>
            </w:r>
          </w:p>
        </w:tc>
      </w:tr>
      <w:tr>
        <w:tc>
          <w:tcPr>
            <w:tcW w:type="dxa" w:w="2880"/>
          </w:tcPr>
          <w:p>
            <w:r>
              <w:t>PS/956/PS_P3/OP4/RSO4.5/PS_P3_RSO4.5_A7 | Investiții în centrele de transfuzie sanguină</w:t>
            </w:r>
          </w:p>
        </w:tc>
        <w:tc>
          <w:tcPr>
            <w:tcW w:type="dxa" w:w="2880"/>
          </w:tcPr>
          <w:p>
            <w:r>
              <w:t>Se poate depune până la: 30.11.2026 17:00</w:t>
            </w:r>
          </w:p>
        </w:tc>
        <w:tc>
          <w:tcPr>
            <w:tcW w:type="dxa" w:w="2880"/>
          </w:tcPr>
          <w:p>
            <w:r>
              <w:t>Eligibilitate după ghid; frecvent beneficiari instituționali; ora afișată MySMIS, fus neexplicitat; ghidul decide eligibilitatea.</w:t>
            </w:r>
          </w:p>
        </w:tc>
      </w:tr>
      <w:tr>
        <w:tc>
          <w:tcPr>
            <w:tcW w:type="dxa" w:w="2880"/>
          </w:tcPr>
          <w:p>
            <w:r>
              <w:t>PRV/769/PRV_P6/OP4/RSO4.6/PRV_A33 | PRV/6.2.A/1 - Tabere școlare</w:t>
            </w:r>
          </w:p>
        </w:tc>
        <w:tc>
          <w:tcPr>
            <w:tcW w:type="dxa" w:w="2880"/>
          </w:tcPr>
          <w:p>
            <w:r>
              <w:t>Se poate depune până la: 02.12.2026 12:00</w:t>
            </w:r>
          </w:p>
        </w:tc>
        <w:tc>
          <w:tcPr>
            <w:tcW w:type="dxa" w:w="2880"/>
          </w:tcPr>
          <w:p>
            <w:r>
              <w:t>Eligibilitate după ghid; frecvent beneficiari instituționali; ora afișată MySMIS, fus neexplicitat; ghidul decide eligibilitatea.</w:t>
            </w:r>
          </w:p>
        </w:tc>
      </w:tr>
      <w:tr>
        <w:tc>
          <w:tcPr>
            <w:tcW w:type="dxa" w:w="2880"/>
          </w:tcPr>
          <w:p>
            <w:r>
              <w:t>PRSM/908/PRSM_P4/OP3/RSO3.2/PRSM_A29 | Finanțarea infrastructurii de reîncărcare destinată vehiculelor electrice în cadrul Programului Regional Sud-Muntenia 2021-2027</w:t>
            </w:r>
          </w:p>
        </w:tc>
        <w:tc>
          <w:tcPr>
            <w:tcW w:type="dxa" w:w="2880"/>
          </w:tcPr>
          <w:p>
            <w:r>
              <w:t>Se poate depune până la: 02.12.2026 14:00</w:t>
            </w:r>
          </w:p>
        </w:tc>
        <w:tc>
          <w:tcPr>
            <w:tcW w:type="dxa" w:w="2880"/>
          </w:tcPr>
          <w:p>
            <w:r>
              <w:t>Eligibilitate după ghid; frecvent beneficiari instituționali; ora afișată MySMIS, fus neexplicitat; ghidul decide eligibilitatea.</w:t>
            </w:r>
          </w:p>
        </w:tc>
      </w:tr>
      <w:tr>
        <w:tc>
          <w:tcPr>
            <w:tcW w:type="dxa" w:w="2880"/>
          </w:tcPr>
          <w:p>
            <w:r>
              <w:t>PFM/1207/PFM_P3/NA/P3_OS2/FM_3.2 | Sprijinirea investițiilor în soluții digitale integrate pentru măsurarea inteligentă a datelor din sistemul electroenergetic, precum și pentru procesarea, analiza și modelarea acestora</w:t>
            </w:r>
          </w:p>
        </w:tc>
        <w:tc>
          <w:tcPr>
            <w:tcW w:type="dxa" w:w="2880"/>
          </w:tcPr>
          <w:p>
            <w:r>
              <w:t>Se poate depune până la: 02.12.2026 17:00</w:t>
            </w:r>
          </w:p>
        </w:tc>
        <w:tc>
          <w:tcPr>
            <w:tcW w:type="dxa" w:w="2880"/>
          </w:tcPr>
          <w:p>
            <w:r>
              <w:t>Eligibilitate după ghid; frecvent beneficiari instituționali; ora afișată MySMIS, fus neexplicitat; ghidul decide eligibilitatea.</w:t>
            </w:r>
          </w:p>
        </w:tc>
      </w:tr>
      <w:tr>
        <w:tc>
          <w:tcPr>
            <w:tcW w:type="dxa" w:w="2880"/>
          </w:tcPr>
          <w:p>
            <w:r>
              <w:t>PRV/618/PRV_P7/OP5/RSO5.1/PRV_A38 | PRV/7.1.B/1 – New European Bauhaus – Proiecte-pilot</w:t>
            </w:r>
          </w:p>
        </w:tc>
        <w:tc>
          <w:tcPr>
            <w:tcW w:type="dxa" w:w="2880"/>
          </w:tcPr>
          <w:p>
            <w:r>
              <w:t>Se poate depune până la: 07.12.2026 12:00</w:t>
            </w:r>
          </w:p>
        </w:tc>
        <w:tc>
          <w:tcPr>
            <w:tcW w:type="dxa" w:w="2880"/>
          </w:tcPr>
          <w:p>
            <w:r>
              <w:t>Eligibilitate după ghid; frecvent beneficiari instituționali; ora afișată MySMIS, fus neexplicitat; ghidul decide eligibilitatea.</w:t>
            </w:r>
          </w:p>
        </w:tc>
      </w:tr>
      <w:tr>
        <w:tc>
          <w:tcPr>
            <w:tcW w:type="dxa" w:w="2880"/>
          </w:tcPr>
          <w:p>
            <w:r>
              <w:t>PRV/849/PRV_P7/OP5/RSO5.1/PRV_A40 | PRV/7.1.D/1.1 - Infrastructuri culturale publice</w:t>
            </w:r>
          </w:p>
        </w:tc>
        <w:tc>
          <w:tcPr>
            <w:tcW w:type="dxa" w:w="2880"/>
          </w:tcPr>
          <w:p>
            <w:r>
              <w:t>Se poate depune până la: 07.12.2026 12:00</w:t>
            </w:r>
          </w:p>
        </w:tc>
        <w:tc>
          <w:tcPr>
            <w:tcW w:type="dxa" w:w="2880"/>
          </w:tcPr>
          <w:p>
            <w:r>
              <w:t>Eligibilitate după ghid; frecvent beneficiari instituționali; ora afișată MySMIS, fus neexplicitat; ghidul decide eligibilitatea.</w:t>
            </w:r>
          </w:p>
        </w:tc>
      </w:tr>
      <w:tr>
        <w:tc>
          <w:tcPr>
            <w:tcW w:type="dxa" w:w="2880"/>
          </w:tcPr>
          <w:p>
            <w:r>
              <w:t>UNITE-JIP2 | UNITE – sănătate digitală, Call 2</w:t>
            </w:r>
          </w:p>
        </w:tc>
        <w:tc>
          <w:tcPr>
            <w:tcW w:type="dxa" w:w="2880"/>
          </w:tcPr>
          <w:p>
            <w:r>
              <w:t>Se poate depune până la: 10.12.2026 (ora de confirmat)</w:t>
            </w:r>
          </w:p>
        </w:tc>
        <w:tc>
          <w:tcPr>
            <w:tcW w:type="dxa" w:w="2880"/>
          </w:tcPr>
          <w:p>
            <w:r>
              <w:t>Buget 6 milioane EUR; maximum 1 milion/proiect. Minimum 3 organizații din 3 regiuni participante, inclusiv firmă, CDI și utilizator final; reguli România UEFISCDI. Forma sprijinului: Grant cercetare</w:t>
            </w:r>
          </w:p>
        </w:tc>
      </w:tr>
      <w:tr>
        <w:tc>
          <w:tcPr>
            <w:tcW w:type="dxa" w:w="2880"/>
          </w:tcPr>
          <w:p>
            <w:r>
              <w:t>PTJ/783/PTJ_P4/NA/JSO8.1/PTJ_A11 | Sprijin pentru energie verde accesibilă și mobilitate nepoluantă - Mobilitate verde, PTJ - Prioritatea 4 Galați</w:t>
            </w:r>
          </w:p>
        </w:tc>
        <w:tc>
          <w:tcPr>
            <w:tcW w:type="dxa" w:w="2880"/>
          </w:tcPr>
          <w:p>
            <w:r>
              <w:t>Se poate depune până la: 15.12.2026 16:00</w:t>
            </w:r>
          </w:p>
        </w:tc>
        <w:tc>
          <w:tcPr>
            <w:tcW w:type="dxa" w:w="2880"/>
          </w:tcPr>
          <w:p>
            <w:r>
              <w:t>Eligibilitate după ghid; frecvent beneficiari instituționali; ora afișată MySMIS, fus neexplicitat; ghidul decide eligibilitatea.</w:t>
            </w:r>
          </w:p>
        </w:tc>
      </w:tr>
      <w:tr>
        <w:tc>
          <w:tcPr>
            <w:tcW w:type="dxa" w:w="2880"/>
          </w:tcPr>
          <w:p>
            <w:r>
              <w:t>PTJ/782/PTJ_P3/NA/JSO8.1/PTJ_A11 | Sprijin pentru energie verde accesibilă și mobilitate nepoluantă - Mobilitate verde, PTJ - Prioritatea 3 Dolj</w:t>
            </w:r>
          </w:p>
        </w:tc>
        <w:tc>
          <w:tcPr>
            <w:tcW w:type="dxa" w:w="2880"/>
          </w:tcPr>
          <w:p>
            <w:r>
              <w:t>Se poate depune până la: 15.12.2026 16:00</w:t>
            </w:r>
          </w:p>
        </w:tc>
        <w:tc>
          <w:tcPr>
            <w:tcW w:type="dxa" w:w="2880"/>
          </w:tcPr>
          <w:p>
            <w:r>
              <w:t>Eligibilitate după ghid; frecvent beneficiari instituționali; ora afișată MySMIS, fus neexplicitat; ghidul decide eligibilitatea.</w:t>
            </w:r>
          </w:p>
        </w:tc>
      </w:tr>
      <w:tr>
        <w:tc>
          <w:tcPr>
            <w:tcW w:type="dxa" w:w="2880"/>
          </w:tcPr>
          <w:p>
            <w:r>
              <w:t>PRC/1205/PRC_P4/OP2/RSO2.8/PRC_A22 | Acțiunea 4.1 - Dezvoltarea mobilității urbane durabile in Municipiile Regiunii Centru (inclusiv Zone Metropolitane si Zone Funcționale Urbane) - apel competitiv</w:t>
            </w:r>
          </w:p>
        </w:tc>
        <w:tc>
          <w:tcPr>
            <w:tcW w:type="dxa" w:w="2880"/>
          </w:tcPr>
          <w:p>
            <w:r>
              <w:t>Se poate depune până la: 21.12.2026 12:00</w:t>
            </w:r>
          </w:p>
        </w:tc>
        <w:tc>
          <w:tcPr>
            <w:tcW w:type="dxa" w:w="2880"/>
          </w:tcPr>
          <w:p>
            <w:r>
              <w:t>Eligibilitate după ghid; frecvent beneficiari instituționali; ora afișată MySMIS, fus neexplicitat; ghidul decide eligibilitatea.</w:t>
            </w:r>
          </w:p>
        </w:tc>
      </w:tr>
      <w:tr>
        <w:tc>
          <w:tcPr>
            <w:tcW w:type="dxa" w:w="2880"/>
          </w:tcPr>
          <w:p>
            <w:r>
              <w:t>PRC/1204/PRC_P8/OP5/RSO5.1/PRC_A44 | Acțiunea 8.1 - Dezvoltare urbană integrată prin regenerarea spațiilor publice, punerea în valoare a patrimoniului, infrastructurii culturale și a potențialului turistic din municipiile Regiunii Centru - Apel competitiv</w:t>
            </w:r>
          </w:p>
        </w:tc>
        <w:tc>
          <w:tcPr>
            <w:tcW w:type="dxa" w:w="2880"/>
          </w:tcPr>
          <w:p>
            <w:r>
              <w:t>Se poate depune până la: 21.12.2026 12:00</w:t>
            </w:r>
          </w:p>
        </w:tc>
        <w:tc>
          <w:tcPr>
            <w:tcW w:type="dxa" w:w="2880"/>
          </w:tcPr>
          <w:p>
            <w:r>
              <w:t>Eligibilitate după ghid; frecvent beneficiari instituționali; ora afișată MySMIS, fus neexplicitat; ghidul decide eligibilitatea.</w:t>
            </w:r>
          </w:p>
        </w:tc>
      </w:tr>
      <w:tr>
        <w:tc>
          <w:tcPr>
            <w:tcW w:type="dxa" w:w="2880"/>
          </w:tcPr>
          <w:p>
            <w:r>
              <w:t>PS/874/PS_P4/OP4/RSO4.5/PS_P4_RSO4.5_A8 | Continuarea investițiilor în infrastructura unităților sanitare preluate din Planul Național de Redresare și Reziliență (PNRR)</w:t>
            </w:r>
          </w:p>
        </w:tc>
        <w:tc>
          <w:tcPr>
            <w:tcW w:type="dxa" w:w="2880"/>
          </w:tcPr>
          <w:p>
            <w:r>
              <w:t>Se poate depune până la: 21.12.2026 17:00</w:t>
            </w:r>
          </w:p>
        </w:tc>
        <w:tc>
          <w:tcPr>
            <w:tcW w:type="dxa" w:w="2880"/>
          </w:tcPr>
          <w:p>
            <w:r>
              <w:t>Eligibilitate după ghid; frecvent beneficiari instituționali; ora afișată MySMIS, fus neexplicitat; ghidul decide eligibilitatea.</w:t>
            </w:r>
          </w:p>
        </w:tc>
      </w:tr>
      <w:tr>
        <w:tc>
          <w:tcPr>
            <w:tcW w:type="dxa" w:w="2880"/>
          </w:tcPr>
          <w:p>
            <w:r>
              <w:t>PS/879/PS_P10/OP3/RSO3.3/PS_P10_RSO3.3_A15 | Continuarea investițiilor în infrastructura unităților sanitare publice cu utilizare duală, preluate din Planul Național de Redresare și Reziliență (PNRR)</w:t>
            </w:r>
          </w:p>
        </w:tc>
        <w:tc>
          <w:tcPr>
            <w:tcW w:type="dxa" w:w="2880"/>
          </w:tcPr>
          <w:p>
            <w:r>
              <w:t>Se poate depune până la: 21.12.2026 17:00</w:t>
            </w:r>
          </w:p>
        </w:tc>
        <w:tc>
          <w:tcPr>
            <w:tcW w:type="dxa" w:w="2880"/>
          </w:tcPr>
          <w:p>
            <w:r>
              <w:t>Eligibilitate după ghid; frecvent beneficiari instituționali; ora afișată MySMIS, fus neexplicitat; ghidul decide eligibilitatea.</w:t>
            </w:r>
          </w:p>
        </w:tc>
      </w:tr>
      <w:tr>
        <w:tc>
          <w:tcPr>
            <w:tcW w:type="dxa" w:w="2880"/>
          </w:tcPr>
          <w:p>
            <w:r>
              <w:t>PS/1208/PS_P4/OP4/RSO4.5/PS_P4_RSO4.5_A8 | Continuarea investițiilor în infrastructura de sănătate din Regiunea Sud - Est sprijinită inițial prin Planul Național de Redresare și Reziliență</w:t>
            </w:r>
          </w:p>
        </w:tc>
        <w:tc>
          <w:tcPr>
            <w:tcW w:type="dxa" w:w="2880"/>
          </w:tcPr>
          <w:p>
            <w:r>
              <w:t>Se poate depune până la: 21.12.2026 17:00</w:t>
            </w:r>
          </w:p>
        </w:tc>
        <w:tc>
          <w:tcPr>
            <w:tcW w:type="dxa" w:w="2880"/>
          </w:tcPr>
          <w:p>
            <w:r>
              <w:t>Eligibilitate după ghid; frecvent beneficiari instituționali; ora afișată MySMIS, fus neexplicitat; ghidul decide eligibilitatea.</w:t>
            </w:r>
          </w:p>
        </w:tc>
      </w:tr>
      <w:tr>
        <w:tc>
          <w:tcPr>
            <w:tcW w:type="dxa" w:w="2880"/>
          </w:tcPr>
          <w:p>
            <w:r>
              <w:t>PRSE/733/PRSE_P6/OP5/RSO5.2/PRSE_A22 | PRSE/6/6.2/1/2025</w:t>
            </w:r>
          </w:p>
        </w:tc>
        <w:tc>
          <w:tcPr>
            <w:tcW w:type="dxa" w:w="2880"/>
          </w:tcPr>
          <w:p>
            <w:r>
              <w:t>Se poate depune până la: 30.12.2026 14:00</w:t>
            </w:r>
          </w:p>
        </w:tc>
        <w:tc>
          <w:tcPr>
            <w:tcW w:type="dxa" w:w="2880"/>
          </w:tcPr>
          <w:p>
            <w:r>
              <w:t>Eligibilitate după ghid; frecvent beneficiari instituționali; ora afișată MySMIS, fus neexplicitat; ghidul decide eligibilitatea.</w:t>
            </w:r>
          </w:p>
        </w:tc>
      </w:tr>
      <w:tr>
        <w:tc>
          <w:tcPr>
            <w:tcW w:type="dxa" w:w="2880"/>
          </w:tcPr>
          <w:p>
            <w:r>
              <w:t>PRSE/981/PRSE_P5/OP4/RSO4.2/PRSE_A17 | PRSE/5.2/2026/ Sprijinirea dezvoltarii infrastructurii educationale - invatamantul primar și secundar</w:t>
            </w:r>
          </w:p>
        </w:tc>
        <w:tc>
          <w:tcPr>
            <w:tcW w:type="dxa" w:w="2880"/>
          </w:tcPr>
          <w:p>
            <w:r>
              <w:t>Se poate depune până la: 30.12.2026 14:00</w:t>
            </w:r>
          </w:p>
        </w:tc>
        <w:tc>
          <w:tcPr>
            <w:tcW w:type="dxa" w:w="2880"/>
          </w:tcPr>
          <w:p>
            <w:r>
              <w:t>Eligibilitate după ghid; frecvent beneficiari instituționali; ora afișată MySMIS, fus neexplicitat; ghidul decide eligibilitatea.</w:t>
            </w:r>
          </w:p>
        </w:tc>
      </w:tr>
      <w:tr>
        <w:tc>
          <w:tcPr>
            <w:tcW w:type="dxa" w:w="2880"/>
          </w:tcPr>
          <w:p>
            <w:r>
              <w:t>PRSE/973/PRSE_P2/OP2/RSO2.1/PRSE_A8 | PRSE/2.1/B/2/2026/ Sprijinirea eficientei energetice in cladiri publice, inclusiv a celor cu statut de monument istoric (2.1 B) (proiecte ale caror documentatii au fost pregatite prin instrumentul ELENA)</w:t>
            </w:r>
          </w:p>
        </w:tc>
        <w:tc>
          <w:tcPr>
            <w:tcW w:type="dxa" w:w="2880"/>
          </w:tcPr>
          <w:p>
            <w:r>
              <w:t>Se poate depune până la: 30.12.2026 14:00</w:t>
            </w:r>
          </w:p>
        </w:tc>
        <w:tc>
          <w:tcPr>
            <w:tcW w:type="dxa" w:w="2880"/>
          </w:tcPr>
          <w:p>
            <w:r>
              <w:t>Eligibilitate după ghid; frecvent beneficiari instituționali; ora afișată MySMIS, fus neexplicitat; ghidul decide eligibilitatea.</w:t>
            </w:r>
          </w:p>
        </w:tc>
      </w:tr>
      <w:tr>
        <w:tc>
          <w:tcPr>
            <w:tcW w:type="dxa" w:w="2880"/>
          </w:tcPr>
          <w:p>
            <w:r>
              <w:t>PRNE/894/PRNE_P2/OP1/RSO1.2/PRNE_A4 | PR/NE/2026/2/RSO1.2./1/SERVICII PUBLICE DIGITALE NOI – CJ</w:t>
            </w:r>
          </w:p>
        </w:tc>
        <w:tc>
          <w:tcPr>
            <w:tcW w:type="dxa" w:w="2880"/>
          </w:tcPr>
          <w:p>
            <w:r>
              <w:t>Se poate depune până la: 30.12.2026 14:00</w:t>
            </w:r>
          </w:p>
        </w:tc>
        <w:tc>
          <w:tcPr>
            <w:tcW w:type="dxa" w:w="2880"/>
          </w:tcPr>
          <w:p>
            <w:r>
              <w:t>Eligibilitate după ghid; frecvent beneficiari instituționali; ora afișată MySMIS, fus neexplicitat; ghidul decide eligibilitatea.</w:t>
            </w:r>
          </w:p>
        </w:tc>
      </w:tr>
      <w:tr>
        <w:tc>
          <w:tcPr>
            <w:tcW w:type="dxa" w:w="2880"/>
          </w:tcPr>
          <w:p>
            <w:r>
              <w:t>PCIDIF/1025/PCIDIF_P6/OP1/RSO1.6/PCIDIF_A14 | Acțiunea 6.1 - Digitalizarea IMM-urilor, a întreprinderilor cu capitalizare medie și a instituțiilor administrației publice realizată prin Hub-uri de Inovare Digitală Europene (EDIH) cu marca de suveranitate STEP</w:t>
            </w:r>
          </w:p>
        </w:tc>
        <w:tc>
          <w:tcPr>
            <w:tcW w:type="dxa" w:w="2880"/>
          </w:tcPr>
          <w:p>
            <w:r>
              <w:t>Se poate depune până la: 30.12.2026 17:00</w:t>
            </w:r>
          </w:p>
        </w:tc>
        <w:tc>
          <w:tcPr>
            <w:tcW w:type="dxa" w:w="2880"/>
          </w:tcPr>
          <w:p>
            <w:r>
              <w:t>Firme / IMM; verificați ghidul; ora afișată MySMIS, fus neexplicitat; ghidul decide eligibilitatea.</w:t>
            </w:r>
          </w:p>
        </w:tc>
      </w:tr>
      <w:tr>
        <w:tc>
          <w:tcPr>
            <w:tcW w:type="dxa" w:w="2880"/>
          </w:tcPr>
          <w:p>
            <w:r>
              <w:t>PRNV/305/PRNV_P1/OP1/RSO1.3/PRNV_A20 | PRNV/2024/132.A.2/1 - Sprijinirea dezvoltării unor investiții inițiale ale unor IMM-uri în cadrul parcurilor de specializare inteligentă</w:t>
            </w:r>
          </w:p>
        </w:tc>
        <w:tc>
          <w:tcPr>
            <w:tcW w:type="dxa" w:w="2880"/>
          </w:tcPr>
          <w:p>
            <w:r>
              <w:t>Se poate depune până la: 31.12.2026 10:00</w:t>
            </w:r>
          </w:p>
        </w:tc>
        <w:tc>
          <w:tcPr>
            <w:tcW w:type="dxa" w:w="2880"/>
          </w:tcPr>
          <w:p>
            <w:r>
              <w:t>Firme / IMM; verificați ghidul; ora afișată MySMIS, fus neexplicitat; ghidul decide eligibilitatea.</w:t>
            </w:r>
          </w:p>
        </w:tc>
      </w:tr>
      <w:tr>
        <w:tc>
          <w:tcPr>
            <w:tcW w:type="dxa" w:w="2880"/>
          </w:tcPr>
          <w:p>
            <w:r>
              <w:t>PRSM/149/PRSM_P4/OP3/RSO3.2/PRSM_A29 | Dezvoltarea și creșterea unei mobilități naționale, regionale și locale durabile, inteligente și intermodale, prin investiții în reabilitarea, modernizarea, extinderea  reţelei de drumuri judeţene din regiunea Sud-Muntenia</w:t>
            </w:r>
          </w:p>
        </w:tc>
        <w:tc>
          <w:tcPr>
            <w:tcW w:type="dxa" w:w="2880"/>
          </w:tcPr>
          <w:p>
            <w:r>
              <w:t>Se poate depune până la: 31.12.2026 14:00</w:t>
            </w:r>
          </w:p>
        </w:tc>
        <w:tc>
          <w:tcPr>
            <w:tcW w:type="dxa" w:w="2880"/>
          </w:tcPr>
          <w:p>
            <w:r>
              <w:t>Eligibilitate după ghid; frecvent beneficiari instituționali; ora afișată MySMIS, fus neexplicitat; ghidul decide eligibilitatea.</w:t>
            </w:r>
          </w:p>
        </w:tc>
      </w:tr>
      <w:tr>
        <w:tc>
          <w:tcPr>
            <w:tcW w:type="dxa" w:w="2880"/>
          </w:tcPr>
          <w:p>
            <w:r>
              <w:t>PDD/526/PDD_P1/OP2/RSO2.6/PDD_A4 | Îmbunătățirea modului de gestionare a deșeurilor municipale în vedere asigurării tranziției spre economia circulară - Proiecte noi</w:t>
            </w:r>
          </w:p>
        </w:tc>
        <w:tc>
          <w:tcPr>
            <w:tcW w:type="dxa" w:w="2880"/>
          </w:tcPr>
          <w:p>
            <w:r>
              <w:t>Se poate depune până la: 31.12.2026 14:00</w:t>
            </w:r>
          </w:p>
        </w:tc>
        <w:tc>
          <w:tcPr>
            <w:tcW w:type="dxa" w:w="2880"/>
          </w:tcPr>
          <w:p>
            <w:r>
              <w:t>Eligibilitate după ghid; frecvent beneficiari instituționali; ora afișată MySMIS, fus neexplicitat; ghidul decide eligibilitatea.</w:t>
            </w:r>
          </w:p>
        </w:tc>
      </w:tr>
      <w:tr>
        <w:tc>
          <w:tcPr>
            <w:tcW w:type="dxa" w:w="2880"/>
          </w:tcPr>
          <w:p>
            <w:r>
              <w:t>PDD/329/PDD_P1/OP2/RSO2.6/PDD_A4 | Investiții individuale suplimentare pentru închiderea și reabilitarea depozitelor de deșeuri municipale neconforme - Proiecte noi</w:t>
            </w:r>
          </w:p>
        </w:tc>
        <w:tc>
          <w:tcPr>
            <w:tcW w:type="dxa" w:w="2880"/>
          </w:tcPr>
          <w:p>
            <w:r>
              <w:t>Se poate depune până la: 31.12.2026 14:00</w:t>
            </w:r>
          </w:p>
        </w:tc>
        <w:tc>
          <w:tcPr>
            <w:tcW w:type="dxa" w:w="2880"/>
          </w:tcPr>
          <w:p>
            <w:r>
              <w:t>Eligibilitate după ghid; frecvent beneficiari instituționali; ora afișată MySMIS, fus neexplicitat; ghidul decide eligibilitatea.</w:t>
            </w:r>
          </w:p>
        </w:tc>
      </w:tr>
      <w:tr>
        <w:tc>
          <w:tcPr>
            <w:tcW w:type="dxa" w:w="2880"/>
          </w:tcPr>
          <w:p>
            <w:r>
              <w:t>PT/115/PT_P6/OP2/RSO2.8/PT_A20 | Trenul metropolitan în Regiunea București-Ilfov</w:t>
            </w:r>
          </w:p>
        </w:tc>
        <w:tc>
          <w:tcPr>
            <w:tcW w:type="dxa" w:w="2880"/>
          </w:tcPr>
          <w:p>
            <w:r>
              <w:t>Se poate depune până la: 31.12.2026 14:30</w:t>
            </w:r>
          </w:p>
        </w:tc>
        <w:tc>
          <w:tcPr>
            <w:tcW w:type="dxa" w:w="2880"/>
          </w:tcPr>
          <w:p>
            <w:r>
              <w:t>Eligibilitate după ghid; frecvent beneficiari instituționali; ora afișată MySMIS, fus neexplicitat; ghidul decide eligibilitatea.</w:t>
            </w:r>
          </w:p>
        </w:tc>
      </w:tr>
      <w:tr>
        <w:tc>
          <w:tcPr>
            <w:tcW w:type="dxa" w:w="2880"/>
          </w:tcPr>
          <w:p>
            <w:r>
              <w:t>PEO/383/PEO_P2/OP4/ESO4.1/PEO_A47 | Scheme naționale de stimulare a ocupării tinerilor</w:t>
            </w:r>
          </w:p>
        </w:tc>
        <w:tc>
          <w:tcPr>
            <w:tcW w:type="dxa" w:w="2880"/>
          </w:tcPr>
          <w:p>
            <w:r>
              <w:t>Se poate depune până la: 31.12.2026 16:00</w:t>
            </w:r>
          </w:p>
        </w:tc>
        <w:tc>
          <w:tcPr>
            <w:tcW w:type="dxa" w:w="2880"/>
          </w:tcPr>
          <w:p>
            <w:r>
              <w:t>Eligibilitate după ghid; frecvent beneficiari instituționali; ora afișată MySMIS, fus neexplicitat; ghidul decide eligibilitatea.</w:t>
            </w:r>
          </w:p>
        </w:tc>
      </w:tr>
      <w:tr>
        <w:tc>
          <w:tcPr>
            <w:tcW w:type="dxa" w:w="2880"/>
          </w:tcPr>
          <w:p>
            <w:r>
              <w:t>PEO/406/PEO_P3/OP4/ESO4.1/PEO_A32 | Furnizarea de măsuri active în pachete de servicii integrate</w:t>
            </w:r>
          </w:p>
        </w:tc>
        <w:tc>
          <w:tcPr>
            <w:tcW w:type="dxa" w:w="2880"/>
          </w:tcPr>
          <w:p>
            <w:r>
              <w:t>Se poate depune până la: 31.12.2026 16:00</w:t>
            </w:r>
          </w:p>
        </w:tc>
        <w:tc>
          <w:tcPr>
            <w:tcW w:type="dxa" w:w="2880"/>
          </w:tcPr>
          <w:p>
            <w:r>
              <w:t>Eligibilitate după ghid; frecvent beneficiari instituționali; ora afișată MySMIS, fus neexplicitat; ghidul decide eligibilitatea.</w:t>
            </w:r>
          </w:p>
        </w:tc>
      </w:tr>
      <w:tr>
        <w:tc>
          <w:tcPr>
            <w:tcW w:type="dxa" w:w="2880"/>
          </w:tcPr>
          <w:p>
            <w:r>
              <w:t>PNIIUS/655/PNIIUS_P1/NA/PNIIUS_OS1/PNIIUS_A1 | Programul național de investiții în infrastructura unităților spitalicești - Apel Tip C</w:t>
            </w:r>
          </w:p>
        </w:tc>
        <w:tc>
          <w:tcPr>
            <w:tcW w:type="dxa" w:w="2880"/>
          </w:tcPr>
          <w:p>
            <w:r>
              <w:t>Se poate depune până la: 31.12.2026 16:00</w:t>
            </w:r>
          </w:p>
        </w:tc>
        <w:tc>
          <w:tcPr>
            <w:tcW w:type="dxa" w:w="2880"/>
          </w:tcPr>
          <w:p>
            <w:r>
              <w:t>Eligibilitate după ghid; frecvent beneficiari instituționali; ora afișată MySMIS, fus neexplicitat; ghidul decide eligibilitatea.</w:t>
            </w:r>
          </w:p>
        </w:tc>
      </w:tr>
      <w:tr>
        <w:tc>
          <w:tcPr>
            <w:tcW w:type="dxa" w:w="2880"/>
          </w:tcPr>
          <w:p>
            <w:r>
              <w:t>PAT/964/PAT_P2/AT/AT/PAT_A4 | Asigurarea AT necesare pentru pregatirea perioadei post 2027</w:t>
            </w:r>
          </w:p>
        </w:tc>
        <w:tc>
          <w:tcPr>
            <w:tcW w:type="dxa" w:w="2880"/>
          </w:tcPr>
          <w:p>
            <w:r>
              <w:t>Se poate depune până la: 31.12.2026 17:00</w:t>
            </w:r>
          </w:p>
        </w:tc>
        <w:tc>
          <w:tcPr>
            <w:tcW w:type="dxa" w:w="2880"/>
          </w:tcPr>
          <w:p>
            <w:r>
              <w:t>Eligibilitate după ghid; frecvent beneficiari instituționali; ora afișată MySMIS, fus neexplicitat; ghidul decide eligibilitatea.</w:t>
            </w:r>
          </w:p>
        </w:tc>
      </w:tr>
      <w:tr>
        <w:tc>
          <w:tcPr>
            <w:tcW w:type="dxa" w:w="2880"/>
          </w:tcPr>
          <w:p>
            <w:r>
              <w:t>PFM/239/PFM_P5/NA/P5_OS3/FM_5.3 | Sprijinirea investițiilor pentru modernizarea/reabilitarea rețelei inteligente de termoficare - proiecte de tip B</w:t>
            </w:r>
          </w:p>
        </w:tc>
        <w:tc>
          <w:tcPr>
            <w:tcW w:type="dxa" w:w="2880"/>
          </w:tcPr>
          <w:p>
            <w:r>
              <w:t>Se poate depune până la: 01.01.2027 12:00</w:t>
            </w:r>
          </w:p>
        </w:tc>
        <w:tc>
          <w:tcPr>
            <w:tcW w:type="dxa" w:w="2880"/>
          </w:tcPr>
          <w:p>
            <w:r>
              <w:t>Eligibilitate după ghid; frecvent beneficiari instituționali; ora afișată MySMIS, fus neexplicitat; ghidul decide eligibilitatea.</w:t>
            </w:r>
          </w:p>
        </w:tc>
      </w:tr>
      <w:tr>
        <w:tc>
          <w:tcPr>
            <w:tcW w:type="dxa" w:w="2880"/>
          </w:tcPr>
          <w:p>
            <w:r>
              <w:t>PRSM/385/PRSM_P6/OP5/RSO5.1/PRSM_A32 | SPRIJIN ACORDAT MUNICIPIILOR REȘEDINȚĂ DE JUDEȚ, INCLUSIV ZONELOR URBANE FUNCȚIONALE ALE ACESTORA, DIN REGIUNEA SUD-MUNTENIA, PENTRU INVESTIȚII ÎN OPERAȚIUNI DE REGENERARE URBANĂ</w:t>
            </w:r>
          </w:p>
        </w:tc>
        <w:tc>
          <w:tcPr>
            <w:tcW w:type="dxa" w:w="2880"/>
          </w:tcPr>
          <w:p>
            <w:r>
              <w:t>Se poate depune până la: 08.01.2027 14:00</w:t>
            </w:r>
          </w:p>
        </w:tc>
        <w:tc>
          <w:tcPr>
            <w:tcW w:type="dxa" w:w="2880"/>
          </w:tcPr>
          <w:p>
            <w:r>
              <w:t>Eligibilitate după ghid; frecvent beneficiari instituționali; ora afișată MySMIS, fus neexplicitat; ghidul decide eligibilitatea.</w:t>
            </w:r>
          </w:p>
        </w:tc>
      </w:tr>
      <w:tr>
        <w:tc>
          <w:tcPr>
            <w:tcW w:type="dxa" w:w="2880"/>
          </w:tcPr>
          <w:p>
            <w:r>
              <w:t>WOMEN-TECHEU-2026 | Women TechEU – equity-free grant</w:t>
            </w:r>
          </w:p>
        </w:tc>
        <w:tc>
          <w:tcPr>
            <w:tcW w:type="dxa" w:w="2880"/>
          </w:tcPr>
          <w:p>
            <w:r>
              <w:t>Se poate depune până la: 14.01.2027 17:00</w:t>
            </w:r>
          </w:p>
        </w:tc>
        <w:tc>
          <w:tcPr>
            <w:tcW w:type="dxa" w:w="2880"/>
          </w:tcPr>
          <w:p>
            <w:r>
              <w:t>Eligibility: cut-off săptămânal marți; full proposal numai după acceptare. Următorul 14.01.2027 17:00 CET / 18:00 România.</w:t>
            </w:r>
          </w:p>
        </w:tc>
      </w:tr>
      <w:tr>
        <w:tc>
          <w:tcPr>
            <w:tcW w:type="dxa" w:w="2880"/>
          </w:tcPr>
          <w:p>
            <w:r>
              <w:t>PRSM/414/PRSM_P3/OP2/RSO2.8/PRSM_A26 | Sprijin acordat municipiilor reședință de județ, inclusiv zonelor urbane funcționale ale acestora, din regiunea Sud-Muntenia, pentru investiții în operațiuni de mobilitate urbană multimodală sustenabilă</w:t>
            </w:r>
          </w:p>
        </w:tc>
        <w:tc>
          <w:tcPr>
            <w:tcW w:type="dxa" w:w="2880"/>
          </w:tcPr>
          <w:p>
            <w:r>
              <w:t>Se poate depune până la: 20.01.2027 14:00</w:t>
            </w:r>
          </w:p>
        </w:tc>
        <w:tc>
          <w:tcPr>
            <w:tcW w:type="dxa" w:w="2880"/>
          </w:tcPr>
          <w:p>
            <w:r>
              <w:t>Eligibilitate după ghid; frecvent beneficiari instituționali; ora afișată MySMIS, fus neexplicitat; ghidul decide eligibilitatea.</w:t>
            </w:r>
          </w:p>
        </w:tc>
      </w:tr>
      <w:tr>
        <w:tc>
          <w:tcPr>
            <w:tcW w:type="dxa" w:w="2880"/>
          </w:tcPr>
          <w:p>
            <w:r>
              <w:t>PTJ/1047/PTJ_P9/NA/JSO8.1/PTJ_A32 | Renovarea energetică minoră, moderată sau aprofundată a clădirilor rezidențiale multifamiliale pentru comunități, județul Prahova</w:t>
            </w:r>
          </w:p>
        </w:tc>
        <w:tc>
          <w:tcPr>
            <w:tcW w:type="dxa" w:w="2880"/>
          </w:tcPr>
          <w:p>
            <w:r>
              <w:t>Se poate depune până la: 03.02.2027 17:00</w:t>
            </w:r>
          </w:p>
        </w:tc>
        <w:tc>
          <w:tcPr>
            <w:tcW w:type="dxa" w:w="2880"/>
          </w:tcPr>
          <w:p>
            <w:r>
              <w:t>Eligibilitate după ghid; frecvent beneficiari instituționali; ora afișată MySMIS, fus neexplicitat; ghidul decide eligibilitatea.</w:t>
            </w:r>
          </w:p>
        </w:tc>
      </w:tr>
      <w:tr>
        <w:tc>
          <w:tcPr>
            <w:tcW w:type="dxa" w:w="2880"/>
          </w:tcPr>
          <w:p>
            <w:r>
              <w:t>PTJ/1192/PTJ_P9/NA/JSO8.1/PTJ_A32 | Renovarea energetică minoră, moderată sau aprofundată a clădirilor rezidențiale multifamiliale pentru comunități, ITI Valea Jiului  județul Hunedoara</w:t>
            </w:r>
          </w:p>
        </w:tc>
        <w:tc>
          <w:tcPr>
            <w:tcW w:type="dxa" w:w="2880"/>
          </w:tcPr>
          <w:p>
            <w:r>
              <w:t>Se poate depune până la: 03.02.2027 17:00</w:t>
            </w:r>
          </w:p>
        </w:tc>
        <w:tc>
          <w:tcPr>
            <w:tcW w:type="dxa" w:w="2880"/>
          </w:tcPr>
          <w:p>
            <w:r>
              <w:t>Eligibilitate după ghid; frecvent beneficiari instituționali; ora afișată MySMIS, fus neexplicitat; ghidul decide eligibilitatea.</w:t>
            </w:r>
          </w:p>
        </w:tc>
      </w:tr>
      <w:tr>
        <w:tc>
          <w:tcPr>
            <w:tcW w:type="dxa" w:w="2880"/>
          </w:tcPr>
          <w:p>
            <w:r>
              <w:t>PTJ/1045/PTJ_P9/NA/JSO8.1/PTJ_A32 | Renovarea energetică minoră, moderată sau aprofundată a clădirilor rezidențiale multifamiliale pentru comunități, județul Dolj</w:t>
            </w:r>
          </w:p>
        </w:tc>
        <w:tc>
          <w:tcPr>
            <w:tcW w:type="dxa" w:w="2880"/>
          </w:tcPr>
          <w:p>
            <w:r>
              <w:t>Se poate depune până la: 03.02.2027 17:00</w:t>
            </w:r>
          </w:p>
        </w:tc>
        <w:tc>
          <w:tcPr>
            <w:tcW w:type="dxa" w:w="2880"/>
          </w:tcPr>
          <w:p>
            <w:r>
              <w:t>Eligibilitate după ghid; frecvent beneficiari instituționali; ora afișată MySMIS, fus neexplicitat; ghidul decide eligibilitatea.</w:t>
            </w:r>
          </w:p>
        </w:tc>
      </w:tr>
      <w:tr>
        <w:tc>
          <w:tcPr>
            <w:tcW w:type="dxa" w:w="2880"/>
          </w:tcPr>
          <w:p>
            <w:r>
              <w:t>PTJ/1046/PTJ_P9/NA/JSO8.1/PTJ_A32 | Renovarea energetică minoră, moderată sau aprofundată a clădirilor rezidențiale multifamiliale pentru comunități, județul Galați</w:t>
            </w:r>
          </w:p>
        </w:tc>
        <w:tc>
          <w:tcPr>
            <w:tcW w:type="dxa" w:w="2880"/>
          </w:tcPr>
          <w:p>
            <w:r>
              <w:t>Se poate depune până la: 03.02.2027 17:00</w:t>
            </w:r>
          </w:p>
        </w:tc>
        <w:tc>
          <w:tcPr>
            <w:tcW w:type="dxa" w:w="2880"/>
          </w:tcPr>
          <w:p>
            <w:r>
              <w:t>Eligibilitate după ghid; frecvent beneficiari instituționali; ora afișată MySMIS, fus neexplicitat; ghidul decide eligibilitatea.</w:t>
            </w:r>
          </w:p>
        </w:tc>
      </w:tr>
      <w:tr>
        <w:tc>
          <w:tcPr>
            <w:tcW w:type="dxa" w:w="2880"/>
          </w:tcPr>
          <w:p>
            <w:r>
              <w:t>PTJ/1043/PTJ_P9/NA/JSO8.1/PTJ_A32 | Renovarea energetică minoră, moderată sau aprofundată a clădirilor rezidențiale multifamiliale pentru comunități, județul Gorj</w:t>
            </w:r>
          </w:p>
        </w:tc>
        <w:tc>
          <w:tcPr>
            <w:tcW w:type="dxa" w:w="2880"/>
          </w:tcPr>
          <w:p>
            <w:r>
              <w:t>Se poate depune până la: 03.02.2027 17:00</w:t>
            </w:r>
          </w:p>
        </w:tc>
        <w:tc>
          <w:tcPr>
            <w:tcW w:type="dxa" w:w="2880"/>
          </w:tcPr>
          <w:p>
            <w:r>
              <w:t>Eligibilitate după ghid; frecvent beneficiari instituționali; ora afișată MySMIS, fus neexplicitat; ghidul decide eligibilitatea.</w:t>
            </w:r>
          </w:p>
        </w:tc>
      </w:tr>
      <w:tr>
        <w:tc>
          <w:tcPr>
            <w:tcW w:type="dxa" w:w="2880"/>
          </w:tcPr>
          <w:p>
            <w:r>
              <w:t>PTJ/1044/PTJ_P9/NA/JSO8.1/PTJ_A32 | Renovarea energetică minoră, moderată sau aprofundată a clădirilor rezidențiale multifamiliale pentru comunități, județul Hunedoara</w:t>
            </w:r>
          </w:p>
        </w:tc>
        <w:tc>
          <w:tcPr>
            <w:tcW w:type="dxa" w:w="2880"/>
          </w:tcPr>
          <w:p>
            <w:r>
              <w:t>Se poate depune până la: 03.02.2027 17:00</w:t>
            </w:r>
          </w:p>
        </w:tc>
        <w:tc>
          <w:tcPr>
            <w:tcW w:type="dxa" w:w="2880"/>
          </w:tcPr>
          <w:p>
            <w:r>
              <w:t>Eligibilitate după ghid; frecvent beneficiari instituționali; ora afișată MySMIS, fus neexplicitat; ghidul decide eligibilitatea.</w:t>
            </w:r>
          </w:p>
        </w:tc>
      </w:tr>
      <w:tr>
        <w:tc>
          <w:tcPr>
            <w:tcW w:type="dxa" w:w="2880"/>
          </w:tcPr>
          <w:p>
            <w:r>
              <w:t>PTJ/1048/PTJ_P9/NA/JSO8.1/PTJ_A32 | Renovarea energetică minoră, moderată sau aprofundată a clădirilor rezidențiale multifamiliale pentru comunități, județul Mureș</w:t>
            </w:r>
          </w:p>
        </w:tc>
        <w:tc>
          <w:tcPr>
            <w:tcW w:type="dxa" w:w="2880"/>
          </w:tcPr>
          <w:p>
            <w:r>
              <w:t>Se poate depune până la: 03.02.2027 17:00</w:t>
            </w:r>
          </w:p>
        </w:tc>
        <w:tc>
          <w:tcPr>
            <w:tcW w:type="dxa" w:w="2880"/>
          </w:tcPr>
          <w:p>
            <w:r>
              <w:t>Eligibilitate după ghid; frecvent beneficiari instituționali; ora afișată MySMIS, fus neexplicitat; ghidul decide eligibilitatea.</w:t>
            </w:r>
          </w:p>
        </w:tc>
      </w:tr>
      <w:tr>
        <w:tc>
          <w:tcPr>
            <w:tcW w:type="dxa" w:w="2880"/>
          </w:tcPr>
          <w:p>
            <w:r>
              <w:t>PRSE/937/PRSE_P1/OP1/RSO1.3/PRSE_A5 | PRSE/1.5/ 2026/ Acțiunea 1.5 Sprijinirea companiilor prin intermediul infrastructurilor suport de afaceri/ Parcuri industriale</w:t>
            </w:r>
          </w:p>
        </w:tc>
        <w:tc>
          <w:tcPr>
            <w:tcW w:type="dxa" w:w="2880"/>
          </w:tcPr>
          <w:p>
            <w:r>
              <w:t>Se poate depune până la: 26.02.2027 14:00</w:t>
            </w:r>
          </w:p>
        </w:tc>
        <w:tc>
          <w:tcPr>
            <w:tcW w:type="dxa" w:w="2880"/>
          </w:tcPr>
          <w:p>
            <w:r>
              <w:t>Eligibilitate după ghid; frecvent beneficiari instituționali; ora afișată MySMIS, fus neexplicitat; ghidul decide eligibilitatea.</w:t>
            </w:r>
          </w:p>
        </w:tc>
      </w:tr>
      <w:tr>
        <w:tc>
          <w:tcPr>
            <w:tcW w:type="dxa" w:w="2880"/>
          </w:tcPr>
          <w:p>
            <w:r>
              <w:t>PAT/887/PAT_P2/AT/AT/PAT_A12_C | Asigurarea AT necesare derulării activităților de coordonare și control al fondurilor și de gestionare a PoAT, PS, PDDTJ și PoCIDIF 2021-2027 precum și activităților de consolidare a capacității administrative</w:t>
            </w:r>
          </w:p>
        </w:tc>
        <w:tc>
          <w:tcPr>
            <w:tcW w:type="dxa" w:w="2880"/>
          </w:tcPr>
          <w:p>
            <w:r>
              <w:t>Se poate depune până la: 26.02.2027 17:00</w:t>
            </w:r>
          </w:p>
        </w:tc>
        <w:tc>
          <w:tcPr>
            <w:tcW w:type="dxa" w:w="2880"/>
          </w:tcPr>
          <w:p>
            <w:r>
              <w:t>Eligibilitate după ghid; frecvent beneficiari instituționali; ora afișată MySMIS, fus neexplicitat; ghidul decide eligibilitatea.</w:t>
            </w:r>
          </w:p>
        </w:tc>
      </w:tr>
      <w:tr>
        <w:tc>
          <w:tcPr>
            <w:tcW w:type="dxa" w:w="2880"/>
          </w:tcPr>
          <w:p>
            <w:r>
              <w:t>PTJ/1075/PTJ_P1/NA/JSO8.1/PTJ_A11 | Energie verde accesibilă și mobilitate nepoluantă, RES - Comunități energie</w:t>
            </w:r>
          </w:p>
        </w:tc>
        <w:tc>
          <w:tcPr>
            <w:tcW w:type="dxa" w:w="2880"/>
          </w:tcPr>
          <w:p>
            <w:r>
              <w:t>Se poate depune până la: 31.03.2027 17:00</w:t>
            </w:r>
          </w:p>
        </w:tc>
        <w:tc>
          <w:tcPr>
            <w:tcW w:type="dxa" w:w="2880"/>
          </w:tcPr>
          <w:p>
            <w:r>
              <w:t>Eligibilitate după ghid; frecvent beneficiari instituționali; ora afișată MySMIS, fus neexplicitat; ghidul decide eligibilitatea.</w:t>
            </w:r>
          </w:p>
        </w:tc>
      </w:tr>
      <w:tr>
        <w:tc>
          <w:tcPr>
            <w:tcW w:type="dxa" w:w="2880"/>
          </w:tcPr>
          <w:p>
            <w:r>
              <w:t>PTJ/1076/PTJ_P2/NA/JSO8.1/PTJ_A11 | Energie verde accesibilă și mobilitate nepoluantă, RES - Comunități energie</w:t>
            </w:r>
          </w:p>
        </w:tc>
        <w:tc>
          <w:tcPr>
            <w:tcW w:type="dxa" w:w="2880"/>
          </w:tcPr>
          <w:p>
            <w:r>
              <w:t>Se poate depune până la: 31.03.2027 17:00</w:t>
            </w:r>
          </w:p>
        </w:tc>
        <w:tc>
          <w:tcPr>
            <w:tcW w:type="dxa" w:w="2880"/>
          </w:tcPr>
          <w:p>
            <w:r>
              <w:t>Eligibilitate după ghid; frecvent beneficiari instituționali; ora afișată MySMIS, fus neexplicitat; ghidul decide eligibilitatea.</w:t>
            </w:r>
          </w:p>
        </w:tc>
      </w:tr>
      <w:tr>
        <w:tc>
          <w:tcPr>
            <w:tcW w:type="dxa" w:w="2880"/>
          </w:tcPr>
          <w:p>
            <w:r>
              <w:t>PTJ/1229/PTJ_P2/NA/JSO8.1/PTJ_A11 | ITI V Jiului - Energie verde accesibilă și mobilitate nepoluantă, RES - Comunități energie</w:t>
            </w:r>
          </w:p>
        </w:tc>
        <w:tc>
          <w:tcPr>
            <w:tcW w:type="dxa" w:w="2880"/>
          </w:tcPr>
          <w:p>
            <w:r>
              <w:t>Se poate depune până la: 31.03.2027 17:00</w:t>
            </w:r>
          </w:p>
        </w:tc>
        <w:tc>
          <w:tcPr>
            <w:tcW w:type="dxa" w:w="2880"/>
          </w:tcPr>
          <w:p>
            <w:r>
              <w:t>Eligibilitate după ghid; frecvent beneficiari instituționali; ora afișată MySMIS, fus neexplicitat; ghidul decide eligibilitatea.</w:t>
            </w:r>
          </w:p>
        </w:tc>
      </w:tr>
      <w:tr>
        <w:tc>
          <w:tcPr>
            <w:tcW w:type="dxa" w:w="2880"/>
          </w:tcPr>
          <w:p>
            <w:r>
              <w:t>PTJ/1077/PTJ_P3/NA/JSO8.1/PTJ_A11 | Energie verde accesibilă și mobilitate nepoluantă, RES - Comunități energie</w:t>
            </w:r>
          </w:p>
        </w:tc>
        <w:tc>
          <w:tcPr>
            <w:tcW w:type="dxa" w:w="2880"/>
          </w:tcPr>
          <w:p>
            <w:r>
              <w:t>Se poate depune până la: 31.03.2027 17:00</w:t>
            </w:r>
          </w:p>
        </w:tc>
        <w:tc>
          <w:tcPr>
            <w:tcW w:type="dxa" w:w="2880"/>
          </w:tcPr>
          <w:p>
            <w:r>
              <w:t>Eligibilitate după ghid; frecvent beneficiari instituționali; ora afișată MySMIS, fus neexplicitat; ghidul decide eligibilitatea.</w:t>
            </w:r>
          </w:p>
        </w:tc>
      </w:tr>
      <w:tr>
        <w:tc>
          <w:tcPr>
            <w:tcW w:type="dxa" w:w="2880"/>
          </w:tcPr>
          <w:p>
            <w:r>
              <w:t>PTJ/1078/PTJ_P4/NA/JSO8.1/PTJ_A11 | Energie verde accesibilă și mobilitate nepoluantă, RES - Comunități energie</w:t>
            </w:r>
          </w:p>
        </w:tc>
        <w:tc>
          <w:tcPr>
            <w:tcW w:type="dxa" w:w="2880"/>
          </w:tcPr>
          <w:p>
            <w:r>
              <w:t>Se poate depune până la: 31.03.2027 17:00</w:t>
            </w:r>
          </w:p>
        </w:tc>
        <w:tc>
          <w:tcPr>
            <w:tcW w:type="dxa" w:w="2880"/>
          </w:tcPr>
          <w:p>
            <w:r>
              <w:t>Eligibilitate după ghid; frecvent beneficiari instituționali; ora afișată MySMIS, fus neexplicitat; ghidul decide eligibilitatea.</w:t>
            </w:r>
          </w:p>
        </w:tc>
      </w:tr>
      <w:tr>
        <w:tc>
          <w:tcPr>
            <w:tcW w:type="dxa" w:w="2880"/>
          </w:tcPr>
          <w:p>
            <w:r>
              <w:t>PTJ/1079/PTJ_P5/NA/JSO8.1/PTJ_A11 | Energie verde accesibilă și mobilitate nepoluantă, RES - Comunități energie</w:t>
            </w:r>
          </w:p>
        </w:tc>
        <w:tc>
          <w:tcPr>
            <w:tcW w:type="dxa" w:w="2880"/>
          </w:tcPr>
          <w:p>
            <w:r>
              <w:t>Se poate depune până la: 31.03.2027 17:00</w:t>
            </w:r>
          </w:p>
        </w:tc>
        <w:tc>
          <w:tcPr>
            <w:tcW w:type="dxa" w:w="2880"/>
          </w:tcPr>
          <w:p>
            <w:r>
              <w:t>Eligibilitate după ghid; frecvent beneficiari instituționali; ora afișată MySMIS, fus neexplicitat; ghidul decide eligibilitatea.</w:t>
            </w:r>
          </w:p>
        </w:tc>
      </w:tr>
      <w:tr>
        <w:tc>
          <w:tcPr>
            <w:tcW w:type="dxa" w:w="2880"/>
          </w:tcPr>
          <w:p>
            <w:r>
              <w:t>PTJ/1080/PTJ_P6/NA/JSO8.1/PTJ_A11 | Energie verde accesibilă și mobilitate nepoluantă, RES - Comunități energie</w:t>
            </w:r>
          </w:p>
        </w:tc>
        <w:tc>
          <w:tcPr>
            <w:tcW w:type="dxa" w:w="2880"/>
          </w:tcPr>
          <w:p>
            <w:r>
              <w:t>Se poate depune până la: 31.03.2027 17:00</w:t>
            </w:r>
          </w:p>
        </w:tc>
        <w:tc>
          <w:tcPr>
            <w:tcW w:type="dxa" w:w="2880"/>
          </w:tcPr>
          <w:p>
            <w:r>
              <w:t>Eligibilitate după ghid; frecvent beneficiari instituționali; ora afișată MySMIS, fus neexplicitat; ghidul decide eligibilitatea.</w:t>
            </w:r>
          </w:p>
        </w:tc>
      </w:tr>
      <w:tr>
        <w:tc>
          <w:tcPr>
            <w:tcW w:type="dxa" w:w="2880"/>
          </w:tcPr>
          <w:p>
            <w:r>
              <w:t>PDD/174/PDD_P1/OP2 | Proiecte noi sector apa si apa uzata</w:t>
            </w:r>
          </w:p>
        </w:tc>
        <w:tc>
          <w:tcPr>
            <w:tcW w:type="dxa" w:w="2880"/>
          </w:tcPr>
          <w:p>
            <w:r>
              <w:t>Se poate depune până la: 30.04.2027 16:00</w:t>
            </w:r>
          </w:p>
        </w:tc>
        <w:tc>
          <w:tcPr>
            <w:tcW w:type="dxa" w:w="2880"/>
          </w:tcPr>
          <w:p>
            <w:r>
              <w:t>Eligibilitate după ghid; frecvent beneficiari instituționali; ora afișată MySMIS, fus neexplicitat; ghidul decide eligibilitatea.</w:t>
            </w:r>
          </w:p>
        </w:tc>
      </w:tr>
      <w:tr>
        <w:tc>
          <w:tcPr>
            <w:tcW w:type="dxa" w:w="2880"/>
          </w:tcPr>
          <w:p>
            <w:r>
              <w:t>PDD/227/PDD_P1/OP2 | Investiţii pentru modernizarea rețelei naționale de monitorizare a calității apei</w:t>
            </w:r>
          </w:p>
        </w:tc>
        <w:tc>
          <w:tcPr>
            <w:tcW w:type="dxa" w:w="2880"/>
          </w:tcPr>
          <w:p>
            <w:r>
              <w:t>Se poate depune până la: 30.04.2027 16:00</w:t>
            </w:r>
          </w:p>
        </w:tc>
        <w:tc>
          <w:tcPr>
            <w:tcW w:type="dxa" w:w="2880"/>
          </w:tcPr>
          <w:p>
            <w:r>
              <w:t>Eligibilitate după ghid; frecvent beneficiari instituționali; ora afișată MySMIS, fus neexplicitat; ghidul decide eligibilitatea.</w:t>
            </w:r>
          </w:p>
        </w:tc>
      </w:tr>
      <w:tr>
        <w:tc>
          <w:tcPr>
            <w:tcW w:type="dxa" w:w="2880"/>
          </w:tcPr>
          <w:p>
            <w:r>
              <w:t>PRSM/638/PRSM_P2/OP2 | Promovarea eficienței energetice și reducerea emisiilor de gaze cu efect de seră prin investiții în clădiri publice - Facilitatea ELENA</w:t>
            </w:r>
          </w:p>
        </w:tc>
        <w:tc>
          <w:tcPr>
            <w:tcW w:type="dxa" w:w="2880"/>
          </w:tcPr>
          <w:p>
            <w:r>
              <w:t>Se poate depune până la: 21.05.2027 12:00</w:t>
            </w:r>
          </w:p>
        </w:tc>
        <w:tc>
          <w:tcPr>
            <w:tcW w:type="dxa" w:w="2880"/>
          </w:tcPr>
          <w:p>
            <w:r>
              <w:t>Eligibilitate după ghid; frecvent beneficiari instituționali; ora afișată MySMIS, fus neexplicitat; ghidul decide eligibilitatea.</w:t>
            </w:r>
          </w:p>
        </w:tc>
      </w:tr>
      <w:tr>
        <w:tc>
          <w:tcPr>
            <w:tcW w:type="dxa" w:w="2880"/>
          </w:tcPr>
          <w:p>
            <w:r>
              <w:t>PDD/1178/PDD_P5/OP2/RSO2.5/PDD_A16 | Proiecte regionale de apă și apă uzată – Prioritatea 5</w:t>
            </w:r>
          </w:p>
        </w:tc>
        <w:tc>
          <w:tcPr>
            <w:tcW w:type="dxa" w:w="2880"/>
          </w:tcPr>
          <w:p>
            <w:r>
              <w:t>Se poate depune până la: 31.05.2027 16:00</w:t>
            </w:r>
          </w:p>
        </w:tc>
        <w:tc>
          <w:tcPr>
            <w:tcW w:type="dxa" w:w="2880"/>
          </w:tcPr>
          <w:p>
            <w:r>
              <w:t>Eligibilitate după ghid; frecvent beneficiari instituționali; ora afișată MySMIS, fus neexplicitat; ghidul decide eligibilitatea.</w:t>
            </w:r>
          </w:p>
        </w:tc>
      </w:tr>
      <w:tr>
        <w:tc>
          <w:tcPr>
            <w:tcW w:type="dxa" w:w="2880"/>
          </w:tcPr>
          <w:p>
            <w:r>
              <w:t>PDD/851/PDD_P3/OP2/RSO2.4/PDD_A7 | Managementul principalelor tipuri de risc identificate în Planul Național de Management al Riscurilor la Dezastre (PNMRD) - proiecte noi de investiții</w:t>
            </w:r>
          </w:p>
        </w:tc>
        <w:tc>
          <w:tcPr>
            <w:tcW w:type="dxa" w:w="2880"/>
          </w:tcPr>
          <w:p>
            <w:r>
              <w:t>Se poate depune până la: 30.09.2027 17:00</w:t>
            </w:r>
          </w:p>
        </w:tc>
        <w:tc>
          <w:tcPr>
            <w:tcW w:type="dxa" w:w="2880"/>
          </w:tcPr>
          <w:p>
            <w:r>
              <w:t>Eligibilitate după ghid; frecvent beneficiari instituționali; ora afișată MySMIS, fus neexplicitat; ghidul decide eligibilitatea.</w:t>
            </w:r>
          </w:p>
        </w:tc>
      </w:tr>
      <w:tr>
        <w:tc>
          <w:tcPr>
            <w:tcW w:type="dxa" w:w="2880"/>
          </w:tcPr>
          <w:p>
            <w:r>
              <w:t>PDD/266/PDD_P3/OP2/RSO2.4/PDD_A8 | Îmbunătățirea sistemului de răspuns la risc - proiecte noi</w:t>
            </w:r>
          </w:p>
        </w:tc>
        <w:tc>
          <w:tcPr>
            <w:tcW w:type="dxa" w:w="2880"/>
          </w:tcPr>
          <w:p>
            <w:r>
              <w:t>Se poate depune până la: 15.12.2027 17:00</w:t>
            </w:r>
          </w:p>
        </w:tc>
        <w:tc>
          <w:tcPr>
            <w:tcW w:type="dxa" w:w="2880"/>
          </w:tcPr>
          <w:p>
            <w:r>
              <w:t>Eligibilitate după ghid; frecvent beneficiari instituționali; ora afișată MySMIS, fus neexplicitat; ghidul decide eligibilitatea.</w:t>
            </w:r>
          </w:p>
        </w:tc>
      </w:tr>
      <w:tr>
        <w:tc>
          <w:tcPr>
            <w:tcW w:type="dxa" w:w="2880"/>
          </w:tcPr>
          <w:p>
            <w:r>
              <w:t>PDD/854/PDD_P3/OP2/RSO2.4/PDD_A7 | Managementul principalelor tipuri de risc identificate în Planul Național de Management al Riscurilor la Dezastre (PNMRD) - proiecte noi de consolidare a capacității administrative</w:t>
            </w:r>
          </w:p>
        </w:tc>
        <w:tc>
          <w:tcPr>
            <w:tcW w:type="dxa" w:w="2880"/>
          </w:tcPr>
          <w:p>
            <w:r>
              <w:t>Se poate depune până la: 18.12.2027 17:00</w:t>
            </w:r>
          </w:p>
        </w:tc>
        <w:tc>
          <w:tcPr>
            <w:tcW w:type="dxa" w:w="2880"/>
          </w:tcPr>
          <w:p>
            <w:r>
              <w:t>Eligibilitate după ghid; frecvent beneficiari instituționali; ora afișată MySMIS, fus neexplicitat; ghidul decide eligibilitatea.</w:t>
            </w:r>
          </w:p>
        </w:tc>
      </w:tr>
      <w:tr>
        <w:tc>
          <w:tcPr>
            <w:tcW w:type="dxa" w:w="2880"/>
          </w:tcPr>
          <w:p>
            <w:r>
              <w:t>TEF-HEALTH-CALL-2 | Testing and Experimentation Facility for Health AI &amp; Robotics</w:t>
            </w:r>
          </w:p>
        </w:tc>
        <w:tc>
          <w:tcPr>
            <w:tcW w:type="dxa" w:w="2880"/>
          </w:tcPr>
          <w:p>
            <w:r>
              <w:t>Se poate depune până la: 31.12.2027 (ora de confirmat)</w:t>
            </w:r>
          </w:p>
        </w:tc>
        <w:tc>
          <w:tcPr>
            <w:tcW w:type="dxa" w:w="2880"/>
          </w:tcPr>
          <w:p>
            <w:r>
              <w:t>Servicii testare / validare cu sprijin public; nu numerar liber. Verificați capacitatea și condițiile.</w:t>
            </w:r>
          </w:p>
        </w:tc>
      </w:tr>
      <w:tr>
        <w:tc>
          <w:tcPr>
            <w:tcW w:type="dxa" w:w="2880"/>
          </w:tcPr>
          <w:p>
            <w:r>
              <w:t>PRNE/886/PRNE_P8/AT/AT/PRNE_A32_C | PR/NE/2026/P8/AT/3</w:t>
            </w:r>
          </w:p>
        </w:tc>
        <w:tc>
          <w:tcPr>
            <w:tcW w:type="dxa" w:w="2880"/>
          </w:tcPr>
          <w:p>
            <w:r>
              <w:t>Se poate depune până la: 31.12.2027 14:00</w:t>
            </w:r>
          </w:p>
        </w:tc>
        <w:tc>
          <w:tcPr>
            <w:tcW w:type="dxa" w:w="2880"/>
          </w:tcPr>
          <w:p>
            <w:r>
              <w:t>Eligibilitate după ghid; frecvent beneficiari instituționali; ora afișată MySMIS, fus neexplicitat; ghidul decide eligibilitatea.</w:t>
            </w:r>
          </w:p>
        </w:tc>
      </w:tr>
      <w:tr>
        <w:tc>
          <w:tcPr>
            <w:tcW w:type="dxa" w:w="2880"/>
          </w:tcPr>
          <w:p>
            <w:r>
              <w:t>PT/161/PT_P8/AT/AT/PT_A28 | Asistență tehnică</w:t>
            </w:r>
          </w:p>
        </w:tc>
        <w:tc>
          <w:tcPr>
            <w:tcW w:type="dxa" w:w="2880"/>
          </w:tcPr>
          <w:p>
            <w:r>
              <w:t>Se poate depune până la: 31.12.2027 14:00</w:t>
            </w:r>
          </w:p>
        </w:tc>
        <w:tc>
          <w:tcPr>
            <w:tcW w:type="dxa" w:w="2880"/>
          </w:tcPr>
          <w:p>
            <w:r>
              <w:t>Autorități / organisme de implementare; acces restrâns; ora afișată MySMIS, fus neexplicitat; ghidul decide eligibilitatea.</w:t>
            </w:r>
          </w:p>
        </w:tc>
      </w:tr>
      <w:tr>
        <w:tc>
          <w:tcPr>
            <w:tcW w:type="dxa" w:w="2880"/>
          </w:tcPr>
          <w:p>
            <w:r>
              <w:t>PRC/736/PRC_P1/OP1 | Intervenția 1.2.1 - Participarea IMM și organizațiilor de CDI în structuri, parteneriate și programe de colaborare</w:t>
            </w:r>
          </w:p>
        </w:tc>
        <w:tc>
          <w:tcPr>
            <w:tcW w:type="dxa" w:w="2880"/>
          </w:tcPr>
          <w:p>
            <w:r>
              <w:t>Se poate depune până la: 31.12.2027 23:30</w:t>
            </w:r>
          </w:p>
        </w:tc>
        <w:tc>
          <w:tcPr>
            <w:tcW w:type="dxa" w:w="2880"/>
          </w:tcPr>
          <w:p>
            <w:r>
              <w:t>Firme / IMM; verificați ghidul; ora afișată MySMIS, fus neexplicitat; ghidul decide eligibilitatea.</w:t>
            </w:r>
          </w:p>
        </w:tc>
      </w:tr>
      <w:tr>
        <w:tc>
          <w:tcPr>
            <w:tcW w:type="dxa" w:w="2880"/>
          </w:tcPr>
          <w:p>
            <w:r>
              <w:t>PIDS/689/PIDS_P2/OP4/ESO4.12/PIDS_A52 | Apeluri pt depunerea în MySMIS a Cererilor de finanțare pentru operațiunile selectate de Grupul de Acțiune Locală pentru mediul rural sau pentru orașele și municipiile cu o populație mai mică de 20.000 de locuitori - Regiunea dezvoltata Bucuresti Ilfov</w:t>
            </w:r>
          </w:p>
        </w:tc>
        <w:tc>
          <w:tcPr>
            <w:tcW w:type="dxa" w:w="2880"/>
          </w:tcPr>
          <w:p>
            <w:r>
              <w:t>Se poate depune până la: 30.06.2028 16:00</w:t>
            </w:r>
          </w:p>
        </w:tc>
        <w:tc>
          <w:tcPr>
            <w:tcW w:type="dxa" w:w="2880"/>
          </w:tcPr>
          <w:p>
            <w:r>
              <w:t>Acces condiționat / proiecte selectate; verificați ghidul; ora afișată MySMIS, fus neexplicitat; ghidul decide eligibilitatea.</w:t>
            </w:r>
          </w:p>
        </w:tc>
      </w:tr>
      <w:tr>
        <w:tc>
          <w:tcPr>
            <w:tcW w:type="dxa" w:w="2880"/>
          </w:tcPr>
          <w:p>
            <w:r>
              <w:t>PIDS/687/PIDS_P2/OP4/ESO4.12/PIDS_A52 | Apeluri pentru depunerea în MySMIS a Cererilor de finanțare pentru operațiunile selectate de Grupul de Acțiune Locală pentru mediul rural sau pentru orașele și municipiile cu o populație mai mică de 20.000 de locuitori  - Regiuni mai puțin dezvoltate</w:t>
            </w:r>
          </w:p>
        </w:tc>
        <w:tc>
          <w:tcPr>
            <w:tcW w:type="dxa" w:w="2880"/>
          </w:tcPr>
          <w:p>
            <w:r>
              <w:t>Se poate depune până la: 30.06.2028 16:00</w:t>
            </w:r>
          </w:p>
        </w:tc>
        <w:tc>
          <w:tcPr>
            <w:tcW w:type="dxa" w:w="2880"/>
          </w:tcPr>
          <w:p>
            <w:r>
              <w:t>Acces condiționat / proiecte selectate; verificați ghidul; ora afișată MySMIS, fus neexplicitat; ghidul decide eligibilitatea.</w:t>
            </w:r>
          </w:p>
        </w:tc>
      </w:tr>
      <w:tr>
        <w:tc>
          <w:tcPr>
            <w:tcW w:type="dxa" w:w="2880"/>
          </w:tcPr>
          <w:p>
            <w:r>
              <w:t>PCIDIF/144/PCIDIF_P1/OP1/RSO1.1/PCIDIF_A3 | Finanțarea proiectelor care vizează sinergii cu acțiunile Orizont Europa și alte programe europene, în cadrul Acțiunii 1.3, pentru regiunile mai dezvoltate</w:t>
            </w:r>
          </w:p>
        </w:tc>
        <w:tc>
          <w:tcPr>
            <w:tcW w:type="dxa" w:w="2880"/>
          </w:tcPr>
          <w:p>
            <w:r>
              <w:t>Se poate depune până la: 29.12.2028 17:00</w:t>
            </w:r>
          </w:p>
        </w:tc>
        <w:tc>
          <w:tcPr>
            <w:tcW w:type="dxa" w:w="2880"/>
          </w:tcPr>
          <w:p>
            <w:r>
              <w:t>Eligibilitate după ghid; frecvent beneficiari instituționali; ora afișată MySMIS, fus neexplicitat; ghidul decide eligibilitatea.</w:t>
            </w:r>
          </w:p>
        </w:tc>
      </w:tr>
      <w:tr>
        <w:tc>
          <w:tcPr>
            <w:tcW w:type="dxa" w:w="2880"/>
          </w:tcPr>
          <w:p>
            <w:r>
              <w:t>PCIDIF/146/PCIDIF_P1/OP1/RSO1.1/PCIDIF_A3 | Finanțarea proiectelor care vizează sinergii cu acțiunile Orizont Europa și alte programe europene, în cadrul Acțiunii 1.3</w:t>
            </w:r>
          </w:p>
        </w:tc>
        <w:tc>
          <w:tcPr>
            <w:tcW w:type="dxa" w:w="2880"/>
          </w:tcPr>
          <w:p>
            <w:r>
              <w:t>Se poate depune până la: 29.12.2028 17:00</w:t>
            </w:r>
          </w:p>
        </w:tc>
        <w:tc>
          <w:tcPr>
            <w:tcW w:type="dxa" w:w="2880"/>
          </w:tcPr>
          <w:p>
            <w:r>
              <w:t>Eligibilitate după ghid; frecvent beneficiari instituționali; ora afișată MySMIS, fus neexplicitat; ghidul decide eligibilitatea.</w:t>
            </w:r>
          </w:p>
        </w:tc>
      </w:tr>
      <w:tr>
        <w:tc>
          <w:tcPr>
            <w:tcW w:type="dxa" w:w="2880"/>
          </w:tcPr>
          <w:p>
            <w:r>
              <w:t>PRNE/575/PRNE_P2/OP1/RSO1.2/PRNE_A34 | PR/NE/2024/P2/RSO1.2/1/Prioritatea 2_cod 170</w:t>
            </w:r>
          </w:p>
        </w:tc>
        <w:tc>
          <w:tcPr>
            <w:tcW w:type="dxa" w:w="2880"/>
          </w:tcPr>
          <w:p>
            <w:r>
              <w:t>Se poate depune până la: 29.06.2029 14:00</w:t>
            </w:r>
          </w:p>
        </w:tc>
        <w:tc>
          <w:tcPr>
            <w:tcW w:type="dxa" w:w="2880"/>
          </w:tcPr>
          <w:p>
            <w:r>
              <w:t>Eligibilitate după ghid; frecvent beneficiari instituționali; ora afișată MySMIS, fus neexplicitat; ghidul decide eligibilitatea.</w:t>
            </w:r>
          </w:p>
        </w:tc>
      </w:tr>
      <w:tr>
        <w:tc>
          <w:tcPr>
            <w:tcW w:type="dxa" w:w="2880"/>
          </w:tcPr>
          <w:p>
            <w:r>
              <w:t>PRNE/577/PRNE_P3/OP2/RSO2.1/PRNE_A34 | PR/NE/2024/P3/RSO2.1/1/ Prioritatea 3_cod 170</w:t>
            </w:r>
          </w:p>
        </w:tc>
        <w:tc>
          <w:tcPr>
            <w:tcW w:type="dxa" w:w="2880"/>
          </w:tcPr>
          <w:p>
            <w:r>
              <w:t>Se poate depune până la: 29.06.2029 14:00</w:t>
            </w:r>
          </w:p>
        </w:tc>
        <w:tc>
          <w:tcPr>
            <w:tcW w:type="dxa" w:w="2880"/>
          </w:tcPr>
          <w:p>
            <w:r>
              <w:t>Eligibilitate după ghid; frecvent beneficiari instituționali; ora afișată MySMIS, fus neexplicitat; ghidul decide eligibilitatea.</w:t>
            </w:r>
          </w:p>
        </w:tc>
      </w:tr>
      <w:tr>
        <w:tc>
          <w:tcPr>
            <w:tcW w:type="dxa" w:w="2880"/>
          </w:tcPr>
          <w:p>
            <w:r>
              <w:t>PRNE/576/PRNE_P6/OP4/RSO4.2/PRNE_A34 | PR/NE/2024/P6/RSO4.2/1/Prioritatea 6_cod 170</w:t>
            </w:r>
          </w:p>
        </w:tc>
        <w:tc>
          <w:tcPr>
            <w:tcW w:type="dxa" w:w="2880"/>
          </w:tcPr>
          <w:p>
            <w:r>
              <w:t>Se poate depune până la: 29.06.2029 14:00</w:t>
            </w:r>
          </w:p>
        </w:tc>
        <w:tc>
          <w:tcPr>
            <w:tcW w:type="dxa" w:w="2880"/>
          </w:tcPr>
          <w:p>
            <w:r>
              <w:t>Eligibilitate după ghid; frecvent beneficiari instituționali; ora afișată MySMIS, fus neexplicitat; ghidul decide eligibilitatea.</w:t>
            </w:r>
          </w:p>
        </w:tc>
      </w:tr>
      <w:tr>
        <w:tc>
          <w:tcPr>
            <w:tcW w:type="dxa" w:w="2880"/>
          </w:tcPr>
          <w:p>
            <w:r>
              <w:t>PRNE/582/PRNE_P7/OP5/RSO5.1/PRNE_A34 | PR/NE/2024/P7/RSO5.1/1/ Prioritatea 7_cod 170</w:t>
            </w:r>
          </w:p>
        </w:tc>
        <w:tc>
          <w:tcPr>
            <w:tcW w:type="dxa" w:w="2880"/>
          </w:tcPr>
          <w:p>
            <w:r>
              <w:t>Se poate depune până la: 29.06.2029 14:00</w:t>
            </w:r>
          </w:p>
        </w:tc>
        <w:tc>
          <w:tcPr>
            <w:tcW w:type="dxa" w:w="2880"/>
          </w:tcPr>
          <w:p>
            <w:r>
              <w:t>Eligibilitate după ghid; frecvent beneficiari instituționali; ora afișată MySMIS, fus neexplicitat; ghidul decide eligibilitatea.</w:t>
            </w:r>
          </w:p>
        </w:tc>
      </w:tr>
      <w:tr>
        <w:tc>
          <w:tcPr>
            <w:tcW w:type="dxa" w:w="2880"/>
          </w:tcPr>
          <w:p>
            <w:r>
              <w:t>PRNE/572/PRNE_P1/OP1/RSO1.4/PRNE_A2 | PR/NE/2024/P1/RSO1.4/1/Prioritatea 1_cod 170</w:t>
            </w:r>
          </w:p>
        </w:tc>
        <w:tc>
          <w:tcPr>
            <w:tcW w:type="dxa" w:w="2880"/>
          </w:tcPr>
          <w:p>
            <w:r>
              <w:t>Se poate depune până la: 29.06.2029 14:00</w:t>
            </w:r>
          </w:p>
        </w:tc>
        <w:tc>
          <w:tcPr>
            <w:tcW w:type="dxa" w:w="2880"/>
          </w:tcPr>
          <w:p>
            <w:r>
              <w:t>Eligibilitate după ghid; frecvent beneficiari instituționali; ora afișată MySMIS, fus neexplicitat; ghidul decide eligibilitatea.</w:t>
            </w:r>
          </w:p>
        </w:tc>
      </w:tr>
      <w:tr>
        <w:tc>
          <w:tcPr>
            <w:tcW w:type="dxa" w:w="2880"/>
          </w:tcPr>
          <w:p>
            <w:r>
              <w:t>PRNE/579/PRNE_P3/OP2/RSO2.7/PRNE_A34 | PR/NE/2024/P3/RSO2.7/1/ Prioritatea 3_cod 170</w:t>
            </w:r>
          </w:p>
        </w:tc>
        <w:tc>
          <w:tcPr>
            <w:tcW w:type="dxa" w:w="2880"/>
          </w:tcPr>
          <w:p>
            <w:r>
              <w:t>Se poate depune până la: 29.06.2029 14:00</w:t>
            </w:r>
          </w:p>
        </w:tc>
        <w:tc>
          <w:tcPr>
            <w:tcW w:type="dxa" w:w="2880"/>
          </w:tcPr>
          <w:p>
            <w:r>
              <w:t>Eligibilitate după ghid; frecvent beneficiari instituționali; ora afișată MySMIS, fus neexplicitat; ghidul decide eligibilitatea.</w:t>
            </w:r>
          </w:p>
        </w:tc>
      </w:tr>
      <w:tr>
        <w:tc>
          <w:tcPr>
            <w:tcW w:type="dxa" w:w="2880"/>
          </w:tcPr>
          <w:p>
            <w:r>
              <w:t>PRNE/580/PRNE_P4/OP2/RSO2.8/PRNE_A34 | PR/NE/2024/P4/RSO2.8/1/ Prioritatea 4_cod 170</w:t>
            </w:r>
          </w:p>
        </w:tc>
        <w:tc>
          <w:tcPr>
            <w:tcW w:type="dxa" w:w="2880"/>
          </w:tcPr>
          <w:p>
            <w:r>
              <w:t>Se poate depune până la: 29.06.2029 14:00</w:t>
            </w:r>
          </w:p>
        </w:tc>
        <w:tc>
          <w:tcPr>
            <w:tcW w:type="dxa" w:w="2880"/>
          </w:tcPr>
          <w:p>
            <w:r>
              <w:t>Eligibilitate după ghid; frecvent beneficiari instituționali; ora afișată MySMIS, fus neexplicitat; ghidul decide eligibilitatea.</w:t>
            </w:r>
          </w:p>
        </w:tc>
      </w:tr>
      <w:tr>
        <w:tc>
          <w:tcPr>
            <w:tcW w:type="dxa" w:w="2880"/>
          </w:tcPr>
          <w:p>
            <w:r>
              <w:t>PRNE/581/PRNE_P5/OP3/RSO3.2/PRNE_A34 | PR/NE/2024/P5/RSO3.2/1/ Prioritatea 5_cod 170</w:t>
            </w:r>
          </w:p>
        </w:tc>
        <w:tc>
          <w:tcPr>
            <w:tcW w:type="dxa" w:w="2880"/>
          </w:tcPr>
          <w:p>
            <w:r>
              <w:t>Se poate depune până la: 29.06.2029 14:00</w:t>
            </w:r>
          </w:p>
        </w:tc>
        <w:tc>
          <w:tcPr>
            <w:tcW w:type="dxa" w:w="2880"/>
          </w:tcPr>
          <w:p>
            <w:r>
              <w:t>Eligibilitate după ghid; frecvent beneficiari instituționali; ora afișată MySMIS, fus neexplicitat; ghidul decide eligibilitatea.</w:t>
            </w:r>
          </w:p>
        </w:tc>
      </w:tr>
      <w:tr>
        <w:tc>
          <w:tcPr>
            <w:tcW w:type="dxa" w:w="2880"/>
          </w:tcPr>
          <w:p>
            <w:r>
              <w:t>PTJ/477/PTJ_P7/AT/JSO8.1/PTJ_A27 | Apel dedicat consolidării capacitații Direcției Generale Dezvoltare Durabilă și Tranziție Justă din cadrul MIPE</w:t>
            </w:r>
          </w:p>
        </w:tc>
        <w:tc>
          <w:tcPr>
            <w:tcW w:type="dxa" w:w="2880"/>
          </w:tcPr>
          <w:p>
            <w:r>
              <w:t>Se poate depune până la: 31.08.2029 17:00</w:t>
            </w:r>
          </w:p>
        </w:tc>
        <w:tc>
          <w:tcPr>
            <w:tcW w:type="dxa" w:w="2880"/>
          </w:tcPr>
          <w:p>
            <w:r>
              <w:t>Eligibilitate după ghid; frecvent beneficiari instituționali; ora afișată MySMIS, fus neexplicitat; ghidul decide eligibilitatea.</w:t>
            </w:r>
          </w:p>
        </w:tc>
      </w:tr>
      <w:tr>
        <w:tc>
          <w:tcPr>
            <w:tcW w:type="dxa" w:w="2880"/>
          </w:tcPr>
          <w:p>
            <w:r>
              <w:t>PEO/111/PEO_P10/AT/AT/PEO_A61_C | ASISTENȚĂ TEHNICĂ  Programul Educație și Ocupare (PEO) 2021-2027</w:t>
            </w:r>
          </w:p>
        </w:tc>
        <w:tc>
          <w:tcPr>
            <w:tcW w:type="dxa" w:w="2880"/>
          </w:tcPr>
          <w:p>
            <w:r>
              <w:t>Se poate depune până la: 30.09.2029 16:00</w:t>
            </w:r>
          </w:p>
        </w:tc>
        <w:tc>
          <w:tcPr>
            <w:tcW w:type="dxa" w:w="2880"/>
          </w:tcPr>
          <w:p>
            <w:r>
              <w:t>Autorități / organisme de implementare; acces restrâns; ora afișată MySMIS, fus neexplicitat; ghidul decide eligibilitatea.</w:t>
            </w:r>
          </w:p>
        </w:tc>
      </w:tr>
      <w:tr>
        <w:tc>
          <w:tcPr>
            <w:tcW w:type="dxa" w:w="2880"/>
          </w:tcPr>
          <w:p>
            <w:r>
              <w:t>PIDS/109/PIDS_P11/AT/AT/PIDS_A56_C | ASISTENȚĂ TEHNICĂ</w:t>
            </w:r>
          </w:p>
        </w:tc>
        <w:tc>
          <w:tcPr>
            <w:tcW w:type="dxa" w:w="2880"/>
          </w:tcPr>
          <w:p>
            <w:r>
              <w:t>Se poate depune până la: 30.09.2029 16:00</w:t>
            </w:r>
          </w:p>
        </w:tc>
        <w:tc>
          <w:tcPr>
            <w:tcW w:type="dxa" w:w="2880"/>
          </w:tcPr>
          <w:p>
            <w:r>
              <w:t>Autorități / organisme de implementare; acces restrâns; ora afișată MySMIS, fus neexplicitat; ghidul decide eligibilitatea.</w:t>
            </w:r>
          </w:p>
        </w:tc>
      </w:tr>
      <w:tr>
        <w:tc>
          <w:tcPr>
            <w:tcW w:type="dxa" w:w="2880"/>
          </w:tcPr>
          <w:p>
            <w:r>
              <w:t>PRBI/656/PRBI_P8/AT/AT/PRBI_A40 | APELUL DE PROIECTE PR BI PR BI/P8/2025/Asistență Tehnică - Apel 1/2025 aferent codului de intervenție 180</w:t>
            </w:r>
          </w:p>
        </w:tc>
        <w:tc>
          <w:tcPr>
            <w:tcW w:type="dxa" w:w="2880"/>
          </w:tcPr>
          <w:p>
            <w:r>
              <w:t>Se poate depune până la: 28.12.2029 10:00</w:t>
            </w:r>
          </w:p>
        </w:tc>
        <w:tc>
          <w:tcPr>
            <w:tcW w:type="dxa" w:w="2880"/>
          </w:tcPr>
          <w:p>
            <w:r>
              <w:t>Autorități / organisme de implementare; acces restrâns; ora afișată MySMIS, fus neexplicitat; ghidul decide eligibilitatea.</w:t>
            </w:r>
          </w:p>
        </w:tc>
      </w:tr>
      <w:tr>
        <w:tc>
          <w:tcPr>
            <w:tcW w:type="dxa" w:w="2880"/>
          </w:tcPr>
          <w:p>
            <w:r>
              <w:t>PRBI/679/PRBI_P8/AT/AT/PRBI_A40 | APELUL DE PROIECTE PR BI PR BI/P8/2025/Asistență Tehnică - Apel 2/2025 aferent codurilor de intervenție 179, 181, 182</w:t>
            </w:r>
          </w:p>
        </w:tc>
        <w:tc>
          <w:tcPr>
            <w:tcW w:type="dxa" w:w="2880"/>
          </w:tcPr>
          <w:p>
            <w:r>
              <w:t>Se poate depune până la: 28.12.2029 10:00</w:t>
            </w:r>
          </w:p>
        </w:tc>
        <w:tc>
          <w:tcPr>
            <w:tcW w:type="dxa" w:w="2880"/>
          </w:tcPr>
          <w:p>
            <w:r>
              <w:t>Autorități / organisme de implementare; acces restrâns; ora afișată MySMIS, fus neexplicitat; ghidul decide eligibilitatea.</w:t>
            </w:r>
          </w:p>
        </w:tc>
      </w:tr>
      <w:tr>
        <w:tc>
          <w:tcPr>
            <w:tcW w:type="dxa" w:w="2880"/>
          </w:tcPr>
          <w:p>
            <w:r>
              <w:t>PAP/651/PAP_P5/AT/OS5.1/PAP_A21 | Asistenta tehnica PAP 2021-2027</w:t>
            </w:r>
          </w:p>
        </w:tc>
        <w:tc>
          <w:tcPr>
            <w:tcW w:type="dxa" w:w="2880"/>
          </w:tcPr>
          <w:p>
            <w:r>
              <w:t>Se poate depune până la: 31.12.2029 12:00</w:t>
            </w:r>
          </w:p>
        </w:tc>
        <w:tc>
          <w:tcPr>
            <w:tcW w:type="dxa" w:w="2880"/>
          </w:tcPr>
          <w:p>
            <w:r>
              <w:t>Autorități / organisme de implementare; acces restrâns; ora afișată MySMIS, fus neexplicitat; ghidul decide eligibilitatea.</w:t>
            </w:r>
          </w:p>
        </w:tc>
      </w:tr>
      <w:tr>
        <w:tc>
          <w:tcPr>
            <w:tcW w:type="dxa" w:w="2880"/>
          </w:tcPr>
          <w:p>
            <w:r>
              <w:t>PRSVO/858/PRSVO_P8/AT/AT/PRSVO_A4 | ADRSVO - Asistență tehnică - ASIGURAREA FUNCȚIONĂRII SISTEMULUI DE MANAGEMENT</w:t>
            </w:r>
          </w:p>
        </w:tc>
        <w:tc>
          <w:tcPr>
            <w:tcW w:type="dxa" w:w="2880"/>
          </w:tcPr>
          <w:p>
            <w:r>
              <w:t>Se poate depune până la: 31.12.2029 12:00</w:t>
            </w:r>
          </w:p>
        </w:tc>
        <w:tc>
          <w:tcPr>
            <w:tcW w:type="dxa" w:w="2880"/>
          </w:tcPr>
          <w:p>
            <w:r>
              <w:t>Autorități / organisme de implementare; acces restrâns; ora afișată MySMIS, fus neexplicitat; ghidul decide eligibilitatea.</w:t>
            </w:r>
          </w:p>
        </w:tc>
      </w:tr>
      <w:tr>
        <w:tc>
          <w:tcPr>
            <w:tcW w:type="dxa" w:w="2880"/>
          </w:tcPr>
          <w:p>
            <w:r>
              <w:t>PRV/634/PRV_P8/AT/AT/PRV_A42 | PRV/8/2 - Asistență tehnică - apel 2</w:t>
            </w:r>
          </w:p>
        </w:tc>
        <w:tc>
          <w:tcPr>
            <w:tcW w:type="dxa" w:w="2880"/>
          </w:tcPr>
          <w:p>
            <w:r>
              <w:t>Se poate depune până la: 31.12.2029 23:59</w:t>
            </w:r>
          </w:p>
        </w:tc>
        <w:tc>
          <w:tcPr>
            <w:tcW w:type="dxa" w:w="2880"/>
          </w:tcPr>
          <w:p>
            <w:r>
              <w:t>Autorități / organisme de implementare; acces restrâns; ora afișată MySMIS, fus neexplicitat; ghidul decide eligibilitatea.</w:t>
            </w:r>
          </w:p>
        </w:tc>
      </w:tr>
      <w:tr>
        <w:tc>
          <w:tcPr>
            <w:tcW w:type="dxa" w:w="2880"/>
          </w:tcPr>
          <w:p>
            <w:r>
              <w:t>Proiect de suport reprezentare, REPREZ-2026 Depunere Continuă | PNCDI IV, SP 5.8.4 - Proiect de suport reprezentare, REPREZ-2026 Depunere Continuă</w:t>
            </w:r>
          </w:p>
        </w:tc>
        <w:tc>
          <w:tcPr>
            <w:tcW w:type="dxa" w:w="2880"/>
          </w:tcPr>
          <w:p>
            <w:r>
              <w:t>Depunere continuă; fără termen fix publicat în sursa consultată</w:t>
            </w:r>
          </w:p>
        </w:tc>
        <w:tc>
          <w:tcPr>
            <w:tcW w:type="dxa" w:w="2880"/>
          </w:tcPr>
          <w:p>
            <w:r>
              <w:t>Listat de UEFISCDI ca depunere continuă; condiții specifice, uneori proiect internațional deja aprobat sau invitație. Nu este grant universal. Forma sprijinului: Cercetare / mobilitate / cofinanțare</w:t>
            </w:r>
          </w:p>
        </w:tc>
      </w:tr>
      <w:tr>
        <w:tc>
          <w:tcPr>
            <w:tcW w:type="dxa" w:w="2880"/>
          </w:tcPr>
          <w:p>
            <w:r>
              <w:t>Burse de cercetare "Stefan Odobleja" Depunere Continuă | PNCDI IV, P 5.2.1 - Burse de cercetare "Stefan Odobleja" Depunere Continuă</w:t>
            </w:r>
          </w:p>
        </w:tc>
        <w:tc>
          <w:tcPr>
            <w:tcW w:type="dxa" w:w="2880"/>
          </w:tcPr>
          <w:p>
            <w:r>
              <w:t>Depunere continuă; fără termen fix publicat în sursa consultată</w:t>
            </w:r>
          </w:p>
        </w:tc>
        <w:tc>
          <w:tcPr>
            <w:tcW w:type="dxa" w:w="2880"/>
          </w:tcPr>
          <w:p>
            <w:r>
              <w:t>Listat de UEFISCDI ca depunere continuă; condiții specifice, uneori proiect internațional deja aprobat sau invitație. Nu este grant universal. Forma sprijinului: Cercetare / mobilitate / cofinanțare</w:t>
            </w:r>
          </w:p>
        </w:tc>
      </w:tr>
      <w:tr>
        <w:tc>
          <w:tcPr>
            <w:tcW w:type="dxa" w:w="2880"/>
          </w:tcPr>
          <w:p>
            <w:r>
              <w:t xml:space="preserve"> EUREKA Depunere Continuă | PNCDI IV, SP 5.8.2 -  EUREKA Depunere Continuă</w:t>
            </w:r>
          </w:p>
        </w:tc>
        <w:tc>
          <w:tcPr>
            <w:tcW w:type="dxa" w:w="2880"/>
          </w:tcPr>
          <w:p>
            <w:r>
              <w:t>Depunere continuă; fără termen fix publicat în sursa consultată</w:t>
            </w:r>
          </w:p>
        </w:tc>
        <w:tc>
          <w:tcPr>
            <w:tcW w:type="dxa" w:w="2880"/>
          </w:tcPr>
          <w:p>
            <w:r>
              <w:t>Listat de UEFISCDI ca depunere continuă; condiții specifice, uneori proiect internațional deja aprobat sau invitație. Nu este grant universal. Forma sprijinului: Cercetare / mobilitate / cofinanțare</w:t>
            </w:r>
          </w:p>
        </w:tc>
      </w:tr>
      <w:tr>
        <w:tc>
          <w:tcPr>
            <w:tcW w:type="dxa" w:w="2880"/>
          </w:tcPr>
          <w:p>
            <w:r>
              <w:t>Burse de cercetare ”Simion Mehedinți” Depunere Continuă | PNCDI IV, SP 5.2.1 - Burse de cercetare ”Simion Mehedinți” Depunere Continuă</w:t>
            </w:r>
          </w:p>
        </w:tc>
        <w:tc>
          <w:tcPr>
            <w:tcW w:type="dxa" w:w="2880"/>
          </w:tcPr>
          <w:p>
            <w:r>
              <w:t>Depunere continuă; fără termen fix publicat în sursa consultată</w:t>
            </w:r>
          </w:p>
        </w:tc>
        <w:tc>
          <w:tcPr>
            <w:tcW w:type="dxa" w:w="2880"/>
          </w:tcPr>
          <w:p>
            <w:r>
              <w:t>Listat de UEFISCDI ca depunere continuă; condiții specifice, uneori proiect internațional deja aprobat sau invitație. Nu este grant universal. Forma sprijinului: Cercetare / mobilitate / cofinanțare</w:t>
            </w:r>
          </w:p>
        </w:tc>
      </w:tr>
      <w:tr>
        <w:tc>
          <w:tcPr>
            <w:tcW w:type="dxa" w:w="2880"/>
          </w:tcPr>
          <w:p>
            <w:r>
              <w:t>Proiecte complexe bilaterale România – Statele Unite ale Americii Depunere Continuă | PNCDI IV, SP 5.8.3 - Proiecte complexe bilaterale România – Statele Unite ale Americii Depunere Continuă</w:t>
            </w:r>
          </w:p>
        </w:tc>
        <w:tc>
          <w:tcPr>
            <w:tcW w:type="dxa" w:w="2880"/>
          </w:tcPr>
          <w:p>
            <w:r>
              <w:t>Depunere continuă; fără termen fix publicat în sursa consultată</w:t>
            </w:r>
          </w:p>
        </w:tc>
        <w:tc>
          <w:tcPr>
            <w:tcW w:type="dxa" w:w="2880"/>
          </w:tcPr>
          <w:p>
            <w:r>
              <w:t>Listat de UEFISCDI ca depunere continuă; condiții specifice, uneori proiect internațional deja aprobat sau invitație. Nu este grant universal. Forma sprijinului: Cercetare / mobilitate / cofinanțare</w:t>
            </w:r>
          </w:p>
        </w:tc>
      </w:tr>
      <w:tr>
        <w:tc>
          <w:tcPr>
            <w:tcW w:type="dxa" w:w="2880"/>
          </w:tcPr>
          <w:p>
            <w:r>
              <w:t>Alte acțiuni de cofinanțare sau finanțare complementară Depunere Continuă | PNCDI IV, SP 5.8.1 - Alte acțiuni de cofinanțare sau finanțare complementară Depunere Continuă</w:t>
            </w:r>
          </w:p>
        </w:tc>
        <w:tc>
          <w:tcPr>
            <w:tcW w:type="dxa" w:w="2880"/>
          </w:tcPr>
          <w:p>
            <w:r>
              <w:t>Depunere continuă; fără termen fix publicat în sursa consultată</w:t>
            </w:r>
          </w:p>
        </w:tc>
        <w:tc>
          <w:tcPr>
            <w:tcW w:type="dxa" w:w="2880"/>
          </w:tcPr>
          <w:p>
            <w:r>
              <w:t>Listat de UEFISCDI ca depunere continuă; condiții specifice, uneori proiect internațional deja aprobat sau invitație. Nu este grant universal. Forma sprijinului: Cercetare / mobilitate / cofinanțare</w:t>
            </w:r>
          </w:p>
        </w:tc>
      </w:tr>
      <w:tr>
        <w:tc>
          <w:tcPr>
            <w:tcW w:type="dxa" w:w="2880"/>
          </w:tcPr>
          <w:p>
            <w:r>
              <w:t>Parteneriate și misiuni europene Depunere Continuă | PNCDI IV, SP 5.8.1 - Parteneriate și misiuni europene Depunere Continuă</w:t>
            </w:r>
          </w:p>
        </w:tc>
        <w:tc>
          <w:tcPr>
            <w:tcW w:type="dxa" w:w="2880"/>
          </w:tcPr>
          <w:p>
            <w:r>
              <w:t>Depunere continuă; fără termen fix publicat în sursa consultată</w:t>
            </w:r>
          </w:p>
        </w:tc>
        <w:tc>
          <w:tcPr>
            <w:tcW w:type="dxa" w:w="2880"/>
          </w:tcPr>
          <w:p>
            <w:r>
              <w:t>Listat de UEFISCDI ca depunere continuă; condiții specifice, uneori proiect internațional deja aprobat sau invitație. Nu este grant universal. Forma sprijinului: Cercetare / mobilitate / cofinanțare</w:t>
            </w:r>
          </w:p>
        </w:tc>
      </w:tr>
      <w:tr>
        <w:tc>
          <w:tcPr>
            <w:tcW w:type="dxa" w:w="2880"/>
          </w:tcPr>
          <w:p>
            <w:r>
              <w:t xml:space="preserve"> Europa Digitală Depunere Continuă | PNCDI IV, SP 5.8.2 -  Europa Digitală Depunere Continuă</w:t>
            </w:r>
          </w:p>
        </w:tc>
        <w:tc>
          <w:tcPr>
            <w:tcW w:type="dxa" w:w="2880"/>
          </w:tcPr>
          <w:p>
            <w:r>
              <w:t>Depunere continuă; fără termen fix publicat în sursa consultată</w:t>
            </w:r>
          </w:p>
        </w:tc>
        <w:tc>
          <w:tcPr>
            <w:tcW w:type="dxa" w:w="2880"/>
          </w:tcPr>
          <w:p>
            <w:r>
              <w:t>Listat de UEFISCDI ca depunere continuă; condiții specifice, uneori proiect internațional deja aprobat sau invitație. Nu este grant universal. Forma sprijinului: Cercetare / mobilitate / cofinanțare</w:t>
            </w:r>
          </w:p>
        </w:tc>
      </w:tr>
      <w:tr>
        <w:tc>
          <w:tcPr>
            <w:tcW w:type="dxa" w:w="2880"/>
          </w:tcPr>
          <w:p>
            <w:r>
              <w:t>Proiecte de mobilitate pentru cercetători cu experiență din diaspora, MCD-2026 Depunere Continuă | PNCDI IV, SP 5.2.2 - Proiecte de mobilitate pentru cercetători cu experiență din diaspora, MCD-2026 Depunere Continuă</w:t>
            </w:r>
          </w:p>
        </w:tc>
        <w:tc>
          <w:tcPr>
            <w:tcW w:type="dxa" w:w="2880"/>
          </w:tcPr>
          <w:p>
            <w:r>
              <w:t>Depunere continuă; fără termen fix publicat în sursa consultată</w:t>
            </w:r>
          </w:p>
        </w:tc>
        <w:tc>
          <w:tcPr>
            <w:tcW w:type="dxa" w:w="2880"/>
          </w:tcPr>
          <w:p>
            <w:r>
              <w:t>Listat de UEFISCDI ca depunere continuă; condiții specifice, uneori proiect internațional deja aprobat sau invitație. Nu este grant universal. Forma sprijinului: Cercetare / mobilitate / cofinanțare</w:t>
            </w:r>
          </w:p>
        </w:tc>
      </w:tr>
      <w:tr>
        <w:tc>
          <w:tcPr>
            <w:tcW w:type="dxa" w:w="2880"/>
          </w:tcPr>
          <w:p>
            <w:r>
              <w:t>Mobilități Proiecte de mobilitate pentru tineri cercetători din diaspora, MCT-2026 Depunere Continuă | PNCDI IV, SP 5.2.2 - Mobilități Proiecte de mobilitate pentru tineri cercetători din diaspora, MCT-2026 Depunere Continuă</w:t>
            </w:r>
          </w:p>
        </w:tc>
        <w:tc>
          <w:tcPr>
            <w:tcW w:type="dxa" w:w="2880"/>
          </w:tcPr>
          <w:p>
            <w:r>
              <w:t>Depunere continuă; fără termen fix publicat în sursa consultată</w:t>
            </w:r>
          </w:p>
        </w:tc>
        <w:tc>
          <w:tcPr>
            <w:tcW w:type="dxa" w:w="2880"/>
          </w:tcPr>
          <w:p>
            <w:r>
              <w:t>Listat de UEFISCDI ca depunere continuă; condiții specifice, uneori proiect internațional deja aprobat sau invitație. Nu este grant universal. Forma sprijinului: Cercetare / mobilitate / cofinanțare</w:t>
            </w:r>
          </w:p>
        </w:tc>
      </w:tr>
    </w:tbl>
    <w:p>
      <w:pPr>
        <w:pStyle w:val="Heading1"/>
      </w:pPr>
      <w:r>
        <w:t>2. AȘTEAPTĂ DESCHIDEREA — depunerea nu a început</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Cod și finanțare</w:t>
            </w:r>
          </w:p>
        </w:tc>
        <w:tc>
          <w:tcPr>
            <w:tcW w:type="dxa" w:w="2160"/>
          </w:tcPr>
          <w:p>
            <w:r>
              <w:t>Deschidere</w:t>
            </w:r>
          </w:p>
        </w:tc>
        <w:tc>
          <w:tcPr>
            <w:tcW w:type="dxa" w:w="2160"/>
          </w:tcPr>
          <w:p>
            <w:r>
              <w:t>Termen după deschidere</w:t>
            </w:r>
          </w:p>
        </w:tc>
        <w:tc>
          <w:tcPr>
            <w:tcW w:type="dxa" w:w="2160"/>
          </w:tcPr>
          <w:p>
            <w:r>
              <w:t>Observații</w:t>
            </w:r>
          </w:p>
        </w:tc>
      </w:tr>
      <w:tr>
        <w:tc>
          <w:tcPr>
            <w:tcW w:type="dxa" w:w="2160"/>
          </w:tcPr>
          <w:p>
            <w:r>
              <w:t>DR-12 / Zootehnic | Consolidarea exploatațiilor tinerilor fermieri / fermierilor maximum 45 ani – Zootehnic</w:t>
            </w:r>
          </w:p>
        </w:tc>
        <w:tc>
          <w:tcPr>
            <w:tcW w:type="dxa" w:w="2160"/>
          </w:tcPr>
          <w:p>
            <w:r>
              <w:t>06.10.2026 09:00</w:t>
            </w:r>
          </w:p>
        </w:tc>
        <w:tc>
          <w:tcPr>
            <w:tcW w:type="dxa" w:w="2160"/>
          </w:tcPr>
          <w:p>
            <w:r>
              <w:t>02.12.2026 15:59</w:t>
            </w:r>
          </w:p>
        </w:tc>
        <w:tc>
          <w:tcPr>
            <w:tcW w:type="dxa" w:w="2160"/>
          </w:tcPr>
          <w:p>
            <w:r>
              <w:t>Termen exact 15:59:59; sesiunea nu este deschisă la 01.10. Forma sprijinului: Grant</w:t>
            </w:r>
          </w:p>
        </w:tc>
      </w:tr>
      <w:tr>
        <w:tc>
          <w:tcPr>
            <w:tcW w:type="dxa" w:w="2160"/>
          </w:tcPr>
          <w:p>
            <w:r>
              <w:t>DR-12 / Alte sectoare | Consolidarea exploatațiilor tinerilor fermieri / fermierilor maximum 45 ani – Alte sectoare</w:t>
            </w:r>
          </w:p>
        </w:tc>
        <w:tc>
          <w:tcPr>
            <w:tcW w:type="dxa" w:w="2160"/>
          </w:tcPr>
          <w:p>
            <w:r>
              <w:t>06.10.2026 09:00</w:t>
            </w:r>
          </w:p>
        </w:tc>
        <w:tc>
          <w:tcPr>
            <w:tcW w:type="dxa" w:w="2160"/>
          </w:tcPr>
          <w:p>
            <w:r>
              <w:t>02.12.2026 15:59</w:t>
            </w:r>
          </w:p>
        </w:tc>
        <w:tc>
          <w:tcPr>
            <w:tcW w:type="dxa" w:w="2160"/>
          </w:tcPr>
          <w:p>
            <w:r>
              <w:t>Termen exact 15:59:59; sesiunea nu este deschisă la 01.10. Forma sprijinului: Grant</w:t>
            </w:r>
          </w:p>
        </w:tc>
      </w:tr>
      <w:tr>
        <w:tc>
          <w:tcPr>
            <w:tcW w:type="dxa" w:w="2160"/>
          </w:tcPr>
          <w:p>
            <w:r>
              <w:t>HG486/2026 | Industria prelucrătoare – grant sau credit fiscal</w:t>
            </w:r>
          </w:p>
        </w:tc>
        <w:tc>
          <w:tcPr>
            <w:tcW w:type="dxa" w:w="2160"/>
          </w:tcPr>
          <w:p>
            <w:r>
              <w:t>15.10.2026 (ora de confirmat)</w:t>
            </w:r>
          </w:p>
        </w:tc>
        <w:tc>
          <w:tcPr>
            <w:tcW w:type="dxa" w:w="2160"/>
          </w:tcPr>
          <w:p>
            <w:r>
              <w:t>25.11.2026 17:00</w:t>
            </w:r>
          </w:p>
        </w:tc>
        <w:tc>
          <w:tcPr>
            <w:tcW w:type="dxa" w:w="2160"/>
          </w:tcPr>
          <w:p>
            <w:r>
              <w:t>Comunicat MF republicat. Temei: https://legislatie.just.ro/Public/DetaliiDocument/311486. Investiție minimum 10 milioane EUR. Forma sprijinului: Ajutor de stat / credit fiscal</w:t>
            </w:r>
          </w:p>
        </w:tc>
      </w:tr>
      <w:tr>
        <w:tc>
          <w:tcPr>
            <w:tcW w:type="dxa" w:w="2160"/>
          </w:tcPr>
          <w:p>
            <w:r>
              <w:t>FutureFoodS2026 | Transformarea sistemelor alimentare</w:t>
            </w:r>
          </w:p>
        </w:tc>
        <w:tc>
          <w:tcPr>
            <w:tcW w:type="dxa" w:w="2160"/>
          </w:tcPr>
          <w:p>
            <w:r>
              <w:t>06.11.2026 (ora de confirmat)</w:t>
            </w:r>
          </w:p>
        </w:tc>
        <w:tc>
          <w:tcPr>
            <w:tcW w:type="dxa" w:w="2160"/>
          </w:tcPr>
          <w:p>
            <w:r>
              <w:t>NEPUBLICAT / DE CONFIRMAT</w:t>
            </w:r>
          </w:p>
        </w:tc>
        <w:tc>
          <w:tcPr>
            <w:tcW w:type="dxa" w:w="2160"/>
          </w:tcPr>
          <w:p>
            <w:r>
              <w:t>Prepropuneri orientativ ianuarie 2027; fără dată exactă confirmată. Forma sprijinului: Grant</w:t>
            </w:r>
          </w:p>
        </w:tc>
      </w:tr>
      <w:tr>
        <w:tc>
          <w:tcPr>
            <w:tcW w:type="dxa" w:w="2160"/>
          </w:tcPr>
          <w:p>
            <w:r>
              <w:t>BPD2026 | Granturi instituționale pentru burse postdoctorale</w:t>
            </w:r>
          </w:p>
        </w:tc>
        <w:tc>
          <w:tcPr>
            <w:tcW w:type="dxa" w:w="2160"/>
          </w:tcPr>
          <w:p>
            <w:r>
              <w:t>06.10.2026 (ora de confirmat)</w:t>
            </w:r>
          </w:p>
        </w:tc>
        <w:tc>
          <w:tcPr>
            <w:tcW w:type="dxa" w:w="2160"/>
          </w:tcPr>
          <w:p>
            <w:r>
              <w:t>NEPUBLICAT / DE CONFIRMAT</w:t>
            </w:r>
          </w:p>
        </w:tc>
        <w:tc>
          <w:tcPr>
            <w:tcW w:type="dxa" w:w="2160"/>
          </w:tcPr>
          <w:p>
            <w:r>
              <w:t>Modul depunere din 06.10; termen de confirmat în pachet. Forma sprijinului: Burse cercetare</w:t>
            </w:r>
          </w:p>
        </w:tc>
      </w:tr>
      <w:tr>
        <w:tc>
          <w:tcPr>
            <w:tcW w:type="dxa" w:w="2160"/>
          </w:tcPr>
          <w:p>
            <w:r>
              <w:t>PRC-ITI-1.4.3 | Competitivitatea IMM în teritoriile ITI – Centru</w:t>
            </w:r>
          </w:p>
        </w:tc>
        <w:tc>
          <w:tcPr>
            <w:tcW w:type="dxa" w:w="2160"/>
          </w:tcPr>
          <w:p>
            <w:r>
              <w:t>16.11.2026 12:00</w:t>
            </w:r>
          </w:p>
        </w:tc>
        <w:tc>
          <w:tcPr>
            <w:tcW w:type="dxa" w:w="2160"/>
          </w:tcPr>
          <w:p>
            <w:r>
              <w:t>16.12.2026 12:00</w:t>
            </w:r>
          </w:p>
        </w:tc>
        <w:tc>
          <w:tcPr>
            <w:tcW w:type="dxa" w:w="2160"/>
          </w:tcPr>
          <w:p>
            <w:r>
              <w:t>Coduri PRC/1057 și PRC/1232; verificați restricțiile ITI; nu dublați bugetul. Forma sprijinului: Grant</w:t>
            </w:r>
          </w:p>
        </w:tc>
      </w:tr>
      <w:tr>
        <w:tc>
          <w:tcPr>
            <w:tcW w:type="dxa" w:w="2160"/>
          </w:tcPr>
          <w:p>
            <w:r>
              <w:t>HORIZON-CL4-2027-04-DIGITAL-EMERGING-05 | AI-driven robotics for industry – integration and adoption</w:t>
            </w:r>
          </w:p>
        </w:tc>
        <w:tc>
          <w:tcPr>
            <w:tcW w:type="dxa" w:w="2160"/>
          </w:tcPr>
          <w:p>
            <w:r>
              <w:t>17.11.2026 (ora de confirmat)</w:t>
            </w:r>
          </w:p>
        </w:tc>
        <w:tc>
          <w:tcPr>
            <w:tcW w:type="dxa" w:w="2160"/>
          </w:tcPr>
          <w:p>
            <w:r>
              <w:t>18.03.2027 (ora de confirmat)</w:t>
            </w:r>
          </w:p>
        </w:tc>
        <w:tc>
          <w:tcPr>
            <w:tcW w:type="dxa" w:w="2160"/>
          </w:tcPr>
          <w:p>
            <w:r>
              <w:t>Calendar Work Programme; starea live a topicului necertificată. Data two-stage se referă la etapa 1.</w:t>
            </w:r>
          </w:p>
        </w:tc>
      </w:tr>
      <w:tr>
        <w:tc>
          <w:tcPr>
            <w:tcW w:type="dxa" w:w="2160"/>
          </w:tcPr>
          <w:p>
            <w:r>
              <w:t>HORIZON-CL4-2027-04-DIGITAL-EMERGING-04 | Challenge-Driven AI Innovation Booster</w:t>
            </w:r>
          </w:p>
        </w:tc>
        <w:tc>
          <w:tcPr>
            <w:tcW w:type="dxa" w:w="2160"/>
          </w:tcPr>
          <w:p>
            <w:r>
              <w:t>17.11.2026 (ora de confirmat)</w:t>
            </w:r>
          </w:p>
        </w:tc>
        <w:tc>
          <w:tcPr>
            <w:tcW w:type="dxa" w:w="2160"/>
          </w:tcPr>
          <w:p>
            <w:r>
              <w:t>18.03.2027 (ora de confirmat)</w:t>
            </w:r>
          </w:p>
        </w:tc>
        <w:tc>
          <w:tcPr>
            <w:tcW w:type="dxa" w:w="2160"/>
          </w:tcPr>
          <w:p>
            <w:r>
              <w:t>Calendar Work Programme; starea live a topicului necertificată. Data two-stage se referă la etapa 1.</w:t>
            </w:r>
          </w:p>
        </w:tc>
      </w:tr>
      <w:tr>
        <w:tc>
          <w:tcPr>
            <w:tcW w:type="dxa" w:w="2160"/>
          </w:tcPr>
          <w:p>
            <w:r>
              <w:t>HORIZON-CL4-2027-04-DIGITAL-EMERGING-11 | Frontier AI Initiative</w:t>
            </w:r>
          </w:p>
        </w:tc>
        <w:tc>
          <w:tcPr>
            <w:tcW w:type="dxa" w:w="2160"/>
          </w:tcPr>
          <w:p>
            <w:r>
              <w:t>17.11.2026 (ora de confirmat)</w:t>
            </w:r>
          </w:p>
        </w:tc>
        <w:tc>
          <w:tcPr>
            <w:tcW w:type="dxa" w:w="2160"/>
          </w:tcPr>
          <w:p>
            <w:r>
              <w:t>18.03.2027 (ora de confirmat)</w:t>
            </w:r>
          </w:p>
        </w:tc>
        <w:tc>
          <w:tcPr>
            <w:tcW w:type="dxa" w:w="2160"/>
          </w:tcPr>
          <w:p>
            <w:r>
              <w:t>Calendar Work Programme; starea live a topicului necertificată. Data two-stage se referă la etapa 1.</w:t>
            </w:r>
          </w:p>
        </w:tc>
      </w:tr>
      <w:tr>
        <w:tc>
          <w:tcPr>
            <w:tcW w:type="dxa" w:w="2160"/>
          </w:tcPr>
          <w:p>
            <w:r>
              <w:t>HORIZON-MSCA-2027-COFUND-02 | Choose Europe for Science 2027</w:t>
            </w:r>
          </w:p>
        </w:tc>
        <w:tc>
          <w:tcPr>
            <w:tcW w:type="dxa" w:w="2160"/>
          </w:tcPr>
          <w:p>
            <w:r>
              <w:t>08.12.2026 (ora de confirmat)</w:t>
            </w:r>
          </w:p>
        </w:tc>
        <w:tc>
          <w:tcPr>
            <w:tcW w:type="dxa" w:w="2160"/>
          </w:tcPr>
          <w:p>
            <w:r>
              <w:t>06.04.2027 (ora de confirmat)</w:t>
            </w:r>
          </w:p>
        </w:tc>
        <w:tc>
          <w:tcPr>
            <w:tcW w:type="dxa" w:w="2160"/>
          </w:tcPr>
          <w:p>
            <w:r>
              <w:t>Deschidere viitoare în calendarul WP, nu apel deschis la 01.10.</w:t>
            </w:r>
          </w:p>
        </w:tc>
      </w:tr>
      <w:tr>
        <w:tc>
          <w:tcPr>
            <w:tcW w:type="dxa" w:w="2160"/>
          </w:tcPr>
          <w:p>
            <w:r>
              <w:t>HORIZON-MSCA-2027-COFUND-01 | MSCA COFUND 2027</w:t>
            </w:r>
          </w:p>
        </w:tc>
        <w:tc>
          <w:tcPr>
            <w:tcW w:type="dxa" w:w="2160"/>
          </w:tcPr>
          <w:p>
            <w:r>
              <w:t>08.12.2026 (ora de confirmat)</w:t>
            </w:r>
          </w:p>
        </w:tc>
        <w:tc>
          <w:tcPr>
            <w:tcW w:type="dxa" w:w="2160"/>
          </w:tcPr>
          <w:p>
            <w:r>
              <w:t>06.04.2027 (ora de confirmat)</w:t>
            </w:r>
          </w:p>
        </w:tc>
        <w:tc>
          <w:tcPr>
            <w:tcW w:type="dxa" w:w="2160"/>
          </w:tcPr>
          <w:p>
            <w:r>
              <w:t>Deschidere viitoare în calendarul WP, nu apel deschis la 01.10.</w:t>
            </w:r>
          </w:p>
        </w:tc>
      </w:tr>
    </w:tbl>
    <w:p>
      <w:pPr>
        <w:pStyle w:val="Heading1"/>
      </w:pPr>
      <w:r>
        <w:t>3. ÎNCHISE PENTRU DEPUNERE — rundele de mai jos s-au încheiat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Cod și finanțare</w:t>
            </w:r>
          </w:p>
        </w:tc>
        <w:tc>
          <w:tcPr>
            <w:tcW w:type="dxa" w:w="2880"/>
          </w:tcPr>
          <w:p>
            <w:r>
              <w:t>Ultimul termen (istoric)</w:t>
            </w:r>
          </w:p>
        </w:tc>
        <w:tc>
          <w:tcPr>
            <w:tcW w:type="dxa" w:w="2880"/>
          </w:tcPr>
          <w:p>
            <w:r>
              <w:t>Situație</w:t>
            </w:r>
          </w:p>
        </w:tc>
      </w:tr>
      <w:tr>
        <w:tc>
          <w:tcPr>
            <w:tcW w:type="dxa" w:w="2880"/>
          </w:tcPr>
          <w:p>
            <w:r>
              <w:t>PRC/897/PRC_P2/OP1 | Intervenția 2.1.2 - Platformă regională pilot de open-innovation în domeniul smart-city</w:t>
            </w:r>
          </w:p>
        </w:tc>
        <w:tc>
          <w:tcPr>
            <w:tcW w:type="dxa" w:w="2880"/>
          </w:tcPr>
          <w:p>
            <w:r>
              <w:t>17.07.2026 12:00</w:t>
            </w:r>
          </w:p>
        </w:tc>
        <w:tc>
          <w:tcPr>
            <w:tcW w:type="dxa" w:w="2880"/>
          </w:tcPr>
          <w:p>
            <w:r>
              <w:t>Nu se mai depune în această rundă. O rundă nouă necesită anunț oficial.</w:t>
            </w:r>
          </w:p>
        </w:tc>
      </w:tr>
      <w:tr>
        <w:tc>
          <w:tcPr>
            <w:tcW w:type="dxa" w:w="2880"/>
          </w:tcPr>
          <w:p>
            <w:r>
              <w:t>PRC/896/PRC_P1/OP1 | Intervenția 1.3.3 - Platforma pilot de inovare deschisă</w:t>
            </w:r>
          </w:p>
        </w:tc>
        <w:tc>
          <w:tcPr>
            <w:tcW w:type="dxa" w:w="2880"/>
          </w:tcPr>
          <w:p>
            <w:r>
              <w:t>17.07.2026 12:00</w:t>
            </w:r>
          </w:p>
        </w:tc>
        <w:tc>
          <w:tcPr>
            <w:tcW w:type="dxa" w:w="2880"/>
          </w:tcPr>
          <w:p>
            <w:r>
              <w:t>Nu se mai depune în această rundă. O rundă nouă necesită anunț oficial.</w:t>
            </w:r>
          </w:p>
        </w:tc>
      </w:tr>
      <w:tr>
        <w:tc>
          <w:tcPr>
            <w:tcW w:type="dxa" w:w="2880"/>
          </w:tcPr>
          <w:p>
            <w:r>
              <w:t>PRC/1063/PRC_P9/AT/AT/PRC_A8 | Acțiunea 9.2 - Pact de integritate</w:t>
            </w:r>
          </w:p>
        </w:tc>
        <w:tc>
          <w:tcPr>
            <w:tcW w:type="dxa" w:w="2880"/>
          </w:tcPr>
          <w:p>
            <w:r>
              <w:t>28.08.2026 12:00</w:t>
            </w:r>
          </w:p>
        </w:tc>
        <w:tc>
          <w:tcPr>
            <w:tcW w:type="dxa" w:w="2880"/>
          </w:tcPr>
          <w:p>
            <w:r>
              <w:t>Nu se mai depune în această rundă. O rundă nouă necesită anunț oficial.</w:t>
            </w:r>
          </w:p>
        </w:tc>
      </w:tr>
      <w:tr>
        <w:tc>
          <w:tcPr>
            <w:tcW w:type="dxa" w:w="2880"/>
          </w:tcPr>
          <w:p>
            <w:r>
              <w:t>EUROSTARS-3-CALL-11 | Eurostars Call 11</w:t>
            </w:r>
          </w:p>
        </w:tc>
        <w:tc>
          <w:tcPr>
            <w:tcW w:type="dxa" w:w="2880"/>
          </w:tcPr>
          <w:p>
            <w:r>
              <w:t>10.09.2026 (ora de confirmat)</w:t>
            </w:r>
          </w:p>
        </w:tc>
        <w:tc>
          <w:tcPr>
            <w:tcW w:type="dxa" w:w="2880"/>
          </w:tcPr>
          <w:p>
            <w:r>
              <w:t>Nu se mai depune în această rundă. O rundă nouă necesită anunț oficial.</w:t>
            </w:r>
          </w:p>
        </w:tc>
      </w:tr>
      <w:tr>
        <w:tc>
          <w:tcPr>
            <w:tcW w:type="dxa" w:w="2880"/>
          </w:tcPr>
          <w:p>
            <w:r>
              <w:t>EIT-HEALTH-IU-2026 | Innovation Uptake Call</w:t>
            </w:r>
          </w:p>
        </w:tc>
        <w:tc>
          <w:tcPr>
            <w:tcW w:type="dxa" w:w="2880"/>
          </w:tcPr>
          <w:p>
            <w:r>
              <w:t>16.09.2026 (ora de confirmat)</w:t>
            </w:r>
          </w:p>
        </w:tc>
        <w:tc>
          <w:tcPr>
            <w:tcW w:type="dxa" w:w="2880"/>
          </w:tcPr>
          <w:p>
            <w:r>
              <w:t>Nu se mai depune în această rundă. O rundă nouă necesită anunț oficial.</w:t>
            </w:r>
          </w:p>
        </w:tc>
      </w:tr>
      <w:tr>
        <w:tc>
          <w:tcPr>
            <w:tcW w:type="dxa" w:w="2880"/>
          </w:tcPr>
          <w:p>
            <w:r>
              <w:t>HORIZON-MSCA-2026-PF-01 | MSCA Postdoctoral Fellowships 2026</w:t>
            </w:r>
          </w:p>
        </w:tc>
        <w:tc>
          <w:tcPr>
            <w:tcW w:type="dxa" w:w="2880"/>
          </w:tcPr>
          <w:p>
            <w:r>
              <w:t>09.09.2026 (ora de confirmat)</w:t>
            </w:r>
          </w:p>
        </w:tc>
        <w:tc>
          <w:tcPr>
            <w:tcW w:type="dxa" w:w="2880"/>
          </w:tcPr>
          <w:p>
            <w:r>
              <w:t>Nu se mai depune în această rundă. O rundă nouă necesită anunț oficial.</w:t>
            </w:r>
          </w:p>
        </w:tc>
      </w:tr>
      <w:tr>
        <w:tc>
          <w:tcPr>
            <w:tcW w:type="dxa" w:w="2880"/>
          </w:tcPr>
          <w:p>
            <w:r>
              <w:t>EIT-HEALTH-THI-2026 | Transformative Healthcare Instrument</w:t>
            </w:r>
          </w:p>
        </w:tc>
        <w:tc>
          <w:tcPr>
            <w:tcW w:type="dxa" w:w="2880"/>
          </w:tcPr>
          <w:p>
            <w:r>
              <w:t>16.09.2026 (ora de confirmat)</w:t>
            </w:r>
          </w:p>
        </w:tc>
        <w:tc>
          <w:tcPr>
            <w:tcW w:type="dxa" w:w="2880"/>
          </w:tcPr>
          <w:p>
            <w:r>
              <w:t>Nu se mai depune în această rundă. O rundă nouă necesită anunț oficial.</w:t>
            </w:r>
          </w:p>
        </w:tc>
      </w:tr>
      <w:tr>
        <w:tc>
          <w:tcPr>
            <w:tcW w:type="dxa" w:w="2880"/>
          </w:tcPr>
          <w:p>
            <w:r>
              <w:t>HORIZON-EIC-2026-TRANSITION-01 | EIC Transition Open</w:t>
            </w:r>
          </w:p>
        </w:tc>
        <w:tc>
          <w:tcPr>
            <w:tcW w:type="dxa" w:w="2880"/>
          </w:tcPr>
          <w:p>
            <w:r>
              <w:t>16.09.2026 (ora de confirmat)</w:t>
            </w:r>
          </w:p>
        </w:tc>
        <w:tc>
          <w:tcPr>
            <w:tcW w:type="dxa" w:w="2880"/>
          </w:tcPr>
          <w:p>
            <w:r>
              <w:t>Nu se mai depune în această rundă. O rundă nouă necesită anunț oficial.</w:t>
            </w:r>
          </w:p>
        </w:tc>
      </w:tr>
      <w:tr>
        <w:tc>
          <w:tcPr>
            <w:tcW w:type="dxa" w:w="2880"/>
          </w:tcPr>
          <w:p>
            <w:r>
              <w:t>AI-BOOST-ACC-2026 | AI Challenge Competition</w:t>
            </w:r>
          </w:p>
        </w:tc>
        <w:tc>
          <w:tcPr>
            <w:tcW w:type="dxa" w:w="2880"/>
          </w:tcPr>
          <w:p>
            <w:r>
              <w:t>08.09.2026 (ora de confirmat)</w:t>
            </w:r>
          </w:p>
        </w:tc>
        <w:tc>
          <w:tcPr>
            <w:tcW w:type="dxa" w:w="2880"/>
          </w:tcPr>
          <w:p>
            <w:r>
              <w:t>Nu se mai depune în această rundă. O rundă nouă necesită anunț oficial.</w:t>
            </w:r>
          </w:p>
        </w:tc>
      </w:tr>
      <w:tr>
        <w:tc>
          <w:tcPr>
            <w:tcW w:type="dxa" w:w="2880"/>
          </w:tcPr>
          <w:p>
            <w:r>
              <w:t>HORIZON-EIE-2026-03-CONNECT-01 | From lab to market – strengthening TTOs</w:t>
            </w:r>
          </w:p>
        </w:tc>
        <w:tc>
          <w:tcPr>
            <w:tcW w:type="dxa" w:w="2880"/>
          </w:tcPr>
          <w:p>
            <w:r>
              <w:t>22.09.2026 (ora de confirmat)</w:t>
            </w:r>
          </w:p>
        </w:tc>
        <w:tc>
          <w:tcPr>
            <w:tcW w:type="dxa" w:w="2880"/>
          </w:tcPr>
          <w:p>
            <w:r>
              <w:t>Nu se mai depune în această rundă. O rundă nouă necesită anunț oficial.</w:t>
            </w:r>
          </w:p>
        </w:tc>
      </w:tr>
    </w:tbl>
    <w:p>
      <w:r>
        <w:t>Lista completă a sesiunilor MySMIS închise este în foaia „2 Inchise sesiuni” din registrul național: 777 coduri încadrate fără conflict de surse. Aceste apeluri nu sunt oferite ca depuneri disponibile. PRC/891, deși FINALIZAT în MySMIS, este separat la DE CONFIRMAT din cauza diferenței față de ADR.</w:t>
      </w:r>
    </w:p>
    <w:p>
      <w:pPr>
        <w:pStyle w:val="Heading1"/>
      </w:pPr>
      <w:r>
        <w:t>4. DE CONFIRMAT — nu sunt prezentate ca depuneri disponibile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Cod și finanțare</w:t>
            </w:r>
          </w:p>
        </w:tc>
        <w:tc>
          <w:tcPr>
            <w:tcW w:type="dxa" w:w="2880"/>
          </w:tcPr>
          <w:p>
            <w:r>
              <w:t>Calendar neconfirmat</w:t>
            </w:r>
          </w:p>
        </w:tc>
        <w:tc>
          <w:tcPr>
            <w:tcW w:type="dxa" w:w="2880"/>
          </w:tcPr>
          <w:p>
            <w:r>
              <w:t>Motiv / verificare necesară</w:t>
            </w:r>
          </w:p>
        </w:tc>
      </w:tr>
      <w:tr>
        <w:tc>
          <w:tcPr>
            <w:tcW w:type="dxa" w:w="2880"/>
          </w:tcPr>
          <w:p>
            <w:r>
              <w:t>PRC/891/PRC_P7/OP4/RSO4.6/PRC_A14 | Acțiunea 7.2 - Creșterea incluziunii sociale a copiilor și tinerilor prin dezvoltarea activelor turistice publice și a serviciilor turistice adresate lor</w:t>
            </w:r>
          </w:p>
        </w:tc>
        <w:tc>
          <w:tcPr>
            <w:tcW w:type="dxa" w:w="2880"/>
          </w:tcPr>
          <w:p>
            <w:r>
              <w:t>Calendar indicativ: 26.08.2026 12:00; depunerea trebuie confirmată</w:t>
            </w:r>
          </w:p>
        </w:tc>
        <w:tc>
          <w:tcPr>
            <w:tcW w:type="dxa" w:w="2880"/>
          </w:tcPr>
          <w:p>
            <w:r>
              <w:t>Alocare publicată, nu fonduri rămase. Beneficiari: triere din titlu, fără verdict de eligibilitate. CONFLICT: MySMIS FINALIZAT 26.08, ADR Centru indică 28.10. Clarificare AM necesară.</w:t>
            </w:r>
          </w:p>
        </w:tc>
      </w:tr>
      <w:tr>
        <w:tc>
          <w:tcPr>
            <w:tcW w:type="dxa" w:w="2880"/>
          </w:tcPr>
          <w:p>
            <w:r>
              <w:t>PRC/1189/PRC_P3/OP2/RSO2.7/PRC_A28 | Acțiunea 3.3 - Investiții în infrastructură verde și albastră în mediul urban regional – municipii - APEL COMPETITIV</w:t>
            </w:r>
          </w:p>
        </w:tc>
        <w:tc>
          <w:tcPr>
            <w:tcW w:type="dxa" w:w="2880"/>
          </w:tcPr>
          <w:p>
            <w:r>
              <w:t>Calendar indicativ: 30.10.2026 10:00; depunerea trebuie confirmată</w:t>
            </w:r>
          </w:p>
        </w:tc>
        <w:tc>
          <w:tcPr>
            <w:tcW w:type="dxa" w:w="2880"/>
          </w:tcPr>
          <w:p>
            <w:r>
              <w:t>Alocare publicată, nu fonduri rămase. Beneficiari: triere din titlu, fără verdict de eligibilitate. CONFLICT: MySMIS termen 30.10, ADR Centru 02.12. Clarificare AM necesară.</w:t>
            </w:r>
          </w:p>
        </w:tc>
      </w:tr>
      <w:tr>
        <w:tc>
          <w:tcPr>
            <w:tcW w:type="dxa" w:w="2880"/>
          </w:tcPr>
          <w:p>
            <w:r>
              <w:t>HORIZON-CL4-2027-01-MAT-PROD-02 | Advanced manufacturing for key products</w:t>
            </w:r>
          </w:p>
        </w:tc>
        <w:tc>
          <w:tcPr>
            <w:tcW w:type="dxa" w:w="2880"/>
          </w:tcPr>
          <w:p>
            <w:r>
              <w:t>Calendar indicativ: 02.02.2027 (ora de confirmat); depunerea trebuie confirmată</w:t>
            </w:r>
          </w:p>
        </w:tc>
        <w:tc>
          <w:tcPr>
            <w:tcW w:type="dxa" w:w="2880"/>
          </w:tcPr>
          <w:p>
            <w:r>
              <w:t>Calendar Work Programme; starea live a topicului necertificată. Data two-stage se referă la etapa 1.</w:t>
            </w:r>
          </w:p>
        </w:tc>
      </w:tr>
      <w:tr>
        <w:tc>
          <w:tcPr>
            <w:tcW w:type="dxa" w:w="2880"/>
          </w:tcPr>
          <w:p>
            <w:r>
              <w:t>HORIZON-CL4-2027-02-DIGITAL-EMERGING-52 | New approaches for Human/AI collaboration</w:t>
            </w:r>
          </w:p>
        </w:tc>
        <w:tc>
          <w:tcPr>
            <w:tcW w:type="dxa" w:w="2880"/>
          </w:tcPr>
          <w:p>
            <w:r>
              <w:t>Calendar indicativ: 02.02.2027 (ora de confirmat); depunerea trebuie confirmată</w:t>
            </w:r>
          </w:p>
        </w:tc>
        <w:tc>
          <w:tcPr>
            <w:tcW w:type="dxa" w:w="2880"/>
          </w:tcPr>
          <w:p>
            <w:r>
              <w:t>Calendar Work Programme; starea live a topicului necertificată. Data two-stage se referă la etapa 1.</w:t>
            </w:r>
          </w:p>
        </w:tc>
      </w:tr>
      <w:tr>
        <w:tc>
          <w:tcPr>
            <w:tcW w:type="dxa" w:w="2880"/>
          </w:tcPr>
          <w:p>
            <w:r>
              <w:t>HORIZON-CL4-2027-01-MAT-PROD-61 | Fast Track to Research and Innovation in industrial technologies</w:t>
            </w:r>
          </w:p>
        </w:tc>
        <w:tc>
          <w:tcPr>
            <w:tcW w:type="dxa" w:w="2880"/>
          </w:tcPr>
          <w:p>
            <w:r>
              <w:t>Calendar indicativ: 02.02.2027 (ora de confirmat); depunerea trebuie confirmată</w:t>
            </w:r>
          </w:p>
        </w:tc>
        <w:tc>
          <w:tcPr>
            <w:tcW w:type="dxa" w:w="2880"/>
          </w:tcPr>
          <w:p>
            <w:r>
              <w:t>Calendar Work Programme; starea live a topicului necertificată. Data two-stage se referă la etapa 1.</w:t>
            </w:r>
          </w:p>
        </w:tc>
      </w:tr>
      <w:tr>
        <w:tc>
          <w:tcPr>
            <w:tcW w:type="dxa" w:w="2880"/>
          </w:tcPr>
          <w:p>
            <w:r>
              <w:t>HORIZON-CL4-2027-01-MAT-PROD-03 | Factory processes and automation for de-/re-manufacturing</w:t>
            </w:r>
          </w:p>
        </w:tc>
        <w:tc>
          <w:tcPr>
            <w:tcW w:type="dxa" w:w="2880"/>
          </w:tcPr>
          <w:p>
            <w:r>
              <w:t>Calendar indicativ: 02.02.2027 (ora de confirmat); depunerea trebuie confirmată</w:t>
            </w:r>
          </w:p>
        </w:tc>
        <w:tc>
          <w:tcPr>
            <w:tcW w:type="dxa" w:w="2880"/>
          </w:tcPr>
          <w:p>
            <w:r>
              <w:t>Calendar Work Programme; starea live a topicului necertificată. Data two-stage se referă la etapa 1.</w:t>
            </w:r>
          </w:p>
        </w:tc>
      </w:tr>
      <w:tr>
        <w:tc>
          <w:tcPr>
            <w:tcW w:type="dxa" w:w="2880"/>
          </w:tcPr>
          <w:p>
            <w:r>
              <w:t>HORIZON-EIC-2026-PATHFINDERCHALLENGES | DeepRAP – Deep Reasoning, Abstraction &amp; Planning</w:t>
            </w:r>
          </w:p>
        </w:tc>
        <w:tc>
          <w:tcPr>
            <w:tcW w:type="dxa" w:w="2880"/>
          </w:tcPr>
          <w:p>
            <w:r>
              <w:t>Calendar indicativ: 28.10.2026 (ora de confirmat); depunerea trebuie confirmată</w:t>
            </w:r>
          </w:p>
        </w:tc>
        <w:tc>
          <w:tcPr>
            <w:tcW w:type="dxa" w:w="2880"/>
          </w:tcPr>
          <w:p>
            <w:r>
              <w:t>Calendar din documentația existentă; verificați topicul exact și starea live în portal.</w:t>
            </w:r>
          </w:p>
        </w:tc>
      </w:tr>
      <w:tr>
        <w:tc>
          <w:tcPr>
            <w:tcW w:type="dxa" w:w="2880"/>
          </w:tcPr>
          <w:p>
            <w:r>
              <w:t>HORIZON-CL4-2027-01-MAT-PROD-47 | Pilot access schemes to Technology Infrastructures</w:t>
            </w:r>
          </w:p>
        </w:tc>
        <w:tc>
          <w:tcPr>
            <w:tcW w:type="dxa" w:w="2880"/>
          </w:tcPr>
          <w:p>
            <w:r>
              <w:t>Calendar indicativ: 02.02.2027 (ora de confirmat); depunerea trebuie confirmată</w:t>
            </w:r>
          </w:p>
        </w:tc>
        <w:tc>
          <w:tcPr>
            <w:tcW w:type="dxa" w:w="2880"/>
          </w:tcPr>
          <w:p>
            <w:r>
              <w:t>Calendar Work Programme; starea live a topicului necertificată. Data two-stage se referă la etapa 1.</w:t>
            </w:r>
          </w:p>
        </w:tc>
      </w:tr>
      <w:tr>
        <w:tc>
          <w:tcPr>
            <w:tcW w:type="dxa" w:w="2880"/>
          </w:tcPr>
          <w:p>
            <w:r>
              <w:t>HORIZON-CL4-2027-01-MAT-PROD-49 | Proof of market for Horizon-generated results</w:t>
            </w:r>
          </w:p>
        </w:tc>
        <w:tc>
          <w:tcPr>
            <w:tcW w:type="dxa" w:w="2880"/>
          </w:tcPr>
          <w:p>
            <w:r>
              <w:t>Calendar indicativ: 02.02.2027 (ora de confirmat); depunerea trebuie confirmată</w:t>
            </w:r>
          </w:p>
        </w:tc>
        <w:tc>
          <w:tcPr>
            <w:tcW w:type="dxa" w:w="2880"/>
          </w:tcPr>
          <w:p>
            <w:r>
              <w:t>Calendar Work Programme; starea live a topicului necertificată. Data two-stage se referă la etapa 1.</w:t>
            </w:r>
          </w:p>
        </w:tc>
      </w:tr>
    </w:tbl>
    <w:p>
      <w:pPr>
        <w:pStyle w:val="Heading1"/>
      </w:pPr>
      <w:r>
        <w:t>Surse și utilizare</w:t>
      </w:r>
    </w:p>
    <w:p>
      <w:r>
        <w:t>MySMIS: https://resurse.mysmis2021.gov.ro/ords/repo_bo/r/mysmis-2021/finantari-programe-2021-2027 . Pentru fiecare apel căutați codul exact. Sursele celorlalte poziții și detaliile sunt în Excel, coloana Sursă.</w:t>
      </w:r>
    </w:p>
    <w:p>
      <w:r>
        <w:t>Ora UE este ora Bruxelles, cu conversia România în observații; nu interpretați ora fără fus. Pentru termenele fără oră explicită confirmați ora în ghid. Pentru continuitate fără termen fix nu presupuneți buget nelimitat. „Deschisă” nu confirmă eligibilitatea unei firme sau ONG și nici fondurile rămase.</w:t>
      </w:r>
    </w:p>
    <w:p>
      <w:r>
        <w:t>Acoperire integrală pentru exportul MySMIS consultat. Apelurile GAL/UAT, private, Interreg și toate topicurile UE nu sunt certificate ca inventar exhaustiv.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