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226C1A" w14:textId="77777777" w:rsidR="004D7C6A" w:rsidRDefault="00000000">
      <w:pPr>
        <w:pStyle w:val="Ttulo"/>
      </w:pPr>
      <w:bookmarkStart w:id="0" w:name="Ejercicio_en_Clase_—_Etapas_del_Desarrol"/>
      <w:bookmarkEnd w:id="0"/>
      <w:r>
        <w:rPr>
          <w:color w:val="365F91"/>
        </w:rPr>
        <w:t>Ejercicio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en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Clase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—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Etapas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Desarrollo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Software</w:t>
      </w:r>
    </w:p>
    <w:p w14:paraId="7B99E75A" w14:textId="77777777" w:rsidR="004D7C6A" w:rsidRDefault="00000000">
      <w:pPr>
        <w:spacing w:before="51"/>
      </w:pPr>
      <w:r>
        <w:t>Actividad:</w:t>
      </w:r>
      <w:r>
        <w:rPr>
          <w:spacing w:val="-2"/>
        </w:rPr>
        <w:t xml:space="preserve"> </w:t>
      </w:r>
      <w:r>
        <w:t>“Construyendo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rPr>
          <w:spacing w:val="-2"/>
        </w:rPr>
        <w:t>Sistema”</w:t>
      </w:r>
    </w:p>
    <w:p w14:paraId="5A4D5397" w14:textId="77777777" w:rsidR="004D7C6A" w:rsidRDefault="004D7C6A">
      <w:pPr>
        <w:pStyle w:val="Textoindependiente"/>
        <w:spacing w:before="74"/>
        <w:rPr>
          <w:sz w:val="22"/>
        </w:rPr>
      </w:pPr>
    </w:p>
    <w:p w14:paraId="638CB746" w14:textId="77777777" w:rsidR="004D7C6A" w:rsidRDefault="00000000">
      <w:pPr>
        <w:spacing w:line="278" w:lineRule="auto"/>
        <w:ind w:right="169"/>
      </w:pPr>
      <w:r>
        <w:t>Una</w:t>
      </w:r>
      <w:r>
        <w:rPr>
          <w:spacing w:val="-7"/>
        </w:rPr>
        <w:t xml:space="preserve"> </w:t>
      </w:r>
      <w:r>
        <w:t>empresa</w:t>
      </w:r>
      <w:r>
        <w:rPr>
          <w:spacing w:val="-1"/>
        </w:rPr>
        <w:t xml:space="preserve"> </w:t>
      </w:r>
      <w:r>
        <w:t>quiere</w:t>
      </w:r>
      <w:r>
        <w:rPr>
          <w:spacing w:val="-2"/>
        </w:rPr>
        <w:t xml:space="preserve"> </w:t>
      </w:r>
      <w:r>
        <w:t>crear</w:t>
      </w:r>
      <w:r>
        <w:rPr>
          <w:spacing w:val="-5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gimnasio</w:t>
      </w:r>
      <w:r>
        <w:rPr>
          <w:spacing w:val="-6"/>
        </w:rPr>
        <w:t xml:space="preserve"> </w:t>
      </w:r>
      <w:r>
        <w:t>llamado</w:t>
      </w:r>
      <w:r>
        <w:rPr>
          <w:spacing w:val="-6"/>
        </w:rPr>
        <w:t xml:space="preserve"> </w:t>
      </w:r>
      <w:r>
        <w:t>POWERTRACK.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 debe permitir registrar usuarios, controlar pagos y mostrar rutinas de entrenamiento.</w:t>
      </w:r>
    </w:p>
    <w:p w14:paraId="285FD618" w14:textId="77777777" w:rsidR="004D7C6A" w:rsidRDefault="004D7C6A">
      <w:pPr>
        <w:pStyle w:val="Textoindependiente"/>
        <w:spacing w:before="34"/>
        <w:rPr>
          <w:sz w:val="22"/>
        </w:rPr>
      </w:pPr>
    </w:p>
    <w:p w14:paraId="7FA50C24" w14:textId="77777777" w:rsidR="004D7C6A" w:rsidRDefault="00000000">
      <w:r>
        <w:t>Con</w:t>
      </w:r>
      <w:r>
        <w:rPr>
          <w:spacing w:val="-2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en lo</w:t>
      </w:r>
      <w:r>
        <w:rPr>
          <w:spacing w:val="-4"/>
        </w:rPr>
        <w:t xml:space="preserve"> </w:t>
      </w:r>
      <w:r>
        <w:t>visto</w:t>
      </w:r>
      <w:r>
        <w:rPr>
          <w:spacing w:val="-8"/>
        </w:rPr>
        <w:t xml:space="preserve"> </w:t>
      </w:r>
      <w:r>
        <w:t>en la</w:t>
      </w:r>
      <w:r>
        <w:rPr>
          <w:spacing w:val="-4"/>
        </w:rPr>
        <w:t xml:space="preserve"> </w:t>
      </w:r>
      <w:r>
        <w:t>presentación,</w:t>
      </w:r>
      <w:r>
        <w:rPr>
          <w:spacing w:val="-2"/>
        </w:rPr>
        <w:t xml:space="preserve"> </w:t>
      </w:r>
      <w:r>
        <w:t>responde las</w:t>
      </w:r>
      <w:r>
        <w:rPr>
          <w:spacing w:val="-2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rPr>
          <w:spacing w:val="-2"/>
        </w:rPr>
        <w:t>preguntas:</w:t>
      </w:r>
    </w:p>
    <w:p w14:paraId="79CFAE78" w14:textId="77777777" w:rsidR="004D7C6A" w:rsidRDefault="00000000">
      <w:pPr>
        <w:pStyle w:val="Ttulo1"/>
      </w:pPr>
      <w:bookmarkStart w:id="1" w:name="Parte_1_—_Conceptos_Básicos"/>
      <w:bookmarkEnd w:id="1"/>
      <w:r>
        <w:rPr>
          <w:color w:val="4F81BC"/>
        </w:rPr>
        <w:t>Parte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1</w:t>
      </w:r>
      <w:r>
        <w:rPr>
          <w:color w:val="4F81BC"/>
          <w:spacing w:val="1"/>
        </w:rPr>
        <w:t xml:space="preserve"> </w:t>
      </w:r>
      <w:r>
        <w:rPr>
          <w:color w:val="4F81BC"/>
        </w:rPr>
        <w:t>—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Conceptos</w:t>
      </w:r>
      <w:r>
        <w:rPr>
          <w:color w:val="4F81BC"/>
          <w:spacing w:val="-2"/>
        </w:rPr>
        <w:t xml:space="preserve"> Básicos</w:t>
      </w:r>
    </w:p>
    <w:p w14:paraId="2F65394A" w14:textId="77777777" w:rsidR="004D7C6A" w:rsidRPr="00510A12" w:rsidRDefault="00000000">
      <w:pPr>
        <w:pStyle w:val="Prrafodelista"/>
        <w:numPr>
          <w:ilvl w:val="0"/>
          <w:numId w:val="2"/>
        </w:numPr>
        <w:tabs>
          <w:tab w:val="left" w:pos="237"/>
        </w:tabs>
        <w:ind w:left="237" w:hanging="237"/>
        <w:rPr>
          <w:sz w:val="24"/>
        </w:rPr>
      </w:pPr>
      <w:r>
        <w:rPr>
          <w:sz w:val="24"/>
        </w:rPr>
        <w:t>¿Qué</w:t>
      </w:r>
      <w:r>
        <w:rPr>
          <w:spacing w:val="-5"/>
          <w:sz w:val="24"/>
        </w:rPr>
        <w:t xml:space="preserve"> </w:t>
      </w:r>
      <w:r>
        <w:rPr>
          <w:sz w:val="24"/>
        </w:rPr>
        <w:t>significa</w:t>
      </w:r>
      <w:r>
        <w:rPr>
          <w:spacing w:val="-5"/>
          <w:sz w:val="24"/>
        </w:rPr>
        <w:t xml:space="preserve"> </w:t>
      </w:r>
      <w:r>
        <w:rPr>
          <w:sz w:val="24"/>
        </w:rPr>
        <w:t>SDLC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cuál</w:t>
      </w:r>
      <w:r>
        <w:rPr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>su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objetivo </w:t>
      </w:r>
      <w:r>
        <w:rPr>
          <w:spacing w:val="-2"/>
          <w:sz w:val="24"/>
        </w:rPr>
        <w:t>principal?</w:t>
      </w:r>
    </w:p>
    <w:p w14:paraId="0974F892" w14:textId="77777777" w:rsidR="00510A12" w:rsidRPr="00510A12" w:rsidRDefault="00510A12" w:rsidP="00510A12">
      <w:pPr>
        <w:tabs>
          <w:tab w:val="left" w:pos="237"/>
        </w:tabs>
        <w:rPr>
          <w:sz w:val="24"/>
        </w:rPr>
      </w:pPr>
    </w:p>
    <w:p w14:paraId="27B66F9D" w14:textId="5B2A67C7" w:rsidR="00510A12" w:rsidRDefault="00510A12" w:rsidP="00510A12">
      <w:pPr>
        <w:pStyle w:val="Prrafodelista"/>
        <w:tabs>
          <w:tab w:val="left" w:pos="237"/>
        </w:tabs>
        <w:ind w:firstLine="0"/>
        <w:rPr>
          <w:sz w:val="24"/>
        </w:rPr>
      </w:pPr>
      <w:r>
        <w:rPr>
          <w:spacing w:val="-2"/>
          <w:sz w:val="24"/>
        </w:rPr>
        <w:t>RTA: Significa ciclo de vida de un software y su objetivo principal es explicar y organizar los procesos por los que pasa un software.</w:t>
      </w:r>
    </w:p>
    <w:p w14:paraId="5953A3EC" w14:textId="77777777" w:rsidR="004D7C6A" w:rsidRPr="00510A12" w:rsidRDefault="00000000">
      <w:pPr>
        <w:pStyle w:val="Prrafodelista"/>
        <w:numPr>
          <w:ilvl w:val="0"/>
          <w:numId w:val="2"/>
        </w:numPr>
        <w:tabs>
          <w:tab w:val="left" w:pos="237"/>
        </w:tabs>
        <w:spacing w:before="239"/>
        <w:ind w:left="237" w:hanging="237"/>
        <w:rPr>
          <w:sz w:val="24"/>
        </w:rPr>
      </w:pPr>
      <w:r>
        <w:rPr>
          <w:sz w:val="24"/>
        </w:rPr>
        <w:t>Menciona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7</w:t>
      </w:r>
      <w:r>
        <w:rPr>
          <w:spacing w:val="-5"/>
          <w:sz w:val="24"/>
        </w:rPr>
        <w:t xml:space="preserve"> </w:t>
      </w:r>
      <w:r>
        <w:rPr>
          <w:sz w:val="24"/>
        </w:rPr>
        <w:t>fases principales del</w:t>
      </w:r>
      <w:r>
        <w:rPr>
          <w:spacing w:val="-7"/>
          <w:sz w:val="24"/>
        </w:rPr>
        <w:t xml:space="preserve"> </w:t>
      </w:r>
      <w:r>
        <w:rPr>
          <w:sz w:val="24"/>
        </w:rPr>
        <w:t>desarrollo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software.</w:t>
      </w:r>
    </w:p>
    <w:p w14:paraId="0C3F1035" w14:textId="16371CC9" w:rsidR="00510A12" w:rsidRPr="00510A12" w:rsidRDefault="00510A12" w:rsidP="00510A12">
      <w:pPr>
        <w:tabs>
          <w:tab w:val="left" w:pos="237"/>
        </w:tabs>
        <w:spacing w:before="239"/>
        <w:rPr>
          <w:sz w:val="24"/>
        </w:rPr>
      </w:pPr>
      <w:r>
        <w:rPr>
          <w:sz w:val="24"/>
        </w:rPr>
        <w:t xml:space="preserve"> RTA: Planeación, Análisis de requisitos, Diseño, Desarrollo, Pruebas, Despliegue, Mantenimiento. </w:t>
      </w:r>
    </w:p>
    <w:p w14:paraId="78C47EFB" w14:textId="77777777" w:rsidR="004D7C6A" w:rsidRPr="00510A12" w:rsidRDefault="00000000">
      <w:pPr>
        <w:pStyle w:val="Prrafodelista"/>
        <w:numPr>
          <w:ilvl w:val="0"/>
          <w:numId w:val="2"/>
        </w:numPr>
        <w:tabs>
          <w:tab w:val="left" w:pos="237"/>
        </w:tabs>
        <w:spacing w:before="244"/>
        <w:ind w:left="237" w:hanging="237"/>
        <w:rPr>
          <w:sz w:val="24"/>
        </w:rPr>
      </w:pPr>
      <w:r>
        <w:rPr>
          <w:sz w:val="24"/>
        </w:rPr>
        <w:t>¿Por</w:t>
      </w:r>
      <w:r>
        <w:rPr>
          <w:spacing w:val="-9"/>
          <w:sz w:val="24"/>
        </w:rPr>
        <w:t xml:space="preserve"> </w:t>
      </w:r>
      <w:r>
        <w:rPr>
          <w:sz w:val="24"/>
        </w:rPr>
        <w:t>qué</w:t>
      </w:r>
      <w:r>
        <w:rPr>
          <w:spacing w:val="-5"/>
          <w:sz w:val="24"/>
        </w:rPr>
        <w:t xml:space="preserve"> </w:t>
      </w:r>
      <w:r>
        <w:rPr>
          <w:sz w:val="24"/>
        </w:rPr>
        <w:t>es importante</w:t>
      </w:r>
      <w:r>
        <w:rPr>
          <w:spacing w:val="-5"/>
          <w:sz w:val="24"/>
        </w:rPr>
        <w:t xml:space="preserve"> </w:t>
      </w:r>
      <w:r>
        <w:rPr>
          <w:sz w:val="24"/>
        </w:rPr>
        <w:t>definir</w:t>
      </w:r>
      <w:r>
        <w:rPr>
          <w:spacing w:val="-2"/>
          <w:sz w:val="24"/>
        </w:rPr>
        <w:t xml:space="preserve"> </w:t>
      </w:r>
      <w:r>
        <w:rPr>
          <w:sz w:val="24"/>
        </w:rPr>
        <w:t>bien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alcance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proyecto?</w:t>
      </w:r>
    </w:p>
    <w:p w14:paraId="59B3C4DE" w14:textId="6D45BB2F" w:rsidR="00510A12" w:rsidRDefault="00510A12" w:rsidP="00510A12">
      <w:pPr>
        <w:pStyle w:val="Prrafodelista"/>
        <w:tabs>
          <w:tab w:val="left" w:pos="237"/>
        </w:tabs>
        <w:spacing w:before="244"/>
        <w:ind w:firstLine="0"/>
        <w:rPr>
          <w:sz w:val="24"/>
        </w:rPr>
      </w:pPr>
      <w:r>
        <w:rPr>
          <w:spacing w:val="-2"/>
          <w:sz w:val="24"/>
        </w:rPr>
        <w:t xml:space="preserve">RTA: </w:t>
      </w:r>
      <w:r w:rsidRPr="00510A12">
        <w:rPr>
          <w:sz w:val="24"/>
        </w:rPr>
        <w:t>Definir correctamente el alcance de un proyecto es importante porque permite establecer qué funciones y características tendrá el sistema, así como los límites del proyecto. Esto ayuda a evitar cambios innecesarios, controlar costos, tiempos y garantizar que se cumplan los objetivos planteados.</w:t>
      </w:r>
    </w:p>
    <w:p w14:paraId="254852C1" w14:textId="77777777" w:rsidR="004D7C6A" w:rsidRDefault="00000000">
      <w:pPr>
        <w:pStyle w:val="Ttulo1"/>
      </w:pPr>
      <w:bookmarkStart w:id="2" w:name="Parte_2_—_Requisitos"/>
      <w:bookmarkEnd w:id="2"/>
      <w:r>
        <w:rPr>
          <w:color w:val="4F81BC"/>
        </w:rPr>
        <w:t>Parte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2</w:t>
      </w:r>
      <w:r>
        <w:rPr>
          <w:color w:val="4F81BC"/>
          <w:spacing w:val="2"/>
        </w:rPr>
        <w:t xml:space="preserve"> </w:t>
      </w:r>
      <w:r>
        <w:rPr>
          <w:color w:val="4F81BC"/>
        </w:rPr>
        <w:t>—</w:t>
      </w:r>
      <w:r>
        <w:rPr>
          <w:color w:val="4F81BC"/>
          <w:spacing w:val="1"/>
        </w:rPr>
        <w:t xml:space="preserve"> </w:t>
      </w:r>
      <w:r>
        <w:rPr>
          <w:color w:val="4F81BC"/>
          <w:spacing w:val="-2"/>
        </w:rPr>
        <w:t>Requisitos</w:t>
      </w:r>
    </w:p>
    <w:p w14:paraId="629B7B6C" w14:textId="77777777" w:rsidR="004D7C6A" w:rsidRDefault="00000000">
      <w:pPr>
        <w:pStyle w:val="Prrafodelista"/>
        <w:numPr>
          <w:ilvl w:val="0"/>
          <w:numId w:val="2"/>
        </w:numPr>
        <w:tabs>
          <w:tab w:val="left" w:pos="237"/>
        </w:tabs>
        <w:ind w:left="237" w:hanging="237"/>
        <w:rPr>
          <w:sz w:val="24"/>
        </w:rPr>
      </w:pPr>
      <w:r>
        <w:rPr>
          <w:sz w:val="24"/>
        </w:rPr>
        <w:t>Indica</w:t>
      </w:r>
      <w:r>
        <w:rPr>
          <w:spacing w:val="-5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cada</w:t>
      </w:r>
      <w:r>
        <w:rPr>
          <w:spacing w:val="-4"/>
          <w:sz w:val="24"/>
        </w:rPr>
        <w:t xml:space="preserve"> </w:t>
      </w:r>
      <w:r>
        <w:rPr>
          <w:sz w:val="24"/>
        </w:rPr>
        <w:t>requisito es</w:t>
      </w:r>
      <w:r>
        <w:rPr>
          <w:spacing w:val="-5"/>
          <w:sz w:val="24"/>
        </w:rPr>
        <w:t xml:space="preserve"> </w:t>
      </w:r>
      <w:r>
        <w:rPr>
          <w:sz w:val="24"/>
        </w:rPr>
        <w:t>funcional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funcional:</w:t>
      </w:r>
    </w:p>
    <w:p w14:paraId="01DAB8C0" w14:textId="43814551" w:rsidR="004D7C6A" w:rsidRDefault="00000000">
      <w:pPr>
        <w:pStyle w:val="Prrafodelista"/>
        <w:numPr>
          <w:ilvl w:val="1"/>
          <w:numId w:val="2"/>
        </w:numPr>
        <w:tabs>
          <w:tab w:val="left" w:pos="258"/>
        </w:tabs>
        <w:spacing w:before="239"/>
        <w:ind w:left="258" w:hanging="258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debe</w:t>
      </w:r>
      <w:r>
        <w:rPr>
          <w:spacing w:val="-5"/>
          <w:sz w:val="24"/>
        </w:rPr>
        <w:t xml:space="preserve"> </w:t>
      </w:r>
      <w:r>
        <w:rPr>
          <w:sz w:val="24"/>
        </w:rPr>
        <w:t>permitir</w:t>
      </w:r>
      <w:r>
        <w:rPr>
          <w:spacing w:val="-2"/>
          <w:sz w:val="24"/>
        </w:rPr>
        <w:t xml:space="preserve"> </w:t>
      </w:r>
      <w:r>
        <w:rPr>
          <w:sz w:val="24"/>
        </w:rPr>
        <w:t>iniciar</w:t>
      </w:r>
      <w:r>
        <w:rPr>
          <w:spacing w:val="-2"/>
          <w:sz w:val="24"/>
        </w:rPr>
        <w:t xml:space="preserve"> </w:t>
      </w:r>
      <w:r>
        <w:rPr>
          <w:sz w:val="24"/>
        </w:rPr>
        <w:t>sesión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correo 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contraseña.</w:t>
      </w:r>
      <w:r w:rsidR="00510A12">
        <w:rPr>
          <w:spacing w:val="-2"/>
          <w:sz w:val="24"/>
        </w:rPr>
        <w:t xml:space="preserve"> (RF)</w:t>
      </w:r>
    </w:p>
    <w:p w14:paraId="3EEE6169" w14:textId="26CAB3B2" w:rsidR="004D7C6A" w:rsidRDefault="00000000">
      <w:pPr>
        <w:pStyle w:val="Prrafodelista"/>
        <w:numPr>
          <w:ilvl w:val="1"/>
          <w:numId w:val="2"/>
        </w:numPr>
        <w:tabs>
          <w:tab w:val="left" w:pos="273"/>
        </w:tabs>
        <w:spacing w:before="244"/>
        <w:ind w:left="273" w:hanging="273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debe</w:t>
      </w:r>
      <w:r>
        <w:rPr>
          <w:spacing w:val="-3"/>
          <w:sz w:val="24"/>
        </w:rPr>
        <w:t xml:space="preserve"> </w:t>
      </w:r>
      <w:r>
        <w:rPr>
          <w:sz w:val="24"/>
        </w:rPr>
        <w:t>responder</w:t>
      </w:r>
      <w:r>
        <w:rPr>
          <w:spacing w:val="-1"/>
          <w:sz w:val="24"/>
        </w:rPr>
        <w:t xml:space="preserve"> </w:t>
      </w:r>
      <w:r>
        <w:rPr>
          <w:sz w:val="24"/>
        </w:rPr>
        <w:t>en menos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segundos.</w:t>
      </w:r>
      <w:r w:rsidR="00510A12">
        <w:rPr>
          <w:spacing w:val="-2"/>
          <w:sz w:val="24"/>
        </w:rPr>
        <w:t xml:space="preserve"> (RFN)</w:t>
      </w:r>
    </w:p>
    <w:p w14:paraId="5A1BD3CF" w14:textId="69135A26" w:rsidR="004D7C6A" w:rsidRDefault="00000000">
      <w:pPr>
        <w:pStyle w:val="Prrafodelista"/>
        <w:numPr>
          <w:ilvl w:val="1"/>
          <w:numId w:val="2"/>
        </w:numPr>
        <w:tabs>
          <w:tab w:val="left" w:pos="249"/>
        </w:tabs>
        <w:spacing w:before="243"/>
        <w:ind w:left="249" w:hanging="249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debe</w:t>
      </w:r>
      <w:r>
        <w:rPr>
          <w:spacing w:val="-5"/>
          <w:sz w:val="24"/>
        </w:rPr>
        <w:t xml:space="preserve"> </w:t>
      </w:r>
      <w:r>
        <w:rPr>
          <w:sz w:val="24"/>
        </w:rPr>
        <w:t>permitir</w:t>
      </w:r>
      <w:r>
        <w:rPr>
          <w:spacing w:val="-2"/>
          <w:sz w:val="24"/>
        </w:rPr>
        <w:t xml:space="preserve"> </w:t>
      </w:r>
      <w:r>
        <w:rPr>
          <w:sz w:val="24"/>
        </w:rPr>
        <w:t>registrar</w:t>
      </w:r>
      <w:r>
        <w:rPr>
          <w:spacing w:val="-2"/>
          <w:sz w:val="24"/>
        </w:rPr>
        <w:t xml:space="preserve"> </w:t>
      </w:r>
      <w:r>
        <w:rPr>
          <w:sz w:val="24"/>
        </w:rPr>
        <w:t>pagos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mensuales.</w:t>
      </w:r>
      <w:r w:rsidR="00510A12">
        <w:rPr>
          <w:spacing w:val="-2"/>
          <w:sz w:val="24"/>
        </w:rPr>
        <w:t xml:space="preserve"> (RF)</w:t>
      </w:r>
    </w:p>
    <w:p w14:paraId="789994CC" w14:textId="5D2CA83A" w:rsidR="004D7C6A" w:rsidRDefault="00000000">
      <w:pPr>
        <w:pStyle w:val="Prrafodelista"/>
        <w:numPr>
          <w:ilvl w:val="1"/>
          <w:numId w:val="2"/>
        </w:numPr>
        <w:tabs>
          <w:tab w:val="left" w:pos="278"/>
        </w:tabs>
        <w:spacing w:before="244"/>
        <w:ind w:left="278" w:hanging="278"/>
        <w:rPr>
          <w:sz w:val="24"/>
        </w:rPr>
      </w:pP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debe</w:t>
      </w:r>
      <w:r>
        <w:rPr>
          <w:spacing w:val="-5"/>
          <w:sz w:val="24"/>
        </w:rPr>
        <w:t xml:space="preserve"> </w:t>
      </w:r>
      <w:r>
        <w:rPr>
          <w:sz w:val="24"/>
        </w:rPr>
        <w:t>soportar</w:t>
      </w:r>
      <w:r>
        <w:rPr>
          <w:spacing w:val="-2"/>
          <w:sz w:val="24"/>
        </w:rPr>
        <w:t xml:space="preserve"> </w:t>
      </w:r>
      <w:r>
        <w:rPr>
          <w:sz w:val="24"/>
        </w:rPr>
        <w:t>500</w:t>
      </w:r>
      <w:r>
        <w:rPr>
          <w:spacing w:val="-5"/>
          <w:sz w:val="24"/>
        </w:rPr>
        <w:t xml:space="preserve"> </w:t>
      </w:r>
      <w:r>
        <w:rPr>
          <w:sz w:val="24"/>
        </w:rPr>
        <w:t>usuarios</w:t>
      </w:r>
      <w:r>
        <w:rPr>
          <w:spacing w:val="-1"/>
          <w:sz w:val="24"/>
        </w:rPr>
        <w:t xml:space="preserve"> </w:t>
      </w:r>
      <w:r>
        <w:rPr>
          <w:sz w:val="24"/>
        </w:rPr>
        <w:t>conectados</w:t>
      </w:r>
      <w:r>
        <w:rPr>
          <w:spacing w:val="-5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mismo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tiempo.</w:t>
      </w:r>
      <w:r w:rsidR="00510A12">
        <w:rPr>
          <w:spacing w:val="-2"/>
          <w:sz w:val="24"/>
        </w:rPr>
        <w:t xml:space="preserve"> (RFN)</w:t>
      </w:r>
    </w:p>
    <w:p w14:paraId="36EE45D4" w14:textId="77777777" w:rsidR="004D7C6A" w:rsidRDefault="00000000">
      <w:pPr>
        <w:pStyle w:val="Ttulo1"/>
        <w:spacing w:before="240"/>
      </w:pPr>
      <w:bookmarkStart w:id="3" w:name="Parte_3_—_Diseño_del_Sistema"/>
      <w:bookmarkEnd w:id="3"/>
      <w:r>
        <w:rPr>
          <w:color w:val="4F81BC"/>
        </w:rPr>
        <w:t>Parte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3 — Diseño</w:t>
      </w:r>
      <w:r>
        <w:rPr>
          <w:color w:val="4F81BC"/>
          <w:spacing w:val="1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Sistema</w:t>
      </w:r>
    </w:p>
    <w:p w14:paraId="2835001E" w14:textId="5D5ACDB9" w:rsidR="00510A12" w:rsidRDefault="00000000" w:rsidP="00510A12">
      <w:pPr>
        <w:pStyle w:val="Prrafodelista"/>
        <w:numPr>
          <w:ilvl w:val="0"/>
          <w:numId w:val="2"/>
        </w:numPr>
        <w:tabs>
          <w:tab w:val="left" w:pos="237"/>
        </w:tabs>
        <w:spacing w:line="278" w:lineRule="auto"/>
        <w:ind w:left="0" w:right="275" w:firstLine="0"/>
        <w:rPr>
          <w:sz w:val="24"/>
        </w:rPr>
      </w:pPr>
      <w:r>
        <w:rPr>
          <w:sz w:val="24"/>
        </w:rPr>
        <w:t>Explica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tus</w:t>
      </w:r>
      <w:r>
        <w:rPr>
          <w:spacing w:val="-2"/>
          <w:sz w:val="24"/>
        </w:rPr>
        <w:t xml:space="preserve"> </w:t>
      </w:r>
      <w:r>
        <w:rPr>
          <w:sz w:val="24"/>
        </w:rPr>
        <w:t>palabras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diferencia</w:t>
      </w:r>
      <w:r>
        <w:rPr>
          <w:spacing w:val="-6"/>
          <w:sz w:val="24"/>
        </w:rPr>
        <w:t xml:space="preserve"> </w:t>
      </w:r>
      <w:r>
        <w:rPr>
          <w:sz w:val="24"/>
        </w:rPr>
        <w:t>entre</w:t>
      </w:r>
      <w:r>
        <w:rPr>
          <w:spacing w:val="-5"/>
          <w:sz w:val="24"/>
        </w:rPr>
        <w:t xml:space="preserve"> </w:t>
      </w:r>
      <w:r>
        <w:rPr>
          <w:sz w:val="24"/>
        </w:rPr>
        <w:t>Diseño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Alto</w:t>
      </w:r>
      <w:r>
        <w:rPr>
          <w:spacing w:val="-6"/>
          <w:sz w:val="24"/>
        </w:rPr>
        <w:t xml:space="preserve"> </w:t>
      </w:r>
      <w:r>
        <w:rPr>
          <w:sz w:val="24"/>
        </w:rPr>
        <w:t>Nivel</w:t>
      </w:r>
      <w:r>
        <w:rPr>
          <w:spacing w:val="-4"/>
          <w:sz w:val="24"/>
        </w:rPr>
        <w:t xml:space="preserve"> </w:t>
      </w:r>
      <w:r>
        <w:rPr>
          <w:sz w:val="24"/>
        </w:rPr>
        <w:t>(HLD)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Diseño de Bajo Nivel (LLD).</w:t>
      </w:r>
    </w:p>
    <w:p w14:paraId="36DFE6E3" w14:textId="77777777" w:rsidR="009E19B0" w:rsidRPr="009E19B0" w:rsidRDefault="00510A12" w:rsidP="009E19B0">
      <w:pPr>
        <w:pStyle w:val="Prrafodelista"/>
        <w:tabs>
          <w:tab w:val="left" w:pos="237"/>
        </w:tabs>
        <w:spacing w:before="244"/>
        <w:ind w:firstLine="0"/>
        <w:rPr>
          <w:spacing w:val="-2"/>
          <w:sz w:val="24"/>
        </w:rPr>
      </w:pPr>
      <w:r w:rsidRPr="009E19B0">
        <w:rPr>
          <w:spacing w:val="-2"/>
          <w:sz w:val="24"/>
        </w:rPr>
        <w:t xml:space="preserve">RTA: </w:t>
      </w:r>
      <w:r w:rsidR="009E19B0" w:rsidRPr="009E19B0">
        <w:rPr>
          <w:spacing w:val="-2"/>
          <w:sz w:val="24"/>
        </w:rPr>
        <w:t>El Diseño de Alto Nivel (HLD) se enfoca en la arquitectura general del software, mostrando cómo estarán organizados los módulos, componentes y la interacción entre ellos.</w:t>
      </w:r>
    </w:p>
    <w:p w14:paraId="46A95CB8" w14:textId="77777777" w:rsidR="009E19B0" w:rsidRPr="009E19B0" w:rsidRDefault="009E19B0" w:rsidP="009E19B0">
      <w:pPr>
        <w:pStyle w:val="Prrafodelista"/>
        <w:tabs>
          <w:tab w:val="left" w:pos="237"/>
        </w:tabs>
        <w:spacing w:before="244"/>
        <w:ind w:firstLine="0"/>
        <w:rPr>
          <w:spacing w:val="-2"/>
          <w:sz w:val="24"/>
        </w:rPr>
      </w:pPr>
      <w:r w:rsidRPr="009E19B0">
        <w:rPr>
          <w:spacing w:val="-2"/>
          <w:sz w:val="24"/>
        </w:rPr>
        <w:t>Por otro lado, el Diseño de Bajo Nivel (LLD) se centra en los detalles internos de cada módulo, como funciones, clases, algoritmos y estructuras de datos que se utilizarán en la programación.</w:t>
      </w:r>
    </w:p>
    <w:p w14:paraId="1DDF419D" w14:textId="6A56D8E8" w:rsidR="004D7C6A" w:rsidRDefault="00000000" w:rsidP="009E19B0">
      <w:pPr>
        <w:pStyle w:val="Prrafodelista"/>
        <w:tabs>
          <w:tab w:val="left" w:pos="237"/>
        </w:tabs>
        <w:spacing w:line="278" w:lineRule="auto"/>
        <w:ind w:left="0" w:right="275" w:firstLine="0"/>
        <w:rPr>
          <w:spacing w:val="-2"/>
          <w:sz w:val="24"/>
        </w:rPr>
      </w:pPr>
      <w:r>
        <w:rPr>
          <w:sz w:val="24"/>
        </w:rPr>
        <w:lastRenderedPageBreak/>
        <w:t>¿Cuál</w:t>
      </w:r>
      <w:r>
        <w:rPr>
          <w:spacing w:val="-6"/>
          <w:sz w:val="24"/>
        </w:rPr>
        <w:t xml:space="preserve"> </w:t>
      </w:r>
      <w:r>
        <w:rPr>
          <w:sz w:val="24"/>
        </w:rPr>
        <w:t>patrón</w:t>
      </w:r>
      <w:r>
        <w:rPr>
          <w:spacing w:val="-4"/>
          <w:sz w:val="24"/>
        </w:rPr>
        <w:t xml:space="preserve"> </w:t>
      </w:r>
      <w:r>
        <w:rPr>
          <w:sz w:val="24"/>
        </w:rPr>
        <w:t>arquitectónico</w:t>
      </w:r>
      <w:r>
        <w:rPr>
          <w:spacing w:val="-1"/>
          <w:sz w:val="24"/>
        </w:rPr>
        <w:t xml:space="preserve"> </w:t>
      </w:r>
      <w:r>
        <w:rPr>
          <w:sz w:val="24"/>
        </w:rPr>
        <w:t>separa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Modelo,</w:t>
      </w:r>
      <w:r>
        <w:rPr>
          <w:spacing w:val="-3"/>
          <w:sz w:val="24"/>
        </w:rPr>
        <w:t xml:space="preserve"> </w:t>
      </w:r>
      <w:r>
        <w:rPr>
          <w:sz w:val="24"/>
        </w:rPr>
        <w:t>Vista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Controlador?</w:t>
      </w:r>
    </w:p>
    <w:p w14:paraId="4C27D3E7" w14:textId="77777777" w:rsidR="009E19B0" w:rsidRDefault="009E19B0" w:rsidP="009E19B0">
      <w:pPr>
        <w:pStyle w:val="Prrafodelista"/>
        <w:tabs>
          <w:tab w:val="left" w:pos="237"/>
        </w:tabs>
        <w:spacing w:line="278" w:lineRule="auto"/>
        <w:ind w:left="0" w:right="275" w:firstLine="0"/>
        <w:rPr>
          <w:spacing w:val="-2"/>
          <w:sz w:val="24"/>
        </w:rPr>
      </w:pPr>
      <w:r>
        <w:rPr>
          <w:spacing w:val="-2"/>
          <w:sz w:val="24"/>
        </w:rPr>
        <w:t>RTA: El patrón arquitectónico que separa la aplicación en Modelo, Vista y Controlador es el patrón MVC.</w:t>
      </w:r>
    </w:p>
    <w:p w14:paraId="72219052" w14:textId="77777777" w:rsidR="009E19B0" w:rsidRDefault="009E19B0" w:rsidP="009E19B0">
      <w:pPr>
        <w:pStyle w:val="Prrafodelista"/>
        <w:tabs>
          <w:tab w:val="left" w:pos="237"/>
        </w:tabs>
        <w:spacing w:line="278" w:lineRule="auto"/>
        <w:ind w:left="0" w:right="275" w:firstLine="0"/>
        <w:rPr>
          <w:spacing w:val="-2"/>
          <w:sz w:val="24"/>
        </w:rPr>
      </w:pPr>
      <w:r>
        <w:rPr>
          <w:spacing w:val="-2"/>
          <w:sz w:val="24"/>
        </w:rPr>
        <w:t>Sus componentes son:</w:t>
      </w:r>
    </w:p>
    <w:p w14:paraId="25A826B2" w14:textId="4368B447" w:rsidR="009E19B0" w:rsidRDefault="009E19B0" w:rsidP="009E19B0">
      <w:pPr>
        <w:pStyle w:val="Prrafodelista"/>
        <w:tabs>
          <w:tab w:val="left" w:pos="237"/>
        </w:tabs>
        <w:spacing w:line="278" w:lineRule="auto"/>
        <w:ind w:left="0" w:right="275" w:firstLine="0"/>
        <w:rPr>
          <w:spacing w:val="-2"/>
          <w:sz w:val="24"/>
        </w:rPr>
      </w:pPr>
      <w:r>
        <w:rPr>
          <w:spacing w:val="-2"/>
          <w:sz w:val="24"/>
        </w:rPr>
        <w:t>MODELO: Se encarga de gestionar datos, la lógica del negocio y la conexión con la BD.</w:t>
      </w:r>
    </w:p>
    <w:p w14:paraId="1EF865D5" w14:textId="77777777" w:rsidR="009E19B0" w:rsidRDefault="009E19B0" w:rsidP="009E19B0">
      <w:pPr>
        <w:pStyle w:val="Prrafodelista"/>
        <w:tabs>
          <w:tab w:val="left" w:pos="237"/>
        </w:tabs>
        <w:spacing w:line="278" w:lineRule="auto"/>
        <w:ind w:left="0" w:right="275" w:firstLine="0"/>
        <w:rPr>
          <w:spacing w:val="-2"/>
          <w:sz w:val="24"/>
        </w:rPr>
      </w:pPr>
      <w:r>
        <w:rPr>
          <w:spacing w:val="-2"/>
          <w:sz w:val="24"/>
        </w:rPr>
        <w:t>VISTA: Se encarga de mostrar la información al usuario y la interfaz gráfica.</w:t>
      </w:r>
    </w:p>
    <w:p w14:paraId="654C026F" w14:textId="60FD0942" w:rsidR="009E19B0" w:rsidRDefault="009E19B0" w:rsidP="009E19B0">
      <w:pPr>
        <w:pStyle w:val="Prrafodelista"/>
        <w:tabs>
          <w:tab w:val="left" w:pos="237"/>
        </w:tabs>
        <w:spacing w:line="278" w:lineRule="auto"/>
        <w:ind w:left="0" w:right="275" w:firstLine="0"/>
        <w:rPr>
          <w:sz w:val="24"/>
        </w:rPr>
      </w:pPr>
      <w:r>
        <w:rPr>
          <w:spacing w:val="-2"/>
          <w:sz w:val="24"/>
        </w:rPr>
        <w:t xml:space="preserve">CONTROLADOR: Se encarga de recibir las acciones del usuario, comunicarse entre M-V, y controlar el flujo de la aplicación.   </w:t>
      </w:r>
    </w:p>
    <w:p w14:paraId="18E4E899" w14:textId="77777777" w:rsidR="004D7C6A" w:rsidRDefault="00000000">
      <w:pPr>
        <w:pStyle w:val="Ttulo1"/>
        <w:spacing w:before="239"/>
      </w:pPr>
      <w:bookmarkStart w:id="4" w:name="Parte_4_—_Implementación_y_Código"/>
      <w:bookmarkEnd w:id="4"/>
      <w:r>
        <w:rPr>
          <w:color w:val="4F81BC"/>
        </w:rPr>
        <w:t>Parte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4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—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Implementación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y</w:t>
      </w:r>
      <w:r>
        <w:rPr>
          <w:color w:val="4F81BC"/>
          <w:spacing w:val="-2"/>
        </w:rPr>
        <w:t xml:space="preserve"> Código</w:t>
      </w:r>
    </w:p>
    <w:p w14:paraId="20BBF0C7" w14:textId="77777777" w:rsidR="004D7C6A" w:rsidRPr="009E19B0" w:rsidRDefault="00000000">
      <w:pPr>
        <w:pStyle w:val="Prrafodelista"/>
        <w:numPr>
          <w:ilvl w:val="0"/>
          <w:numId w:val="2"/>
        </w:numPr>
        <w:tabs>
          <w:tab w:val="left" w:pos="237"/>
        </w:tabs>
        <w:spacing w:before="48"/>
        <w:ind w:left="237" w:hanging="237"/>
        <w:rPr>
          <w:sz w:val="24"/>
        </w:rPr>
      </w:pPr>
      <w:r>
        <w:rPr>
          <w:sz w:val="24"/>
        </w:rPr>
        <w:t>¿Qué</w:t>
      </w:r>
      <w:r>
        <w:rPr>
          <w:spacing w:val="-7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Clean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Code</w:t>
      </w:r>
      <w:proofErr w:type="spellEnd"/>
      <w:r>
        <w:rPr>
          <w:spacing w:val="-4"/>
          <w:sz w:val="24"/>
        </w:rPr>
        <w:t>?</w:t>
      </w:r>
    </w:p>
    <w:p w14:paraId="6921AA12" w14:textId="77777777" w:rsidR="009E19B0" w:rsidRPr="009E19B0" w:rsidRDefault="009E19B0" w:rsidP="009E19B0">
      <w:pPr>
        <w:pStyle w:val="Prrafodelista"/>
        <w:tabs>
          <w:tab w:val="left" w:pos="237"/>
        </w:tabs>
        <w:spacing w:before="48"/>
        <w:ind w:firstLine="0"/>
        <w:rPr>
          <w:sz w:val="24"/>
        </w:rPr>
      </w:pPr>
    </w:p>
    <w:p w14:paraId="6C7CA0F3" w14:textId="1B800A78" w:rsidR="009E19B0" w:rsidRPr="009E19B0" w:rsidRDefault="009E19B0" w:rsidP="009E19B0">
      <w:pPr>
        <w:pStyle w:val="Prrafodelista"/>
        <w:tabs>
          <w:tab w:val="left" w:pos="237"/>
        </w:tabs>
        <w:spacing w:line="278" w:lineRule="auto"/>
        <w:ind w:left="0" w:right="275" w:firstLine="0"/>
        <w:rPr>
          <w:spacing w:val="-2"/>
          <w:sz w:val="24"/>
        </w:rPr>
      </w:pPr>
      <w:r w:rsidRPr="009E19B0">
        <w:rPr>
          <w:spacing w:val="-2"/>
          <w:sz w:val="24"/>
        </w:rPr>
        <w:t xml:space="preserve"> RTA:</w:t>
      </w:r>
      <w:r w:rsidRPr="009E19B0">
        <w:rPr>
          <w:b/>
          <w:bCs/>
          <w:spacing w:val="-2"/>
          <w:sz w:val="24"/>
        </w:rPr>
        <w:t xml:space="preserve"> </w:t>
      </w:r>
      <w:proofErr w:type="spellStart"/>
      <w:r w:rsidRPr="009E19B0">
        <w:rPr>
          <w:spacing w:val="-2"/>
          <w:sz w:val="24"/>
        </w:rPr>
        <w:t>Clean</w:t>
      </w:r>
      <w:proofErr w:type="spellEnd"/>
      <w:r w:rsidRPr="009E19B0">
        <w:rPr>
          <w:spacing w:val="-2"/>
          <w:sz w:val="24"/>
        </w:rPr>
        <w:t xml:space="preserve"> </w:t>
      </w:r>
      <w:proofErr w:type="spellStart"/>
      <w:r w:rsidRPr="009E19B0">
        <w:rPr>
          <w:spacing w:val="-2"/>
          <w:sz w:val="24"/>
        </w:rPr>
        <w:t>Code</w:t>
      </w:r>
      <w:proofErr w:type="spellEnd"/>
      <w:r w:rsidRPr="009E19B0">
        <w:rPr>
          <w:spacing w:val="-2"/>
          <w:sz w:val="24"/>
        </w:rPr>
        <w:t xml:space="preserve"> (Código Limpio) es una forma de programar donde el código se escribe de manera:</w:t>
      </w:r>
      <w:r>
        <w:rPr>
          <w:spacing w:val="-2"/>
          <w:sz w:val="24"/>
        </w:rPr>
        <w:t xml:space="preserve"> </w:t>
      </w:r>
      <w:r w:rsidRPr="009E19B0">
        <w:rPr>
          <w:spacing w:val="-2"/>
          <w:sz w:val="24"/>
        </w:rPr>
        <w:t>Clara</w:t>
      </w:r>
      <w:r>
        <w:rPr>
          <w:spacing w:val="-2"/>
          <w:sz w:val="24"/>
        </w:rPr>
        <w:t xml:space="preserve">, </w:t>
      </w:r>
      <w:r w:rsidRPr="009E19B0">
        <w:rPr>
          <w:spacing w:val="-2"/>
          <w:sz w:val="24"/>
        </w:rPr>
        <w:t>Ordenada</w:t>
      </w:r>
      <w:r>
        <w:rPr>
          <w:spacing w:val="-2"/>
          <w:sz w:val="24"/>
        </w:rPr>
        <w:t xml:space="preserve">, </w:t>
      </w:r>
      <w:r w:rsidRPr="009E19B0">
        <w:rPr>
          <w:spacing w:val="-2"/>
          <w:sz w:val="24"/>
        </w:rPr>
        <w:t xml:space="preserve">Fácil de </w:t>
      </w:r>
      <w:proofErr w:type="gramStart"/>
      <w:r w:rsidRPr="009E19B0">
        <w:rPr>
          <w:spacing w:val="-2"/>
          <w:sz w:val="24"/>
        </w:rPr>
        <w:t xml:space="preserve">entender </w:t>
      </w:r>
      <w:r>
        <w:rPr>
          <w:spacing w:val="-2"/>
          <w:sz w:val="24"/>
        </w:rPr>
        <w:t xml:space="preserve"> y</w:t>
      </w:r>
      <w:proofErr w:type="gramEnd"/>
      <w:r>
        <w:rPr>
          <w:spacing w:val="-2"/>
          <w:sz w:val="24"/>
        </w:rPr>
        <w:t xml:space="preserve"> </w:t>
      </w:r>
      <w:r w:rsidRPr="009E19B0">
        <w:rPr>
          <w:spacing w:val="-2"/>
          <w:sz w:val="24"/>
        </w:rPr>
        <w:t>Fácil de mantener</w:t>
      </w:r>
      <w:r>
        <w:rPr>
          <w:spacing w:val="-2"/>
          <w:sz w:val="24"/>
        </w:rPr>
        <w:t>.</w:t>
      </w:r>
    </w:p>
    <w:p w14:paraId="0046982C" w14:textId="04377C3F" w:rsidR="009E19B0" w:rsidRPr="009E19B0" w:rsidRDefault="009E19B0" w:rsidP="009E19B0">
      <w:pPr>
        <w:tabs>
          <w:tab w:val="left" w:pos="237"/>
        </w:tabs>
        <w:spacing w:before="48"/>
        <w:rPr>
          <w:sz w:val="24"/>
        </w:rPr>
      </w:pPr>
    </w:p>
    <w:p w14:paraId="6510C8CC" w14:textId="77777777" w:rsidR="004D7C6A" w:rsidRDefault="00000000">
      <w:pPr>
        <w:pStyle w:val="Ttulo1"/>
      </w:pPr>
      <w:bookmarkStart w:id="5" w:name="Parte_5_—_Pruebas_y_Calidad"/>
      <w:bookmarkEnd w:id="5"/>
      <w:r>
        <w:rPr>
          <w:color w:val="4F81BC"/>
        </w:rPr>
        <w:t>Parte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5 —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Pruebas</w:t>
      </w:r>
      <w:r>
        <w:rPr>
          <w:color w:val="4F81BC"/>
          <w:spacing w:val="2"/>
        </w:rPr>
        <w:t xml:space="preserve"> </w:t>
      </w:r>
      <w:r>
        <w:rPr>
          <w:color w:val="4F81BC"/>
        </w:rPr>
        <w:t>y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Calidad</w:t>
      </w:r>
    </w:p>
    <w:p w14:paraId="4FF43764" w14:textId="77777777" w:rsidR="004D7C6A" w:rsidRDefault="00000000">
      <w:pPr>
        <w:pStyle w:val="Textoindependiente"/>
        <w:rPr>
          <w:spacing w:val="-2"/>
        </w:rPr>
      </w:pPr>
      <w:r>
        <w:t>10.</w:t>
      </w:r>
      <w:r>
        <w:rPr>
          <w:spacing w:val="-5"/>
        </w:rPr>
        <w:t xml:space="preserve"> </w:t>
      </w:r>
      <w:r>
        <w:t>¿Qué</w:t>
      </w:r>
      <w:r>
        <w:rPr>
          <w:spacing w:val="-10"/>
        </w:rPr>
        <w:t xml:space="preserve"> </w:t>
      </w:r>
      <w:r>
        <w:t>pruebas</w:t>
      </w:r>
      <w:r>
        <w:rPr>
          <w:spacing w:val="-1"/>
        </w:rPr>
        <w:t xml:space="preserve"> </w:t>
      </w:r>
      <w:r>
        <w:t>validan</w:t>
      </w:r>
      <w:r>
        <w:rPr>
          <w:spacing w:val="-3"/>
        </w:rPr>
        <w:t xml:space="preserve"> </w:t>
      </w:r>
      <w:r>
        <w:t>funciones</w:t>
      </w:r>
      <w:r>
        <w:rPr>
          <w:spacing w:val="-6"/>
        </w:rPr>
        <w:t xml:space="preserve"> </w:t>
      </w:r>
      <w:r>
        <w:t>o métodos</w:t>
      </w:r>
      <w:r>
        <w:rPr>
          <w:spacing w:val="-7"/>
        </w:rPr>
        <w:t xml:space="preserve"> </w:t>
      </w:r>
      <w:r>
        <w:t>individuales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código?</w:t>
      </w:r>
    </w:p>
    <w:p w14:paraId="77950ADA" w14:textId="77777777" w:rsidR="009E19B0" w:rsidRDefault="009E19B0">
      <w:pPr>
        <w:pStyle w:val="Textoindependiente"/>
        <w:rPr>
          <w:spacing w:val="-2"/>
        </w:rPr>
      </w:pPr>
    </w:p>
    <w:p w14:paraId="26E18617" w14:textId="572C1782" w:rsidR="009E19B0" w:rsidRDefault="009E19B0">
      <w:pPr>
        <w:pStyle w:val="Textoindependiente"/>
      </w:pPr>
      <w:proofErr w:type="spellStart"/>
      <w:proofErr w:type="gramStart"/>
      <w:r>
        <w:rPr>
          <w:spacing w:val="-2"/>
        </w:rPr>
        <w:t>RTA:</w:t>
      </w:r>
      <w:r w:rsidR="007810BE">
        <w:rPr>
          <w:spacing w:val="-2"/>
        </w:rPr>
        <w:t>Los</w:t>
      </w:r>
      <w:proofErr w:type="spellEnd"/>
      <w:proofErr w:type="gramEnd"/>
      <w:r w:rsidR="007810BE">
        <w:rPr>
          <w:spacing w:val="-2"/>
        </w:rPr>
        <w:t xml:space="preserve"> </w:t>
      </w:r>
      <w:proofErr w:type="spellStart"/>
      <w:r w:rsidR="007810BE">
        <w:rPr>
          <w:spacing w:val="-2"/>
        </w:rPr>
        <w:t>unit</w:t>
      </w:r>
      <w:proofErr w:type="spellEnd"/>
      <w:r w:rsidR="007810BE">
        <w:rPr>
          <w:spacing w:val="-2"/>
        </w:rPr>
        <w:t xml:space="preserve"> </w:t>
      </w:r>
      <w:proofErr w:type="spellStart"/>
      <w:r w:rsidR="007810BE">
        <w:rPr>
          <w:spacing w:val="-2"/>
        </w:rPr>
        <w:t>testing</w:t>
      </w:r>
      <w:proofErr w:type="spellEnd"/>
      <w:r w:rsidR="007810BE">
        <w:rPr>
          <w:spacing w:val="-2"/>
        </w:rPr>
        <w:t>.</w:t>
      </w:r>
    </w:p>
    <w:p w14:paraId="66FDC5C7" w14:textId="77777777" w:rsidR="004D7C6A" w:rsidRDefault="004D7C6A">
      <w:pPr>
        <w:pStyle w:val="Textoindependiente"/>
        <w:spacing w:before="0"/>
      </w:pPr>
    </w:p>
    <w:p w14:paraId="309943F4" w14:textId="77777777" w:rsidR="004D7C6A" w:rsidRDefault="004D7C6A">
      <w:pPr>
        <w:pStyle w:val="Textoindependiente"/>
        <w:spacing w:before="247"/>
      </w:pPr>
    </w:p>
    <w:p w14:paraId="02D0A742" w14:textId="77777777" w:rsidR="004D7C6A" w:rsidRDefault="00000000">
      <w:pPr>
        <w:pStyle w:val="Ttulo1"/>
        <w:spacing w:before="0"/>
      </w:pPr>
      <w:bookmarkStart w:id="6" w:name="Parte_6_—_Despliegue_y_Mantenimiento"/>
      <w:bookmarkEnd w:id="6"/>
      <w:r>
        <w:rPr>
          <w:color w:val="4F81BC"/>
        </w:rPr>
        <w:t>Parte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6 —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Despliegue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y</w:t>
      </w:r>
      <w:r>
        <w:rPr>
          <w:color w:val="4F81BC"/>
          <w:spacing w:val="2"/>
        </w:rPr>
        <w:t xml:space="preserve"> </w:t>
      </w:r>
      <w:r>
        <w:rPr>
          <w:color w:val="4F81BC"/>
          <w:spacing w:val="-2"/>
        </w:rPr>
        <w:t>Mantenimiento</w:t>
      </w:r>
    </w:p>
    <w:p w14:paraId="19AD4A9F" w14:textId="77777777" w:rsidR="004D7C6A" w:rsidRDefault="00000000">
      <w:pPr>
        <w:pStyle w:val="Prrafodelista"/>
        <w:numPr>
          <w:ilvl w:val="0"/>
          <w:numId w:val="1"/>
        </w:numPr>
        <w:tabs>
          <w:tab w:val="left" w:pos="371"/>
        </w:tabs>
        <w:ind w:left="371" w:hanging="371"/>
        <w:rPr>
          <w:sz w:val="24"/>
        </w:rPr>
      </w:pPr>
      <w:r>
        <w:rPr>
          <w:sz w:val="24"/>
        </w:rPr>
        <w:t>¿Qué</w:t>
      </w:r>
      <w:r>
        <w:rPr>
          <w:spacing w:val="-9"/>
          <w:sz w:val="24"/>
        </w:rPr>
        <w:t xml:space="preserve"> </w:t>
      </w:r>
      <w:r>
        <w:rPr>
          <w:sz w:val="24"/>
        </w:rPr>
        <w:t>significa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CI/CD?</w:t>
      </w:r>
    </w:p>
    <w:p w14:paraId="182190D3" w14:textId="77777777" w:rsidR="004D7C6A" w:rsidRDefault="004D7C6A">
      <w:pPr>
        <w:pStyle w:val="Prrafodelista"/>
        <w:rPr>
          <w:sz w:val="24"/>
        </w:rPr>
      </w:pPr>
    </w:p>
    <w:p w14:paraId="32D6A030" w14:textId="2E85CAB5" w:rsidR="009E19B0" w:rsidRDefault="009E19B0" w:rsidP="009E19B0">
      <w:pPr>
        <w:pStyle w:val="Prrafodelista"/>
        <w:rPr>
          <w:sz w:val="24"/>
        </w:rPr>
      </w:pPr>
      <w:r>
        <w:rPr>
          <w:sz w:val="24"/>
        </w:rPr>
        <w:t xml:space="preserve">  CI: Integración continua.</w:t>
      </w:r>
    </w:p>
    <w:p w14:paraId="28147FB8" w14:textId="685FC3D3" w:rsidR="009E19B0" w:rsidRPr="009E19B0" w:rsidRDefault="009E19B0" w:rsidP="009E19B0">
      <w:pPr>
        <w:pStyle w:val="Prrafodelista"/>
        <w:rPr>
          <w:sz w:val="24"/>
        </w:rPr>
        <w:sectPr w:rsidR="009E19B0" w:rsidRPr="009E19B0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  <w:r>
        <w:rPr>
          <w:sz w:val="24"/>
        </w:rPr>
        <w:t xml:space="preserve">  CD: Despliegue continuo.</w:t>
      </w:r>
    </w:p>
    <w:p w14:paraId="35748B0A" w14:textId="77777777" w:rsidR="004D7C6A" w:rsidRPr="007810BE" w:rsidRDefault="00000000">
      <w:pPr>
        <w:pStyle w:val="Prrafodelista"/>
        <w:numPr>
          <w:ilvl w:val="0"/>
          <w:numId w:val="1"/>
        </w:numPr>
        <w:tabs>
          <w:tab w:val="left" w:pos="371"/>
        </w:tabs>
        <w:spacing w:before="82"/>
        <w:ind w:left="371" w:hanging="371"/>
        <w:rPr>
          <w:sz w:val="24"/>
        </w:rPr>
      </w:pPr>
      <w:r>
        <w:rPr>
          <w:sz w:val="24"/>
        </w:rPr>
        <w:lastRenderedPageBreak/>
        <w:t>¿Qué</w:t>
      </w:r>
      <w:r>
        <w:rPr>
          <w:spacing w:val="-13"/>
          <w:sz w:val="24"/>
        </w:rPr>
        <w:t xml:space="preserve"> </w:t>
      </w:r>
      <w:r>
        <w:rPr>
          <w:sz w:val="24"/>
        </w:rPr>
        <w:t>herramienta</w:t>
      </w:r>
      <w:r>
        <w:rPr>
          <w:spacing w:val="-7"/>
          <w:sz w:val="24"/>
        </w:rPr>
        <w:t xml:space="preserve"> </w:t>
      </w:r>
      <w:r>
        <w:rPr>
          <w:sz w:val="24"/>
        </w:rPr>
        <w:t>permite</w:t>
      </w:r>
      <w:r>
        <w:rPr>
          <w:spacing w:val="-6"/>
          <w:sz w:val="24"/>
        </w:rPr>
        <w:t xml:space="preserve"> </w:t>
      </w:r>
      <w:r>
        <w:rPr>
          <w:sz w:val="24"/>
        </w:rPr>
        <w:t>empaquetar</w:t>
      </w:r>
      <w:r>
        <w:rPr>
          <w:spacing w:val="-4"/>
          <w:sz w:val="24"/>
        </w:rPr>
        <w:t xml:space="preserve"> </w:t>
      </w:r>
      <w:r>
        <w:rPr>
          <w:sz w:val="24"/>
        </w:rPr>
        <w:t>aplicaciones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contenedores?</w:t>
      </w:r>
    </w:p>
    <w:p w14:paraId="1384E0FD" w14:textId="35F60179" w:rsidR="007810BE" w:rsidRPr="007810BE" w:rsidRDefault="007810BE" w:rsidP="007810BE">
      <w:pPr>
        <w:tabs>
          <w:tab w:val="left" w:pos="371"/>
        </w:tabs>
        <w:spacing w:before="82"/>
        <w:rPr>
          <w:sz w:val="24"/>
        </w:rPr>
      </w:pPr>
      <w:r>
        <w:rPr>
          <w:sz w:val="24"/>
        </w:rPr>
        <w:t>RTA: Docker es una herramienta que permite empaquetar aplicaciones y todas sus dependencias en contenedores.</w:t>
      </w:r>
    </w:p>
    <w:p w14:paraId="5306C643" w14:textId="77777777" w:rsidR="004D7C6A" w:rsidRPr="007810BE" w:rsidRDefault="00000000">
      <w:pPr>
        <w:pStyle w:val="Prrafodelista"/>
        <w:numPr>
          <w:ilvl w:val="0"/>
          <w:numId w:val="1"/>
        </w:numPr>
        <w:tabs>
          <w:tab w:val="left" w:pos="366"/>
        </w:tabs>
        <w:spacing w:before="244"/>
        <w:ind w:left="366" w:hanging="366"/>
        <w:rPr>
          <w:sz w:val="24"/>
        </w:rPr>
      </w:pPr>
      <w:r>
        <w:rPr>
          <w:sz w:val="24"/>
        </w:rPr>
        <w:t>Explica</w:t>
      </w:r>
      <w:r>
        <w:rPr>
          <w:spacing w:val="-9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diferencia</w:t>
      </w:r>
      <w:r>
        <w:rPr>
          <w:spacing w:val="-7"/>
          <w:sz w:val="24"/>
        </w:rPr>
        <w:t xml:space="preserve"> </w:t>
      </w:r>
      <w:r>
        <w:rPr>
          <w:sz w:val="24"/>
        </w:rPr>
        <w:t>entre</w:t>
      </w:r>
      <w:r>
        <w:rPr>
          <w:spacing w:val="-6"/>
          <w:sz w:val="24"/>
        </w:rPr>
        <w:t xml:space="preserve"> </w:t>
      </w:r>
      <w:r>
        <w:rPr>
          <w:sz w:val="24"/>
        </w:rPr>
        <w:t>mantenimiento</w:t>
      </w:r>
      <w:r>
        <w:rPr>
          <w:spacing w:val="-2"/>
          <w:sz w:val="24"/>
        </w:rPr>
        <w:t xml:space="preserve"> </w:t>
      </w:r>
      <w:r>
        <w:rPr>
          <w:sz w:val="24"/>
        </w:rPr>
        <w:t>correctivo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mantenimiento</w:t>
      </w:r>
      <w:r>
        <w:rPr>
          <w:spacing w:val="-2"/>
          <w:sz w:val="24"/>
        </w:rPr>
        <w:t xml:space="preserve"> evolutivo.</w:t>
      </w:r>
    </w:p>
    <w:p w14:paraId="7A1660B4" w14:textId="70BA7467" w:rsidR="007810BE" w:rsidRDefault="007810BE" w:rsidP="007810BE">
      <w:pPr>
        <w:pStyle w:val="Prrafodelista"/>
        <w:tabs>
          <w:tab w:val="left" w:pos="366"/>
        </w:tabs>
        <w:spacing w:before="244"/>
        <w:ind w:left="366" w:firstLine="0"/>
        <w:rPr>
          <w:sz w:val="24"/>
        </w:rPr>
      </w:pPr>
      <w:r>
        <w:rPr>
          <w:spacing w:val="-2"/>
          <w:sz w:val="24"/>
        </w:rPr>
        <w:t xml:space="preserve">RTA: El MC es hacer arreglos rápidos antes del despliegue; mientras que el ME son actualizaciones que se le agregan o arreglos que se hacen después de un tiempo del despliegue. </w:t>
      </w:r>
    </w:p>
    <w:p w14:paraId="45F0EB0E" w14:textId="77777777" w:rsidR="004D7C6A" w:rsidRDefault="00000000">
      <w:pPr>
        <w:pStyle w:val="Ttulo1"/>
        <w:spacing w:before="239"/>
      </w:pPr>
      <w:bookmarkStart w:id="7" w:name="Pregunta_Final_(Análisis)"/>
      <w:bookmarkEnd w:id="7"/>
      <w:r>
        <w:rPr>
          <w:color w:val="4F81BC"/>
        </w:rPr>
        <w:t>Pregunta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Final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(Análisis)</w:t>
      </w:r>
    </w:p>
    <w:p w14:paraId="46765572" w14:textId="77777777" w:rsidR="004D7C6A" w:rsidRDefault="00000000">
      <w:pPr>
        <w:pStyle w:val="Prrafodelista"/>
        <w:numPr>
          <w:ilvl w:val="0"/>
          <w:numId w:val="1"/>
        </w:numPr>
        <w:tabs>
          <w:tab w:val="left" w:pos="366"/>
        </w:tabs>
        <w:spacing w:before="48" w:line="278" w:lineRule="auto"/>
        <w:ind w:left="0" w:right="313" w:firstLine="0"/>
        <w:rPr>
          <w:sz w:val="24"/>
        </w:rPr>
      </w:pPr>
      <w:r>
        <w:rPr>
          <w:sz w:val="24"/>
        </w:rPr>
        <w:t>Imagina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2"/>
          <w:sz w:val="24"/>
        </w:rPr>
        <w:t xml:space="preserve"> </w:t>
      </w:r>
      <w:r>
        <w:rPr>
          <w:sz w:val="24"/>
        </w:rPr>
        <w:t>bancaria</w:t>
      </w:r>
      <w:r>
        <w:rPr>
          <w:spacing w:val="-5"/>
          <w:sz w:val="24"/>
        </w:rPr>
        <w:t xml:space="preserve"> </w:t>
      </w:r>
      <w:r>
        <w:rPr>
          <w:sz w:val="24"/>
        </w:rPr>
        <w:t>falla</w:t>
      </w:r>
      <w:r>
        <w:rPr>
          <w:spacing w:val="-5"/>
          <w:sz w:val="24"/>
        </w:rPr>
        <w:t xml:space="preserve"> </w:t>
      </w:r>
      <w:r>
        <w:rPr>
          <w:sz w:val="24"/>
        </w:rPr>
        <w:t>porque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soporta</w:t>
      </w:r>
      <w:r>
        <w:rPr>
          <w:spacing w:val="-5"/>
          <w:sz w:val="24"/>
        </w:rPr>
        <w:t xml:space="preserve"> </w:t>
      </w:r>
      <w:r>
        <w:rPr>
          <w:sz w:val="24"/>
        </w:rPr>
        <w:t>muchos</w:t>
      </w:r>
      <w:r>
        <w:rPr>
          <w:spacing w:val="-6"/>
          <w:sz w:val="24"/>
        </w:rPr>
        <w:t xml:space="preserve"> </w:t>
      </w:r>
      <w:r>
        <w:rPr>
          <w:sz w:val="24"/>
        </w:rPr>
        <w:t>usuarios conectados al tiempo.</w:t>
      </w:r>
    </w:p>
    <w:p w14:paraId="44B8DCB1" w14:textId="77777777" w:rsidR="004D7C6A" w:rsidRPr="007810BE" w:rsidRDefault="00000000">
      <w:pPr>
        <w:pStyle w:val="Prrafodelista"/>
        <w:numPr>
          <w:ilvl w:val="1"/>
          <w:numId w:val="1"/>
        </w:numPr>
        <w:tabs>
          <w:tab w:val="left" w:pos="159"/>
        </w:tabs>
        <w:spacing w:before="197"/>
        <w:ind w:left="159" w:hanging="159"/>
        <w:rPr>
          <w:sz w:val="24"/>
        </w:rPr>
      </w:pPr>
      <w:r>
        <w:rPr>
          <w:sz w:val="24"/>
        </w:rPr>
        <w:t>¿Qué</w:t>
      </w:r>
      <w:r>
        <w:rPr>
          <w:spacing w:val="-4"/>
          <w:sz w:val="24"/>
        </w:rPr>
        <w:t xml:space="preserve"> </w:t>
      </w:r>
      <w:r>
        <w:rPr>
          <w:sz w:val="24"/>
        </w:rPr>
        <w:t>tipo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requisito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falló?</w:t>
      </w:r>
    </w:p>
    <w:p w14:paraId="6958D59B" w14:textId="375551D9" w:rsidR="007810BE" w:rsidRDefault="007810BE" w:rsidP="007810BE">
      <w:pPr>
        <w:pStyle w:val="Prrafodelista"/>
        <w:tabs>
          <w:tab w:val="left" w:pos="159"/>
        </w:tabs>
        <w:spacing w:before="197"/>
        <w:ind w:left="159" w:firstLine="0"/>
        <w:rPr>
          <w:sz w:val="24"/>
        </w:rPr>
      </w:pPr>
      <w:r>
        <w:rPr>
          <w:spacing w:val="-2"/>
          <w:sz w:val="24"/>
        </w:rPr>
        <w:t>RTA: Requisito no funcional (RFN)</w:t>
      </w:r>
    </w:p>
    <w:p w14:paraId="02F749D2" w14:textId="77777777" w:rsidR="004D7C6A" w:rsidRPr="007810BE" w:rsidRDefault="00000000">
      <w:pPr>
        <w:pStyle w:val="Prrafodelista"/>
        <w:numPr>
          <w:ilvl w:val="1"/>
          <w:numId w:val="1"/>
        </w:numPr>
        <w:tabs>
          <w:tab w:val="left" w:pos="159"/>
        </w:tabs>
        <w:spacing w:before="244"/>
        <w:ind w:left="159" w:hanging="159"/>
        <w:rPr>
          <w:sz w:val="24"/>
        </w:rPr>
      </w:pPr>
      <w:r>
        <w:rPr>
          <w:sz w:val="24"/>
        </w:rPr>
        <w:t>¿En</w:t>
      </w:r>
      <w:r>
        <w:rPr>
          <w:spacing w:val="-4"/>
          <w:sz w:val="24"/>
        </w:rPr>
        <w:t xml:space="preserve"> </w:t>
      </w:r>
      <w:r>
        <w:rPr>
          <w:sz w:val="24"/>
        </w:rPr>
        <w:t>qué</w:t>
      </w:r>
      <w:r>
        <w:rPr>
          <w:spacing w:val="-9"/>
          <w:sz w:val="24"/>
        </w:rPr>
        <w:t xml:space="preserve"> </w:t>
      </w:r>
      <w:r>
        <w:rPr>
          <w:sz w:val="24"/>
        </w:rPr>
        <w:t>fase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SDLC</w:t>
      </w:r>
      <w:r>
        <w:rPr>
          <w:spacing w:val="-3"/>
          <w:sz w:val="24"/>
        </w:rPr>
        <w:t xml:space="preserve"> </w:t>
      </w:r>
      <w:r>
        <w:rPr>
          <w:sz w:val="24"/>
        </w:rPr>
        <w:t>debió</w:t>
      </w:r>
      <w:r>
        <w:rPr>
          <w:spacing w:val="-4"/>
          <w:sz w:val="24"/>
        </w:rPr>
        <w:t xml:space="preserve"> </w:t>
      </w:r>
      <w:r>
        <w:rPr>
          <w:sz w:val="24"/>
        </w:rPr>
        <w:t>detectarse</w:t>
      </w:r>
      <w:r>
        <w:rPr>
          <w:spacing w:val="-4"/>
          <w:sz w:val="24"/>
        </w:rPr>
        <w:t xml:space="preserve"> </w:t>
      </w:r>
      <w:r>
        <w:rPr>
          <w:sz w:val="24"/>
        </w:rPr>
        <w:t>ese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problema?</w:t>
      </w:r>
    </w:p>
    <w:p w14:paraId="6A940240" w14:textId="2800B5E9" w:rsidR="007810BE" w:rsidRDefault="007810BE" w:rsidP="007810BE">
      <w:pPr>
        <w:pStyle w:val="Prrafodelista"/>
        <w:tabs>
          <w:tab w:val="left" w:pos="159"/>
        </w:tabs>
        <w:spacing w:before="244"/>
        <w:ind w:left="159" w:firstLine="0"/>
        <w:rPr>
          <w:sz w:val="24"/>
        </w:rPr>
      </w:pPr>
      <w:r>
        <w:rPr>
          <w:spacing w:val="-2"/>
          <w:sz w:val="24"/>
        </w:rPr>
        <w:t xml:space="preserve">RTA: </w:t>
      </w:r>
      <w:r w:rsidRPr="007810BE">
        <w:rPr>
          <w:spacing w:val="-2"/>
          <w:sz w:val="24"/>
        </w:rPr>
        <w:t>Este problema debió detectarse principalmente en la fase de análisis de requisitos y validarse posteriormente durante la fase de pruebas, especialmente en las pruebas de rendimiento y carga</w:t>
      </w:r>
      <w:r>
        <w:rPr>
          <w:spacing w:val="-2"/>
          <w:sz w:val="24"/>
        </w:rPr>
        <w:t>.</w:t>
      </w:r>
    </w:p>
    <w:sectPr w:rsidR="007810BE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01CE1"/>
    <w:multiLevelType w:val="hybridMultilevel"/>
    <w:tmpl w:val="3780881A"/>
    <w:lvl w:ilvl="0" w:tplc="B7221786">
      <w:start w:val="1"/>
      <w:numFmt w:val="decimal"/>
      <w:lvlText w:val="%1."/>
      <w:lvlJc w:val="left"/>
      <w:pPr>
        <w:ind w:left="240" w:hanging="24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15C68F2">
      <w:start w:val="1"/>
      <w:numFmt w:val="lowerLetter"/>
      <w:lvlText w:val="%2)"/>
      <w:lvlJc w:val="left"/>
      <w:pPr>
        <w:ind w:left="260" w:hanging="2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4"/>
        <w:szCs w:val="24"/>
        <w:lang w:val="es-ES" w:eastAsia="en-US" w:bidi="ar-SA"/>
      </w:rPr>
    </w:lvl>
    <w:lvl w:ilvl="2" w:tplc="98B82F12">
      <w:numFmt w:val="bullet"/>
      <w:lvlText w:val="•"/>
      <w:lvlJc w:val="left"/>
      <w:pPr>
        <w:ind w:left="1191" w:hanging="260"/>
      </w:pPr>
      <w:rPr>
        <w:rFonts w:hint="default"/>
        <w:lang w:val="es-ES" w:eastAsia="en-US" w:bidi="ar-SA"/>
      </w:rPr>
    </w:lvl>
    <w:lvl w:ilvl="3" w:tplc="0D3AB866">
      <w:numFmt w:val="bullet"/>
      <w:lvlText w:val="•"/>
      <w:lvlJc w:val="left"/>
      <w:pPr>
        <w:ind w:left="2122" w:hanging="260"/>
      </w:pPr>
      <w:rPr>
        <w:rFonts w:hint="default"/>
        <w:lang w:val="es-ES" w:eastAsia="en-US" w:bidi="ar-SA"/>
      </w:rPr>
    </w:lvl>
    <w:lvl w:ilvl="4" w:tplc="BEE6077A">
      <w:numFmt w:val="bullet"/>
      <w:lvlText w:val="•"/>
      <w:lvlJc w:val="left"/>
      <w:pPr>
        <w:ind w:left="3053" w:hanging="260"/>
      </w:pPr>
      <w:rPr>
        <w:rFonts w:hint="default"/>
        <w:lang w:val="es-ES" w:eastAsia="en-US" w:bidi="ar-SA"/>
      </w:rPr>
    </w:lvl>
    <w:lvl w:ilvl="5" w:tplc="2EAA8818">
      <w:numFmt w:val="bullet"/>
      <w:lvlText w:val="•"/>
      <w:lvlJc w:val="left"/>
      <w:pPr>
        <w:ind w:left="3984" w:hanging="260"/>
      </w:pPr>
      <w:rPr>
        <w:rFonts w:hint="default"/>
        <w:lang w:val="es-ES" w:eastAsia="en-US" w:bidi="ar-SA"/>
      </w:rPr>
    </w:lvl>
    <w:lvl w:ilvl="6" w:tplc="854C43C6">
      <w:numFmt w:val="bullet"/>
      <w:lvlText w:val="•"/>
      <w:lvlJc w:val="left"/>
      <w:pPr>
        <w:ind w:left="4915" w:hanging="260"/>
      </w:pPr>
      <w:rPr>
        <w:rFonts w:hint="default"/>
        <w:lang w:val="es-ES" w:eastAsia="en-US" w:bidi="ar-SA"/>
      </w:rPr>
    </w:lvl>
    <w:lvl w:ilvl="7" w:tplc="71847432">
      <w:numFmt w:val="bullet"/>
      <w:lvlText w:val="•"/>
      <w:lvlJc w:val="left"/>
      <w:pPr>
        <w:ind w:left="5846" w:hanging="260"/>
      </w:pPr>
      <w:rPr>
        <w:rFonts w:hint="default"/>
        <w:lang w:val="es-ES" w:eastAsia="en-US" w:bidi="ar-SA"/>
      </w:rPr>
    </w:lvl>
    <w:lvl w:ilvl="8" w:tplc="15C0E2A2">
      <w:numFmt w:val="bullet"/>
      <w:lvlText w:val="•"/>
      <w:lvlJc w:val="left"/>
      <w:pPr>
        <w:ind w:left="6777" w:hanging="260"/>
      </w:pPr>
      <w:rPr>
        <w:rFonts w:hint="default"/>
        <w:lang w:val="es-ES" w:eastAsia="en-US" w:bidi="ar-SA"/>
      </w:rPr>
    </w:lvl>
  </w:abstractNum>
  <w:abstractNum w:abstractNumId="1" w15:restartNumberingAfterBreak="0">
    <w:nsid w:val="2FFC14B5"/>
    <w:multiLevelType w:val="hybridMultilevel"/>
    <w:tmpl w:val="0B74D508"/>
    <w:lvl w:ilvl="0" w:tplc="2104E064">
      <w:start w:val="12"/>
      <w:numFmt w:val="decimal"/>
      <w:lvlText w:val="%1."/>
      <w:lvlJc w:val="left"/>
      <w:pPr>
        <w:ind w:left="374" w:hanging="37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612F65A">
      <w:numFmt w:val="bullet"/>
      <w:lvlText w:val="•"/>
      <w:lvlJc w:val="left"/>
      <w:pPr>
        <w:ind w:left="160" w:hanging="1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5F9AF42E">
      <w:numFmt w:val="bullet"/>
      <w:lvlText w:val="•"/>
      <w:lvlJc w:val="left"/>
      <w:pPr>
        <w:ind w:left="1297" w:hanging="160"/>
      </w:pPr>
      <w:rPr>
        <w:rFonts w:hint="default"/>
        <w:lang w:val="es-ES" w:eastAsia="en-US" w:bidi="ar-SA"/>
      </w:rPr>
    </w:lvl>
    <w:lvl w:ilvl="3" w:tplc="149601DA">
      <w:numFmt w:val="bullet"/>
      <w:lvlText w:val="•"/>
      <w:lvlJc w:val="left"/>
      <w:pPr>
        <w:ind w:left="2215" w:hanging="160"/>
      </w:pPr>
      <w:rPr>
        <w:rFonts w:hint="default"/>
        <w:lang w:val="es-ES" w:eastAsia="en-US" w:bidi="ar-SA"/>
      </w:rPr>
    </w:lvl>
    <w:lvl w:ilvl="4" w:tplc="50868F9E">
      <w:numFmt w:val="bullet"/>
      <w:lvlText w:val="•"/>
      <w:lvlJc w:val="left"/>
      <w:pPr>
        <w:ind w:left="3133" w:hanging="160"/>
      </w:pPr>
      <w:rPr>
        <w:rFonts w:hint="default"/>
        <w:lang w:val="es-ES" w:eastAsia="en-US" w:bidi="ar-SA"/>
      </w:rPr>
    </w:lvl>
    <w:lvl w:ilvl="5" w:tplc="140A2912">
      <w:numFmt w:val="bullet"/>
      <w:lvlText w:val="•"/>
      <w:lvlJc w:val="left"/>
      <w:pPr>
        <w:ind w:left="4051" w:hanging="160"/>
      </w:pPr>
      <w:rPr>
        <w:rFonts w:hint="default"/>
        <w:lang w:val="es-ES" w:eastAsia="en-US" w:bidi="ar-SA"/>
      </w:rPr>
    </w:lvl>
    <w:lvl w:ilvl="6" w:tplc="1FBE1F06">
      <w:numFmt w:val="bullet"/>
      <w:lvlText w:val="•"/>
      <w:lvlJc w:val="left"/>
      <w:pPr>
        <w:ind w:left="4968" w:hanging="160"/>
      </w:pPr>
      <w:rPr>
        <w:rFonts w:hint="default"/>
        <w:lang w:val="es-ES" w:eastAsia="en-US" w:bidi="ar-SA"/>
      </w:rPr>
    </w:lvl>
    <w:lvl w:ilvl="7" w:tplc="A1DE536A">
      <w:numFmt w:val="bullet"/>
      <w:lvlText w:val="•"/>
      <w:lvlJc w:val="left"/>
      <w:pPr>
        <w:ind w:left="5886" w:hanging="160"/>
      </w:pPr>
      <w:rPr>
        <w:rFonts w:hint="default"/>
        <w:lang w:val="es-ES" w:eastAsia="en-US" w:bidi="ar-SA"/>
      </w:rPr>
    </w:lvl>
    <w:lvl w:ilvl="8" w:tplc="5DBC74D2">
      <w:numFmt w:val="bullet"/>
      <w:lvlText w:val="•"/>
      <w:lvlJc w:val="left"/>
      <w:pPr>
        <w:ind w:left="6804" w:hanging="160"/>
      </w:pPr>
      <w:rPr>
        <w:rFonts w:hint="default"/>
        <w:lang w:val="es-ES" w:eastAsia="en-US" w:bidi="ar-SA"/>
      </w:rPr>
    </w:lvl>
  </w:abstractNum>
  <w:abstractNum w:abstractNumId="2" w15:restartNumberingAfterBreak="0">
    <w:nsid w:val="791A1ED1"/>
    <w:multiLevelType w:val="multilevel"/>
    <w:tmpl w:val="DB54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309205">
    <w:abstractNumId w:val="1"/>
  </w:num>
  <w:num w:numId="2" w16cid:durableId="183636081">
    <w:abstractNumId w:val="0"/>
  </w:num>
  <w:num w:numId="3" w16cid:durableId="538011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6A"/>
    <w:rsid w:val="004D7C6A"/>
    <w:rsid w:val="00510A12"/>
    <w:rsid w:val="007810BE"/>
    <w:rsid w:val="009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C3906"/>
  <w15:docId w15:val="{48102139-CF70-4812-98DC-4556DBCB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before="244"/>
      <w:outlineLvl w:val="0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7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04"/>
    </w:pPr>
    <w:rPr>
      <w:rFonts w:ascii="Calibri" w:eastAsia="Calibri" w:hAnsi="Calibri" w:cs="Calibri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47"/>
      <w:ind w:left="237" w:hanging="237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E19B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9E19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46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covaledahortuajoseesneiderinem@gmail.com</cp:lastModifiedBy>
  <cp:revision>2</cp:revision>
  <dcterms:created xsi:type="dcterms:W3CDTF">2026-05-21T04:42:00Z</dcterms:created>
  <dcterms:modified xsi:type="dcterms:W3CDTF">2026-05-21T04:42:00Z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2026-05-21T00:00:00Z</vt:filetime>
  </property>
</Properties>
</file>