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color w:val="156082" w:themeColor="accent1"/>
        </w:rPr>
        <w:id w:val="512045292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D0ABF40" w14:textId="12883AC3" w:rsidR="00122502" w:rsidRDefault="00122502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5024BD4" wp14:editId="5423D9E2">
                <wp:extent cx="1417320" cy="750898"/>
                <wp:effectExtent l="0" t="0" r="0" b="0"/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B9952AA3121E4353B98B95E7D6CCB01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057BDD7" w14:textId="23DA3C2B" w:rsidR="00122502" w:rsidRDefault="00122502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OFIMÁTICA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F69B0E2599AF42BA81A44E6D73F071A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11A8E71" w14:textId="52EB591D" w:rsidR="00122502" w:rsidRDefault="00122502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Jose</w:t>
              </w:r>
              <w:proofErr w:type="spellEnd"/>
              <w:r>
                <w:rPr>
                  <w:color w:val="156082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Esneider</w:t>
              </w:r>
              <w:proofErr w:type="spellEnd"/>
              <w:r>
                <w:rPr>
                  <w:color w:val="156082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156082" w:themeColor="accent1"/>
                  <w:sz w:val="28"/>
                  <w:szCs w:val="28"/>
                </w:rPr>
                <w:t>Covaleda</w:t>
              </w:r>
              <w:proofErr w:type="spellEnd"/>
              <w:r>
                <w:rPr>
                  <w:color w:val="156082" w:themeColor="accent1"/>
                  <w:sz w:val="28"/>
                  <w:szCs w:val="28"/>
                </w:rPr>
                <w:t xml:space="preserve"> Hortua</w:t>
              </w:r>
            </w:p>
          </w:sdtContent>
        </w:sdt>
        <w:p w14:paraId="42D73468" w14:textId="77777777" w:rsidR="00122502" w:rsidRDefault="00122502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E6A9315" wp14:editId="5999809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0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EF66E3B" w14:textId="2830261E" w:rsidR="00122502" w:rsidRDefault="00122502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7 de mayo de 2026</w:t>
                                    </w:r>
                                  </w:p>
                                </w:sdtContent>
                              </w:sdt>
                              <w:p w14:paraId="1EEF8389" w14:textId="075515F5" w:rsidR="00122502" w:rsidRDefault="00122502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CIES</w:t>
                                    </w:r>
                                  </w:sdtContent>
                                </w:sdt>
                              </w:p>
                              <w:p w14:paraId="6595D7CA" w14:textId="7980D063" w:rsidR="00122502" w:rsidRDefault="00122502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Juan Carlos </w:t>
                                    </w:r>
                                    <w:proofErr w:type="spellStart"/>
                                    <w:r>
                                      <w:rPr>
                                        <w:color w:val="156082" w:themeColor="accent1"/>
                                      </w:rPr>
                                      <w:t>Rodriguez</w:t>
                                    </w:r>
                                    <w:proofErr w:type="spellEnd"/>
                                    <w:r>
                                      <w:rPr>
                                        <w:color w:val="156082" w:themeColor="accent1"/>
                                      </w:rPr>
                                      <w:t xml:space="preserve"> Losada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6A931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4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0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EF66E3B" w14:textId="2830261E" w:rsidR="00122502" w:rsidRDefault="00122502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7 de mayo de 2026</w:t>
                              </w:r>
                            </w:p>
                          </w:sdtContent>
                        </w:sdt>
                        <w:p w14:paraId="1EEF8389" w14:textId="075515F5" w:rsidR="00122502" w:rsidRDefault="00122502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CIES</w:t>
                              </w:r>
                            </w:sdtContent>
                          </w:sdt>
                        </w:p>
                        <w:p w14:paraId="6595D7CA" w14:textId="7980D063" w:rsidR="00122502" w:rsidRDefault="00122502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 xml:space="preserve">Juan Carlos </w:t>
                              </w:r>
                              <w:proofErr w:type="spellStart"/>
                              <w:r>
                                <w:rPr>
                                  <w:color w:val="156082" w:themeColor="accent1"/>
                                </w:rPr>
                                <w:t>Rodriguez</w:t>
                              </w:r>
                              <w:proofErr w:type="spellEnd"/>
                              <w:r>
                                <w:rPr>
                                  <w:color w:val="156082" w:themeColor="accent1"/>
                                </w:rPr>
                                <w:t xml:space="preserve"> Losada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0E80E21" wp14:editId="1172F4F0">
                <wp:extent cx="758952" cy="478932"/>
                <wp:effectExtent l="0" t="0" r="3175" b="0"/>
                <wp:docPr id="144" name="Imagen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A0A2452" w14:textId="39FCEE75" w:rsidR="00122502" w:rsidRDefault="00122502">
          <w:r>
            <w:br w:type="page"/>
          </w:r>
        </w:p>
      </w:sdtContent>
    </w:sdt>
    <w:p w14:paraId="0EA877F7" w14:textId="7B21CD8A" w:rsidR="00122502" w:rsidRDefault="00122502" w:rsidP="00122502">
      <w:pPr>
        <w:spacing w:line="360" w:lineRule="auto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lastRenderedPageBreak/>
        <w:t>¿Qué es Ofimática?</w:t>
      </w:r>
    </w:p>
    <w:p w14:paraId="0A65B64C" w14:textId="070CABE9" w:rsidR="00122502" w:rsidRDefault="00122502" w:rsidP="00122502">
      <w:pPr>
        <w:spacing w:after="0" w:line="360" w:lineRule="auto"/>
        <w:ind w:left="708"/>
        <w:rPr>
          <w:rStyle w:val="Textoennegrita"/>
          <w:rFonts w:ascii="Arial" w:hAnsi="Arial" w:cs="Arial"/>
          <w:b w:val="0"/>
          <w:bCs w:val="0"/>
        </w:rPr>
      </w:pPr>
      <w:r>
        <w:rPr>
          <w:rStyle w:val="Textoennegrita"/>
          <w:rFonts w:ascii="Arial" w:hAnsi="Arial" w:cs="Arial"/>
          <w:b w:val="0"/>
          <w:bCs w:val="0"/>
        </w:rPr>
        <w:t xml:space="preserve">Conjunto de herramientas, técnicas y programas informáticos diseñados para automatizar y mejorar tareas de oficina: redacción de documentos, cálculos, presentaciones, gestión de correo y más. Su nombre viene de las palabras “oficina” e “informática”. </w:t>
      </w:r>
    </w:p>
    <w:p w14:paraId="04342940" w14:textId="297DC10F" w:rsidR="00122502" w:rsidRDefault="00122502" w:rsidP="00122502">
      <w:pPr>
        <w:spacing w:after="0" w:line="360" w:lineRule="auto"/>
        <w:rPr>
          <w:rStyle w:val="Textoennegrita"/>
        </w:rPr>
      </w:pPr>
      <w:r>
        <w:rPr>
          <w:rStyle w:val="Textoennegrita"/>
        </w:rPr>
        <w:t>¿Qué tipos de aplicaciones hay de Ofimática?</w:t>
      </w:r>
    </w:p>
    <w:p w14:paraId="4E8794E8" w14:textId="755E4A9A" w:rsidR="00D659AA" w:rsidRPr="006014EB" w:rsidRDefault="00D659AA" w:rsidP="00122502">
      <w:pPr>
        <w:spacing w:after="0" w:line="360" w:lineRule="auto"/>
        <w:rPr>
          <w:rStyle w:val="Textoennegrita"/>
          <w:rFonts w:ascii="Arial" w:hAnsi="Arial" w:cs="Arial"/>
          <w:b w:val="0"/>
          <w:bCs w:val="0"/>
          <w:i/>
          <w:iCs/>
        </w:rPr>
      </w:pPr>
      <w:r w:rsidRPr="006014EB">
        <w:rPr>
          <w:rStyle w:val="Textoennegrita"/>
          <w:rFonts w:ascii="Arial" w:hAnsi="Arial" w:cs="Arial"/>
          <w:b w:val="0"/>
          <w:bCs w:val="0"/>
          <w:i/>
          <w:iCs/>
        </w:rPr>
        <w:t xml:space="preserve">Los principales tipos de aplicaciones que hay de Ofimática son: Procesadores de texto los cuales sirve para crear y editar documentos (como por ejemplo Word), Hojas de cálculo que permiten realizar operaciones y gráficos. (como por ejemplo Excel), Programas de presentaciones los cuales se usan para crear diapositivas y exposiciones (como por ejemplo PowerPoint), Gestores de bases de datos que organizan y almacenan información (como por ejemplo </w:t>
      </w:r>
      <w:proofErr w:type="spellStart"/>
      <w:r w:rsidRPr="006014EB">
        <w:rPr>
          <w:rStyle w:val="Textoennegrita"/>
          <w:rFonts w:ascii="Arial" w:hAnsi="Arial" w:cs="Arial"/>
          <w:b w:val="0"/>
          <w:bCs w:val="0"/>
          <w:i/>
          <w:iCs/>
        </w:rPr>
        <w:t>Acces</w:t>
      </w:r>
      <w:proofErr w:type="spellEnd"/>
      <w:r w:rsidRPr="006014EB">
        <w:rPr>
          <w:rStyle w:val="Textoennegrita"/>
          <w:rFonts w:ascii="Arial" w:hAnsi="Arial" w:cs="Arial"/>
          <w:b w:val="0"/>
          <w:bCs w:val="0"/>
          <w:i/>
          <w:iCs/>
        </w:rPr>
        <w:t>), correo electrónico y agendas que ayudan a la comunicación y organización de tareas, y Editores de imagen y video que permiten diseñar y editar contenido multimedia.</w:t>
      </w:r>
    </w:p>
    <w:p w14:paraId="1BEF06E8" w14:textId="24D23C01" w:rsidR="00D659AA" w:rsidRDefault="00D659AA" w:rsidP="00D659AA">
      <w:pPr>
        <w:spacing w:after="0" w:line="360" w:lineRule="auto"/>
        <w:rPr>
          <w:rStyle w:val="Textoennegrita"/>
        </w:rPr>
      </w:pPr>
      <w:r>
        <w:rPr>
          <w:rStyle w:val="Textoennegrita"/>
        </w:rPr>
        <w:t>Licencias de software</w:t>
      </w:r>
    </w:p>
    <w:p w14:paraId="3C2E4679" w14:textId="00C75911" w:rsidR="00D659AA" w:rsidRPr="006014EB" w:rsidRDefault="006014EB" w:rsidP="00D659AA">
      <w:pPr>
        <w:spacing w:after="0" w:line="360" w:lineRule="auto"/>
        <w:rPr>
          <w:rStyle w:val="Textoennegrita"/>
          <w:rFonts w:ascii="Arial" w:hAnsi="Arial" w:cs="Arial"/>
          <w:b w:val="0"/>
          <w:bCs w:val="0"/>
          <w:u w:val="single"/>
        </w:rPr>
      </w:pPr>
      <w:r w:rsidRPr="006014EB">
        <w:rPr>
          <w:rStyle w:val="Textoennegrita"/>
          <w:rFonts w:ascii="Arial" w:hAnsi="Arial" w:cs="Arial"/>
          <w:b w:val="0"/>
          <w:bCs w:val="0"/>
          <w:u w:val="single"/>
        </w:rPr>
        <w:t>Estas licencias son un permiso legal que autoriza a la persona o empresa usar un programa informático de acuerdo con las condiciones establecidas por el creador del software.</w:t>
      </w:r>
    </w:p>
    <w:p w14:paraId="60C858EC" w14:textId="57764B62" w:rsidR="006014EB" w:rsidRPr="006014EB" w:rsidRDefault="006014EB" w:rsidP="00D659AA">
      <w:pPr>
        <w:spacing w:after="0" w:line="360" w:lineRule="auto"/>
        <w:rPr>
          <w:rStyle w:val="Textoennegrita"/>
          <w:rFonts w:ascii="Arial" w:hAnsi="Arial" w:cs="Arial"/>
          <w:b w:val="0"/>
          <w:bCs w:val="0"/>
          <w:u w:val="single"/>
        </w:rPr>
      </w:pPr>
      <w:r w:rsidRPr="006014EB">
        <w:rPr>
          <w:rStyle w:val="Textoennegrita"/>
          <w:rFonts w:ascii="Arial" w:hAnsi="Arial" w:cs="Arial"/>
          <w:b w:val="0"/>
          <w:bCs w:val="0"/>
          <w:u w:val="single"/>
        </w:rPr>
        <w:t>Los tipos de licencia de software son: comercial, gratuito, educativa y libre.</w:t>
      </w:r>
    </w:p>
    <w:p w14:paraId="438BF34D" w14:textId="3FF12DEE" w:rsidR="006014EB" w:rsidRDefault="006014EB" w:rsidP="006014EB">
      <w:pPr>
        <w:spacing w:after="0" w:line="360" w:lineRule="auto"/>
        <w:rPr>
          <w:rStyle w:val="Textoennegrita"/>
        </w:rPr>
      </w:pPr>
      <w:r>
        <w:rPr>
          <w:rStyle w:val="Textoennegrita"/>
        </w:rPr>
        <w:t>Software propietarios y libres</w:t>
      </w:r>
    </w:p>
    <w:p w14:paraId="0372D555" w14:textId="0A97728E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t>El software propietario es el que le pertenece a una empresa o desarrollador, cuyo código no puede modificarse libremente. Generalmente son los que requieren comprar la licencia.</w:t>
      </w:r>
    </w:p>
    <w:p w14:paraId="33062298" w14:textId="040664CD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t>Por otra parte, el software libre les permite usarlo, compartirlo, editarlo y estudiarlo libremente, son generalmente gratuitos.</w:t>
      </w:r>
    </w:p>
    <w:p w14:paraId="0D7F9E8B" w14:textId="3872E7EC" w:rsidR="006014EB" w:rsidRDefault="006014EB" w:rsidP="006014EB">
      <w:pPr>
        <w:spacing w:after="0" w:line="360" w:lineRule="auto"/>
        <w:rPr>
          <w:rStyle w:val="Textoennegrita"/>
        </w:rPr>
      </w:pPr>
      <w:r>
        <w:rPr>
          <w:rStyle w:val="Textoennegrita"/>
        </w:rPr>
        <w:t>10 aplicativos de Ofimática</w:t>
      </w:r>
    </w:p>
    <w:p w14:paraId="2E272237" w14:textId="524D8479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t>1.Microsoft Word — creación de documentos.</w:t>
      </w:r>
    </w:p>
    <w:p w14:paraId="2E58745E" w14:textId="244A528C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t>2.Microsoft Excel — hojas de cálculo y operaciones matemáticas.</w:t>
      </w:r>
    </w:p>
    <w:p w14:paraId="12751291" w14:textId="14A1F540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t>3.Microsoft PowerPoint — presentaciones digitales.</w:t>
      </w:r>
    </w:p>
    <w:p w14:paraId="3056050A" w14:textId="5B883D3B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t>4.Microsoft Outlook — correo electrónico y agenda.</w:t>
      </w:r>
    </w:p>
    <w:p w14:paraId="6F0C2B98" w14:textId="6D9DD884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t>5.Microsoft Access — bases de datos.</w:t>
      </w:r>
    </w:p>
    <w:p w14:paraId="40F153B0" w14:textId="0F05D3DF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lastRenderedPageBreak/>
        <w:t xml:space="preserve">6.LibreOffice </w:t>
      </w:r>
      <w:proofErr w:type="spellStart"/>
      <w:r w:rsidRPr="006014EB">
        <w:rPr>
          <w:rStyle w:val="Textoennegrita"/>
          <w:rFonts w:ascii="Arial" w:hAnsi="Arial" w:cs="Arial"/>
          <w:b w:val="0"/>
          <w:bCs w:val="0"/>
        </w:rPr>
        <w:t>Writer</w:t>
      </w:r>
      <w:proofErr w:type="spellEnd"/>
      <w:r w:rsidRPr="006014EB">
        <w:rPr>
          <w:rStyle w:val="Textoennegrita"/>
          <w:rFonts w:ascii="Arial" w:hAnsi="Arial" w:cs="Arial"/>
          <w:b w:val="0"/>
          <w:bCs w:val="0"/>
        </w:rPr>
        <w:t xml:space="preserve"> — procesador de texto libre.</w:t>
      </w:r>
    </w:p>
    <w:p w14:paraId="05246F51" w14:textId="4AADF7BC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t>7.LibreOffice Calc — hoja de cálculo libre.</w:t>
      </w:r>
    </w:p>
    <w:p w14:paraId="61CF2AE0" w14:textId="01162C4B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t xml:space="preserve">8.Google </w:t>
      </w:r>
      <w:proofErr w:type="spellStart"/>
      <w:r w:rsidRPr="006014EB">
        <w:rPr>
          <w:rStyle w:val="Textoennegrita"/>
          <w:rFonts w:ascii="Arial" w:hAnsi="Arial" w:cs="Arial"/>
          <w:b w:val="0"/>
          <w:bCs w:val="0"/>
        </w:rPr>
        <w:t>Docs</w:t>
      </w:r>
      <w:proofErr w:type="spellEnd"/>
      <w:r w:rsidRPr="006014EB">
        <w:rPr>
          <w:rStyle w:val="Textoennegrita"/>
          <w:rFonts w:ascii="Arial" w:hAnsi="Arial" w:cs="Arial"/>
          <w:b w:val="0"/>
          <w:bCs w:val="0"/>
        </w:rPr>
        <w:t xml:space="preserve"> — documentos en línea.</w:t>
      </w:r>
    </w:p>
    <w:p w14:paraId="63ACB2E8" w14:textId="1D1D1E0A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t xml:space="preserve">9.Google </w:t>
      </w:r>
      <w:proofErr w:type="spellStart"/>
      <w:r w:rsidRPr="006014EB">
        <w:rPr>
          <w:rStyle w:val="Textoennegrita"/>
          <w:rFonts w:ascii="Arial" w:hAnsi="Arial" w:cs="Arial"/>
          <w:b w:val="0"/>
          <w:bCs w:val="0"/>
        </w:rPr>
        <w:t>Sheets</w:t>
      </w:r>
      <w:proofErr w:type="spellEnd"/>
      <w:r w:rsidRPr="006014EB">
        <w:rPr>
          <w:rStyle w:val="Textoennegrita"/>
          <w:rFonts w:ascii="Arial" w:hAnsi="Arial" w:cs="Arial"/>
          <w:b w:val="0"/>
          <w:bCs w:val="0"/>
        </w:rPr>
        <w:t xml:space="preserve"> — hojas de cálculo online.</w:t>
      </w:r>
    </w:p>
    <w:p w14:paraId="219C29B5" w14:textId="4D2EF295" w:rsidR="006014EB" w:rsidRPr="006014EB" w:rsidRDefault="006014EB" w:rsidP="006014EB">
      <w:pPr>
        <w:spacing w:after="0" w:line="360" w:lineRule="auto"/>
        <w:rPr>
          <w:rStyle w:val="Textoennegrita"/>
          <w:rFonts w:ascii="Arial" w:hAnsi="Arial" w:cs="Arial"/>
          <w:b w:val="0"/>
          <w:bCs w:val="0"/>
        </w:rPr>
      </w:pPr>
      <w:r w:rsidRPr="006014EB">
        <w:rPr>
          <w:rStyle w:val="Textoennegrita"/>
          <w:rFonts w:ascii="Arial" w:hAnsi="Arial" w:cs="Arial"/>
          <w:b w:val="0"/>
          <w:bCs w:val="0"/>
        </w:rPr>
        <w:t xml:space="preserve">10.Google </w:t>
      </w:r>
      <w:proofErr w:type="spellStart"/>
      <w:r w:rsidRPr="006014EB">
        <w:rPr>
          <w:rStyle w:val="Textoennegrita"/>
          <w:rFonts w:ascii="Arial" w:hAnsi="Arial" w:cs="Arial"/>
          <w:b w:val="0"/>
          <w:bCs w:val="0"/>
        </w:rPr>
        <w:t>Slides</w:t>
      </w:r>
      <w:proofErr w:type="spellEnd"/>
      <w:r w:rsidRPr="006014EB">
        <w:rPr>
          <w:rStyle w:val="Textoennegrita"/>
          <w:rFonts w:ascii="Arial" w:hAnsi="Arial" w:cs="Arial"/>
          <w:b w:val="0"/>
          <w:bCs w:val="0"/>
        </w:rPr>
        <w:t xml:space="preserve"> — presentaciones en la nube</w:t>
      </w:r>
    </w:p>
    <w:p w14:paraId="69BCF2EB" w14:textId="5466BB30" w:rsidR="006014EB" w:rsidRPr="006014EB" w:rsidRDefault="006014EB" w:rsidP="006014EB">
      <w:pPr>
        <w:spacing w:after="0" w:line="360" w:lineRule="auto"/>
        <w:rPr>
          <w:rStyle w:val="Textoennegrita"/>
          <w:b w:val="0"/>
          <w:bCs w:val="0"/>
        </w:rPr>
      </w:pPr>
    </w:p>
    <w:p w14:paraId="04913C3D" w14:textId="77777777" w:rsidR="006014EB" w:rsidRPr="006014EB" w:rsidRDefault="006014EB" w:rsidP="00D659AA">
      <w:pPr>
        <w:spacing w:after="0" w:line="360" w:lineRule="auto"/>
        <w:rPr>
          <w:rStyle w:val="Textoennegrita"/>
          <w:b w:val="0"/>
          <w:bCs w:val="0"/>
          <w:u w:val="single"/>
        </w:rPr>
      </w:pPr>
    </w:p>
    <w:p w14:paraId="1EFE46CE" w14:textId="77777777" w:rsidR="00D659AA" w:rsidRDefault="00D659AA" w:rsidP="00122502">
      <w:pPr>
        <w:spacing w:after="0" w:line="360" w:lineRule="auto"/>
        <w:rPr>
          <w:rStyle w:val="Textoennegrita"/>
          <w:b w:val="0"/>
          <w:bCs w:val="0"/>
          <w:i/>
          <w:iCs/>
        </w:rPr>
      </w:pPr>
    </w:p>
    <w:p w14:paraId="4CA777ED" w14:textId="77777777" w:rsidR="00D659AA" w:rsidRPr="00D659AA" w:rsidRDefault="00D659AA" w:rsidP="00122502">
      <w:pPr>
        <w:spacing w:after="0" w:line="360" w:lineRule="auto"/>
        <w:rPr>
          <w:rStyle w:val="Textoennegrita"/>
          <w:b w:val="0"/>
          <w:bCs w:val="0"/>
          <w:i/>
          <w:iCs/>
        </w:rPr>
      </w:pPr>
    </w:p>
    <w:sectPr w:rsidR="00D659AA" w:rsidRPr="00D659AA" w:rsidSect="0012250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502"/>
    <w:rsid w:val="00122502"/>
    <w:rsid w:val="006014EB"/>
    <w:rsid w:val="00D6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6A671"/>
  <w15:chartTrackingRefBased/>
  <w15:docId w15:val="{56434797-B4E7-46E9-A9AA-2DCE808B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4EB"/>
  </w:style>
  <w:style w:type="paragraph" w:styleId="Ttulo1">
    <w:name w:val="heading 1"/>
    <w:basedOn w:val="Normal"/>
    <w:next w:val="Normal"/>
    <w:link w:val="Ttulo1Car"/>
    <w:uiPriority w:val="9"/>
    <w:qFormat/>
    <w:rsid w:val="00122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5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5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5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5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5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5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5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5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5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5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50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22502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22502"/>
    <w:rPr>
      <w:rFonts w:eastAsiaTheme="minorEastAsia"/>
      <w:kern w:val="0"/>
      <w:sz w:val="22"/>
      <w:szCs w:val="22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225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9952AA3121E4353B98B95E7D6CCB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A2C8B-D6CB-479C-A708-DCE00F962AB5}"/>
      </w:docPartPr>
      <w:docPartBody>
        <w:p w:rsidR="00000000" w:rsidRDefault="00575213" w:rsidP="00575213">
          <w:pPr>
            <w:pStyle w:val="B9952AA3121E4353B98B95E7D6CCB01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F69B0E2599AF42BA81A44E6D73F071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C78EB1-C9FB-4A70-BF65-57B32AEAC24F}"/>
      </w:docPartPr>
      <w:docPartBody>
        <w:p w:rsidR="00000000" w:rsidRDefault="00575213" w:rsidP="00575213">
          <w:pPr>
            <w:pStyle w:val="F69B0E2599AF42BA81A44E6D73F071A3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213"/>
    <w:rsid w:val="004A126C"/>
    <w:rsid w:val="0057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9952AA3121E4353B98B95E7D6CCB01C">
    <w:name w:val="B9952AA3121E4353B98B95E7D6CCB01C"/>
    <w:rsid w:val="00575213"/>
  </w:style>
  <w:style w:type="paragraph" w:customStyle="1" w:styleId="F69B0E2599AF42BA81A44E6D73F071A3">
    <w:name w:val="F69B0E2599AF42BA81A44E6D73F071A3"/>
    <w:rsid w:val="00575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2026-05-07T00:00:00</PublishDate>
  <Abstract/>
  <CompanyAddress>Juan Carlos Rodriguez Losada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710482-3BF3-404C-92D9-A6B3DB772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CIES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OFIMÁTICA</dc:title>
  <dc:subject>Jose Esneider Covaleda Hortua</dc:subject>
  <dc:creator>covaledahortuajoseesneiderinem@gmail.com</dc:creator>
  <cp:keywords/>
  <dc:description/>
  <cp:lastModifiedBy>covaledahortuajoseesneiderinem@gmail.com</cp:lastModifiedBy>
  <cp:revision>1</cp:revision>
  <dcterms:created xsi:type="dcterms:W3CDTF">2026-05-08T03:33:00Z</dcterms:created>
  <dcterms:modified xsi:type="dcterms:W3CDTF">2026-05-08T04:07:00Z</dcterms:modified>
</cp:coreProperties>
</file>