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es-ES"/>
        </w:rPr>
        <w:id w:val="-1446994192"/>
        <w:docPartObj>
          <w:docPartGallery w:val="Table of Contents"/>
          <w:docPartUnique/>
        </w:docPartObj>
      </w:sdtPr>
      <w:sdtEndPr>
        <w:rPr>
          <w:noProof/>
          <w:lang w:val="es-ES_tradnl"/>
        </w:rPr>
      </w:sdtEndPr>
      <w:sdtContent>
        <w:p w14:paraId="282BB21C" w14:textId="524F0BBE" w:rsidR="00C407F7" w:rsidRDefault="00C407F7">
          <w:pPr>
            <w:pStyle w:val="Encabezadodetabladecontenido"/>
          </w:pPr>
          <w:r>
            <w:rPr>
              <w:lang w:val="es-ES"/>
            </w:rPr>
            <w:t>Tabla de contenido</w:t>
          </w:r>
        </w:p>
        <w:p w14:paraId="2B859FB0" w14:textId="77777777" w:rsidR="00CD07FC" w:rsidRDefault="00C407F7">
          <w:pPr>
            <w:pStyle w:val="TDC1"/>
            <w:tabs>
              <w:tab w:val="left" w:pos="438"/>
              <w:tab w:val="right" w:leader="dot" w:pos="8828"/>
            </w:tabs>
            <w:rPr>
              <w:b w:val="0"/>
              <w:noProof/>
              <w:lang w:val="es-CL" w:eastAsia="ja-JP"/>
            </w:rPr>
          </w:pPr>
          <w:r>
            <w:rPr>
              <w:b w:val="0"/>
            </w:rPr>
            <w:fldChar w:fldCharType="begin"/>
          </w:r>
          <w:r>
            <w:instrText>TOC \o "1-3" \h \z \u</w:instrText>
          </w:r>
          <w:r>
            <w:rPr>
              <w:b w:val="0"/>
            </w:rPr>
            <w:fldChar w:fldCharType="separate"/>
          </w:r>
          <w:r w:rsidR="00CD07FC" w:rsidRPr="008E15CA">
            <w:rPr>
              <w:noProof/>
            </w:rPr>
            <w:t>1.</w:t>
          </w:r>
          <w:r w:rsidR="00CD07FC">
            <w:rPr>
              <w:b w:val="0"/>
              <w:noProof/>
              <w:lang w:val="es-CL" w:eastAsia="ja-JP"/>
            </w:rPr>
            <w:tab/>
          </w:r>
          <w:r w:rsidR="00CD07FC" w:rsidRPr="008E15CA">
            <w:rPr>
              <w:noProof/>
            </w:rPr>
            <w:t>Corrección problema, objetivos generales y específicos:</w:t>
          </w:r>
          <w:r w:rsidR="00CD07FC">
            <w:rPr>
              <w:noProof/>
            </w:rPr>
            <w:tab/>
          </w:r>
          <w:r w:rsidR="00CD07FC">
            <w:rPr>
              <w:noProof/>
            </w:rPr>
            <w:fldChar w:fldCharType="begin"/>
          </w:r>
          <w:r w:rsidR="00CD07FC">
            <w:rPr>
              <w:noProof/>
            </w:rPr>
            <w:instrText xml:space="preserve"> PAGEREF _Toc289376163 \h </w:instrText>
          </w:r>
          <w:r w:rsidR="00CD07FC">
            <w:rPr>
              <w:noProof/>
            </w:rPr>
          </w:r>
          <w:r w:rsidR="00CD07FC">
            <w:rPr>
              <w:noProof/>
            </w:rPr>
            <w:fldChar w:fldCharType="separate"/>
          </w:r>
          <w:r w:rsidR="00CD07FC">
            <w:rPr>
              <w:noProof/>
            </w:rPr>
            <w:t>1</w:t>
          </w:r>
          <w:r w:rsidR="00CD07FC">
            <w:rPr>
              <w:noProof/>
            </w:rPr>
            <w:fldChar w:fldCharType="end"/>
          </w:r>
        </w:p>
        <w:p w14:paraId="404BE0D5" w14:textId="77777777" w:rsidR="00CD07FC" w:rsidRDefault="00CD07FC">
          <w:pPr>
            <w:pStyle w:val="TDC2"/>
            <w:tabs>
              <w:tab w:val="left" w:pos="843"/>
              <w:tab w:val="right" w:leader="dot" w:pos="8828"/>
            </w:tabs>
            <w:rPr>
              <w:b w:val="0"/>
              <w:noProof/>
              <w:sz w:val="24"/>
              <w:szCs w:val="24"/>
              <w:lang w:val="es-CL" w:eastAsia="ja-JP"/>
            </w:rPr>
          </w:pPr>
          <w:r>
            <w:rPr>
              <w:noProof/>
            </w:rPr>
            <w:t>1.1.</w:t>
          </w:r>
          <w:r>
            <w:rPr>
              <w:b w:val="0"/>
              <w:noProof/>
              <w:sz w:val="24"/>
              <w:szCs w:val="24"/>
              <w:lang w:val="es-CL" w:eastAsia="ja-JP"/>
            </w:rPr>
            <w:tab/>
          </w:r>
          <w:r>
            <w:rPr>
              <w:noProof/>
            </w:rPr>
            <w:t>Técnica 5 “por qué’s”</w:t>
          </w:r>
          <w:r>
            <w:rPr>
              <w:noProof/>
            </w:rPr>
            <w:tab/>
          </w:r>
          <w:r>
            <w:rPr>
              <w:noProof/>
            </w:rPr>
            <w:fldChar w:fldCharType="begin"/>
          </w:r>
          <w:r>
            <w:rPr>
              <w:noProof/>
            </w:rPr>
            <w:instrText xml:space="preserve"> PAGEREF _Toc289376164 \h </w:instrText>
          </w:r>
          <w:r>
            <w:rPr>
              <w:noProof/>
            </w:rPr>
          </w:r>
          <w:r>
            <w:rPr>
              <w:noProof/>
            </w:rPr>
            <w:fldChar w:fldCharType="separate"/>
          </w:r>
          <w:r>
            <w:rPr>
              <w:noProof/>
            </w:rPr>
            <w:t>2</w:t>
          </w:r>
          <w:r>
            <w:rPr>
              <w:noProof/>
            </w:rPr>
            <w:fldChar w:fldCharType="end"/>
          </w:r>
        </w:p>
        <w:p w14:paraId="39FD1735" w14:textId="77777777" w:rsidR="00CD07FC" w:rsidRDefault="00CD07FC">
          <w:pPr>
            <w:pStyle w:val="TDC2"/>
            <w:tabs>
              <w:tab w:val="left" w:pos="843"/>
              <w:tab w:val="right" w:leader="dot" w:pos="8828"/>
            </w:tabs>
            <w:rPr>
              <w:b w:val="0"/>
              <w:noProof/>
              <w:sz w:val="24"/>
              <w:szCs w:val="24"/>
              <w:lang w:val="es-CL" w:eastAsia="ja-JP"/>
            </w:rPr>
          </w:pPr>
          <w:r>
            <w:rPr>
              <w:noProof/>
            </w:rPr>
            <w:t>1.2.</w:t>
          </w:r>
          <w:r>
            <w:rPr>
              <w:b w:val="0"/>
              <w:noProof/>
              <w:sz w:val="24"/>
              <w:szCs w:val="24"/>
              <w:lang w:val="es-CL" w:eastAsia="ja-JP"/>
            </w:rPr>
            <w:tab/>
          </w:r>
          <w:r>
            <w:rPr>
              <w:noProof/>
            </w:rPr>
            <w:t>Técnica Ishikawa</w:t>
          </w:r>
          <w:r>
            <w:rPr>
              <w:noProof/>
            </w:rPr>
            <w:tab/>
          </w:r>
          <w:r>
            <w:rPr>
              <w:noProof/>
            </w:rPr>
            <w:fldChar w:fldCharType="begin"/>
          </w:r>
          <w:r>
            <w:rPr>
              <w:noProof/>
            </w:rPr>
            <w:instrText xml:space="preserve"> PAGEREF _Toc289376165 \h </w:instrText>
          </w:r>
          <w:r>
            <w:rPr>
              <w:noProof/>
            </w:rPr>
          </w:r>
          <w:r>
            <w:rPr>
              <w:noProof/>
            </w:rPr>
            <w:fldChar w:fldCharType="separate"/>
          </w:r>
          <w:r>
            <w:rPr>
              <w:noProof/>
            </w:rPr>
            <w:t>3</w:t>
          </w:r>
          <w:r>
            <w:rPr>
              <w:noProof/>
            </w:rPr>
            <w:fldChar w:fldCharType="end"/>
          </w:r>
        </w:p>
        <w:p w14:paraId="3D701F33" w14:textId="77777777" w:rsidR="00CD07FC" w:rsidRDefault="00CD07FC">
          <w:pPr>
            <w:pStyle w:val="TDC2"/>
            <w:tabs>
              <w:tab w:val="left" w:pos="843"/>
              <w:tab w:val="right" w:leader="dot" w:pos="8828"/>
            </w:tabs>
            <w:rPr>
              <w:b w:val="0"/>
              <w:noProof/>
              <w:sz w:val="24"/>
              <w:szCs w:val="24"/>
              <w:lang w:val="es-CL" w:eastAsia="ja-JP"/>
            </w:rPr>
          </w:pPr>
          <w:r>
            <w:rPr>
              <w:noProof/>
            </w:rPr>
            <w:t>1.3.</w:t>
          </w:r>
          <w:r>
            <w:rPr>
              <w:b w:val="0"/>
              <w:noProof/>
              <w:sz w:val="24"/>
              <w:szCs w:val="24"/>
              <w:lang w:val="es-CL" w:eastAsia="ja-JP"/>
            </w:rPr>
            <w:tab/>
          </w:r>
          <w:r>
            <w:rPr>
              <w:noProof/>
            </w:rPr>
            <w:t>Objetivos</w:t>
          </w:r>
          <w:r>
            <w:rPr>
              <w:noProof/>
            </w:rPr>
            <w:tab/>
          </w:r>
          <w:r>
            <w:rPr>
              <w:noProof/>
            </w:rPr>
            <w:fldChar w:fldCharType="begin"/>
          </w:r>
          <w:r>
            <w:rPr>
              <w:noProof/>
            </w:rPr>
            <w:instrText xml:space="preserve"> PAGEREF _Toc289376166 \h </w:instrText>
          </w:r>
          <w:r>
            <w:rPr>
              <w:noProof/>
            </w:rPr>
          </w:r>
          <w:r>
            <w:rPr>
              <w:noProof/>
            </w:rPr>
            <w:fldChar w:fldCharType="separate"/>
          </w:r>
          <w:r>
            <w:rPr>
              <w:noProof/>
            </w:rPr>
            <w:t>3</w:t>
          </w:r>
          <w:r>
            <w:rPr>
              <w:noProof/>
            </w:rPr>
            <w:fldChar w:fldCharType="end"/>
          </w:r>
        </w:p>
        <w:p w14:paraId="1169C44B" w14:textId="77777777" w:rsidR="00CD07FC" w:rsidRDefault="00CD07FC">
          <w:pPr>
            <w:pStyle w:val="TDC2"/>
            <w:tabs>
              <w:tab w:val="left" w:pos="843"/>
              <w:tab w:val="right" w:leader="dot" w:pos="8828"/>
            </w:tabs>
            <w:rPr>
              <w:b w:val="0"/>
              <w:noProof/>
              <w:sz w:val="24"/>
              <w:szCs w:val="24"/>
              <w:lang w:val="es-CL" w:eastAsia="ja-JP"/>
            </w:rPr>
          </w:pPr>
          <w:r w:rsidRPr="008E15CA">
            <w:rPr>
              <w:noProof/>
            </w:rPr>
            <w:t>1.4.</w:t>
          </w:r>
          <w:r>
            <w:rPr>
              <w:b w:val="0"/>
              <w:noProof/>
              <w:sz w:val="24"/>
              <w:szCs w:val="24"/>
              <w:lang w:val="es-CL" w:eastAsia="ja-JP"/>
            </w:rPr>
            <w:tab/>
          </w:r>
          <w:r w:rsidRPr="008E15CA">
            <w:rPr>
              <w:noProof/>
            </w:rPr>
            <w:t>Trazabilidad Causas/Objetivos</w:t>
          </w:r>
          <w:r>
            <w:rPr>
              <w:noProof/>
            </w:rPr>
            <w:tab/>
          </w:r>
          <w:r>
            <w:rPr>
              <w:noProof/>
            </w:rPr>
            <w:fldChar w:fldCharType="begin"/>
          </w:r>
          <w:r>
            <w:rPr>
              <w:noProof/>
            </w:rPr>
            <w:instrText xml:space="preserve"> PAGEREF _Toc289376167 \h </w:instrText>
          </w:r>
          <w:r>
            <w:rPr>
              <w:noProof/>
            </w:rPr>
          </w:r>
          <w:r>
            <w:rPr>
              <w:noProof/>
            </w:rPr>
            <w:fldChar w:fldCharType="separate"/>
          </w:r>
          <w:r>
            <w:rPr>
              <w:noProof/>
            </w:rPr>
            <w:t>4</w:t>
          </w:r>
          <w:r>
            <w:rPr>
              <w:noProof/>
            </w:rPr>
            <w:fldChar w:fldCharType="end"/>
          </w:r>
        </w:p>
        <w:p w14:paraId="219C1FC7" w14:textId="77777777" w:rsidR="00CD07FC" w:rsidRDefault="00CD07FC">
          <w:pPr>
            <w:pStyle w:val="TDC1"/>
            <w:tabs>
              <w:tab w:val="left" w:pos="438"/>
              <w:tab w:val="right" w:leader="dot" w:pos="8828"/>
            </w:tabs>
            <w:rPr>
              <w:b w:val="0"/>
              <w:noProof/>
              <w:lang w:val="es-CL" w:eastAsia="ja-JP"/>
            </w:rPr>
          </w:pPr>
          <w:r w:rsidRPr="008E15CA">
            <w:rPr>
              <w:noProof/>
            </w:rPr>
            <w:t>2.</w:t>
          </w:r>
          <w:r>
            <w:rPr>
              <w:b w:val="0"/>
              <w:noProof/>
              <w:lang w:val="es-CL" w:eastAsia="ja-JP"/>
            </w:rPr>
            <w:tab/>
          </w:r>
          <w:r w:rsidRPr="008E15CA">
            <w:rPr>
              <w:noProof/>
            </w:rPr>
            <w:t>Justificación del Proyecto</w:t>
          </w:r>
          <w:r>
            <w:rPr>
              <w:noProof/>
            </w:rPr>
            <w:tab/>
          </w:r>
          <w:r>
            <w:rPr>
              <w:noProof/>
            </w:rPr>
            <w:fldChar w:fldCharType="begin"/>
          </w:r>
          <w:r>
            <w:rPr>
              <w:noProof/>
            </w:rPr>
            <w:instrText xml:space="preserve"> PAGEREF _Toc289376168 \h </w:instrText>
          </w:r>
          <w:r>
            <w:rPr>
              <w:noProof/>
            </w:rPr>
          </w:r>
          <w:r>
            <w:rPr>
              <w:noProof/>
            </w:rPr>
            <w:fldChar w:fldCharType="separate"/>
          </w:r>
          <w:r>
            <w:rPr>
              <w:noProof/>
            </w:rPr>
            <w:t>4</w:t>
          </w:r>
          <w:r>
            <w:rPr>
              <w:noProof/>
            </w:rPr>
            <w:fldChar w:fldCharType="end"/>
          </w:r>
        </w:p>
        <w:p w14:paraId="7D7BE769" w14:textId="77777777" w:rsidR="00CD07FC" w:rsidRDefault="00CD07FC">
          <w:pPr>
            <w:pStyle w:val="TDC1"/>
            <w:tabs>
              <w:tab w:val="left" w:pos="438"/>
              <w:tab w:val="right" w:leader="dot" w:pos="8828"/>
            </w:tabs>
            <w:rPr>
              <w:b w:val="0"/>
              <w:noProof/>
              <w:lang w:val="es-CL" w:eastAsia="ja-JP"/>
            </w:rPr>
          </w:pPr>
          <w:r w:rsidRPr="008E15CA">
            <w:rPr>
              <w:noProof/>
            </w:rPr>
            <w:t>3.</w:t>
          </w:r>
          <w:r>
            <w:rPr>
              <w:b w:val="0"/>
              <w:noProof/>
              <w:lang w:val="es-CL" w:eastAsia="ja-JP"/>
            </w:rPr>
            <w:tab/>
          </w:r>
          <w:r w:rsidRPr="008E15CA">
            <w:rPr>
              <w:noProof/>
            </w:rPr>
            <w:t>Alcance del Proyecto</w:t>
          </w:r>
          <w:r>
            <w:rPr>
              <w:noProof/>
            </w:rPr>
            <w:tab/>
          </w:r>
          <w:r>
            <w:rPr>
              <w:noProof/>
            </w:rPr>
            <w:fldChar w:fldCharType="begin"/>
          </w:r>
          <w:r>
            <w:rPr>
              <w:noProof/>
            </w:rPr>
            <w:instrText xml:space="preserve"> PAGEREF _Toc289376169 \h </w:instrText>
          </w:r>
          <w:r>
            <w:rPr>
              <w:noProof/>
            </w:rPr>
          </w:r>
          <w:r>
            <w:rPr>
              <w:noProof/>
            </w:rPr>
            <w:fldChar w:fldCharType="separate"/>
          </w:r>
          <w:r>
            <w:rPr>
              <w:noProof/>
            </w:rPr>
            <w:t>5</w:t>
          </w:r>
          <w:r>
            <w:rPr>
              <w:noProof/>
            </w:rPr>
            <w:fldChar w:fldCharType="end"/>
          </w:r>
        </w:p>
        <w:p w14:paraId="1569AA59" w14:textId="77777777" w:rsidR="00CD07FC" w:rsidRDefault="00CD07FC">
          <w:pPr>
            <w:pStyle w:val="TDC1"/>
            <w:tabs>
              <w:tab w:val="left" w:pos="438"/>
              <w:tab w:val="right" w:leader="dot" w:pos="8828"/>
            </w:tabs>
            <w:rPr>
              <w:b w:val="0"/>
              <w:noProof/>
              <w:lang w:val="es-CL" w:eastAsia="ja-JP"/>
            </w:rPr>
          </w:pPr>
          <w:r w:rsidRPr="008E15CA">
            <w:rPr>
              <w:noProof/>
            </w:rPr>
            <w:t>4.</w:t>
          </w:r>
          <w:r>
            <w:rPr>
              <w:b w:val="0"/>
              <w:noProof/>
              <w:lang w:val="es-CL" w:eastAsia="ja-JP"/>
            </w:rPr>
            <w:tab/>
          </w:r>
          <w:r w:rsidRPr="008E15CA">
            <w:rPr>
              <w:noProof/>
            </w:rPr>
            <w:t>Limitaciones</w:t>
          </w:r>
          <w:r>
            <w:rPr>
              <w:noProof/>
            </w:rPr>
            <w:tab/>
          </w:r>
          <w:r>
            <w:rPr>
              <w:noProof/>
            </w:rPr>
            <w:fldChar w:fldCharType="begin"/>
          </w:r>
          <w:r>
            <w:rPr>
              <w:noProof/>
            </w:rPr>
            <w:instrText xml:space="preserve"> PAGEREF _Toc289376170 \h </w:instrText>
          </w:r>
          <w:r>
            <w:rPr>
              <w:noProof/>
            </w:rPr>
          </w:r>
          <w:r>
            <w:rPr>
              <w:noProof/>
            </w:rPr>
            <w:fldChar w:fldCharType="separate"/>
          </w:r>
          <w:r>
            <w:rPr>
              <w:noProof/>
            </w:rPr>
            <w:t>5</w:t>
          </w:r>
          <w:r>
            <w:rPr>
              <w:noProof/>
            </w:rPr>
            <w:fldChar w:fldCharType="end"/>
          </w:r>
        </w:p>
        <w:p w14:paraId="11B8CDE9" w14:textId="77777777" w:rsidR="00CD07FC" w:rsidRDefault="00CD07FC">
          <w:pPr>
            <w:pStyle w:val="TDC1"/>
            <w:tabs>
              <w:tab w:val="left" w:pos="438"/>
              <w:tab w:val="right" w:leader="dot" w:pos="8828"/>
            </w:tabs>
            <w:rPr>
              <w:b w:val="0"/>
              <w:noProof/>
              <w:lang w:val="es-CL" w:eastAsia="ja-JP"/>
            </w:rPr>
          </w:pPr>
          <w:r w:rsidRPr="008E15CA">
            <w:rPr>
              <w:noProof/>
            </w:rPr>
            <w:t>5.</w:t>
          </w:r>
          <w:r>
            <w:rPr>
              <w:b w:val="0"/>
              <w:noProof/>
              <w:lang w:val="es-CL" w:eastAsia="ja-JP"/>
            </w:rPr>
            <w:tab/>
          </w:r>
          <w:r w:rsidRPr="008E15CA">
            <w:rPr>
              <w:noProof/>
            </w:rPr>
            <w:t>Definición de alternativas de solución</w:t>
          </w:r>
          <w:r>
            <w:rPr>
              <w:noProof/>
            </w:rPr>
            <w:tab/>
          </w:r>
          <w:r>
            <w:rPr>
              <w:noProof/>
            </w:rPr>
            <w:fldChar w:fldCharType="begin"/>
          </w:r>
          <w:r>
            <w:rPr>
              <w:noProof/>
            </w:rPr>
            <w:instrText xml:space="preserve"> PAGEREF _Toc289376171 \h </w:instrText>
          </w:r>
          <w:r>
            <w:rPr>
              <w:noProof/>
            </w:rPr>
          </w:r>
          <w:r>
            <w:rPr>
              <w:noProof/>
            </w:rPr>
            <w:fldChar w:fldCharType="separate"/>
          </w:r>
          <w:r>
            <w:rPr>
              <w:noProof/>
            </w:rPr>
            <w:t>5</w:t>
          </w:r>
          <w:r>
            <w:rPr>
              <w:noProof/>
            </w:rPr>
            <w:fldChar w:fldCharType="end"/>
          </w:r>
        </w:p>
        <w:p w14:paraId="79C0123F" w14:textId="77777777" w:rsidR="00CD07FC" w:rsidRDefault="00CD07FC">
          <w:pPr>
            <w:pStyle w:val="TDC2"/>
            <w:tabs>
              <w:tab w:val="left" w:pos="843"/>
              <w:tab w:val="right" w:leader="dot" w:pos="8828"/>
            </w:tabs>
            <w:rPr>
              <w:b w:val="0"/>
              <w:noProof/>
              <w:sz w:val="24"/>
              <w:szCs w:val="24"/>
              <w:lang w:val="es-CL" w:eastAsia="ja-JP"/>
            </w:rPr>
          </w:pPr>
          <w:r>
            <w:rPr>
              <w:noProof/>
            </w:rPr>
            <w:t>5.1.</w:t>
          </w:r>
          <w:r>
            <w:rPr>
              <w:b w:val="0"/>
              <w:noProof/>
              <w:sz w:val="24"/>
              <w:szCs w:val="24"/>
              <w:lang w:val="es-CL" w:eastAsia="ja-JP"/>
            </w:rPr>
            <w:tab/>
          </w:r>
          <w:r>
            <w:rPr>
              <w:noProof/>
            </w:rPr>
            <w:t>Alternativa 1:</w:t>
          </w:r>
          <w:r>
            <w:rPr>
              <w:noProof/>
            </w:rPr>
            <w:tab/>
          </w:r>
          <w:r>
            <w:rPr>
              <w:noProof/>
            </w:rPr>
            <w:fldChar w:fldCharType="begin"/>
          </w:r>
          <w:r>
            <w:rPr>
              <w:noProof/>
            </w:rPr>
            <w:instrText xml:space="preserve"> PAGEREF _Toc289376172 \h </w:instrText>
          </w:r>
          <w:r>
            <w:rPr>
              <w:noProof/>
            </w:rPr>
          </w:r>
          <w:r>
            <w:rPr>
              <w:noProof/>
            </w:rPr>
            <w:fldChar w:fldCharType="separate"/>
          </w:r>
          <w:r>
            <w:rPr>
              <w:noProof/>
            </w:rPr>
            <w:t>5</w:t>
          </w:r>
          <w:r>
            <w:rPr>
              <w:noProof/>
            </w:rPr>
            <w:fldChar w:fldCharType="end"/>
          </w:r>
        </w:p>
        <w:p w14:paraId="5888FA57" w14:textId="77777777" w:rsidR="00CD07FC" w:rsidRDefault="00CD07FC">
          <w:pPr>
            <w:pStyle w:val="TDC2"/>
            <w:tabs>
              <w:tab w:val="left" w:pos="843"/>
              <w:tab w:val="right" w:leader="dot" w:pos="8828"/>
            </w:tabs>
            <w:rPr>
              <w:b w:val="0"/>
              <w:noProof/>
              <w:sz w:val="24"/>
              <w:szCs w:val="24"/>
              <w:lang w:val="es-CL" w:eastAsia="ja-JP"/>
            </w:rPr>
          </w:pPr>
          <w:r>
            <w:rPr>
              <w:noProof/>
            </w:rPr>
            <w:t>5.2.</w:t>
          </w:r>
          <w:r>
            <w:rPr>
              <w:b w:val="0"/>
              <w:noProof/>
              <w:sz w:val="24"/>
              <w:szCs w:val="24"/>
              <w:lang w:val="es-CL" w:eastAsia="ja-JP"/>
            </w:rPr>
            <w:tab/>
          </w:r>
          <w:r>
            <w:rPr>
              <w:noProof/>
            </w:rPr>
            <w:t>Alternativa 2:</w:t>
          </w:r>
          <w:r>
            <w:rPr>
              <w:noProof/>
            </w:rPr>
            <w:tab/>
          </w:r>
          <w:r>
            <w:rPr>
              <w:noProof/>
            </w:rPr>
            <w:fldChar w:fldCharType="begin"/>
          </w:r>
          <w:r>
            <w:rPr>
              <w:noProof/>
            </w:rPr>
            <w:instrText xml:space="preserve"> PAGEREF _Toc289376173 \h </w:instrText>
          </w:r>
          <w:r>
            <w:rPr>
              <w:noProof/>
            </w:rPr>
          </w:r>
          <w:r>
            <w:rPr>
              <w:noProof/>
            </w:rPr>
            <w:fldChar w:fldCharType="separate"/>
          </w:r>
          <w:r>
            <w:rPr>
              <w:noProof/>
            </w:rPr>
            <w:t>5</w:t>
          </w:r>
          <w:r>
            <w:rPr>
              <w:noProof/>
            </w:rPr>
            <w:fldChar w:fldCharType="end"/>
          </w:r>
        </w:p>
        <w:p w14:paraId="19F8B466" w14:textId="77777777" w:rsidR="00CD07FC" w:rsidRDefault="00CD07FC">
          <w:pPr>
            <w:pStyle w:val="TDC2"/>
            <w:tabs>
              <w:tab w:val="left" w:pos="843"/>
              <w:tab w:val="right" w:leader="dot" w:pos="8828"/>
            </w:tabs>
            <w:rPr>
              <w:b w:val="0"/>
              <w:noProof/>
              <w:sz w:val="24"/>
              <w:szCs w:val="24"/>
              <w:lang w:val="es-CL" w:eastAsia="ja-JP"/>
            </w:rPr>
          </w:pPr>
          <w:r>
            <w:rPr>
              <w:noProof/>
            </w:rPr>
            <w:t>5.3.</w:t>
          </w:r>
          <w:r>
            <w:rPr>
              <w:b w:val="0"/>
              <w:noProof/>
              <w:sz w:val="24"/>
              <w:szCs w:val="24"/>
              <w:lang w:val="es-CL" w:eastAsia="ja-JP"/>
            </w:rPr>
            <w:tab/>
          </w:r>
          <w:r>
            <w:rPr>
              <w:noProof/>
            </w:rPr>
            <w:t>Alternativa 3:</w:t>
          </w:r>
          <w:r>
            <w:rPr>
              <w:noProof/>
            </w:rPr>
            <w:tab/>
          </w:r>
          <w:r>
            <w:rPr>
              <w:noProof/>
            </w:rPr>
            <w:fldChar w:fldCharType="begin"/>
          </w:r>
          <w:r>
            <w:rPr>
              <w:noProof/>
            </w:rPr>
            <w:instrText xml:space="preserve"> PAGEREF _Toc289376174 \h </w:instrText>
          </w:r>
          <w:r>
            <w:rPr>
              <w:noProof/>
            </w:rPr>
          </w:r>
          <w:r>
            <w:rPr>
              <w:noProof/>
            </w:rPr>
            <w:fldChar w:fldCharType="separate"/>
          </w:r>
          <w:r>
            <w:rPr>
              <w:noProof/>
            </w:rPr>
            <w:t>5</w:t>
          </w:r>
          <w:r>
            <w:rPr>
              <w:noProof/>
            </w:rPr>
            <w:fldChar w:fldCharType="end"/>
          </w:r>
        </w:p>
        <w:p w14:paraId="752D69E5" w14:textId="77777777" w:rsidR="00CD07FC" w:rsidRDefault="00CD07FC">
          <w:pPr>
            <w:pStyle w:val="TDC1"/>
            <w:tabs>
              <w:tab w:val="left" w:pos="438"/>
              <w:tab w:val="right" w:leader="dot" w:pos="8828"/>
            </w:tabs>
            <w:rPr>
              <w:b w:val="0"/>
              <w:noProof/>
              <w:lang w:val="es-CL" w:eastAsia="ja-JP"/>
            </w:rPr>
          </w:pPr>
          <w:r w:rsidRPr="008E15CA">
            <w:rPr>
              <w:noProof/>
            </w:rPr>
            <w:t>6.</w:t>
          </w:r>
          <w:r>
            <w:rPr>
              <w:b w:val="0"/>
              <w:noProof/>
              <w:lang w:val="es-CL" w:eastAsia="ja-JP"/>
            </w:rPr>
            <w:tab/>
          </w:r>
          <w:r w:rsidRPr="008E15CA">
            <w:rPr>
              <w:noProof/>
            </w:rPr>
            <w:t>Gestión de Riesgos</w:t>
          </w:r>
          <w:r>
            <w:rPr>
              <w:noProof/>
            </w:rPr>
            <w:tab/>
          </w:r>
          <w:r>
            <w:rPr>
              <w:noProof/>
            </w:rPr>
            <w:fldChar w:fldCharType="begin"/>
          </w:r>
          <w:r>
            <w:rPr>
              <w:noProof/>
            </w:rPr>
            <w:instrText xml:space="preserve"> PAGEREF _Toc289376175 \h </w:instrText>
          </w:r>
          <w:r>
            <w:rPr>
              <w:noProof/>
            </w:rPr>
          </w:r>
          <w:r>
            <w:rPr>
              <w:noProof/>
            </w:rPr>
            <w:fldChar w:fldCharType="separate"/>
          </w:r>
          <w:r>
            <w:rPr>
              <w:noProof/>
            </w:rPr>
            <w:t>6</w:t>
          </w:r>
          <w:r>
            <w:rPr>
              <w:noProof/>
            </w:rPr>
            <w:fldChar w:fldCharType="end"/>
          </w:r>
        </w:p>
        <w:p w14:paraId="6A4462E9" w14:textId="77777777" w:rsidR="00CD07FC" w:rsidRDefault="00CD07FC">
          <w:pPr>
            <w:pStyle w:val="TDC2"/>
            <w:tabs>
              <w:tab w:val="left" w:pos="843"/>
              <w:tab w:val="right" w:leader="dot" w:pos="8828"/>
            </w:tabs>
            <w:rPr>
              <w:b w:val="0"/>
              <w:noProof/>
              <w:sz w:val="24"/>
              <w:szCs w:val="24"/>
              <w:lang w:val="es-CL" w:eastAsia="ja-JP"/>
            </w:rPr>
          </w:pPr>
          <w:r w:rsidRPr="008E15CA">
            <w:rPr>
              <w:noProof/>
            </w:rPr>
            <w:t>6.1.</w:t>
          </w:r>
          <w:r>
            <w:rPr>
              <w:b w:val="0"/>
              <w:noProof/>
              <w:sz w:val="24"/>
              <w:szCs w:val="24"/>
              <w:lang w:val="es-CL" w:eastAsia="ja-JP"/>
            </w:rPr>
            <w:tab/>
          </w:r>
          <w:r w:rsidRPr="008E15CA">
            <w:rPr>
              <w:rFonts w:cs="Times New Roman"/>
              <w:noProof/>
              <w:color w:val="000000"/>
              <w:lang w:val="es-CL"/>
            </w:rPr>
            <w:t>Rechazo de las personas</w:t>
          </w:r>
          <w:r w:rsidRPr="008E15CA">
            <w:rPr>
              <w:noProof/>
            </w:rPr>
            <w:t>:</w:t>
          </w:r>
          <w:r>
            <w:rPr>
              <w:noProof/>
            </w:rPr>
            <w:tab/>
          </w:r>
          <w:r>
            <w:rPr>
              <w:noProof/>
            </w:rPr>
            <w:fldChar w:fldCharType="begin"/>
          </w:r>
          <w:r>
            <w:rPr>
              <w:noProof/>
            </w:rPr>
            <w:instrText xml:space="preserve"> PAGEREF _Toc289376176 \h </w:instrText>
          </w:r>
          <w:r>
            <w:rPr>
              <w:noProof/>
            </w:rPr>
          </w:r>
          <w:r>
            <w:rPr>
              <w:noProof/>
            </w:rPr>
            <w:fldChar w:fldCharType="separate"/>
          </w:r>
          <w:r>
            <w:rPr>
              <w:noProof/>
            </w:rPr>
            <w:t>6</w:t>
          </w:r>
          <w:r>
            <w:rPr>
              <w:noProof/>
            </w:rPr>
            <w:fldChar w:fldCharType="end"/>
          </w:r>
        </w:p>
        <w:p w14:paraId="5C937410" w14:textId="77777777" w:rsidR="00CD07FC" w:rsidRDefault="00CD07FC">
          <w:pPr>
            <w:pStyle w:val="TDC2"/>
            <w:tabs>
              <w:tab w:val="left" w:pos="843"/>
              <w:tab w:val="right" w:leader="dot" w:pos="8828"/>
            </w:tabs>
            <w:rPr>
              <w:b w:val="0"/>
              <w:noProof/>
              <w:sz w:val="24"/>
              <w:szCs w:val="24"/>
              <w:lang w:val="es-CL" w:eastAsia="ja-JP"/>
            </w:rPr>
          </w:pPr>
          <w:r w:rsidRPr="008E15CA">
            <w:rPr>
              <w:noProof/>
            </w:rPr>
            <w:t>6.2.</w:t>
          </w:r>
          <w:r>
            <w:rPr>
              <w:b w:val="0"/>
              <w:noProof/>
              <w:sz w:val="24"/>
              <w:szCs w:val="24"/>
              <w:lang w:val="es-CL" w:eastAsia="ja-JP"/>
            </w:rPr>
            <w:tab/>
          </w:r>
          <w:r w:rsidRPr="008E15CA">
            <w:rPr>
              <w:noProof/>
            </w:rPr>
            <w:t>Falta de experiencia:</w:t>
          </w:r>
          <w:r>
            <w:rPr>
              <w:noProof/>
            </w:rPr>
            <w:tab/>
          </w:r>
          <w:r>
            <w:rPr>
              <w:noProof/>
            </w:rPr>
            <w:fldChar w:fldCharType="begin"/>
          </w:r>
          <w:r>
            <w:rPr>
              <w:noProof/>
            </w:rPr>
            <w:instrText xml:space="preserve"> PAGEREF _Toc289376177 \h </w:instrText>
          </w:r>
          <w:r>
            <w:rPr>
              <w:noProof/>
            </w:rPr>
          </w:r>
          <w:r>
            <w:rPr>
              <w:noProof/>
            </w:rPr>
            <w:fldChar w:fldCharType="separate"/>
          </w:r>
          <w:r>
            <w:rPr>
              <w:noProof/>
            </w:rPr>
            <w:t>6</w:t>
          </w:r>
          <w:r>
            <w:rPr>
              <w:noProof/>
            </w:rPr>
            <w:fldChar w:fldCharType="end"/>
          </w:r>
        </w:p>
        <w:p w14:paraId="1FD8677A" w14:textId="77777777" w:rsidR="00CD07FC" w:rsidRDefault="00CD07FC">
          <w:pPr>
            <w:pStyle w:val="TDC2"/>
            <w:tabs>
              <w:tab w:val="left" w:pos="843"/>
              <w:tab w:val="right" w:leader="dot" w:pos="8828"/>
            </w:tabs>
            <w:rPr>
              <w:b w:val="0"/>
              <w:noProof/>
              <w:sz w:val="24"/>
              <w:szCs w:val="24"/>
              <w:lang w:val="es-CL" w:eastAsia="ja-JP"/>
            </w:rPr>
          </w:pPr>
          <w:r w:rsidRPr="008E15CA">
            <w:rPr>
              <w:noProof/>
            </w:rPr>
            <w:t>6.3.</w:t>
          </w:r>
          <w:r>
            <w:rPr>
              <w:b w:val="0"/>
              <w:noProof/>
              <w:sz w:val="24"/>
              <w:szCs w:val="24"/>
              <w:lang w:val="es-CL" w:eastAsia="ja-JP"/>
            </w:rPr>
            <w:tab/>
          </w:r>
          <w:r w:rsidRPr="008E15CA">
            <w:rPr>
              <w:rFonts w:cs="Times New Roman"/>
              <w:noProof/>
              <w:color w:val="000000"/>
              <w:lang w:val="es-CL"/>
            </w:rPr>
            <w:t>Abandono temporal de un miembro del equipo</w:t>
          </w:r>
          <w:r w:rsidRPr="008E15CA">
            <w:rPr>
              <w:noProof/>
            </w:rPr>
            <w:t>:</w:t>
          </w:r>
          <w:r>
            <w:rPr>
              <w:noProof/>
            </w:rPr>
            <w:tab/>
          </w:r>
          <w:r>
            <w:rPr>
              <w:noProof/>
            </w:rPr>
            <w:fldChar w:fldCharType="begin"/>
          </w:r>
          <w:r>
            <w:rPr>
              <w:noProof/>
            </w:rPr>
            <w:instrText xml:space="preserve"> PAGEREF _Toc289376178 \h </w:instrText>
          </w:r>
          <w:r>
            <w:rPr>
              <w:noProof/>
            </w:rPr>
          </w:r>
          <w:r>
            <w:rPr>
              <w:noProof/>
            </w:rPr>
            <w:fldChar w:fldCharType="separate"/>
          </w:r>
          <w:r>
            <w:rPr>
              <w:noProof/>
            </w:rPr>
            <w:t>7</w:t>
          </w:r>
          <w:r>
            <w:rPr>
              <w:noProof/>
            </w:rPr>
            <w:fldChar w:fldCharType="end"/>
          </w:r>
        </w:p>
        <w:p w14:paraId="4C0668BE" w14:textId="77777777" w:rsidR="00CD07FC" w:rsidRDefault="00CD07FC">
          <w:pPr>
            <w:pStyle w:val="TDC2"/>
            <w:tabs>
              <w:tab w:val="left" w:pos="843"/>
              <w:tab w:val="right" w:leader="dot" w:pos="8828"/>
            </w:tabs>
            <w:rPr>
              <w:b w:val="0"/>
              <w:noProof/>
              <w:sz w:val="24"/>
              <w:szCs w:val="24"/>
              <w:lang w:val="es-CL" w:eastAsia="ja-JP"/>
            </w:rPr>
          </w:pPr>
          <w:r w:rsidRPr="008E15CA">
            <w:rPr>
              <w:noProof/>
            </w:rPr>
            <w:t>6.4.</w:t>
          </w:r>
          <w:r>
            <w:rPr>
              <w:b w:val="0"/>
              <w:noProof/>
              <w:sz w:val="24"/>
              <w:szCs w:val="24"/>
              <w:lang w:val="es-CL" w:eastAsia="ja-JP"/>
            </w:rPr>
            <w:tab/>
          </w:r>
          <w:r w:rsidRPr="008E15CA">
            <w:rPr>
              <w:rFonts w:cs="Times New Roman"/>
              <w:noProof/>
              <w:color w:val="000000"/>
              <w:lang w:val="es-CL"/>
            </w:rPr>
            <w:t>Abandono permanente de un miembro del equipo</w:t>
          </w:r>
          <w:r w:rsidRPr="008E15CA">
            <w:rPr>
              <w:noProof/>
            </w:rPr>
            <w:t>:</w:t>
          </w:r>
          <w:r>
            <w:rPr>
              <w:noProof/>
            </w:rPr>
            <w:tab/>
          </w:r>
          <w:r>
            <w:rPr>
              <w:noProof/>
            </w:rPr>
            <w:fldChar w:fldCharType="begin"/>
          </w:r>
          <w:r>
            <w:rPr>
              <w:noProof/>
            </w:rPr>
            <w:instrText xml:space="preserve"> PAGEREF _Toc289376179 \h </w:instrText>
          </w:r>
          <w:r>
            <w:rPr>
              <w:noProof/>
            </w:rPr>
          </w:r>
          <w:r>
            <w:rPr>
              <w:noProof/>
            </w:rPr>
            <w:fldChar w:fldCharType="separate"/>
          </w:r>
          <w:r>
            <w:rPr>
              <w:noProof/>
            </w:rPr>
            <w:t>7</w:t>
          </w:r>
          <w:r>
            <w:rPr>
              <w:noProof/>
            </w:rPr>
            <w:fldChar w:fldCharType="end"/>
          </w:r>
        </w:p>
        <w:p w14:paraId="2CED2E6C" w14:textId="77777777" w:rsidR="00CD07FC" w:rsidRDefault="00CD07FC">
          <w:pPr>
            <w:pStyle w:val="TDC2"/>
            <w:tabs>
              <w:tab w:val="left" w:pos="843"/>
              <w:tab w:val="right" w:leader="dot" w:pos="8828"/>
            </w:tabs>
            <w:rPr>
              <w:b w:val="0"/>
              <w:noProof/>
              <w:sz w:val="24"/>
              <w:szCs w:val="24"/>
              <w:lang w:val="es-CL" w:eastAsia="ja-JP"/>
            </w:rPr>
          </w:pPr>
          <w:r w:rsidRPr="008E15CA">
            <w:rPr>
              <w:noProof/>
            </w:rPr>
            <w:t>6.5.</w:t>
          </w:r>
          <w:r>
            <w:rPr>
              <w:b w:val="0"/>
              <w:noProof/>
              <w:sz w:val="24"/>
              <w:szCs w:val="24"/>
              <w:lang w:val="es-CL" w:eastAsia="ja-JP"/>
            </w:rPr>
            <w:tab/>
          </w:r>
          <w:r w:rsidRPr="008E15CA">
            <w:rPr>
              <w:noProof/>
            </w:rPr>
            <w:t>Conflicto dentro de los integrantes del equipo:</w:t>
          </w:r>
          <w:r>
            <w:rPr>
              <w:noProof/>
            </w:rPr>
            <w:tab/>
          </w:r>
          <w:r>
            <w:rPr>
              <w:noProof/>
            </w:rPr>
            <w:fldChar w:fldCharType="begin"/>
          </w:r>
          <w:r>
            <w:rPr>
              <w:noProof/>
            </w:rPr>
            <w:instrText xml:space="preserve"> PAGEREF _Toc289376180 \h </w:instrText>
          </w:r>
          <w:r>
            <w:rPr>
              <w:noProof/>
            </w:rPr>
          </w:r>
          <w:r>
            <w:rPr>
              <w:noProof/>
            </w:rPr>
            <w:fldChar w:fldCharType="separate"/>
          </w:r>
          <w:r>
            <w:rPr>
              <w:noProof/>
            </w:rPr>
            <w:t>7</w:t>
          </w:r>
          <w:r>
            <w:rPr>
              <w:noProof/>
            </w:rPr>
            <w:fldChar w:fldCharType="end"/>
          </w:r>
        </w:p>
        <w:p w14:paraId="221AA035" w14:textId="77777777" w:rsidR="00CD07FC" w:rsidRDefault="00CD07FC">
          <w:pPr>
            <w:pStyle w:val="TDC2"/>
            <w:tabs>
              <w:tab w:val="left" w:pos="843"/>
              <w:tab w:val="right" w:leader="dot" w:pos="8828"/>
            </w:tabs>
            <w:rPr>
              <w:b w:val="0"/>
              <w:noProof/>
              <w:sz w:val="24"/>
              <w:szCs w:val="24"/>
              <w:lang w:val="es-CL" w:eastAsia="ja-JP"/>
            </w:rPr>
          </w:pPr>
          <w:r w:rsidRPr="008E15CA">
            <w:rPr>
              <w:noProof/>
            </w:rPr>
            <w:t>6.6.</w:t>
          </w:r>
          <w:r>
            <w:rPr>
              <w:b w:val="0"/>
              <w:noProof/>
              <w:sz w:val="24"/>
              <w:szCs w:val="24"/>
              <w:lang w:val="es-CL" w:eastAsia="ja-JP"/>
            </w:rPr>
            <w:tab/>
          </w:r>
          <w:r w:rsidRPr="008E15CA">
            <w:rPr>
              <w:noProof/>
            </w:rPr>
            <w:t>Catástrofes naturales:</w:t>
          </w:r>
          <w:r>
            <w:rPr>
              <w:noProof/>
            </w:rPr>
            <w:tab/>
          </w:r>
          <w:r>
            <w:rPr>
              <w:noProof/>
            </w:rPr>
            <w:fldChar w:fldCharType="begin"/>
          </w:r>
          <w:r>
            <w:rPr>
              <w:noProof/>
            </w:rPr>
            <w:instrText xml:space="preserve"> PAGEREF _Toc289376181 \h </w:instrText>
          </w:r>
          <w:r>
            <w:rPr>
              <w:noProof/>
            </w:rPr>
          </w:r>
          <w:r>
            <w:rPr>
              <w:noProof/>
            </w:rPr>
            <w:fldChar w:fldCharType="separate"/>
          </w:r>
          <w:r>
            <w:rPr>
              <w:noProof/>
            </w:rPr>
            <w:t>7</w:t>
          </w:r>
          <w:r>
            <w:rPr>
              <w:noProof/>
            </w:rPr>
            <w:fldChar w:fldCharType="end"/>
          </w:r>
        </w:p>
        <w:p w14:paraId="7280C2DB" w14:textId="77777777" w:rsidR="00CD07FC" w:rsidRDefault="00CD07FC">
          <w:pPr>
            <w:pStyle w:val="TDC2"/>
            <w:tabs>
              <w:tab w:val="left" w:pos="843"/>
              <w:tab w:val="right" w:leader="dot" w:pos="8828"/>
            </w:tabs>
            <w:rPr>
              <w:b w:val="0"/>
              <w:noProof/>
              <w:sz w:val="24"/>
              <w:szCs w:val="24"/>
              <w:lang w:val="es-CL" w:eastAsia="ja-JP"/>
            </w:rPr>
          </w:pPr>
          <w:r w:rsidRPr="008E15CA">
            <w:rPr>
              <w:noProof/>
            </w:rPr>
            <w:t>6.7.</w:t>
          </w:r>
          <w:r>
            <w:rPr>
              <w:b w:val="0"/>
              <w:noProof/>
              <w:sz w:val="24"/>
              <w:szCs w:val="24"/>
              <w:lang w:val="es-CL" w:eastAsia="ja-JP"/>
            </w:rPr>
            <w:tab/>
          </w:r>
          <w:r w:rsidRPr="008E15CA">
            <w:rPr>
              <w:noProof/>
            </w:rPr>
            <w:t>Falta de comunicación:</w:t>
          </w:r>
          <w:r>
            <w:rPr>
              <w:noProof/>
            </w:rPr>
            <w:tab/>
          </w:r>
          <w:r>
            <w:rPr>
              <w:noProof/>
            </w:rPr>
            <w:fldChar w:fldCharType="begin"/>
          </w:r>
          <w:r>
            <w:rPr>
              <w:noProof/>
            </w:rPr>
            <w:instrText xml:space="preserve"> PAGEREF _Toc289376182 \h </w:instrText>
          </w:r>
          <w:r>
            <w:rPr>
              <w:noProof/>
            </w:rPr>
          </w:r>
          <w:r>
            <w:rPr>
              <w:noProof/>
            </w:rPr>
            <w:fldChar w:fldCharType="separate"/>
          </w:r>
          <w:r>
            <w:rPr>
              <w:noProof/>
            </w:rPr>
            <w:t>7</w:t>
          </w:r>
          <w:r>
            <w:rPr>
              <w:noProof/>
            </w:rPr>
            <w:fldChar w:fldCharType="end"/>
          </w:r>
        </w:p>
        <w:p w14:paraId="50C02ED6" w14:textId="77777777" w:rsidR="00CD07FC" w:rsidRDefault="00CD07FC">
          <w:pPr>
            <w:pStyle w:val="TDC2"/>
            <w:tabs>
              <w:tab w:val="left" w:pos="843"/>
              <w:tab w:val="right" w:leader="dot" w:pos="8828"/>
            </w:tabs>
            <w:rPr>
              <w:b w:val="0"/>
              <w:noProof/>
              <w:sz w:val="24"/>
              <w:szCs w:val="24"/>
              <w:lang w:val="es-CL" w:eastAsia="ja-JP"/>
            </w:rPr>
          </w:pPr>
          <w:r w:rsidRPr="008E15CA">
            <w:rPr>
              <w:noProof/>
            </w:rPr>
            <w:t>6.8.</w:t>
          </w:r>
          <w:r>
            <w:rPr>
              <w:b w:val="0"/>
              <w:noProof/>
              <w:sz w:val="24"/>
              <w:szCs w:val="24"/>
              <w:lang w:val="es-CL" w:eastAsia="ja-JP"/>
            </w:rPr>
            <w:tab/>
          </w:r>
          <w:r w:rsidRPr="008E15CA">
            <w:rPr>
              <w:noProof/>
            </w:rPr>
            <w:t>Falla técnica</w:t>
          </w:r>
          <w:r>
            <w:rPr>
              <w:noProof/>
            </w:rPr>
            <w:tab/>
          </w:r>
          <w:r>
            <w:rPr>
              <w:noProof/>
            </w:rPr>
            <w:fldChar w:fldCharType="begin"/>
          </w:r>
          <w:r>
            <w:rPr>
              <w:noProof/>
            </w:rPr>
            <w:instrText xml:space="preserve"> PAGEREF _Toc289376183 \h </w:instrText>
          </w:r>
          <w:r>
            <w:rPr>
              <w:noProof/>
            </w:rPr>
          </w:r>
          <w:r>
            <w:rPr>
              <w:noProof/>
            </w:rPr>
            <w:fldChar w:fldCharType="separate"/>
          </w:r>
          <w:r>
            <w:rPr>
              <w:noProof/>
            </w:rPr>
            <w:t>7</w:t>
          </w:r>
          <w:r>
            <w:rPr>
              <w:noProof/>
            </w:rPr>
            <w:fldChar w:fldCharType="end"/>
          </w:r>
        </w:p>
        <w:p w14:paraId="77D1BB81" w14:textId="77777777" w:rsidR="00CD07FC" w:rsidRDefault="00CD07FC">
          <w:pPr>
            <w:pStyle w:val="TDC2"/>
            <w:tabs>
              <w:tab w:val="left" w:pos="843"/>
              <w:tab w:val="right" w:leader="dot" w:pos="8828"/>
            </w:tabs>
            <w:rPr>
              <w:b w:val="0"/>
              <w:noProof/>
              <w:sz w:val="24"/>
              <w:szCs w:val="24"/>
              <w:lang w:val="es-CL" w:eastAsia="ja-JP"/>
            </w:rPr>
          </w:pPr>
          <w:r w:rsidRPr="008E15CA">
            <w:rPr>
              <w:noProof/>
            </w:rPr>
            <w:t>6.9.</w:t>
          </w:r>
          <w:r>
            <w:rPr>
              <w:b w:val="0"/>
              <w:noProof/>
              <w:sz w:val="24"/>
              <w:szCs w:val="24"/>
              <w:lang w:val="es-CL" w:eastAsia="ja-JP"/>
            </w:rPr>
            <w:tab/>
          </w:r>
          <w:r w:rsidRPr="008E15CA">
            <w:rPr>
              <w:noProof/>
            </w:rPr>
            <w:t>Falta de tiempo</w:t>
          </w:r>
          <w:r>
            <w:rPr>
              <w:noProof/>
            </w:rPr>
            <w:tab/>
          </w:r>
          <w:r>
            <w:rPr>
              <w:noProof/>
            </w:rPr>
            <w:fldChar w:fldCharType="begin"/>
          </w:r>
          <w:r>
            <w:rPr>
              <w:noProof/>
            </w:rPr>
            <w:instrText xml:space="preserve"> PAGEREF _Toc289376184 \h </w:instrText>
          </w:r>
          <w:r>
            <w:rPr>
              <w:noProof/>
            </w:rPr>
          </w:r>
          <w:r>
            <w:rPr>
              <w:noProof/>
            </w:rPr>
            <w:fldChar w:fldCharType="separate"/>
          </w:r>
          <w:r>
            <w:rPr>
              <w:noProof/>
            </w:rPr>
            <w:t>7</w:t>
          </w:r>
          <w:r>
            <w:rPr>
              <w:noProof/>
            </w:rPr>
            <w:fldChar w:fldCharType="end"/>
          </w:r>
        </w:p>
        <w:p w14:paraId="4413360E" w14:textId="77777777" w:rsidR="00CD07FC" w:rsidRDefault="00CD07FC">
          <w:pPr>
            <w:pStyle w:val="TDC2"/>
            <w:tabs>
              <w:tab w:val="left" w:pos="973"/>
              <w:tab w:val="right" w:leader="dot" w:pos="8828"/>
            </w:tabs>
            <w:rPr>
              <w:b w:val="0"/>
              <w:noProof/>
              <w:sz w:val="24"/>
              <w:szCs w:val="24"/>
              <w:lang w:val="es-CL" w:eastAsia="ja-JP"/>
            </w:rPr>
          </w:pPr>
          <w:r w:rsidRPr="008E15CA">
            <w:rPr>
              <w:noProof/>
            </w:rPr>
            <w:t>6.10.</w:t>
          </w:r>
          <w:r>
            <w:rPr>
              <w:b w:val="0"/>
              <w:noProof/>
              <w:sz w:val="24"/>
              <w:szCs w:val="24"/>
              <w:lang w:val="es-CL" w:eastAsia="ja-JP"/>
            </w:rPr>
            <w:tab/>
          </w:r>
          <w:r w:rsidRPr="008E15CA">
            <w:rPr>
              <w:noProof/>
            </w:rPr>
            <w:t>Estimaciones inadecuadas</w:t>
          </w:r>
          <w:r>
            <w:rPr>
              <w:noProof/>
            </w:rPr>
            <w:tab/>
          </w:r>
          <w:r>
            <w:rPr>
              <w:noProof/>
            </w:rPr>
            <w:fldChar w:fldCharType="begin"/>
          </w:r>
          <w:r>
            <w:rPr>
              <w:noProof/>
            </w:rPr>
            <w:instrText xml:space="preserve"> PAGEREF _Toc289376185 \h </w:instrText>
          </w:r>
          <w:r>
            <w:rPr>
              <w:noProof/>
            </w:rPr>
          </w:r>
          <w:r>
            <w:rPr>
              <w:noProof/>
            </w:rPr>
            <w:fldChar w:fldCharType="separate"/>
          </w:r>
          <w:r>
            <w:rPr>
              <w:noProof/>
            </w:rPr>
            <w:t>7</w:t>
          </w:r>
          <w:r>
            <w:rPr>
              <w:noProof/>
            </w:rPr>
            <w:fldChar w:fldCharType="end"/>
          </w:r>
        </w:p>
        <w:p w14:paraId="300D8A08" w14:textId="77777777" w:rsidR="00CD07FC" w:rsidRDefault="00CD07FC">
          <w:pPr>
            <w:pStyle w:val="TDC1"/>
            <w:tabs>
              <w:tab w:val="left" w:pos="438"/>
              <w:tab w:val="right" w:leader="dot" w:pos="8828"/>
            </w:tabs>
            <w:rPr>
              <w:b w:val="0"/>
              <w:noProof/>
              <w:lang w:val="es-CL" w:eastAsia="ja-JP"/>
            </w:rPr>
          </w:pPr>
          <w:r w:rsidRPr="008E15CA">
            <w:rPr>
              <w:noProof/>
            </w:rPr>
            <w:t>7.</w:t>
          </w:r>
          <w:r>
            <w:rPr>
              <w:b w:val="0"/>
              <w:noProof/>
              <w:lang w:val="es-CL" w:eastAsia="ja-JP"/>
            </w:rPr>
            <w:tab/>
          </w:r>
          <w:r w:rsidRPr="008E15CA">
            <w:rPr>
              <w:noProof/>
            </w:rPr>
            <w:t>Gestión de Configuración</w:t>
          </w:r>
          <w:r>
            <w:rPr>
              <w:noProof/>
            </w:rPr>
            <w:tab/>
          </w:r>
          <w:r>
            <w:rPr>
              <w:noProof/>
            </w:rPr>
            <w:fldChar w:fldCharType="begin"/>
          </w:r>
          <w:r>
            <w:rPr>
              <w:noProof/>
            </w:rPr>
            <w:instrText xml:space="preserve"> PAGEREF _Toc289376186 \h </w:instrText>
          </w:r>
          <w:r>
            <w:rPr>
              <w:noProof/>
            </w:rPr>
          </w:r>
          <w:r>
            <w:rPr>
              <w:noProof/>
            </w:rPr>
            <w:fldChar w:fldCharType="separate"/>
          </w:r>
          <w:r>
            <w:rPr>
              <w:noProof/>
            </w:rPr>
            <w:t>7</w:t>
          </w:r>
          <w:r>
            <w:rPr>
              <w:noProof/>
            </w:rPr>
            <w:fldChar w:fldCharType="end"/>
          </w:r>
        </w:p>
        <w:p w14:paraId="127531AC" w14:textId="77777777" w:rsidR="00CD07FC" w:rsidRDefault="00CD07FC">
          <w:pPr>
            <w:pStyle w:val="TDC1"/>
            <w:tabs>
              <w:tab w:val="left" w:pos="438"/>
              <w:tab w:val="right" w:leader="dot" w:pos="8828"/>
            </w:tabs>
            <w:rPr>
              <w:b w:val="0"/>
              <w:noProof/>
              <w:lang w:val="es-CL" w:eastAsia="ja-JP"/>
            </w:rPr>
          </w:pPr>
          <w:r w:rsidRPr="008E15CA">
            <w:rPr>
              <w:noProof/>
            </w:rPr>
            <w:t>8.</w:t>
          </w:r>
          <w:r>
            <w:rPr>
              <w:b w:val="0"/>
              <w:noProof/>
              <w:lang w:val="es-CL" w:eastAsia="ja-JP"/>
            </w:rPr>
            <w:tab/>
          </w:r>
          <w:r w:rsidRPr="008E15CA">
            <w:rPr>
              <w:noProof/>
            </w:rPr>
            <w:t>Control de Versiones</w:t>
          </w:r>
          <w:r>
            <w:rPr>
              <w:noProof/>
            </w:rPr>
            <w:tab/>
          </w:r>
          <w:r>
            <w:rPr>
              <w:noProof/>
            </w:rPr>
            <w:fldChar w:fldCharType="begin"/>
          </w:r>
          <w:r>
            <w:rPr>
              <w:noProof/>
            </w:rPr>
            <w:instrText xml:space="preserve"> PAGEREF _Toc289376187 \h </w:instrText>
          </w:r>
          <w:r>
            <w:rPr>
              <w:noProof/>
            </w:rPr>
          </w:r>
          <w:r>
            <w:rPr>
              <w:noProof/>
            </w:rPr>
            <w:fldChar w:fldCharType="separate"/>
          </w:r>
          <w:r>
            <w:rPr>
              <w:noProof/>
            </w:rPr>
            <w:t>8</w:t>
          </w:r>
          <w:r>
            <w:rPr>
              <w:noProof/>
            </w:rPr>
            <w:fldChar w:fldCharType="end"/>
          </w:r>
        </w:p>
        <w:p w14:paraId="34FF4204" w14:textId="77777777" w:rsidR="00CD07FC" w:rsidRDefault="00CD07FC">
          <w:pPr>
            <w:pStyle w:val="TDC1"/>
            <w:tabs>
              <w:tab w:val="left" w:pos="438"/>
              <w:tab w:val="right" w:leader="dot" w:pos="8828"/>
            </w:tabs>
            <w:rPr>
              <w:b w:val="0"/>
              <w:noProof/>
              <w:lang w:val="es-CL" w:eastAsia="ja-JP"/>
            </w:rPr>
          </w:pPr>
          <w:r w:rsidRPr="008E15CA">
            <w:rPr>
              <w:noProof/>
            </w:rPr>
            <w:t>9.</w:t>
          </w:r>
          <w:r>
            <w:rPr>
              <w:b w:val="0"/>
              <w:noProof/>
              <w:lang w:val="es-CL" w:eastAsia="ja-JP"/>
            </w:rPr>
            <w:tab/>
          </w:r>
          <w:r w:rsidRPr="008E15CA">
            <w:rPr>
              <w:noProof/>
            </w:rPr>
            <w:t>Plan de Proyecto</w:t>
          </w:r>
          <w:r>
            <w:rPr>
              <w:noProof/>
            </w:rPr>
            <w:tab/>
          </w:r>
          <w:r>
            <w:rPr>
              <w:noProof/>
            </w:rPr>
            <w:fldChar w:fldCharType="begin"/>
          </w:r>
          <w:r>
            <w:rPr>
              <w:noProof/>
            </w:rPr>
            <w:instrText xml:space="preserve"> PAGEREF _Toc289376188 \h </w:instrText>
          </w:r>
          <w:r>
            <w:rPr>
              <w:noProof/>
            </w:rPr>
          </w:r>
          <w:r>
            <w:rPr>
              <w:noProof/>
            </w:rPr>
            <w:fldChar w:fldCharType="separate"/>
          </w:r>
          <w:r>
            <w:rPr>
              <w:noProof/>
            </w:rPr>
            <w:t>8</w:t>
          </w:r>
          <w:r>
            <w:rPr>
              <w:noProof/>
            </w:rPr>
            <w:fldChar w:fldCharType="end"/>
          </w:r>
        </w:p>
        <w:p w14:paraId="3F946593" w14:textId="77777777" w:rsidR="00CD07FC" w:rsidRDefault="00CD07FC">
          <w:pPr>
            <w:pStyle w:val="TDC1"/>
            <w:tabs>
              <w:tab w:val="left" w:pos="580"/>
              <w:tab w:val="right" w:leader="dot" w:pos="8828"/>
            </w:tabs>
            <w:rPr>
              <w:b w:val="0"/>
              <w:noProof/>
              <w:lang w:val="es-CL" w:eastAsia="ja-JP"/>
            </w:rPr>
          </w:pPr>
          <w:r w:rsidRPr="008E15CA">
            <w:rPr>
              <w:noProof/>
            </w:rPr>
            <w:t>10.</w:t>
          </w:r>
          <w:r>
            <w:rPr>
              <w:b w:val="0"/>
              <w:noProof/>
              <w:lang w:val="es-CL" w:eastAsia="ja-JP"/>
            </w:rPr>
            <w:tab/>
          </w:r>
          <w:r w:rsidRPr="008E15CA">
            <w:rPr>
              <w:noProof/>
            </w:rPr>
            <w:t>Requerimiento de alto nivel.</w:t>
          </w:r>
          <w:r>
            <w:rPr>
              <w:noProof/>
            </w:rPr>
            <w:tab/>
          </w:r>
          <w:r>
            <w:rPr>
              <w:noProof/>
            </w:rPr>
            <w:fldChar w:fldCharType="begin"/>
          </w:r>
          <w:r>
            <w:rPr>
              <w:noProof/>
            </w:rPr>
            <w:instrText xml:space="preserve"> PAGEREF _Toc289376189 \h </w:instrText>
          </w:r>
          <w:r>
            <w:rPr>
              <w:noProof/>
            </w:rPr>
          </w:r>
          <w:r>
            <w:rPr>
              <w:noProof/>
            </w:rPr>
            <w:fldChar w:fldCharType="separate"/>
          </w:r>
          <w:r>
            <w:rPr>
              <w:noProof/>
            </w:rPr>
            <w:t>8</w:t>
          </w:r>
          <w:r>
            <w:rPr>
              <w:noProof/>
            </w:rPr>
            <w:fldChar w:fldCharType="end"/>
          </w:r>
        </w:p>
        <w:p w14:paraId="3B09953D" w14:textId="77777777" w:rsidR="00CD07FC" w:rsidRDefault="00CD07FC">
          <w:pPr>
            <w:pStyle w:val="TDC1"/>
            <w:tabs>
              <w:tab w:val="left" w:pos="580"/>
              <w:tab w:val="right" w:leader="dot" w:pos="8828"/>
            </w:tabs>
            <w:rPr>
              <w:b w:val="0"/>
              <w:noProof/>
              <w:lang w:val="es-CL" w:eastAsia="ja-JP"/>
            </w:rPr>
          </w:pPr>
          <w:r w:rsidRPr="008E15CA">
            <w:rPr>
              <w:noProof/>
            </w:rPr>
            <w:t>11.</w:t>
          </w:r>
          <w:r>
            <w:rPr>
              <w:b w:val="0"/>
              <w:noProof/>
              <w:lang w:val="es-CL" w:eastAsia="ja-JP"/>
            </w:rPr>
            <w:tab/>
          </w:r>
          <w:r w:rsidRPr="008E15CA">
            <w:rPr>
              <w:noProof/>
            </w:rPr>
            <w:t>Definir que se hizo-que se hará</w:t>
          </w:r>
          <w:r>
            <w:rPr>
              <w:noProof/>
            </w:rPr>
            <w:tab/>
          </w:r>
          <w:r>
            <w:rPr>
              <w:noProof/>
            </w:rPr>
            <w:fldChar w:fldCharType="begin"/>
          </w:r>
          <w:r>
            <w:rPr>
              <w:noProof/>
            </w:rPr>
            <w:instrText xml:space="preserve"> PAGEREF _Toc289376190 \h </w:instrText>
          </w:r>
          <w:r>
            <w:rPr>
              <w:noProof/>
            </w:rPr>
          </w:r>
          <w:r>
            <w:rPr>
              <w:noProof/>
            </w:rPr>
            <w:fldChar w:fldCharType="separate"/>
          </w:r>
          <w:r>
            <w:rPr>
              <w:noProof/>
            </w:rPr>
            <w:t>8</w:t>
          </w:r>
          <w:r>
            <w:rPr>
              <w:noProof/>
            </w:rPr>
            <w:fldChar w:fldCharType="end"/>
          </w:r>
        </w:p>
        <w:p w14:paraId="2F5C9BCA" w14:textId="267785A7" w:rsidR="00C407F7" w:rsidRDefault="00C407F7">
          <w:r>
            <w:rPr>
              <w:b/>
              <w:bCs/>
              <w:noProof/>
            </w:rPr>
            <w:fldChar w:fldCharType="end"/>
          </w:r>
        </w:p>
      </w:sdtContent>
    </w:sdt>
    <w:p w14:paraId="27995B6E" w14:textId="77777777" w:rsidR="00C407F7" w:rsidRDefault="00C407F7" w:rsidP="00694F93"/>
    <w:p w14:paraId="697F424C" w14:textId="78173355" w:rsidR="006F3011" w:rsidRPr="00694F93" w:rsidRDefault="00C802F6" w:rsidP="00694F93">
      <w:pPr>
        <w:pStyle w:val="Ttulo1"/>
        <w:rPr>
          <w:rFonts w:asciiTheme="minorHAnsi" w:hAnsiTheme="minorHAnsi"/>
        </w:rPr>
      </w:pPr>
      <w:bookmarkStart w:id="0" w:name="_Toc289376163"/>
      <w:r w:rsidRPr="00694F93">
        <w:rPr>
          <w:rFonts w:asciiTheme="minorHAnsi" w:hAnsiTheme="minorHAnsi"/>
        </w:rPr>
        <w:t>Corrección problema, objetivos generales y específicos:</w:t>
      </w:r>
      <w:bookmarkEnd w:id="0"/>
    </w:p>
    <w:p w14:paraId="521F3EF1" w14:textId="77777777" w:rsidR="00C802F6" w:rsidRDefault="00C802F6"/>
    <w:p w14:paraId="13BE7B85" w14:textId="77777777" w:rsidR="00C802F6" w:rsidRPr="00C802F6" w:rsidRDefault="00C802F6" w:rsidP="00C802F6">
      <w:pPr>
        <w:pStyle w:val="Prrafodelista"/>
        <w:numPr>
          <w:ilvl w:val="0"/>
          <w:numId w:val="1"/>
        </w:numPr>
        <w:jc w:val="both"/>
        <w:rPr>
          <w:lang w:val="es-CL"/>
        </w:rPr>
      </w:pPr>
      <w:bookmarkStart w:id="1" w:name="OLE_LINK1"/>
      <w:bookmarkStart w:id="2" w:name="OLE_LINK2"/>
      <w:r w:rsidRPr="00C802F6">
        <w:rPr>
          <w:lang w:val="es-ES"/>
        </w:rPr>
        <w:t>Escasez de información al momento de tomar la decisión de dónde comprar un determinado producto y al mejor precio ofrecido en el mercado en una ubicación determinada.</w:t>
      </w:r>
    </w:p>
    <w:p w14:paraId="0D955A3D" w14:textId="77777777" w:rsidR="00C802F6" w:rsidRPr="00CE3A5E" w:rsidRDefault="00C802F6" w:rsidP="00C407F7">
      <w:pPr>
        <w:pStyle w:val="Ttulo2"/>
      </w:pPr>
      <w:bookmarkStart w:id="3" w:name="_Toc288825857"/>
      <w:bookmarkStart w:id="4" w:name="_Toc289376164"/>
      <w:bookmarkEnd w:id="1"/>
      <w:bookmarkEnd w:id="2"/>
      <w:r>
        <w:lastRenderedPageBreak/>
        <w:t>Técnica 5 “por qué</w:t>
      </w:r>
      <w:r w:rsidRPr="00CE3A5E">
        <w:t>’s”</w:t>
      </w:r>
      <w:bookmarkEnd w:id="3"/>
      <w:bookmarkEnd w:id="4"/>
      <w:r w:rsidRPr="00CE3A5E">
        <w:t xml:space="preserve"> </w:t>
      </w:r>
    </w:p>
    <w:p w14:paraId="35B37D20" w14:textId="49AFEBF8" w:rsidR="00C802F6" w:rsidRDefault="00874D99" w:rsidP="00C802F6">
      <w:pPr>
        <w:ind w:hanging="1418"/>
      </w:pPr>
      <w:r>
        <w:rPr>
          <w:noProof/>
          <w:lang w:val="es-ES"/>
        </w:rPr>
        <w:drawing>
          <wp:inline distT="0" distB="0" distL="0" distR="0" wp14:anchorId="7CFC7836" wp14:editId="66990C64">
            <wp:extent cx="7531735" cy="7396235"/>
            <wp:effectExtent l="0" t="0" r="1206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por qué's.jpg"/>
                    <pic:cNvPicPr/>
                  </pic:nvPicPr>
                  <pic:blipFill>
                    <a:blip r:embed="rId7">
                      <a:extLst>
                        <a:ext uri="{28A0092B-C50C-407E-A947-70E740481C1C}">
                          <a14:useLocalDpi xmlns:a14="http://schemas.microsoft.com/office/drawing/2010/main" val="0"/>
                        </a:ext>
                      </a:extLst>
                    </a:blip>
                    <a:stretch>
                      <a:fillRect/>
                    </a:stretch>
                  </pic:blipFill>
                  <pic:spPr>
                    <a:xfrm>
                      <a:off x="0" y="0"/>
                      <a:ext cx="7531735" cy="7396235"/>
                    </a:xfrm>
                    <a:prstGeom prst="rect">
                      <a:avLst/>
                    </a:prstGeom>
                  </pic:spPr>
                </pic:pic>
              </a:graphicData>
            </a:graphic>
          </wp:inline>
        </w:drawing>
      </w:r>
    </w:p>
    <w:p w14:paraId="41D3F97C" w14:textId="77777777" w:rsidR="00C802F6" w:rsidRDefault="00C802F6" w:rsidP="00C802F6">
      <w:pPr>
        <w:ind w:hanging="1418"/>
      </w:pPr>
    </w:p>
    <w:p w14:paraId="7C16E11C" w14:textId="77777777" w:rsidR="00C802F6" w:rsidRPr="00CE3A5E" w:rsidRDefault="00C802F6" w:rsidP="00C407F7">
      <w:pPr>
        <w:pStyle w:val="Ttulo2"/>
      </w:pPr>
      <w:bookmarkStart w:id="5" w:name="_Toc288825858"/>
      <w:bookmarkStart w:id="6" w:name="_Toc289376165"/>
      <w:r w:rsidRPr="00CE3A5E">
        <w:lastRenderedPageBreak/>
        <w:t>Técnica Ishikawa</w:t>
      </w:r>
      <w:bookmarkEnd w:id="5"/>
      <w:bookmarkEnd w:id="6"/>
    </w:p>
    <w:p w14:paraId="14C6F1ED" w14:textId="13A87C65" w:rsidR="00C802F6" w:rsidRDefault="00874D99" w:rsidP="00C802F6">
      <w:pPr>
        <w:ind w:hanging="1418"/>
      </w:pPr>
      <w:r>
        <w:rPr>
          <w:noProof/>
          <w:lang w:val="es-ES"/>
        </w:rPr>
        <w:drawing>
          <wp:inline distT="0" distB="0" distL="0" distR="0" wp14:anchorId="41B8F221" wp14:editId="01D78FC1">
            <wp:extent cx="7436479" cy="2614295"/>
            <wp:effectExtent l="0" t="0" r="635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hikawa v3.jpg"/>
                    <pic:cNvPicPr/>
                  </pic:nvPicPr>
                  <pic:blipFill>
                    <a:blip r:embed="rId8">
                      <a:extLst>
                        <a:ext uri="{28A0092B-C50C-407E-A947-70E740481C1C}">
                          <a14:useLocalDpi xmlns:a14="http://schemas.microsoft.com/office/drawing/2010/main" val="0"/>
                        </a:ext>
                      </a:extLst>
                    </a:blip>
                    <a:stretch>
                      <a:fillRect/>
                    </a:stretch>
                  </pic:blipFill>
                  <pic:spPr>
                    <a:xfrm>
                      <a:off x="0" y="0"/>
                      <a:ext cx="7436479" cy="2614295"/>
                    </a:xfrm>
                    <a:prstGeom prst="rect">
                      <a:avLst/>
                    </a:prstGeom>
                  </pic:spPr>
                </pic:pic>
              </a:graphicData>
            </a:graphic>
          </wp:inline>
        </w:drawing>
      </w:r>
    </w:p>
    <w:p w14:paraId="2F3BC33A" w14:textId="77777777" w:rsidR="00C802F6" w:rsidRPr="00C802F6" w:rsidRDefault="00C802F6" w:rsidP="00C802F6"/>
    <w:p w14:paraId="22BD4F67" w14:textId="77777777" w:rsidR="00C802F6" w:rsidRPr="00C802F6" w:rsidRDefault="00C802F6" w:rsidP="00C802F6"/>
    <w:p w14:paraId="539BF942" w14:textId="77777777" w:rsidR="00C802F6" w:rsidRPr="00C802F6" w:rsidRDefault="00C802F6" w:rsidP="00C802F6"/>
    <w:p w14:paraId="21B646D3" w14:textId="77777777" w:rsidR="00C802F6" w:rsidRPr="00CE3A5E" w:rsidRDefault="00C802F6" w:rsidP="00C407F7">
      <w:pPr>
        <w:pStyle w:val="Ttulo2"/>
      </w:pPr>
      <w:bookmarkStart w:id="7" w:name="_Toc288825860"/>
      <w:bookmarkStart w:id="8" w:name="_Toc289376166"/>
      <w:r w:rsidRPr="00CE3A5E">
        <w:t>Objetivos</w:t>
      </w:r>
      <w:bookmarkEnd w:id="7"/>
      <w:bookmarkEnd w:id="8"/>
    </w:p>
    <w:p w14:paraId="68C7CB11" w14:textId="77777777" w:rsidR="00C802F6" w:rsidRDefault="00C802F6" w:rsidP="00C802F6">
      <w:pPr>
        <w:pStyle w:val="Prrafodelista"/>
        <w:numPr>
          <w:ilvl w:val="0"/>
          <w:numId w:val="3"/>
        </w:numPr>
      </w:pPr>
      <w:r>
        <w:t>Objetivo general:</w:t>
      </w:r>
    </w:p>
    <w:p w14:paraId="53C630C7" w14:textId="77777777" w:rsidR="00C802F6" w:rsidRPr="00383591" w:rsidRDefault="00C802F6" w:rsidP="00C802F6">
      <w:pPr>
        <w:pStyle w:val="Prrafodelista"/>
        <w:numPr>
          <w:ilvl w:val="0"/>
          <w:numId w:val="4"/>
        </w:numPr>
        <w:spacing w:after="160" w:line="259" w:lineRule="auto"/>
      </w:pPr>
      <w:r>
        <w:t>Aumentar la información entregada en el menor tiempo posible, para poder tomar la decisión al momento de comprar un producto al mejor precio dentro de un rango determinado.</w:t>
      </w:r>
    </w:p>
    <w:p w14:paraId="45AC1E08" w14:textId="77777777" w:rsidR="00C802F6" w:rsidRDefault="00C802F6" w:rsidP="00C802F6"/>
    <w:p w14:paraId="5F441935" w14:textId="77777777" w:rsidR="00CC5E0C" w:rsidRDefault="00CC5E0C" w:rsidP="00C802F6"/>
    <w:p w14:paraId="7709022D" w14:textId="77777777" w:rsidR="00C802F6" w:rsidRDefault="00C802F6" w:rsidP="00C802F6">
      <w:pPr>
        <w:pStyle w:val="Prrafodelista"/>
        <w:numPr>
          <w:ilvl w:val="0"/>
          <w:numId w:val="3"/>
        </w:numPr>
      </w:pPr>
      <w:r>
        <w:t>Objetivos específicos:</w:t>
      </w:r>
    </w:p>
    <w:p w14:paraId="2FA5806B" w14:textId="77777777" w:rsidR="00C802F6" w:rsidRDefault="00C802F6" w:rsidP="00C802F6">
      <w:pPr>
        <w:pStyle w:val="Prrafodelista"/>
        <w:numPr>
          <w:ilvl w:val="0"/>
          <w:numId w:val="5"/>
        </w:numPr>
        <w:spacing w:after="160" w:line="259" w:lineRule="auto"/>
      </w:pPr>
      <w:bookmarkStart w:id="9" w:name="OLE_LINK3"/>
      <w:r>
        <w:t>Reunir información de los producto en venta de al menos un 60% de las tiendas.</w:t>
      </w:r>
    </w:p>
    <w:p w14:paraId="7B3C5D50" w14:textId="77777777" w:rsidR="00C802F6" w:rsidRDefault="00C802F6" w:rsidP="00C802F6">
      <w:pPr>
        <w:pStyle w:val="Prrafodelista"/>
        <w:numPr>
          <w:ilvl w:val="0"/>
          <w:numId w:val="5"/>
        </w:numPr>
        <w:spacing w:after="160" w:line="259" w:lineRule="auto"/>
      </w:pPr>
      <w:r>
        <w:t>Recomendar en un 100% de los casos el producto con el mejor precio según se realice la búsqueda.</w:t>
      </w:r>
    </w:p>
    <w:p w14:paraId="5D1AA3CB" w14:textId="56D5B50A" w:rsidR="00C802F6" w:rsidRDefault="00C802F6" w:rsidP="00D10DF9">
      <w:pPr>
        <w:pStyle w:val="Prrafodelista"/>
        <w:numPr>
          <w:ilvl w:val="0"/>
          <w:numId w:val="5"/>
        </w:numPr>
        <w:spacing w:after="160" w:line="259" w:lineRule="auto"/>
      </w:pPr>
      <w:r>
        <w:t>Reducir los tiempos de búsqueda de un producto al mejor precio</w:t>
      </w:r>
      <w:r w:rsidR="002036CA">
        <w:t xml:space="preserve"> en una ubicación determinada</w:t>
      </w:r>
      <w:r w:rsidR="00A27FDE">
        <w:t>.</w:t>
      </w:r>
    </w:p>
    <w:p w14:paraId="4A0A01F4" w14:textId="134CA391" w:rsidR="00F13CEE" w:rsidRDefault="00F13CEE" w:rsidP="00C802F6">
      <w:pPr>
        <w:pStyle w:val="Prrafodelista"/>
        <w:numPr>
          <w:ilvl w:val="0"/>
          <w:numId w:val="5"/>
        </w:numPr>
        <w:spacing w:after="160" w:line="259" w:lineRule="auto"/>
      </w:pPr>
      <w:r>
        <w:t>Identificar al menos</w:t>
      </w:r>
      <w:r w:rsidR="008E109D">
        <w:t xml:space="preserve"> el 40% de los productos de los que se desconozca mayor información y/o </w:t>
      </w:r>
      <w:r w:rsidR="00D10DF9">
        <w:t>detalle</w:t>
      </w:r>
      <w:r w:rsidR="008E109D">
        <w:t>, mediante apoyo social</w:t>
      </w:r>
      <w:r>
        <w:t>.</w:t>
      </w:r>
    </w:p>
    <w:p w14:paraId="69AA7647" w14:textId="77777777" w:rsidR="00F13CEE" w:rsidRDefault="00F13CEE" w:rsidP="00874D99">
      <w:pPr>
        <w:pStyle w:val="Prrafodelista"/>
        <w:spacing w:after="160" w:line="259" w:lineRule="auto"/>
        <w:ind w:left="1440"/>
      </w:pPr>
    </w:p>
    <w:p w14:paraId="1CB20897" w14:textId="77777777" w:rsidR="00877E7F" w:rsidRDefault="00877E7F" w:rsidP="00877E7F">
      <w:pPr>
        <w:pStyle w:val="Prrafodelista"/>
        <w:spacing w:after="160" w:line="259" w:lineRule="auto"/>
        <w:ind w:left="1440"/>
      </w:pPr>
    </w:p>
    <w:p w14:paraId="15BF2FF8" w14:textId="77777777" w:rsidR="00552724" w:rsidRDefault="00552724" w:rsidP="00552724">
      <w:pPr>
        <w:spacing w:after="160" w:line="259" w:lineRule="auto"/>
      </w:pPr>
    </w:p>
    <w:p w14:paraId="5287E437" w14:textId="77777777" w:rsidR="00CC5E0C" w:rsidRDefault="00CC5E0C" w:rsidP="00552724">
      <w:pPr>
        <w:spacing w:after="160" w:line="259" w:lineRule="auto"/>
      </w:pPr>
    </w:p>
    <w:p w14:paraId="424AE347" w14:textId="77777777" w:rsidR="00CC5E0C" w:rsidRDefault="00CC5E0C" w:rsidP="00552724">
      <w:pPr>
        <w:spacing w:after="160" w:line="259" w:lineRule="auto"/>
      </w:pPr>
    </w:p>
    <w:p w14:paraId="4DFDF7B4" w14:textId="77777777" w:rsidR="00CC5E0C" w:rsidRDefault="00CC5E0C" w:rsidP="00552724">
      <w:pPr>
        <w:spacing w:after="160" w:line="259" w:lineRule="auto"/>
      </w:pPr>
    </w:p>
    <w:p w14:paraId="382507D3" w14:textId="1EB80C5E" w:rsidR="00552724" w:rsidRPr="009D1E64" w:rsidRDefault="00552724" w:rsidP="00552724">
      <w:pPr>
        <w:pStyle w:val="Ttulo2"/>
        <w:rPr>
          <w:rFonts w:asciiTheme="minorHAnsi" w:hAnsiTheme="minorHAnsi"/>
          <w:i w:val="0"/>
        </w:rPr>
      </w:pPr>
      <w:bookmarkStart w:id="10" w:name="_Toc289376167"/>
      <w:r w:rsidRPr="009D1E64">
        <w:rPr>
          <w:rFonts w:asciiTheme="minorHAnsi" w:hAnsiTheme="minorHAnsi"/>
          <w:i w:val="0"/>
        </w:rPr>
        <w:t>Trazabilidad Causas/Objetivos</w:t>
      </w:r>
      <w:bookmarkEnd w:id="10"/>
    </w:p>
    <w:tbl>
      <w:tblPr>
        <w:tblW w:w="10080" w:type="dxa"/>
        <w:tblInd w:w="55" w:type="dxa"/>
        <w:tblCellMar>
          <w:left w:w="70" w:type="dxa"/>
          <w:right w:w="70" w:type="dxa"/>
        </w:tblCellMar>
        <w:tblLook w:val="04A0" w:firstRow="1" w:lastRow="0" w:firstColumn="1" w:lastColumn="0" w:noHBand="0" w:noVBand="1"/>
      </w:tblPr>
      <w:tblGrid>
        <w:gridCol w:w="2720"/>
        <w:gridCol w:w="2060"/>
        <w:gridCol w:w="2400"/>
        <w:gridCol w:w="1300"/>
        <w:gridCol w:w="1600"/>
      </w:tblGrid>
      <w:tr w:rsidR="008615D6" w:rsidRPr="008615D6" w14:paraId="07ACC644" w14:textId="77777777" w:rsidTr="008615D6">
        <w:trPr>
          <w:trHeight w:val="620"/>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9"/>
          <w:p w14:paraId="6ABC1D3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Causa/Objetivo</w:t>
            </w:r>
          </w:p>
        </w:tc>
        <w:tc>
          <w:tcPr>
            <w:tcW w:w="2060" w:type="dxa"/>
            <w:tcBorders>
              <w:top w:val="single" w:sz="4" w:space="0" w:color="auto"/>
              <w:left w:val="nil"/>
              <w:bottom w:val="nil"/>
              <w:right w:val="single" w:sz="4" w:space="0" w:color="auto"/>
            </w:tcBorders>
            <w:shd w:val="clear" w:color="auto" w:fill="auto"/>
            <w:vAlign w:val="center"/>
            <w:hideMark/>
          </w:tcPr>
          <w:p w14:paraId="4DBA7E62"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1</w:t>
            </w:r>
          </w:p>
        </w:tc>
        <w:tc>
          <w:tcPr>
            <w:tcW w:w="2400" w:type="dxa"/>
            <w:tcBorders>
              <w:top w:val="single" w:sz="4" w:space="0" w:color="auto"/>
              <w:left w:val="nil"/>
              <w:bottom w:val="nil"/>
              <w:right w:val="single" w:sz="4" w:space="0" w:color="auto"/>
            </w:tcBorders>
            <w:shd w:val="clear" w:color="auto" w:fill="auto"/>
            <w:vAlign w:val="center"/>
            <w:hideMark/>
          </w:tcPr>
          <w:p w14:paraId="068F4B8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2</w:t>
            </w:r>
          </w:p>
        </w:tc>
        <w:tc>
          <w:tcPr>
            <w:tcW w:w="1300" w:type="dxa"/>
            <w:tcBorders>
              <w:top w:val="single" w:sz="4" w:space="0" w:color="auto"/>
              <w:left w:val="nil"/>
              <w:bottom w:val="nil"/>
              <w:right w:val="single" w:sz="4" w:space="0" w:color="auto"/>
            </w:tcBorders>
            <w:shd w:val="clear" w:color="auto" w:fill="auto"/>
            <w:vAlign w:val="center"/>
            <w:hideMark/>
          </w:tcPr>
          <w:p w14:paraId="4251FA73"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3</w:t>
            </w:r>
          </w:p>
        </w:tc>
        <w:tc>
          <w:tcPr>
            <w:tcW w:w="1600" w:type="dxa"/>
            <w:tcBorders>
              <w:top w:val="single" w:sz="4" w:space="0" w:color="auto"/>
              <w:left w:val="nil"/>
              <w:bottom w:val="nil"/>
              <w:right w:val="single" w:sz="4" w:space="0" w:color="auto"/>
            </w:tcBorders>
            <w:shd w:val="clear" w:color="auto" w:fill="auto"/>
            <w:vAlign w:val="center"/>
            <w:hideMark/>
          </w:tcPr>
          <w:p w14:paraId="5E01D74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4</w:t>
            </w:r>
          </w:p>
        </w:tc>
      </w:tr>
      <w:tr w:rsidR="008615D6" w:rsidRPr="008615D6" w14:paraId="5838AE21" w14:textId="77777777" w:rsidTr="008615D6">
        <w:trPr>
          <w:trHeight w:val="680"/>
        </w:trPr>
        <w:tc>
          <w:tcPr>
            <w:tcW w:w="2720" w:type="dxa"/>
            <w:tcBorders>
              <w:top w:val="nil"/>
              <w:left w:val="single" w:sz="4" w:space="0" w:color="auto"/>
              <w:bottom w:val="single" w:sz="4" w:space="0" w:color="auto"/>
              <w:right w:val="nil"/>
            </w:tcBorders>
            <w:shd w:val="clear" w:color="auto" w:fill="auto"/>
            <w:vAlign w:val="center"/>
            <w:hideMark/>
          </w:tcPr>
          <w:p w14:paraId="0A3EE1C4"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Desconocimiento de todas las ofertas de las tiendas</w:t>
            </w: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7E57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11DB9241"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X</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F8670AD"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539D6501"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2307CFFE" w14:textId="77777777" w:rsidTr="008615D6">
        <w:trPr>
          <w:trHeight w:val="720"/>
        </w:trPr>
        <w:tc>
          <w:tcPr>
            <w:tcW w:w="2720" w:type="dxa"/>
            <w:tcBorders>
              <w:top w:val="nil"/>
              <w:left w:val="single" w:sz="4" w:space="0" w:color="auto"/>
              <w:bottom w:val="single" w:sz="4" w:space="0" w:color="auto"/>
              <w:right w:val="nil"/>
            </w:tcBorders>
            <w:shd w:val="clear" w:color="auto" w:fill="auto"/>
            <w:vAlign w:val="center"/>
            <w:hideMark/>
          </w:tcPr>
          <w:p w14:paraId="117D0EDE"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Poca disposición de tiempo</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05B01D30"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2400" w:type="dxa"/>
            <w:tcBorders>
              <w:top w:val="nil"/>
              <w:left w:val="nil"/>
              <w:bottom w:val="single" w:sz="4" w:space="0" w:color="auto"/>
              <w:right w:val="single" w:sz="4" w:space="0" w:color="auto"/>
            </w:tcBorders>
            <w:shd w:val="clear" w:color="auto" w:fill="auto"/>
            <w:vAlign w:val="center"/>
            <w:hideMark/>
          </w:tcPr>
          <w:p w14:paraId="505C794D"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X</w:t>
            </w:r>
          </w:p>
        </w:tc>
        <w:tc>
          <w:tcPr>
            <w:tcW w:w="1300" w:type="dxa"/>
            <w:tcBorders>
              <w:top w:val="nil"/>
              <w:left w:val="nil"/>
              <w:bottom w:val="single" w:sz="4" w:space="0" w:color="auto"/>
              <w:right w:val="single" w:sz="4" w:space="0" w:color="auto"/>
            </w:tcBorders>
            <w:shd w:val="clear" w:color="auto" w:fill="auto"/>
            <w:vAlign w:val="center"/>
            <w:hideMark/>
          </w:tcPr>
          <w:p w14:paraId="06A66807"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1600" w:type="dxa"/>
            <w:tcBorders>
              <w:top w:val="nil"/>
              <w:left w:val="nil"/>
              <w:bottom w:val="single" w:sz="4" w:space="0" w:color="auto"/>
              <w:right w:val="single" w:sz="4" w:space="0" w:color="auto"/>
            </w:tcBorders>
            <w:shd w:val="clear" w:color="auto" w:fill="auto"/>
            <w:noWrap/>
            <w:vAlign w:val="center"/>
            <w:hideMark/>
          </w:tcPr>
          <w:p w14:paraId="38F17AFB"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602AF8AD" w14:textId="77777777" w:rsidTr="008615D6">
        <w:trPr>
          <w:trHeight w:val="780"/>
        </w:trPr>
        <w:tc>
          <w:tcPr>
            <w:tcW w:w="2720" w:type="dxa"/>
            <w:tcBorders>
              <w:top w:val="nil"/>
              <w:left w:val="single" w:sz="4" w:space="0" w:color="auto"/>
              <w:bottom w:val="single" w:sz="4" w:space="0" w:color="auto"/>
              <w:right w:val="nil"/>
            </w:tcBorders>
            <w:shd w:val="clear" w:color="auto" w:fill="auto"/>
            <w:vAlign w:val="center"/>
            <w:hideMark/>
          </w:tcPr>
          <w:p w14:paraId="7DC310D2"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Empresas tienen su propio metodo de distribución de la información</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3F69486B"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X</w:t>
            </w:r>
          </w:p>
        </w:tc>
        <w:tc>
          <w:tcPr>
            <w:tcW w:w="2400" w:type="dxa"/>
            <w:tcBorders>
              <w:top w:val="nil"/>
              <w:left w:val="nil"/>
              <w:bottom w:val="single" w:sz="4" w:space="0" w:color="auto"/>
              <w:right w:val="single" w:sz="4" w:space="0" w:color="auto"/>
            </w:tcBorders>
            <w:shd w:val="clear" w:color="auto" w:fill="auto"/>
            <w:vAlign w:val="center"/>
            <w:hideMark/>
          </w:tcPr>
          <w:p w14:paraId="450BFBB9"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77C4D3A7"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54F899A4"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789D5AB5" w14:textId="77777777" w:rsidTr="008615D6">
        <w:trPr>
          <w:trHeight w:val="560"/>
        </w:trPr>
        <w:tc>
          <w:tcPr>
            <w:tcW w:w="2720" w:type="dxa"/>
            <w:tcBorders>
              <w:top w:val="nil"/>
              <w:left w:val="single" w:sz="4" w:space="0" w:color="auto"/>
              <w:bottom w:val="single" w:sz="4" w:space="0" w:color="auto"/>
              <w:right w:val="nil"/>
            </w:tcBorders>
            <w:shd w:val="clear" w:color="auto" w:fill="auto"/>
            <w:vAlign w:val="center"/>
            <w:hideMark/>
          </w:tcPr>
          <w:p w14:paraId="6B92E55A"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Información no se encuentra en un solo sitio</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7D75AC19"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nil"/>
              <w:left w:val="nil"/>
              <w:bottom w:val="single" w:sz="4" w:space="0" w:color="auto"/>
              <w:right w:val="single" w:sz="4" w:space="0" w:color="auto"/>
            </w:tcBorders>
            <w:shd w:val="clear" w:color="auto" w:fill="auto"/>
            <w:vAlign w:val="center"/>
            <w:hideMark/>
          </w:tcPr>
          <w:p w14:paraId="2658256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1E9FD70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750915F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0EF86494" w14:textId="77777777" w:rsidTr="008615D6">
        <w:trPr>
          <w:trHeight w:val="660"/>
        </w:trPr>
        <w:tc>
          <w:tcPr>
            <w:tcW w:w="2720" w:type="dxa"/>
            <w:tcBorders>
              <w:top w:val="nil"/>
              <w:left w:val="single" w:sz="4" w:space="0" w:color="auto"/>
              <w:bottom w:val="single" w:sz="4" w:space="0" w:color="auto"/>
              <w:right w:val="nil"/>
            </w:tcBorders>
            <w:shd w:val="clear" w:color="auto" w:fill="auto"/>
            <w:vAlign w:val="center"/>
            <w:hideMark/>
          </w:tcPr>
          <w:p w14:paraId="47ADBCD4"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Herramientas son escasas y dispersas</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6F31DA3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nil"/>
              <w:left w:val="nil"/>
              <w:bottom w:val="single" w:sz="4" w:space="0" w:color="auto"/>
              <w:right w:val="single" w:sz="4" w:space="0" w:color="auto"/>
            </w:tcBorders>
            <w:shd w:val="clear" w:color="auto" w:fill="auto"/>
            <w:vAlign w:val="center"/>
            <w:hideMark/>
          </w:tcPr>
          <w:p w14:paraId="668D81F0"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5DBECE1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7BF55CD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22F19335" w14:textId="77777777" w:rsidTr="008615D6">
        <w:trPr>
          <w:trHeight w:val="600"/>
        </w:trPr>
        <w:tc>
          <w:tcPr>
            <w:tcW w:w="2720" w:type="dxa"/>
            <w:tcBorders>
              <w:top w:val="nil"/>
              <w:left w:val="single" w:sz="4" w:space="0" w:color="auto"/>
              <w:bottom w:val="single" w:sz="4" w:space="0" w:color="auto"/>
              <w:right w:val="nil"/>
            </w:tcBorders>
            <w:shd w:val="clear" w:color="auto" w:fill="auto"/>
            <w:vAlign w:val="center"/>
            <w:hideMark/>
          </w:tcPr>
          <w:p w14:paraId="6A37309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Falta de herramientas que centralicen la información</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62502536"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nil"/>
              <w:left w:val="nil"/>
              <w:bottom w:val="single" w:sz="4" w:space="0" w:color="auto"/>
              <w:right w:val="single" w:sz="4" w:space="0" w:color="auto"/>
            </w:tcBorders>
            <w:shd w:val="clear" w:color="auto" w:fill="auto"/>
            <w:vAlign w:val="center"/>
            <w:hideMark/>
          </w:tcPr>
          <w:p w14:paraId="37B07B55"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0878493E"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099E8F71"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28D15767" w14:textId="77777777" w:rsidTr="008615D6">
        <w:trPr>
          <w:trHeight w:val="580"/>
        </w:trPr>
        <w:tc>
          <w:tcPr>
            <w:tcW w:w="2720" w:type="dxa"/>
            <w:tcBorders>
              <w:top w:val="nil"/>
              <w:left w:val="single" w:sz="4" w:space="0" w:color="auto"/>
              <w:bottom w:val="single" w:sz="4" w:space="0" w:color="auto"/>
              <w:right w:val="nil"/>
            </w:tcBorders>
            <w:shd w:val="clear" w:color="auto" w:fill="auto"/>
            <w:vAlign w:val="center"/>
            <w:hideMark/>
          </w:tcPr>
          <w:p w14:paraId="28A911BA"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Desconocimiento de detalles del producto</w:t>
            </w:r>
          </w:p>
        </w:tc>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7919CC42"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w:t>
            </w:r>
          </w:p>
        </w:tc>
        <w:tc>
          <w:tcPr>
            <w:tcW w:w="2400" w:type="dxa"/>
            <w:tcBorders>
              <w:top w:val="nil"/>
              <w:left w:val="nil"/>
              <w:bottom w:val="single" w:sz="4" w:space="0" w:color="auto"/>
              <w:right w:val="single" w:sz="4" w:space="0" w:color="auto"/>
            </w:tcBorders>
            <w:shd w:val="clear" w:color="auto" w:fill="auto"/>
            <w:noWrap/>
            <w:vAlign w:val="center"/>
            <w:hideMark/>
          </w:tcPr>
          <w:p w14:paraId="6DBDE8F3"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noWrap/>
            <w:vAlign w:val="center"/>
            <w:hideMark/>
          </w:tcPr>
          <w:p w14:paraId="299E9E8D"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45354CD5" w14:textId="77777777" w:rsidR="008615D6" w:rsidRPr="008615D6" w:rsidRDefault="008615D6" w:rsidP="008615D6">
            <w:pPr>
              <w:jc w:val="center"/>
              <w:rPr>
                <w:rFonts w:ascii="Cambria" w:eastAsia="Times New Roman" w:hAnsi="Cambria" w:cs="Times New Roman"/>
                <w:color w:val="000000"/>
                <w:lang w:val="es-CL"/>
              </w:rPr>
            </w:pPr>
            <w:r w:rsidRPr="008615D6">
              <w:rPr>
                <w:rFonts w:ascii="Cambria" w:eastAsia="Times New Roman" w:hAnsi="Cambria" w:cs="Times New Roman"/>
                <w:color w:val="000000"/>
                <w:lang w:val="es-CL"/>
              </w:rPr>
              <w:t>X</w:t>
            </w:r>
          </w:p>
        </w:tc>
      </w:tr>
      <w:tr w:rsidR="008615D6" w:rsidRPr="008615D6" w14:paraId="50141715" w14:textId="77777777" w:rsidTr="008615D6">
        <w:trPr>
          <w:trHeight w:val="760"/>
        </w:trPr>
        <w:tc>
          <w:tcPr>
            <w:tcW w:w="2720" w:type="dxa"/>
            <w:tcBorders>
              <w:top w:val="nil"/>
              <w:left w:val="nil"/>
              <w:bottom w:val="nil"/>
              <w:right w:val="nil"/>
            </w:tcBorders>
            <w:shd w:val="clear" w:color="auto" w:fill="auto"/>
            <w:noWrap/>
            <w:vAlign w:val="bottom"/>
            <w:hideMark/>
          </w:tcPr>
          <w:p w14:paraId="0212E3F6"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Obj1</w:t>
            </w:r>
          </w:p>
        </w:tc>
        <w:tc>
          <w:tcPr>
            <w:tcW w:w="5760" w:type="dxa"/>
            <w:gridSpan w:val="3"/>
            <w:tcBorders>
              <w:top w:val="nil"/>
              <w:left w:val="nil"/>
              <w:bottom w:val="nil"/>
              <w:right w:val="nil"/>
            </w:tcBorders>
            <w:shd w:val="clear" w:color="auto" w:fill="auto"/>
            <w:vAlign w:val="center"/>
            <w:hideMark/>
          </w:tcPr>
          <w:p w14:paraId="29C00A2B"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Reunir información de los productos en venta de al menos un 60% de las tiendas.</w:t>
            </w:r>
          </w:p>
        </w:tc>
        <w:tc>
          <w:tcPr>
            <w:tcW w:w="1600" w:type="dxa"/>
            <w:tcBorders>
              <w:top w:val="nil"/>
              <w:left w:val="nil"/>
              <w:bottom w:val="nil"/>
              <w:right w:val="nil"/>
            </w:tcBorders>
            <w:shd w:val="clear" w:color="auto" w:fill="auto"/>
            <w:noWrap/>
            <w:vAlign w:val="center"/>
            <w:hideMark/>
          </w:tcPr>
          <w:p w14:paraId="4752D722" w14:textId="77777777" w:rsidR="008615D6" w:rsidRPr="008615D6" w:rsidRDefault="008615D6" w:rsidP="008615D6">
            <w:pPr>
              <w:rPr>
                <w:rFonts w:ascii="Cambria" w:eastAsia="Times New Roman" w:hAnsi="Cambria" w:cs="Times New Roman"/>
                <w:color w:val="000000"/>
                <w:lang w:val="es-CL"/>
              </w:rPr>
            </w:pPr>
          </w:p>
        </w:tc>
      </w:tr>
      <w:tr w:rsidR="008615D6" w:rsidRPr="008615D6" w14:paraId="5390D769" w14:textId="77777777" w:rsidTr="008615D6">
        <w:trPr>
          <w:trHeight w:val="600"/>
        </w:trPr>
        <w:tc>
          <w:tcPr>
            <w:tcW w:w="2720" w:type="dxa"/>
            <w:tcBorders>
              <w:top w:val="nil"/>
              <w:left w:val="nil"/>
              <w:bottom w:val="nil"/>
              <w:right w:val="nil"/>
            </w:tcBorders>
            <w:shd w:val="clear" w:color="auto" w:fill="auto"/>
            <w:noWrap/>
            <w:vAlign w:val="bottom"/>
            <w:hideMark/>
          </w:tcPr>
          <w:p w14:paraId="2DC65167"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Obj2</w:t>
            </w:r>
          </w:p>
        </w:tc>
        <w:tc>
          <w:tcPr>
            <w:tcW w:w="5760" w:type="dxa"/>
            <w:gridSpan w:val="3"/>
            <w:tcBorders>
              <w:top w:val="nil"/>
              <w:left w:val="nil"/>
              <w:bottom w:val="nil"/>
              <w:right w:val="nil"/>
            </w:tcBorders>
            <w:shd w:val="clear" w:color="auto" w:fill="auto"/>
            <w:vAlign w:val="center"/>
            <w:hideMark/>
          </w:tcPr>
          <w:p w14:paraId="2C2DAEEA"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Recomendar en un 100% de los casos el producto con el mejor precio según se realice la busqueda.</w:t>
            </w:r>
          </w:p>
        </w:tc>
        <w:tc>
          <w:tcPr>
            <w:tcW w:w="1600" w:type="dxa"/>
            <w:tcBorders>
              <w:top w:val="nil"/>
              <w:left w:val="nil"/>
              <w:bottom w:val="nil"/>
              <w:right w:val="nil"/>
            </w:tcBorders>
            <w:shd w:val="clear" w:color="auto" w:fill="auto"/>
            <w:noWrap/>
            <w:vAlign w:val="center"/>
            <w:hideMark/>
          </w:tcPr>
          <w:p w14:paraId="6F9C2052" w14:textId="77777777" w:rsidR="008615D6" w:rsidRPr="008615D6" w:rsidRDefault="008615D6" w:rsidP="008615D6">
            <w:pPr>
              <w:rPr>
                <w:rFonts w:ascii="Cambria" w:eastAsia="Times New Roman" w:hAnsi="Cambria" w:cs="Times New Roman"/>
                <w:color w:val="000000"/>
                <w:lang w:val="es-CL"/>
              </w:rPr>
            </w:pPr>
          </w:p>
        </w:tc>
      </w:tr>
      <w:tr w:rsidR="008615D6" w:rsidRPr="008615D6" w14:paraId="4E09F57F" w14:textId="77777777" w:rsidTr="008615D6">
        <w:trPr>
          <w:trHeight w:val="840"/>
        </w:trPr>
        <w:tc>
          <w:tcPr>
            <w:tcW w:w="2720" w:type="dxa"/>
            <w:tcBorders>
              <w:top w:val="nil"/>
              <w:left w:val="nil"/>
              <w:bottom w:val="nil"/>
              <w:right w:val="nil"/>
            </w:tcBorders>
            <w:shd w:val="clear" w:color="auto" w:fill="auto"/>
            <w:noWrap/>
            <w:vAlign w:val="bottom"/>
            <w:hideMark/>
          </w:tcPr>
          <w:p w14:paraId="76A4A717"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Obj3</w:t>
            </w:r>
          </w:p>
        </w:tc>
        <w:tc>
          <w:tcPr>
            <w:tcW w:w="5760" w:type="dxa"/>
            <w:gridSpan w:val="3"/>
            <w:tcBorders>
              <w:top w:val="nil"/>
              <w:left w:val="nil"/>
              <w:bottom w:val="nil"/>
              <w:right w:val="nil"/>
            </w:tcBorders>
            <w:shd w:val="clear" w:color="auto" w:fill="auto"/>
            <w:vAlign w:val="center"/>
            <w:hideMark/>
          </w:tcPr>
          <w:p w14:paraId="25AB164B"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Reducir los tiempos de búsqueda de un producto al mejor precio.</w:t>
            </w:r>
          </w:p>
        </w:tc>
        <w:tc>
          <w:tcPr>
            <w:tcW w:w="1600" w:type="dxa"/>
            <w:tcBorders>
              <w:top w:val="nil"/>
              <w:left w:val="nil"/>
              <w:bottom w:val="nil"/>
              <w:right w:val="nil"/>
            </w:tcBorders>
            <w:shd w:val="clear" w:color="auto" w:fill="auto"/>
            <w:noWrap/>
            <w:vAlign w:val="center"/>
            <w:hideMark/>
          </w:tcPr>
          <w:p w14:paraId="2F82F551" w14:textId="77777777" w:rsidR="008615D6" w:rsidRPr="008615D6" w:rsidRDefault="008615D6" w:rsidP="008615D6">
            <w:pPr>
              <w:rPr>
                <w:rFonts w:ascii="Cambria" w:eastAsia="Times New Roman" w:hAnsi="Cambria" w:cs="Times New Roman"/>
                <w:color w:val="000000"/>
                <w:lang w:val="es-CL"/>
              </w:rPr>
            </w:pPr>
          </w:p>
        </w:tc>
      </w:tr>
      <w:tr w:rsidR="008615D6" w:rsidRPr="008615D6" w14:paraId="1EC7D20B" w14:textId="77777777" w:rsidTr="008615D6">
        <w:trPr>
          <w:trHeight w:val="300"/>
        </w:trPr>
        <w:tc>
          <w:tcPr>
            <w:tcW w:w="2720" w:type="dxa"/>
            <w:tcBorders>
              <w:top w:val="nil"/>
              <w:left w:val="nil"/>
              <w:bottom w:val="nil"/>
              <w:right w:val="nil"/>
            </w:tcBorders>
            <w:shd w:val="clear" w:color="auto" w:fill="auto"/>
            <w:noWrap/>
            <w:vAlign w:val="bottom"/>
            <w:hideMark/>
          </w:tcPr>
          <w:p w14:paraId="6F1BF781"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Obj4</w:t>
            </w:r>
          </w:p>
        </w:tc>
        <w:tc>
          <w:tcPr>
            <w:tcW w:w="5760" w:type="dxa"/>
            <w:gridSpan w:val="3"/>
            <w:tcBorders>
              <w:top w:val="nil"/>
              <w:left w:val="nil"/>
              <w:bottom w:val="nil"/>
              <w:right w:val="nil"/>
            </w:tcBorders>
            <w:shd w:val="clear" w:color="auto" w:fill="auto"/>
            <w:vAlign w:val="center"/>
            <w:hideMark/>
          </w:tcPr>
          <w:p w14:paraId="1EF2FF0F"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Identificar al menos el 40% de los productos de los que se desconozca mayor información y/o detalle, mediante apoyo social.</w:t>
            </w:r>
          </w:p>
        </w:tc>
        <w:tc>
          <w:tcPr>
            <w:tcW w:w="1600" w:type="dxa"/>
            <w:tcBorders>
              <w:top w:val="nil"/>
              <w:left w:val="nil"/>
              <w:bottom w:val="nil"/>
              <w:right w:val="nil"/>
            </w:tcBorders>
            <w:shd w:val="clear" w:color="auto" w:fill="auto"/>
            <w:noWrap/>
            <w:vAlign w:val="center"/>
            <w:hideMark/>
          </w:tcPr>
          <w:p w14:paraId="6B2FAB34" w14:textId="77777777" w:rsidR="008615D6" w:rsidRPr="008615D6" w:rsidRDefault="008615D6" w:rsidP="008615D6">
            <w:pPr>
              <w:jc w:val="center"/>
              <w:rPr>
                <w:rFonts w:ascii="Cambria" w:eastAsia="Times New Roman" w:hAnsi="Cambria" w:cs="Times New Roman"/>
                <w:color w:val="000000"/>
                <w:lang w:val="es-CL"/>
              </w:rPr>
            </w:pPr>
          </w:p>
        </w:tc>
      </w:tr>
    </w:tbl>
    <w:p w14:paraId="620A8A4C" w14:textId="77777777" w:rsidR="00C802F6" w:rsidRDefault="00C802F6" w:rsidP="00C802F6"/>
    <w:p w14:paraId="1BB27B76" w14:textId="123B57A2" w:rsidR="0078691F" w:rsidRDefault="00C407F7" w:rsidP="0078691F">
      <w:pPr>
        <w:pStyle w:val="Ttulo1"/>
        <w:rPr>
          <w:rFonts w:asciiTheme="minorHAnsi" w:hAnsiTheme="minorHAnsi"/>
        </w:rPr>
      </w:pPr>
      <w:bookmarkStart w:id="11" w:name="_Toc289376168"/>
      <w:r w:rsidRPr="00C407F7">
        <w:rPr>
          <w:rFonts w:asciiTheme="minorHAnsi" w:hAnsiTheme="minorHAnsi"/>
        </w:rPr>
        <w:t>Justificación del Proyecto</w:t>
      </w:r>
      <w:bookmarkEnd w:id="11"/>
    </w:p>
    <w:p w14:paraId="099DAA16" w14:textId="6BB39636" w:rsidR="0078691F" w:rsidRPr="0078691F" w:rsidRDefault="0078691F" w:rsidP="0078691F">
      <w:pPr>
        <w:ind w:left="708"/>
      </w:pPr>
      <w:r>
        <w:t xml:space="preserve">El proyecto se justifica en el sentido de mejorar y brindar más herramientas a las personas, las cuales al momento de comprar un producto, deben pagar sin poder conocer todos los precios que ofrece el mercado y en caso de no ser así y se decide investigar los precios existentes, ya sea de manera presencial o en línea, requeriría una gran  dedicación de tiempo y esfuerzo, sin mencionar que podría no traer buenos resultados. Por esto es que nace y se justifica este proyecto, brindando solución a esos inconvenientes que suceden a diario en la </w:t>
      </w:r>
      <w:r>
        <w:lastRenderedPageBreak/>
        <w:t>vida de las personas. Brindar una herramienta que solucione y ayude a tomar una mejor decisión al momento de comprar el producto deseado.</w:t>
      </w:r>
    </w:p>
    <w:p w14:paraId="6724F75B" w14:textId="46D80B7F" w:rsidR="00C407F7" w:rsidRDefault="00C407F7" w:rsidP="00C407F7">
      <w:pPr>
        <w:pStyle w:val="Ttulo1"/>
        <w:rPr>
          <w:rFonts w:asciiTheme="minorHAnsi" w:hAnsiTheme="minorHAnsi"/>
        </w:rPr>
      </w:pPr>
      <w:bookmarkStart w:id="12" w:name="_Toc289376169"/>
      <w:r w:rsidRPr="00C407F7">
        <w:rPr>
          <w:rFonts w:asciiTheme="minorHAnsi" w:hAnsiTheme="minorHAnsi"/>
        </w:rPr>
        <w:t>Alcance del Proyecto</w:t>
      </w:r>
      <w:bookmarkEnd w:id="12"/>
    </w:p>
    <w:p w14:paraId="3E848D80" w14:textId="5A8586A2" w:rsidR="00303C81" w:rsidRDefault="00303C81" w:rsidP="00D14F3C">
      <w:pPr>
        <w:pStyle w:val="Prrafodelista"/>
        <w:numPr>
          <w:ilvl w:val="0"/>
          <w:numId w:val="6"/>
        </w:numPr>
      </w:pPr>
      <w:r>
        <w:t>Dirigido a personas que posean Smartphone y/o conexión a internet desde un computador.</w:t>
      </w:r>
    </w:p>
    <w:p w14:paraId="2CA2D46F" w14:textId="77777777" w:rsidR="00D14F3C" w:rsidRDefault="00D14F3C" w:rsidP="00D14F3C">
      <w:pPr>
        <w:pStyle w:val="Prrafodelista"/>
        <w:numPr>
          <w:ilvl w:val="0"/>
          <w:numId w:val="6"/>
        </w:numPr>
      </w:pPr>
      <w:r>
        <w:t>Ha desarrollar para cierto tipo de productos como:</w:t>
      </w:r>
    </w:p>
    <w:p w14:paraId="7DBC69C2" w14:textId="54D0334A" w:rsidR="00D14F3C" w:rsidRDefault="00303C81" w:rsidP="00D14F3C">
      <w:pPr>
        <w:pStyle w:val="Prrafodelista"/>
        <w:numPr>
          <w:ilvl w:val="1"/>
          <w:numId w:val="6"/>
        </w:numPr>
      </w:pPr>
      <w:r>
        <w:t>Electrodomésticos</w:t>
      </w:r>
    </w:p>
    <w:p w14:paraId="524C7CBE" w14:textId="4BB75FE6" w:rsidR="00303C81" w:rsidRDefault="00303C81" w:rsidP="00D14F3C">
      <w:pPr>
        <w:pStyle w:val="Prrafodelista"/>
        <w:numPr>
          <w:ilvl w:val="1"/>
          <w:numId w:val="6"/>
        </w:numPr>
      </w:pPr>
      <w:r>
        <w:t>Electrónica</w:t>
      </w:r>
    </w:p>
    <w:p w14:paraId="40322399" w14:textId="77777777" w:rsidR="00D14F3C" w:rsidRDefault="00D14F3C" w:rsidP="00D14F3C">
      <w:pPr>
        <w:pStyle w:val="Prrafodelista"/>
        <w:numPr>
          <w:ilvl w:val="1"/>
          <w:numId w:val="6"/>
        </w:numPr>
      </w:pPr>
      <w:r>
        <w:t>Calzado</w:t>
      </w:r>
    </w:p>
    <w:p w14:paraId="37ED472A" w14:textId="4930AABA" w:rsidR="00303C81" w:rsidRDefault="00303C81" w:rsidP="00303C81">
      <w:pPr>
        <w:pStyle w:val="Prrafodelista"/>
        <w:numPr>
          <w:ilvl w:val="1"/>
          <w:numId w:val="6"/>
        </w:numPr>
      </w:pPr>
      <w:r>
        <w:t>Colchones</w:t>
      </w:r>
    </w:p>
    <w:p w14:paraId="5E8C829E" w14:textId="3F125CF2" w:rsidR="00D14F3C" w:rsidRDefault="00303C81" w:rsidP="00D14F3C">
      <w:pPr>
        <w:pStyle w:val="Prrafodelista"/>
        <w:numPr>
          <w:ilvl w:val="1"/>
          <w:numId w:val="6"/>
        </w:numPr>
      </w:pPr>
      <w:r>
        <w:t>Mochilas, Bolsos, Carteras</w:t>
      </w:r>
    </w:p>
    <w:p w14:paraId="4F7BBFAA" w14:textId="72208074" w:rsidR="00D14F3C" w:rsidRDefault="00936515" w:rsidP="00D14F3C">
      <w:pPr>
        <w:pStyle w:val="Prrafodelista"/>
        <w:numPr>
          <w:ilvl w:val="0"/>
          <w:numId w:val="6"/>
        </w:numPr>
      </w:pPr>
      <w:r>
        <w:t>Se utilizará la t</w:t>
      </w:r>
      <w:r w:rsidR="00D14F3C">
        <w:t>ecnología de mapas de Google.</w:t>
      </w:r>
    </w:p>
    <w:p w14:paraId="1D3EECA7" w14:textId="05170E51" w:rsidR="00936515" w:rsidRDefault="00936515" w:rsidP="00D14F3C">
      <w:pPr>
        <w:pStyle w:val="Prrafodelista"/>
        <w:numPr>
          <w:ilvl w:val="0"/>
          <w:numId w:val="6"/>
        </w:numPr>
      </w:pPr>
      <w:r>
        <w:t>Se tomará la información “rastreando” los sitios web de las empresas que posean los productos.</w:t>
      </w:r>
    </w:p>
    <w:p w14:paraId="14C5D8B3" w14:textId="27B17FE0" w:rsidR="00936515" w:rsidRDefault="00936515" w:rsidP="00D14F3C">
      <w:pPr>
        <w:pStyle w:val="Prrafodelista"/>
        <w:numPr>
          <w:ilvl w:val="0"/>
          <w:numId w:val="6"/>
        </w:numPr>
      </w:pPr>
      <w:r>
        <w:t>Pequeñas empresas sin sitios web deben poder publicar sus productos manualmente.</w:t>
      </w:r>
    </w:p>
    <w:p w14:paraId="4F8ACD7E" w14:textId="56A0B030" w:rsidR="00303C81" w:rsidRDefault="00303C81" w:rsidP="00D14F3C">
      <w:pPr>
        <w:pStyle w:val="Prrafodelista"/>
        <w:numPr>
          <w:ilvl w:val="0"/>
          <w:numId w:val="6"/>
        </w:numPr>
      </w:pPr>
      <w:r>
        <w:t>Será sitio web, optimizado también para dispositivos móviles.</w:t>
      </w:r>
    </w:p>
    <w:p w14:paraId="72D1B60D" w14:textId="592C6013" w:rsidR="008615D6" w:rsidRDefault="008615D6" w:rsidP="00D14F3C">
      <w:pPr>
        <w:pStyle w:val="Prrafodelista"/>
        <w:numPr>
          <w:ilvl w:val="0"/>
          <w:numId w:val="6"/>
        </w:numPr>
      </w:pPr>
      <w:r>
        <w:t>Implementación de espacio de carácter social.</w:t>
      </w:r>
    </w:p>
    <w:p w14:paraId="6EED146C" w14:textId="77777777" w:rsidR="00D14F3C" w:rsidRPr="00D14F3C" w:rsidRDefault="00D14F3C" w:rsidP="00D14F3C">
      <w:pPr>
        <w:ind w:left="708"/>
      </w:pPr>
    </w:p>
    <w:p w14:paraId="693DD67C" w14:textId="045A3A9A" w:rsidR="00C407F7" w:rsidRDefault="00C407F7" w:rsidP="00C407F7">
      <w:pPr>
        <w:pStyle w:val="Ttulo1"/>
        <w:rPr>
          <w:rFonts w:asciiTheme="minorHAnsi" w:hAnsiTheme="minorHAnsi"/>
        </w:rPr>
      </w:pPr>
      <w:bookmarkStart w:id="13" w:name="_Toc289376170"/>
      <w:r w:rsidRPr="00C407F7">
        <w:rPr>
          <w:rFonts w:asciiTheme="minorHAnsi" w:hAnsiTheme="minorHAnsi"/>
        </w:rPr>
        <w:t>Limitaciones</w:t>
      </w:r>
      <w:bookmarkEnd w:id="13"/>
      <w:r w:rsidRPr="00C407F7">
        <w:rPr>
          <w:rFonts w:asciiTheme="minorHAnsi" w:hAnsiTheme="minorHAnsi"/>
        </w:rPr>
        <w:t xml:space="preserve"> </w:t>
      </w:r>
    </w:p>
    <w:p w14:paraId="732F324A" w14:textId="77777777" w:rsidR="00936515" w:rsidRDefault="00936515" w:rsidP="00936515">
      <w:pPr>
        <w:pStyle w:val="Prrafodelista"/>
        <w:numPr>
          <w:ilvl w:val="0"/>
          <w:numId w:val="6"/>
        </w:numPr>
      </w:pPr>
      <w:r>
        <w:t>En un comienzo solo para Viña del Mar.</w:t>
      </w:r>
    </w:p>
    <w:p w14:paraId="5F8373D6" w14:textId="6A3ED98E" w:rsidR="00936515" w:rsidRDefault="00936515" w:rsidP="00936515">
      <w:pPr>
        <w:pStyle w:val="Prrafodelista"/>
        <w:numPr>
          <w:ilvl w:val="0"/>
          <w:numId w:val="6"/>
        </w:numPr>
      </w:pPr>
      <w:r>
        <w:t>Inicialmente solo para sistema IOS y Android.</w:t>
      </w:r>
    </w:p>
    <w:p w14:paraId="2CE4D59C" w14:textId="36188D84" w:rsidR="00F4366D" w:rsidRPr="00936515" w:rsidRDefault="00F4366D" w:rsidP="00936515">
      <w:pPr>
        <w:pStyle w:val="Prrafodelista"/>
        <w:numPr>
          <w:ilvl w:val="0"/>
          <w:numId w:val="6"/>
        </w:numPr>
      </w:pPr>
      <w:r>
        <w:t>Vía web solo navegadores convencionales, ya sea Google Chrome, Mozilla Firefox e Internet Explorer.</w:t>
      </w:r>
    </w:p>
    <w:p w14:paraId="1486DA79" w14:textId="7DE485F4" w:rsidR="00C407F7" w:rsidRDefault="00C407F7" w:rsidP="00C407F7">
      <w:pPr>
        <w:pStyle w:val="Ttulo1"/>
        <w:rPr>
          <w:rFonts w:asciiTheme="minorHAnsi" w:hAnsiTheme="minorHAnsi"/>
        </w:rPr>
      </w:pPr>
      <w:bookmarkStart w:id="14" w:name="_Toc289376171"/>
      <w:r w:rsidRPr="00C407F7">
        <w:rPr>
          <w:rFonts w:asciiTheme="minorHAnsi" w:hAnsiTheme="minorHAnsi"/>
        </w:rPr>
        <w:t>Definición de alternativas de solución</w:t>
      </w:r>
      <w:bookmarkEnd w:id="14"/>
    </w:p>
    <w:p w14:paraId="53A57390" w14:textId="385EB771" w:rsidR="000F6CD8" w:rsidRDefault="000F6CD8" w:rsidP="000F6CD8">
      <w:pPr>
        <w:pStyle w:val="Ttulo2"/>
      </w:pPr>
      <w:bookmarkStart w:id="15" w:name="_Toc289376172"/>
      <w:r>
        <w:t>Alternativa 1:</w:t>
      </w:r>
      <w:bookmarkEnd w:id="15"/>
    </w:p>
    <w:p w14:paraId="11D5BDF0" w14:textId="300141D4" w:rsidR="000F6CD8" w:rsidRPr="000F6CD8" w:rsidRDefault="00F4366D" w:rsidP="000F6CD8">
      <w:pPr>
        <w:ind w:left="1152"/>
      </w:pPr>
      <w:r>
        <w:rPr>
          <w:rFonts w:cs="Arial"/>
        </w:rPr>
        <w:t>R</w:t>
      </w:r>
      <w:r w:rsidR="000F6CD8" w:rsidRPr="000F6CD8">
        <w:rPr>
          <w:rFonts w:cs="Arial"/>
        </w:rPr>
        <w:t xml:space="preserve">ecolección manual de precios </w:t>
      </w:r>
      <w:r w:rsidR="00695747">
        <w:rPr>
          <w:rFonts w:cs="Arial"/>
        </w:rPr>
        <w:t xml:space="preserve">de los productos </w:t>
      </w:r>
      <w:r w:rsidR="000F6CD8" w:rsidRPr="000F6CD8">
        <w:rPr>
          <w:rFonts w:cs="Arial"/>
        </w:rPr>
        <w:t>en tiendas, para posteriormente difundirlo mediante una revista. (y direcciones)</w:t>
      </w:r>
    </w:p>
    <w:p w14:paraId="4ED0B93A" w14:textId="07FB9BF8" w:rsidR="000F6CD8" w:rsidRDefault="000F6CD8" w:rsidP="000F6CD8">
      <w:pPr>
        <w:pStyle w:val="Ttulo2"/>
      </w:pPr>
      <w:bookmarkStart w:id="16" w:name="_Toc289376173"/>
      <w:r>
        <w:t>Alternativa 2:</w:t>
      </w:r>
      <w:bookmarkEnd w:id="16"/>
    </w:p>
    <w:p w14:paraId="35E25F31" w14:textId="58131767" w:rsidR="00F4366D" w:rsidRPr="00F4366D" w:rsidRDefault="00F4366D" w:rsidP="00F4366D">
      <w:pPr>
        <w:ind w:left="1152"/>
      </w:pPr>
      <w:r>
        <w:t>Creación de sitio que albergue todos los links a todos los sitios web y las direcciones de sus tiendas físicas.</w:t>
      </w:r>
    </w:p>
    <w:p w14:paraId="09A131AE" w14:textId="33670273" w:rsidR="000F6CD8" w:rsidRDefault="000F6CD8" w:rsidP="000F6CD8">
      <w:pPr>
        <w:pStyle w:val="Ttulo2"/>
      </w:pPr>
      <w:bookmarkStart w:id="17" w:name="_Toc289376174"/>
      <w:r>
        <w:t>Alternativa 3:</w:t>
      </w:r>
      <w:bookmarkEnd w:id="17"/>
    </w:p>
    <w:p w14:paraId="6F75AB99" w14:textId="2AAD4795" w:rsidR="00F4366D" w:rsidRDefault="00695747" w:rsidP="00F4366D">
      <w:pPr>
        <w:ind w:left="1152"/>
      </w:pPr>
      <w:r>
        <w:t>Reunir en un sitio web, la información(precio, ubicación) de los productos y permitir búsqueda por categoría o por palabra clave, permitiendo la comparación de precios y además agregando geo localización.</w:t>
      </w:r>
    </w:p>
    <w:p w14:paraId="325831C7" w14:textId="77777777" w:rsidR="00CB26AE" w:rsidRDefault="00CB26AE" w:rsidP="00F4366D">
      <w:pPr>
        <w:ind w:left="1152"/>
      </w:pPr>
    </w:p>
    <w:p w14:paraId="7C7A7A54" w14:textId="77777777" w:rsidR="00CB26AE" w:rsidRDefault="00CB26AE" w:rsidP="00F4366D">
      <w:pPr>
        <w:ind w:left="1152"/>
      </w:pPr>
    </w:p>
    <w:p w14:paraId="01B3DCF5" w14:textId="77777777" w:rsidR="00CB26AE" w:rsidRPr="00F4366D" w:rsidRDefault="00CB26AE" w:rsidP="00F4366D">
      <w:pPr>
        <w:ind w:left="1152"/>
      </w:pPr>
    </w:p>
    <w:p w14:paraId="42F3CC30" w14:textId="5B5316CE" w:rsidR="00C407F7" w:rsidRDefault="00C407F7" w:rsidP="00C407F7">
      <w:pPr>
        <w:pStyle w:val="Ttulo1"/>
        <w:rPr>
          <w:rFonts w:asciiTheme="minorHAnsi" w:hAnsiTheme="minorHAnsi"/>
        </w:rPr>
      </w:pPr>
      <w:bookmarkStart w:id="18" w:name="_Toc289376175"/>
      <w:r w:rsidRPr="00C407F7">
        <w:rPr>
          <w:rFonts w:asciiTheme="minorHAnsi" w:hAnsiTheme="minorHAnsi"/>
        </w:rPr>
        <w:lastRenderedPageBreak/>
        <w:t>Gestión de Riesgos</w:t>
      </w:r>
      <w:bookmarkEnd w:id="18"/>
    </w:p>
    <w:tbl>
      <w:tblPr>
        <w:tblW w:w="8120" w:type="dxa"/>
        <w:tblInd w:w="55" w:type="dxa"/>
        <w:tblCellMar>
          <w:left w:w="70" w:type="dxa"/>
          <w:right w:w="70" w:type="dxa"/>
        </w:tblCellMar>
        <w:tblLook w:val="04A0" w:firstRow="1" w:lastRow="0" w:firstColumn="1" w:lastColumn="0" w:noHBand="0" w:noVBand="1"/>
      </w:tblPr>
      <w:tblGrid>
        <w:gridCol w:w="2374"/>
        <w:gridCol w:w="1374"/>
        <w:gridCol w:w="1179"/>
        <w:gridCol w:w="1393"/>
        <w:gridCol w:w="1800"/>
      </w:tblGrid>
      <w:tr w:rsidR="00841CCE" w:rsidRPr="00841CCE" w14:paraId="366FD385" w14:textId="77777777" w:rsidTr="00841CCE">
        <w:trPr>
          <w:trHeight w:val="600"/>
        </w:trPr>
        <w:tc>
          <w:tcPr>
            <w:tcW w:w="2374"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337514FC"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Riesgos</w:t>
            </w:r>
          </w:p>
        </w:tc>
        <w:tc>
          <w:tcPr>
            <w:tcW w:w="1320" w:type="dxa"/>
            <w:tcBorders>
              <w:top w:val="single" w:sz="4" w:space="0" w:color="auto"/>
              <w:left w:val="nil"/>
              <w:bottom w:val="single" w:sz="4" w:space="0" w:color="auto"/>
              <w:right w:val="single" w:sz="4" w:space="0" w:color="auto"/>
            </w:tcBorders>
            <w:shd w:val="clear" w:color="auto" w:fill="4F81BD" w:themeFill="accent1"/>
            <w:vAlign w:val="center"/>
            <w:hideMark/>
          </w:tcPr>
          <w:p w14:paraId="2DB2D360"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Probabilidad</w:t>
            </w:r>
          </w:p>
        </w:tc>
        <w:tc>
          <w:tcPr>
            <w:tcW w:w="1179" w:type="dxa"/>
            <w:tcBorders>
              <w:top w:val="single" w:sz="4" w:space="0" w:color="auto"/>
              <w:left w:val="nil"/>
              <w:bottom w:val="single" w:sz="4" w:space="0" w:color="auto"/>
              <w:right w:val="single" w:sz="4" w:space="0" w:color="auto"/>
            </w:tcBorders>
            <w:shd w:val="clear" w:color="auto" w:fill="4F81BD" w:themeFill="accent1"/>
            <w:vAlign w:val="center"/>
            <w:hideMark/>
          </w:tcPr>
          <w:p w14:paraId="4063DCD2"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Impacto</w:t>
            </w:r>
          </w:p>
        </w:tc>
        <w:tc>
          <w:tcPr>
            <w:tcW w:w="1447" w:type="dxa"/>
            <w:tcBorders>
              <w:top w:val="single" w:sz="4" w:space="0" w:color="auto"/>
              <w:left w:val="nil"/>
              <w:bottom w:val="single" w:sz="4" w:space="0" w:color="auto"/>
              <w:right w:val="single" w:sz="4" w:space="0" w:color="auto"/>
            </w:tcBorders>
            <w:shd w:val="clear" w:color="auto" w:fill="4F81BD" w:themeFill="accent1"/>
            <w:vAlign w:val="center"/>
            <w:hideMark/>
          </w:tcPr>
          <w:p w14:paraId="521B410D"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Nivel de Riesgo</w:t>
            </w:r>
          </w:p>
        </w:tc>
        <w:tc>
          <w:tcPr>
            <w:tcW w:w="1800" w:type="dxa"/>
            <w:tcBorders>
              <w:top w:val="nil"/>
              <w:left w:val="nil"/>
              <w:bottom w:val="nil"/>
              <w:right w:val="nil"/>
            </w:tcBorders>
            <w:shd w:val="clear" w:color="auto" w:fill="auto"/>
            <w:noWrap/>
            <w:vAlign w:val="bottom"/>
            <w:hideMark/>
          </w:tcPr>
          <w:p w14:paraId="7A9B649D" w14:textId="77777777" w:rsidR="00841CCE" w:rsidRPr="00841CCE" w:rsidRDefault="00841CCE" w:rsidP="00841CCE">
            <w:pPr>
              <w:rPr>
                <w:rFonts w:ascii="Calibri" w:eastAsia="Times New Roman" w:hAnsi="Calibri" w:cs="Times New Roman"/>
                <w:color w:val="000000"/>
                <w:lang w:val="es-CL"/>
              </w:rPr>
            </w:pPr>
          </w:p>
        </w:tc>
      </w:tr>
      <w:tr w:rsidR="00BE2294" w:rsidRPr="00841CCE" w14:paraId="62D151B2" w14:textId="77777777" w:rsidTr="00BE2294">
        <w:trPr>
          <w:trHeight w:val="560"/>
        </w:trPr>
        <w:tc>
          <w:tcPr>
            <w:tcW w:w="2374" w:type="dxa"/>
            <w:tcBorders>
              <w:top w:val="nil"/>
              <w:left w:val="single" w:sz="4" w:space="0" w:color="auto"/>
              <w:bottom w:val="single" w:sz="4" w:space="0" w:color="auto"/>
              <w:right w:val="single" w:sz="4" w:space="0" w:color="auto"/>
            </w:tcBorders>
            <w:shd w:val="clear" w:color="auto" w:fill="DBE5F1" w:themeFill="accent1" w:themeFillTint="33"/>
            <w:vAlign w:val="center"/>
            <w:hideMark/>
          </w:tcPr>
          <w:p w14:paraId="7B127226"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Rechazo de las personas</w:t>
            </w:r>
          </w:p>
        </w:tc>
        <w:tc>
          <w:tcPr>
            <w:tcW w:w="1320" w:type="dxa"/>
            <w:tcBorders>
              <w:top w:val="nil"/>
              <w:left w:val="nil"/>
              <w:bottom w:val="single" w:sz="4" w:space="0" w:color="auto"/>
              <w:right w:val="single" w:sz="4" w:space="0" w:color="auto"/>
            </w:tcBorders>
            <w:shd w:val="clear" w:color="auto" w:fill="C6D9F1" w:themeFill="text2" w:themeFillTint="33"/>
            <w:vAlign w:val="center"/>
            <w:hideMark/>
          </w:tcPr>
          <w:p w14:paraId="0DB21E09"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c>
          <w:tcPr>
            <w:tcW w:w="1179" w:type="dxa"/>
            <w:tcBorders>
              <w:top w:val="nil"/>
              <w:left w:val="nil"/>
              <w:bottom w:val="single" w:sz="4" w:space="0" w:color="auto"/>
              <w:right w:val="single" w:sz="4" w:space="0" w:color="auto"/>
            </w:tcBorders>
            <w:shd w:val="clear" w:color="auto" w:fill="C6D9F1" w:themeFill="text2" w:themeFillTint="33"/>
            <w:vAlign w:val="center"/>
            <w:hideMark/>
          </w:tcPr>
          <w:p w14:paraId="0536E70F"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c>
          <w:tcPr>
            <w:tcW w:w="1447" w:type="dxa"/>
            <w:tcBorders>
              <w:top w:val="nil"/>
              <w:left w:val="nil"/>
              <w:bottom w:val="single" w:sz="4" w:space="0" w:color="auto"/>
              <w:right w:val="single" w:sz="4" w:space="0" w:color="auto"/>
            </w:tcBorders>
            <w:shd w:val="clear" w:color="auto" w:fill="FF0000"/>
            <w:vAlign w:val="center"/>
            <w:hideMark/>
          </w:tcPr>
          <w:p w14:paraId="264AEF3C"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9</w:t>
            </w:r>
          </w:p>
        </w:tc>
        <w:tc>
          <w:tcPr>
            <w:tcW w:w="1800" w:type="dxa"/>
            <w:tcBorders>
              <w:top w:val="nil"/>
              <w:left w:val="nil"/>
              <w:bottom w:val="nil"/>
              <w:right w:val="nil"/>
            </w:tcBorders>
            <w:shd w:val="clear" w:color="auto" w:fill="auto"/>
            <w:noWrap/>
            <w:vAlign w:val="bottom"/>
            <w:hideMark/>
          </w:tcPr>
          <w:p w14:paraId="23C8A0E6" w14:textId="77777777" w:rsidR="00841CCE" w:rsidRPr="00841CCE" w:rsidRDefault="00841CCE" w:rsidP="00841CCE">
            <w:pPr>
              <w:rPr>
                <w:rFonts w:ascii="Calibri" w:eastAsia="Times New Roman" w:hAnsi="Calibri" w:cs="Times New Roman"/>
                <w:color w:val="000000"/>
                <w:lang w:val="es-CL"/>
              </w:rPr>
            </w:pPr>
          </w:p>
        </w:tc>
      </w:tr>
      <w:tr w:rsidR="00BE2294" w:rsidRPr="00841CCE" w14:paraId="0498A9DA" w14:textId="77777777" w:rsidTr="002D5A57">
        <w:trPr>
          <w:trHeight w:val="1200"/>
        </w:trPr>
        <w:tc>
          <w:tcPr>
            <w:tcW w:w="2374" w:type="dxa"/>
            <w:tcBorders>
              <w:top w:val="nil"/>
              <w:left w:val="single" w:sz="4" w:space="0" w:color="auto"/>
              <w:bottom w:val="single" w:sz="4" w:space="0" w:color="auto"/>
              <w:right w:val="single" w:sz="4" w:space="0" w:color="auto"/>
            </w:tcBorders>
            <w:shd w:val="clear" w:color="auto" w:fill="DBE5F1" w:themeFill="accent1" w:themeFillTint="33"/>
            <w:vAlign w:val="center"/>
            <w:hideMark/>
          </w:tcPr>
          <w:p w14:paraId="13381812"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Falta de experiencia</w:t>
            </w:r>
          </w:p>
        </w:tc>
        <w:tc>
          <w:tcPr>
            <w:tcW w:w="1320" w:type="dxa"/>
            <w:tcBorders>
              <w:top w:val="nil"/>
              <w:left w:val="nil"/>
              <w:bottom w:val="single" w:sz="4" w:space="0" w:color="auto"/>
              <w:right w:val="single" w:sz="4" w:space="0" w:color="auto"/>
            </w:tcBorders>
            <w:shd w:val="clear" w:color="auto" w:fill="C6D9F1" w:themeFill="text2" w:themeFillTint="33"/>
            <w:vAlign w:val="center"/>
            <w:hideMark/>
          </w:tcPr>
          <w:p w14:paraId="6A002E6C"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auto" w:fill="C6D9F1" w:themeFill="text2" w:themeFillTint="33"/>
            <w:vAlign w:val="center"/>
            <w:hideMark/>
          </w:tcPr>
          <w:p w14:paraId="2401D4CE"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auto" w:fill="FFFF00"/>
            <w:vAlign w:val="center"/>
            <w:hideMark/>
          </w:tcPr>
          <w:p w14:paraId="754DA811"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5</w:t>
            </w:r>
          </w:p>
        </w:tc>
        <w:tc>
          <w:tcPr>
            <w:tcW w:w="1800" w:type="dxa"/>
            <w:tcBorders>
              <w:top w:val="nil"/>
              <w:left w:val="nil"/>
              <w:bottom w:val="nil"/>
              <w:right w:val="nil"/>
            </w:tcBorders>
            <w:shd w:val="clear" w:color="auto" w:fill="B6DDE8" w:themeFill="accent5" w:themeFillTint="66"/>
            <w:vAlign w:val="bottom"/>
            <w:hideMark/>
          </w:tcPr>
          <w:p w14:paraId="3F358E16" w14:textId="77777777" w:rsidR="00841CCE" w:rsidRPr="00841CCE" w:rsidRDefault="00841CCE" w:rsidP="00841CCE">
            <w:pPr>
              <w:rPr>
                <w:rFonts w:ascii="Calibri" w:eastAsia="Times New Roman" w:hAnsi="Calibri" w:cs="Times New Roman"/>
                <w:color w:val="000000"/>
                <w:lang w:val="es-CL"/>
              </w:rPr>
            </w:pPr>
            <w:r w:rsidRPr="00841CCE">
              <w:rPr>
                <w:rFonts w:ascii="Calibri" w:eastAsia="Times New Roman" w:hAnsi="Calibri" w:cs="Times New Roman"/>
                <w:color w:val="000000"/>
                <w:lang w:val="es-CL"/>
              </w:rPr>
              <w:t>Probabilidad (donde 1 es muy bajo y 3 es alto)</w:t>
            </w:r>
          </w:p>
        </w:tc>
      </w:tr>
      <w:tr w:rsidR="00BE2294" w:rsidRPr="00841CCE" w14:paraId="28DB9B42" w14:textId="77777777" w:rsidTr="002D5A57">
        <w:trPr>
          <w:trHeight w:val="1185"/>
        </w:trPr>
        <w:tc>
          <w:tcPr>
            <w:tcW w:w="2374" w:type="dxa"/>
            <w:tcBorders>
              <w:top w:val="nil"/>
              <w:left w:val="single" w:sz="4" w:space="0" w:color="auto"/>
              <w:bottom w:val="single" w:sz="4" w:space="0" w:color="auto"/>
              <w:right w:val="single" w:sz="4" w:space="0" w:color="auto"/>
            </w:tcBorders>
            <w:shd w:val="clear" w:color="auto" w:fill="DBE5F1" w:themeFill="accent1" w:themeFillTint="33"/>
            <w:vAlign w:val="center"/>
            <w:hideMark/>
          </w:tcPr>
          <w:p w14:paraId="6FB8CB16"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Abandono temporal de un miembro del equipo</w:t>
            </w:r>
          </w:p>
        </w:tc>
        <w:tc>
          <w:tcPr>
            <w:tcW w:w="1320" w:type="dxa"/>
            <w:tcBorders>
              <w:top w:val="nil"/>
              <w:left w:val="nil"/>
              <w:bottom w:val="single" w:sz="4" w:space="0" w:color="auto"/>
              <w:right w:val="single" w:sz="4" w:space="0" w:color="auto"/>
            </w:tcBorders>
            <w:shd w:val="clear" w:color="auto" w:fill="C6D9F1" w:themeFill="text2" w:themeFillTint="33"/>
            <w:vAlign w:val="center"/>
            <w:hideMark/>
          </w:tcPr>
          <w:p w14:paraId="1F54025B"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auto" w:fill="C6D9F1" w:themeFill="text2" w:themeFillTint="33"/>
            <w:vAlign w:val="center"/>
            <w:hideMark/>
          </w:tcPr>
          <w:p w14:paraId="74EB1E2B"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auto" w:fill="FFFF00"/>
            <w:vAlign w:val="center"/>
            <w:hideMark/>
          </w:tcPr>
          <w:p w14:paraId="7AF151E7"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5</w:t>
            </w:r>
          </w:p>
        </w:tc>
        <w:tc>
          <w:tcPr>
            <w:tcW w:w="1800" w:type="dxa"/>
            <w:tcBorders>
              <w:top w:val="nil"/>
              <w:left w:val="nil"/>
              <w:bottom w:val="nil"/>
              <w:right w:val="nil"/>
            </w:tcBorders>
            <w:shd w:val="clear" w:color="auto" w:fill="B6DDE8" w:themeFill="accent5" w:themeFillTint="66"/>
            <w:vAlign w:val="bottom"/>
            <w:hideMark/>
          </w:tcPr>
          <w:p w14:paraId="16DFF58B" w14:textId="77777777" w:rsidR="00841CCE" w:rsidRPr="00841CCE" w:rsidRDefault="00841CCE" w:rsidP="00841CCE">
            <w:pPr>
              <w:rPr>
                <w:rFonts w:ascii="Calibri" w:eastAsia="Times New Roman" w:hAnsi="Calibri" w:cs="Times New Roman"/>
                <w:color w:val="000000"/>
                <w:lang w:val="es-CL"/>
              </w:rPr>
            </w:pPr>
            <w:r w:rsidRPr="00841CCE">
              <w:rPr>
                <w:rFonts w:ascii="Calibri" w:eastAsia="Times New Roman" w:hAnsi="Calibri" w:cs="Times New Roman"/>
                <w:color w:val="000000"/>
                <w:lang w:val="es-CL"/>
              </w:rPr>
              <w:t>Impacto (donde 1 es muy bajo y 3 es alto)</w:t>
            </w:r>
          </w:p>
        </w:tc>
      </w:tr>
      <w:tr w:rsidR="002D5A57" w:rsidRPr="00841CCE" w14:paraId="6DB1DE3F" w14:textId="77777777" w:rsidTr="002D5A57">
        <w:trPr>
          <w:trHeight w:val="1140"/>
        </w:trPr>
        <w:tc>
          <w:tcPr>
            <w:tcW w:w="2374" w:type="dxa"/>
            <w:tcBorders>
              <w:top w:val="nil"/>
              <w:left w:val="single" w:sz="4" w:space="0" w:color="auto"/>
              <w:bottom w:val="single" w:sz="4" w:space="0" w:color="auto"/>
              <w:right w:val="single" w:sz="4" w:space="0" w:color="auto"/>
            </w:tcBorders>
            <w:shd w:val="clear" w:color="auto" w:fill="DBE5F1" w:themeFill="accent1" w:themeFillTint="33"/>
            <w:vAlign w:val="center"/>
            <w:hideMark/>
          </w:tcPr>
          <w:p w14:paraId="0BDFEA94"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Abandono permanente de un miembro del equipo</w:t>
            </w:r>
          </w:p>
        </w:tc>
        <w:tc>
          <w:tcPr>
            <w:tcW w:w="1320" w:type="dxa"/>
            <w:tcBorders>
              <w:top w:val="nil"/>
              <w:left w:val="nil"/>
              <w:bottom w:val="single" w:sz="4" w:space="0" w:color="auto"/>
              <w:right w:val="single" w:sz="4" w:space="0" w:color="auto"/>
            </w:tcBorders>
            <w:shd w:val="clear" w:color="auto" w:fill="C6D9F1" w:themeFill="text2" w:themeFillTint="33"/>
            <w:vAlign w:val="center"/>
            <w:hideMark/>
          </w:tcPr>
          <w:p w14:paraId="2836DAB4"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1</w:t>
            </w:r>
          </w:p>
        </w:tc>
        <w:tc>
          <w:tcPr>
            <w:tcW w:w="1179" w:type="dxa"/>
            <w:tcBorders>
              <w:top w:val="nil"/>
              <w:left w:val="nil"/>
              <w:bottom w:val="single" w:sz="4" w:space="0" w:color="auto"/>
              <w:right w:val="single" w:sz="4" w:space="0" w:color="auto"/>
            </w:tcBorders>
            <w:shd w:val="clear" w:color="auto" w:fill="C6D9F1" w:themeFill="text2" w:themeFillTint="33"/>
            <w:vAlign w:val="center"/>
            <w:hideMark/>
          </w:tcPr>
          <w:p w14:paraId="5B70E1F0"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c>
          <w:tcPr>
            <w:tcW w:w="1447" w:type="dxa"/>
            <w:tcBorders>
              <w:top w:val="nil"/>
              <w:left w:val="nil"/>
              <w:bottom w:val="single" w:sz="4" w:space="0" w:color="auto"/>
              <w:right w:val="single" w:sz="4" w:space="0" w:color="auto"/>
            </w:tcBorders>
            <w:shd w:val="clear" w:color="auto" w:fill="FFFF00"/>
            <w:vAlign w:val="center"/>
            <w:hideMark/>
          </w:tcPr>
          <w:p w14:paraId="14989705"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6</w:t>
            </w:r>
          </w:p>
        </w:tc>
        <w:tc>
          <w:tcPr>
            <w:tcW w:w="1800" w:type="dxa"/>
            <w:tcBorders>
              <w:top w:val="nil"/>
              <w:left w:val="nil"/>
              <w:bottom w:val="nil"/>
              <w:right w:val="nil"/>
            </w:tcBorders>
            <w:shd w:val="clear" w:color="auto" w:fill="auto"/>
            <w:noWrap/>
            <w:vAlign w:val="bottom"/>
            <w:hideMark/>
          </w:tcPr>
          <w:p w14:paraId="3CE664B2" w14:textId="77777777" w:rsidR="00841CCE" w:rsidRPr="00841CCE" w:rsidRDefault="00841CCE" w:rsidP="00841CCE">
            <w:pPr>
              <w:rPr>
                <w:rFonts w:ascii="Calibri" w:eastAsia="Times New Roman" w:hAnsi="Calibri" w:cs="Times New Roman"/>
                <w:color w:val="000000"/>
                <w:lang w:val="es-CL"/>
              </w:rPr>
            </w:pPr>
          </w:p>
        </w:tc>
      </w:tr>
      <w:tr w:rsidR="00BE2294" w:rsidRPr="00841CCE" w14:paraId="3ECCB691" w14:textId="77777777" w:rsidTr="00BE2294">
        <w:trPr>
          <w:trHeight w:val="920"/>
        </w:trPr>
        <w:tc>
          <w:tcPr>
            <w:tcW w:w="2374" w:type="dxa"/>
            <w:tcBorders>
              <w:top w:val="nil"/>
              <w:left w:val="single" w:sz="4" w:space="0" w:color="auto"/>
              <w:bottom w:val="single" w:sz="4" w:space="0" w:color="auto"/>
              <w:right w:val="single" w:sz="4" w:space="0" w:color="auto"/>
            </w:tcBorders>
            <w:shd w:val="clear" w:color="auto" w:fill="DBE5F1" w:themeFill="accent1" w:themeFillTint="33"/>
            <w:vAlign w:val="center"/>
            <w:hideMark/>
          </w:tcPr>
          <w:p w14:paraId="5BA81211"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Conflictos entre los integrantes del equipo</w:t>
            </w:r>
          </w:p>
        </w:tc>
        <w:tc>
          <w:tcPr>
            <w:tcW w:w="1320" w:type="dxa"/>
            <w:tcBorders>
              <w:top w:val="nil"/>
              <w:left w:val="nil"/>
              <w:bottom w:val="single" w:sz="4" w:space="0" w:color="auto"/>
              <w:right w:val="single" w:sz="4" w:space="0" w:color="auto"/>
            </w:tcBorders>
            <w:shd w:val="clear" w:color="auto" w:fill="C6D9F1" w:themeFill="text2" w:themeFillTint="33"/>
            <w:vAlign w:val="center"/>
            <w:hideMark/>
          </w:tcPr>
          <w:p w14:paraId="59CA07B1"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1</w:t>
            </w:r>
          </w:p>
        </w:tc>
        <w:tc>
          <w:tcPr>
            <w:tcW w:w="1179" w:type="dxa"/>
            <w:tcBorders>
              <w:top w:val="nil"/>
              <w:left w:val="nil"/>
              <w:bottom w:val="single" w:sz="4" w:space="0" w:color="auto"/>
              <w:right w:val="single" w:sz="4" w:space="0" w:color="auto"/>
            </w:tcBorders>
            <w:shd w:val="clear" w:color="auto" w:fill="C6D9F1" w:themeFill="text2" w:themeFillTint="33"/>
            <w:vAlign w:val="center"/>
            <w:hideMark/>
          </w:tcPr>
          <w:p w14:paraId="3695F242"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auto" w:fill="008000"/>
            <w:vAlign w:val="center"/>
            <w:hideMark/>
          </w:tcPr>
          <w:p w14:paraId="317BA977"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c>
          <w:tcPr>
            <w:tcW w:w="1800" w:type="dxa"/>
            <w:tcBorders>
              <w:top w:val="nil"/>
              <w:left w:val="nil"/>
              <w:bottom w:val="nil"/>
              <w:right w:val="nil"/>
            </w:tcBorders>
            <w:shd w:val="clear" w:color="auto" w:fill="auto"/>
            <w:noWrap/>
            <w:vAlign w:val="bottom"/>
            <w:hideMark/>
          </w:tcPr>
          <w:p w14:paraId="70210BC0" w14:textId="77777777" w:rsidR="00841CCE" w:rsidRPr="00841CCE" w:rsidRDefault="00841CCE" w:rsidP="00841CCE">
            <w:pPr>
              <w:rPr>
                <w:rFonts w:ascii="Calibri" w:eastAsia="Times New Roman" w:hAnsi="Calibri" w:cs="Times New Roman"/>
                <w:color w:val="000000"/>
                <w:lang w:val="es-CL"/>
              </w:rPr>
            </w:pPr>
          </w:p>
        </w:tc>
      </w:tr>
      <w:tr w:rsidR="00BE2294" w:rsidRPr="00841CCE" w14:paraId="6972A952" w14:textId="77777777" w:rsidTr="00BE2294">
        <w:trPr>
          <w:trHeight w:val="640"/>
        </w:trPr>
        <w:tc>
          <w:tcPr>
            <w:tcW w:w="2374" w:type="dxa"/>
            <w:tcBorders>
              <w:top w:val="nil"/>
              <w:left w:val="single" w:sz="4" w:space="0" w:color="auto"/>
              <w:bottom w:val="single" w:sz="4" w:space="0" w:color="auto"/>
              <w:right w:val="single" w:sz="4" w:space="0" w:color="auto"/>
            </w:tcBorders>
            <w:shd w:val="clear" w:color="auto" w:fill="DBE5F1" w:themeFill="accent1" w:themeFillTint="33"/>
            <w:vAlign w:val="center"/>
            <w:hideMark/>
          </w:tcPr>
          <w:p w14:paraId="4E84AF38"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Catastrofes Naturales</w:t>
            </w:r>
          </w:p>
        </w:tc>
        <w:tc>
          <w:tcPr>
            <w:tcW w:w="1320" w:type="dxa"/>
            <w:tcBorders>
              <w:top w:val="nil"/>
              <w:left w:val="nil"/>
              <w:bottom w:val="single" w:sz="4" w:space="0" w:color="auto"/>
              <w:right w:val="single" w:sz="4" w:space="0" w:color="auto"/>
            </w:tcBorders>
            <w:shd w:val="clear" w:color="auto" w:fill="C6D9F1" w:themeFill="text2" w:themeFillTint="33"/>
            <w:vAlign w:val="center"/>
            <w:hideMark/>
          </w:tcPr>
          <w:p w14:paraId="5342C950"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1</w:t>
            </w:r>
          </w:p>
        </w:tc>
        <w:tc>
          <w:tcPr>
            <w:tcW w:w="1179" w:type="dxa"/>
            <w:tcBorders>
              <w:top w:val="nil"/>
              <w:left w:val="nil"/>
              <w:bottom w:val="single" w:sz="4" w:space="0" w:color="auto"/>
              <w:right w:val="single" w:sz="4" w:space="0" w:color="auto"/>
            </w:tcBorders>
            <w:shd w:val="clear" w:color="auto" w:fill="C6D9F1" w:themeFill="text2" w:themeFillTint="33"/>
            <w:vAlign w:val="center"/>
            <w:hideMark/>
          </w:tcPr>
          <w:p w14:paraId="4431F753"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auto" w:fill="008000"/>
            <w:vAlign w:val="center"/>
            <w:hideMark/>
          </w:tcPr>
          <w:p w14:paraId="4BEA0F42"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c>
          <w:tcPr>
            <w:tcW w:w="1800" w:type="dxa"/>
            <w:tcBorders>
              <w:top w:val="nil"/>
              <w:left w:val="nil"/>
              <w:bottom w:val="nil"/>
              <w:right w:val="nil"/>
            </w:tcBorders>
            <w:shd w:val="clear" w:color="auto" w:fill="auto"/>
            <w:noWrap/>
            <w:vAlign w:val="bottom"/>
            <w:hideMark/>
          </w:tcPr>
          <w:p w14:paraId="6D58243A" w14:textId="77777777" w:rsidR="00841CCE" w:rsidRPr="00841CCE" w:rsidRDefault="00841CCE" w:rsidP="00841CCE">
            <w:pPr>
              <w:rPr>
                <w:rFonts w:ascii="Calibri" w:eastAsia="Times New Roman" w:hAnsi="Calibri" w:cs="Times New Roman"/>
                <w:color w:val="000000"/>
                <w:lang w:val="es-CL"/>
              </w:rPr>
            </w:pPr>
          </w:p>
        </w:tc>
      </w:tr>
      <w:tr w:rsidR="00BE2294" w:rsidRPr="00841CCE" w14:paraId="3FDE186E" w14:textId="77777777" w:rsidTr="00BE2294">
        <w:trPr>
          <w:trHeight w:val="580"/>
        </w:trPr>
        <w:tc>
          <w:tcPr>
            <w:tcW w:w="2374" w:type="dxa"/>
            <w:tcBorders>
              <w:top w:val="nil"/>
              <w:left w:val="single" w:sz="4" w:space="0" w:color="auto"/>
              <w:bottom w:val="single" w:sz="4" w:space="0" w:color="auto"/>
              <w:right w:val="single" w:sz="4" w:space="0" w:color="auto"/>
            </w:tcBorders>
            <w:shd w:val="clear" w:color="auto" w:fill="DBE5F1" w:themeFill="accent1" w:themeFillTint="33"/>
            <w:vAlign w:val="center"/>
            <w:hideMark/>
          </w:tcPr>
          <w:p w14:paraId="6ED6B07D"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Falta de comunicación</w:t>
            </w:r>
          </w:p>
        </w:tc>
        <w:tc>
          <w:tcPr>
            <w:tcW w:w="1320" w:type="dxa"/>
            <w:tcBorders>
              <w:top w:val="nil"/>
              <w:left w:val="nil"/>
              <w:bottom w:val="single" w:sz="4" w:space="0" w:color="auto"/>
              <w:right w:val="single" w:sz="4" w:space="0" w:color="auto"/>
            </w:tcBorders>
            <w:shd w:val="clear" w:color="auto" w:fill="C6D9F1" w:themeFill="text2" w:themeFillTint="33"/>
            <w:vAlign w:val="center"/>
            <w:hideMark/>
          </w:tcPr>
          <w:p w14:paraId="3D3D955C"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1</w:t>
            </w:r>
          </w:p>
        </w:tc>
        <w:tc>
          <w:tcPr>
            <w:tcW w:w="1179" w:type="dxa"/>
            <w:tcBorders>
              <w:top w:val="nil"/>
              <w:left w:val="nil"/>
              <w:bottom w:val="single" w:sz="4" w:space="0" w:color="auto"/>
              <w:right w:val="single" w:sz="4" w:space="0" w:color="auto"/>
            </w:tcBorders>
            <w:shd w:val="clear" w:color="auto" w:fill="C6D9F1" w:themeFill="text2" w:themeFillTint="33"/>
            <w:vAlign w:val="center"/>
            <w:hideMark/>
          </w:tcPr>
          <w:p w14:paraId="7E97BE43"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auto" w:fill="008000"/>
            <w:vAlign w:val="center"/>
            <w:hideMark/>
          </w:tcPr>
          <w:p w14:paraId="1E6B1A5C"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c>
          <w:tcPr>
            <w:tcW w:w="1800" w:type="dxa"/>
            <w:tcBorders>
              <w:top w:val="nil"/>
              <w:left w:val="nil"/>
              <w:bottom w:val="nil"/>
              <w:right w:val="nil"/>
            </w:tcBorders>
            <w:shd w:val="clear" w:color="auto" w:fill="auto"/>
            <w:noWrap/>
            <w:vAlign w:val="bottom"/>
            <w:hideMark/>
          </w:tcPr>
          <w:p w14:paraId="0DDF0561" w14:textId="77777777" w:rsidR="00841CCE" w:rsidRPr="00841CCE" w:rsidRDefault="00841CCE" w:rsidP="00841CCE">
            <w:pPr>
              <w:rPr>
                <w:rFonts w:ascii="Calibri" w:eastAsia="Times New Roman" w:hAnsi="Calibri" w:cs="Times New Roman"/>
                <w:color w:val="000000"/>
                <w:lang w:val="es-CL"/>
              </w:rPr>
            </w:pPr>
          </w:p>
        </w:tc>
      </w:tr>
      <w:tr w:rsidR="00841CCE" w:rsidRPr="00841CCE" w14:paraId="08516535" w14:textId="77777777" w:rsidTr="002D5A57">
        <w:trPr>
          <w:trHeight w:val="520"/>
        </w:trPr>
        <w:tc>
          <w:tcPr>
            <w:tcW w:w="237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14:paraId="465C04A9"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Falla técnica (hardware)</w:t>
            </w:r>
          </w:p>
        </w:tc>
        <w:tc>
          <w:tcPr>
            <w:tcW w:w="1320" w:type="dxa"/>
            <w:tcBorders>
              <w:top w:val="nil"/>
              <w:left w:val="nil"/>
              <w:bottom w:val="single" w:sz="4" w:space="0" w:color="auto"/>
              <w:right w:val="single" w:sz="4" w:space="0" w:color="auto"/>
            </w:tcBorders>
            <w:shd w:val="clear" w:color="auto" w:fill="C6D9F1" w:themeFill="text2" w:themeFillTint="33"/>
            <w:noWrap/>
            <w:vAlign w:val="center"/>
            <w:hideMark/>
          </w:tcPr>
          <w:p w14:paraId="532B92EC"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auto" w:fill="C6D9F1" w:themeFill="text2" w:themeFillTint="33"/>
            <w:noWrap/>
            <w:vAlign w:val="center"/>
            <w:hideMark/>
          </w:tcPr>
          <w:p w14:paraId="49B0452B"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auto" w:fill="FFFF00"/>
            <w:vAlign w:val="center"/>
            <w:hideMark/>
          </w:tcPr>
          <w:p w14:paraId="0A5A6FDF"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5</w:t>
            </w:r>
          </w:p>
        </w:tc>
        <w:tc>
          <w:tcPr>
            <w:tcW w:w="1800" w:type="dxa"/>
            <w:tcBorders>
              <w:top w:val="nil"/>
              <w:left w:val="nil"/>
              <w:bottom w:val="nil"/>
              <w:right w:val="nil"/>
            </w:tcBorders>
            <w:shd w:val="clear" w:color="auto" w:fill="auto"/>
            <w:noWrap/>
            <w:vAlign w:val="bottom"/>
            <w:hideMark/>
          </w:tcPr>
          <w:p w14:paraId="4A826B0B" w14:textId="77777777" w:rsidR="00841CCE" w:rsidRPr="00841CCE" w:rsidRDefault="00841CCE" w:rsidP="00841CCE">
            <w:pPr>
              <w:rPr>
                <w:rFonts w:ascii="Calibri" w:eastAsia="Times New Roman" w:hAnsi="Calibri" w:cs="Times New Roman"/>
                <w:color w:val="000000"/>
                <w:lang w:val="es-CL"/>
              </w:rPr>
            </w:pPr>
          </w:p>
        </w:tc>
      </w:tr>
      <w:tr w:rsidR="00841CCE" w:rsidRPr="00841CCE" w14:paraId="322B622A" w14:textId="77777777" w:rsidTr="00BE2294">
        <w:trPr>
          <w:trHeight w:val="480"/>
        </w:trPr>
        <w:tc>
          <w:tcPr>
            <w:tcW w:w="2374" w:type="dxa"/>
            <w:tcBorders>
              <w:top w:val="nil"/>
              <w:left w:val="single" w:sz="4" w:space="0" w:color="auto"/>
              <w:bottom w:val="single" w:sz="4" w:space="0" w:color="auto"/>
              <w:right w:val="single" w:sz="4" w:space="0" w:color="auto"/>
            </w:tcBorders>
            <w:shd w:val="clear" w:color="auto" w:fill="DBE5F1" w:themeFill="accent1" w:themeFillTint="33"/>
            <w:vAlign w:val="center"/>
            <w:hideMark/>
          </w:tcPr>
          <w:p w14:paraId="35A45E6C"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Falta de tiempo</w:t>
            </w:r>
          </w:p>
        </w:tc>
        <w:tc>
          <w:tcPr>
            <w:tcW w:w="1320" w:type="dxa"/>
            <w:tcBorders>
              <w:top w:val="nil"/>
              <w:left w:val="nil"/>
              <w:bottom w:val="single" w:sz="4" w:space="0" w:color="auto"/>
              <w:right w:val="single" w:sz="4" w:space="0" w:color="auto"/>
            </w:tcBorders>
            <w:shd w:val="clear" w:color="auto" w:fill="C6D9F1" w:themeFill="text2" w:themeFillTint="33"/>
            <w:vAlign w:val="center"/>
            <w:hideMark/>
          </w:tcPr>
          <w:p w14:paraId="7DC7299A"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auto" w:fill="C6D9F1" w:themeFill="text2" w:themeFillTint="33"/>
            <w:vAlign w:val="center"/>
            <w:hideMark/>
          </w:tcPr>
          <w:p w14:paraId="5C93E703"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c>
          <w:tcPr>
            <w:tcW w:w="1447" w:type="dxa"/>
            <w:tcBorders>
              <w:top w:val="nil"/>
              <w:left w:val="nil"/>
              <w:bottom w:val="single" w:sz="4" w:space="0" w:color="auto"/>
              <w:right w:val="single" w:sz="4" w:space="0" w:color="auto"/>
            </w:tcBorders>
            <w:shd w:val="clear" w:color="auto" w:fill="FF0000"/>
            <w:vAlign w:val="center"/>
            <w:hideMark/>
          </w:tcPr>
          <w:p w14:paraId="311257D9"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8</w:t>
            </w:r>
          </w:p>
        </w:tc>
        <w:tc>
          <w:tcPr>
            <w:tcW w:w="1800" w:type="dxa"/>
            <w:tcBorders>
              <w:top w:val="nil"/>
              <w:left w:val="nil"/>
              <w:bottom w:val="nil"/>
              <w:right w:val="nil"/>
            </w:tcBorders>
            <w:shd w:val="clear" w:color="auto" w:fill="auto"/>
            <w:noWrap/>
            <w:vAlign w:val="bottom"/>
            <w:hideMark/>
          </w:tcPr>
          <w:p w14:paraId="27C1000B" w14:textId="77777777" w:rsidR="00841CCE" w:rsidRPr="00841CCE" w:rsidRDefault="00841CCE" w:rsidP="00841CCE">
            <w:pPr>
              <w:rPr>
                <w:rFonts w:ascii="Calibri" w:eastAsia="Times New Roman" w:hAnsi="Calibri" w:cs="Times New Roman"/>
                <w:color w:val="000000"/>
                <w:lang w:val="es-CL"/>
              </w:rPr>
            </w:pPr>
          </w:p>
        </w:tc>
      </w:tr>
      <w:tr w:rsidR="002D5A57" w:rsidRPr="00841CCE" w14:paraId="780526FA" w14:textId="77777777" w:rsidTr="002D5A57">
        <w:trPr>
          <w:trHeight w:val="640"/>
        </w:trPr>
        <w:tc>
          <w:tcPr>
            <w:tcW w:w="2374" w:type="dxa"/>
            <w:tcBorders>
              <w:top w:val="nil"/>
              <w:left w:val="single" w:sz="4" w:space="0" w:color="auto"/>
              <w:bottom w:val="single" w:sz="4" w:space="0" w:color="auto"/>
              <w:right w:val="single" w:sz="4" w:space="0" w:color="auto"/>
            </w:tcBorders>
            <w:shd w:val="clear" w:color="auto" w:fill="DBE5F1" w:themeFill="accent1" w:themeFillTint="33"/>
            <w:vAlign w:val="center"/>
            <w:hideMark/>
          </w:tcPr>
          <w:p w14:paraId="4561B9A1" w14:textId="77777777" w:rsidR="00841CCE" w:rsidRPr="00841CCE" w:rsidRDefault="00841CCE" w:rsidP="00841CCE">
            <w:pPr>
              <w:jc w:val="center"/>
              <w:rPr>
                <w:rFonts w:ascii="Cambria" w:eastAsia="Times New Roman" w:hAnsi="Cambria" w:cs="Times New Roman"/>
                <w:lang w:val="es-CL"/>
              </w:rPr>
            </w:pPr>
            <w:r w:rsidRPr="00841CCE">
              <w:rPr>
                <w:rFonts w:ascii="Cambria" w:eastAsia="Times New Roman" w:hAnsi="Cambria" w:cs="Times New Roman"/>
                <w:lang w:val="es-CL"/>
              </w:rPr>
              <w:t>Estimaciones inadecuadas.</w:t>
            </w:r>
          </w:p>
        </w:tc>
        <w:tc>
          <w:tcPr>
            <w:tcW w:w="1320" w:type="dxa"/>
            <w:tcBorders>
              <w:top w:val="nil"/>
              <w:left w:val="nil"/>
              <w:bottom w:val="single" w:sz="4" w:space="0" w:color="auto"/>
              <w:right w:val="single" w:sz="4" w:space="0" w:color="auto"/>
            </w:tcBorders>
            <w:shd w:val="clear" w:color="auto" w:fill="C6D9F1" w:themeFill="text2" w:themeFillTint="33"/>
            <w:vAlign w:val="center"/>
            <w:hideMark/>
          </w:tcPr>
          <w:p w14:paraId="511B1D32"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auto" w:fill="C6D9F1" w:themeFill="text2" w:themeFillTint="33"/>
            <w:vAlign w:val="center"/>
            <w:hideMark/>
          </w:tcPr>
          <w:p w14:paraId="183BDA7D"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auto" w:fill="FFFF00"/>
            <w:vAlign w:val="center"/>
            <w:hideMark/>
          </w:tcPr>
          <w:p w14:paraId="4B39A049"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5</w:t>
            </w:r>
          </w:p>
        </w:tc>
        <w:tc>
          <w:tcPr>
            <w:tcW w:w="1800" w:type="dxa"/>
            <w:tcBorders>
              <w:top w:val="nil"/>
              <w:left w:val="nil"/>
              <w:bottom w:val="nil"/>
              <w:right w:val="nil"/>
            </w:tcBorders>
            <w:shd w:val="clear" w:color="auto" w:fill="auto"/>
            <w:noWrap/>
            <w:vAlign w:val="bottom"/>
            <w:hideMark/>
          </w:tcPr>
          <w:p w14:paraId="7CC6F72B" w14:textId="77777777" w:rsidR="00841CCE" w:rsidRPr="00841CCE" w:rsidRDefault="00841CCE" w:rsidP="00841CCE">
            <w:pPr>
              <w:rPr>
                <w:rFonts w:ascii="Calibri" w:eastAsia="Times New Roman" w:hAnsi="Calibri" w:cs="Times New Roman"/>
                <w:color w:val="000000"/>
                <w:lang w:val="es-CL"/>
              </w:rPr>
            </w:pPr>
          </w:p>
        </w:tc>
      </w:tr>
    </w:tbl>
    <w:p w14:paraId="354E4FED" w14:textId="77777777" w:rsidR="00CB26AE" w:rsidRDefault="00CB26AE" w:rsidP="009256EF"/>
    <w:p w14:paraId="78B5367C" w14:textId="77777777" w:rsidR="00841CCE" w:rsidRDefault="00841CCE" w:rsidP="009256EF"/>
    <w:p w14:paraId="44B86BF9" w14:textId="77777777" w:rsidR="00841CCE" w:rsidRDefault="00841CCE" w:rsidP="009256EF"/>
    <w:p w14:paraId="72130C37" w14:textId="77777777" w:rsidR="00841CCE" w:rsidRDefault="00841CCE" w:rsidP="009256EF"/>
    <w:p w14:paraId="5FC8953C" w14:textId="77777777" w:rsidR="00841CCE" w:rsidRDefault="00841CCE" w:rsidP="009256EF"/>
    <w:p w14:paraId="2D12175C" w14:textId="77777777" w:rsidR="00841CCE" w:rsidRDefault="00841CCE" w:rsidP="009256EF"/>
    <w:p w14:paraId="2A16E1DD" w14:textId="77777777" w:rsidR="00841CCE" w:rsidRDefault="00841CCE" w:rsidP="009256EF"/>
    <w:p w14:paraId="4AE3B307" w14:textId="77777777" w:rsidR="00841CCE" w:rsidRDefault="00841CCE" w:rsidP="009256EF"/>
    <w:p w14:paraId="1C57E1EC" w14:textId="77777777" w:rsidR="00841CCE" w:rsidRDefault="00841CCE" w:rsidP="009256EF"/>
    <w:p w14:paraId="7282CE0F" w14:textId="77777777" w:rsidR="00841CCE" w:rsidRDefault="00841CCE" w:rsidP="009256EF"/>
    <w:tbl>
      <w:tblPr>
        <w:tblW w:w="65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tblGrid>
      <w:tr w:rsidR="00841CCE" w:rsidRPr="00841CCE" w14:paraId="69C4E2E2" w14:textId="77777777" w:rsidTr="00841CCE">
        <w:trPr>
          <w:trHeight w:val="1200"/>
        </w:trPr>
        <w:tc>
          <w:tcPr>
            <w:tcW w:w="1300" w:type="dxa"/>
            <w:vMerge w:val="restart"/>
            <w:tcBorders>
              <w:top w:val="nil"/>
              <w:left w:val="nil"/>
              <w:bottom w:val="nil"/>
              <w:right w:val="nil"/>
            </w:tcBorders>
            <w:shd w:val="clear" w:color="auto" w:fill="auto"/>
            <w:textDirection w:val="btLr"/>
            <w:vAlign w:val="center"/>
            <w:hideMark/>
          </w:tcPr>
          <w:p w14:paraId="1D29CF2C"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lastRenderedPageBreak/>
              <w:t>Impacto</w:t>
            </w:r>
          </w:p>
        </w:tc>
        <w:tc>
          <w:tcPr>
            <w:tcW w:w="1300" w:type="dxa"/>
            <w:tcBorders>
              <w:top w:val="nil"/>
              <w:left w:val="nil"/>
              <w:bottom w:val="nil"/>
              <w:right w:val="nil"/>
            </w:tcBorders>
            <w:shd w:val="clear" w:color="auto" w:fill="auto"/>
            <w:vAlign w:val="center"/>
            <w:hideMark/>
          </w:tcPr>
          <w:p w14:paraId="67FD868D"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c>
          <w:tcPr>
            <w:tcW w:w="130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41FB893" w14:textId="77777777" w:rsidR="00841CCE" w:rsidRPr="00841CCE" w:rsidRDefault="00841CCE" w:rsidP="00841CCE">
            <w:pPr>
              <w:jc w:val="center"/>
              <w:rPr>
                <w:rFonts w:ascii="Calibri" w:eastAsia="Times New Roman" w:hAnsi="Calibri" w:cs="Times New Roman"/>
                <w:color w:val="9C6500"/>
                <w:sz w:val="56"/>
                <w:szCs w:val="56"/>
                <w:lang w:val="es-CL"/>
              </w:rPr>
            </w:pPr>
            <w:r w:rsidRPr="00841CCE">
              <w:rPr>
                <w:rFonts w:ascii="Calibri" w:eastAsia="Times New Roman" w:hAnsi="Calibri" w:cs="Times New Roman"/>
                <w:color w:val="9C6500"/>
                <w:sz w:val="56"/>
                <w:szCs w:val="56"/>
                <w:lang w:val="es-CL"/>
              </w:rPr>
              <w:t>6</w:t>
            </w:r>
          </w:p>
        </w:tc>
        <w:tc>
          <w:tcPr>
            <w:tcW w:w="1300" w:type="dxa"/>
            <w:tcBorders>
              <w:top w:val="single" w:sz="4" w:space="0" w:color="auto"/>
              <w:left w:val="nil"/>
              <w:bottom w:val="single" w:sz="4" w:space="0" w:color="auto"/>
              <w:right w:val="single" w:sz="4" w:space="0" w:color="auto"/>
            </w:tcBorders>
            <w:shd w:val="clear" w:color="000000" w:fill="FF0000"/>
            <w:vAlign w:val="center"/>
            <w:hideMark/>
          </w:tcPr>
          <w:p w14:paraId="4FF8A1B7" w14:textId="77777777" w:rsidR="00841CCE" w:rsidRPr="00841CCE" w:rsidRDefault="00841CCE" w:rsidP="00841CCE">
            <w:pPr>
              <w:jc w:val="center"/>
              <w:rPr>
                <w:rFonts w:ascii="Calibri" w:eastAsia="Times New Roman" w:hAnsi="Calibri" w:cs="Times New Roman"/>
                <w:color w:val="9C0006"/>
                <w:sz w:val="56"/>
                <w:szCs w:val="56"/>
                <w:lang w:val="es-CL"/>
              </w:rPr>
            </w:pPr>
            <w:r w:rsidRPr="00841CCE">
              <w:rPr>
                <w:rFonts w:ascii="Calibri" w:eastAsia="Times New Roman" w:hAnsi="Calibri" w:cs="Times New Roman"/>
                <w:color w:val="9C0006"/>
                <w:sz w:val="56"/>
                <w:szCs w:val="56"/>
                <w:lang w:val="es-CL"/>
              </w:rPr>
              <w:t>8</w:t>
            </w:r>
          </w:p>
        </w:tc>
        <w:tc>
          <w:tcPr>
            <w:tcW w:w="1300" w:type="dxa"/>
            <w:tcBorders>
              <w:top w:val="single" w:sz="4" w:space="0" w:color="auto"/>
              <w:left w:val="nil"/>
              <w:bottom w:val="single" w:sz="4" w:space="0" w:color="auto"/>
              <w:right w:val="single" w:sz="4" w:space="0" w:color="auto"/>
            </w:tcBorders>
            <w:shd w:val="clear" w:color="000000" w:fill="FF0000"/>
            <w:vAlign w:val="center"/>
            <w:hideMark/>
          </w:tcPr>
          <w:p w14:paraId="1060B9CF" w14:textId="77777777" w:rsidR="00841CCE" w:rsidRPr="00841CCE" w:rsidRDefault="00841CCE" w:rsidP="00841CCE">
            <w:pPr>
              <w:jc w:val="center"/>
              <w:rPr>
                <w:rFonts w:ascii="Calibri" w:eastAsia="Times New Roman" w:hAnsi="Calibri" w:cs="Times New Roman"/>
                <w:color w:val="9C0006"/>
                <w:sz w:val="56"/>
                <w:szCs w:val="56"/>
                <w:lang w:val="es-CL"/>
              </w:rPr>
            </w:pPr>
            <w:r w:rsidRPr="00841CCE">
              <w:rPr>
                <w:rFonts w:ascii="Calibri" w:eastAsia="Times New Roman" w:hAnsi="Calibri" w:cs="Times New Roman"/>
                <w:color w:val="9C0006"/>
                <w:sz w:val="56"/>
                <w:szCs w:val="56"/>
                <w:lang w:val="es-CL"/>
              </w:rPr>
              <w:t>9</w:t>
            </w:r>
          </w:p>
        </w:tc>
      </w:tr>
      <w:tr w:rsidR="00841CCE" w:rsidRPr="00841CCE" w14:paraId="1C5FB7E7" w14:textId="77777777" w:rsidTr="00841CCE">
        <w:trPr>
          <w:trHeight w:val="1185"/>
        </w:trPr>
        <w:tc>
          <w:tcPr>
            <w:tcW w:w="1300" w:type="dxa"/>
            <w:vMerge/>
            <w:tcBorders>
              <w:top w:val="nil"/>
              <w:left w:val="nil"/>
              <w:bottom w:val="nil"/>
              <w:right w:val="nil"/>
            </w:tcBorders>
            <w:vAlign w:val="center"/>
            <w:hideMark/>
          </w:tcPr>
          <w:p w14:paraId="4140EA25" w14:textId="77777777" w:rsidR="00841CCE" w:rsidRPr="00841CCE" w:rsidRDefault="00841CCE" w:rsidP="00841CC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center"/>
            <w:hideMark/>
          </w:tcPr>
          <w:p w14:paraId="72635273"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300" w:type="dxa"/>
            <w:tcBorders>
              <w:top w:val="nil"/>
              <w:left w:val="single" w:sz="4" w:space="0" w:color="auto"/>
              <w:bottom w:val="single" w:sz="4" w:space="0" w:color="auto"/>
              <w:right w:val="single" w:sz="4" w:space="0" w:color="auto"/>
            </w:tcBorders>
            <w:shd w:val="clear" w:color="000000" w:fill="00B050"/>
            <w:vAlign w:val="center"/>
            <w:hideMark/>
          </w:tcPr>
          <w:p w14:paraId="675EEAC7" w14:textId="77777777" w:rsidR="00841CCE" w:rsidRPr="00841CCE" w:rsidRDefault="00841CCE" w:rsidP="00841CCE">
            <w:pPr>
              <w:jc w:val="center"/>
              <w:rPr>
                <w:rFonts w:ascii="Calibri" w:eastAsia="Times New Roman" w:hAnsi="Calibri" w:cs="Times New Roman"/>
                <w:color w:val="006100"/>
                <w:sz w:val="56"/>
                <w:szCs w:val="56"/>
                <w:lang w:val="es-CL"/>
              </w:rPr>
            </w:pPr>
            <w:r w:rsidRPr="00841CCE">
              <w:rPr>
                <w:rFonts w:ascii="Calibri" w:eastAsia="Times New Roman" w:hAnsi="Calibri" w:cs="Times New Roman"/>
                <w:color w:val="006100"/>
                <w:sz w:val="56"/>
                <w:szCs w:val="56"/>
                <w:lang w:val="es-CL"/>
              </w:rPr>
              <w:t>3</w:t>
            </w:r>
          </w:p>
        </w:tc>
        <w:tc>
          <w:tcPr>
            <w:tcW w:w="1300" w:type="dxa"/>
            <w:tcBorders>
              <w:top w:val="nil"/>
              <w:left w:val="nil"/>
              <w:bottom w:val="single" w:sz="4" w:space="0" w:color="auto"/>
              <w:right w:val="single" w:sz="4" w:space="0" w:color="auto"/>
            </w:tcBorders>
            <w:shd w:val="clear" w:color="000000" w:fill="FFFF00"/>
            <w:vAlign w:val="center"/>
            <w:hideMark/>
          </w:tcPr>
          <w:p w14:paraId="3F61CECD" w14:textId="77777777" w:rsidR="00841CCE" w:rsidRPr="00841CCE" w:rsidRDefault="00841CCE" w:rsidP="00841CCE">
            <w:pPr>
              <w:jc w:val="center"/>
              <w:rPr>
                <w:rFonts w:ascii="Calibri" w:eastAsia="Times New Roman" w:hAnsi="Calibri" w:cs="Times New Roman"/>
                <w:color w:val="9C6500"/>
                <w:sz w:val="56"/>
                <w:szCs w:val="56"/>
                <w:lang w:val="es-CL"/>
              </w:rPr>
            </w:pPr>
            <w:r w:rsidRPr="00841CCE">
              <w:rPr>
                <w:rFonts w:ascii="Calibri" w:eastAsia="Times New Roman" w:hAnsi="Calibri" w:cs="Times New Roman"/>
                <w:color w:val="9C6500"/>
                <w:sz w:val="56"/>
                <w:szCs w:val="56"/>
                <w:lang w:val="es-CL"/>
              </w:rPr>
              <w:t>5</w:t>
            </w:r>
          </w:p>
        </w:tc>
        <w:tc>
          <w:tcPr>
            <w:tcW w:w="1300" w:type="dxa"/>
            <w:tcBorders>
              <w:top w:val="nil"/>
              <w:left w:val="nil"/>
              <w:bottom w:val="single" w:sz="4" w:space="0" w:color="auto"/>
              <w:right w:val="single" w:sz="4" w:space="0" w:color="auto"/>
            </w:tcBorders>
            <w:shd w:val="clear" w:color="000000" w:fill="FF0000"/>
            <w:vAlign w:val="center"/>
            <w:hideMark/>
          </w:tcPr>
          <w:p w14:paraId="264767A4" w14:textId="77777777" w:rsidR="00841CCE" w:rsidRPr="00841CCE" w:rsidRDefault="00841CCE" w:rsidP="00841CCE">
            <w:pPr>
              <w:jc w:val="center"/>
              <w:rPr>
                <w:rFonts w:ascii="Calibri" w:eastAsia="Times New Roman" w:hAnsi="Calibri" w:cs="Times New Roman"/>
                <w:color w:val="9C0006"/>
                <w:sz w:val="56"/>
                <w:szCs w:val="56"/>
                <w:lang w:val="es-CL"/>
              </w:rPr>
            </w:pPr>
            <w:r w:rsidRPr="00841CCE">
              <w:rPr>
                <w:rFonts w:ascii="Calibri" w:eastAsia="Times New Roman" w:hAnsi="Calibri" w:cs="Times New Roman"/>
                <w:color w:val="9C0006"/>
                <w:sz w:val="56"/>
                <w:szCs w:val="56"/>
                <w:lang w:val="es-CL"/>
              </w:rPr>
              <w:t>7</w:t>
            </w:r>
          </w:p>
        </w:tc>
      </w:tr>
      <w:tr w:rsidR="00841CCE" w:rsidRPr="00841CCE" w14:paraId="37FC2B71" w14:textId="77777777" w:rsidTr="00841CCE">
        <w:trPr>
          <w:trHeight w:val="1140"/>
        </w:trPr>
        <w:tc>
          <w:tcPr>
            <w:tcW w:w="1300" w:type="dxa"/>
            <w:vMerge/>
            <w:tcBorders>
              <w:top w:val="nil"/>
              <w:left w:val="nil"/>
              <w:bottom w:val="nil"/>
              <w:right w:val="nil"/>
            </w:tcBorders>
            <w:vAlign w:val="center"/>
            <w:hideMark/>
          </w:tcPr>
          <w:p w14:paraId="1F1ECAAC" w14:textId="77777777" w:rsidR="00841CCE" w:rsidRPr="00841CCE" w:rsidRDefault="00841CCE" w:rsidP="00841CC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center"/>
            <w:hideMark/>
          </w:tcPr>
          <w:p w14:paraId="7B51F356"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1</w:t>
            </w:r>
          </w:p>
        </w:tc>
        <w:tc>
          <w:tcPr>
            <w:tcW w:w="1300" w:type="dxa"/>
            <w:tcBorders>
              <w:top w:val="nil"/>
              <w:left w:val="single" w:sz="4" w:space="0" w:color="auto"/>
              <w:bottom w:val="single" w:sz="4" w:space="0" w:color="auto"/>
              <w:right w:val="single" w:sz="4" w:space="0" w:color="auto"/>
            </w:tcBorders>
            <w:shd w:val="clear" w:color="000000" w:fill="00B050"/>
            <w:vAlign w:val="center"/>
            <w:hideMark/>
          </w:tcPr>
          <w:p w14:paraId="11F115B1" w14:textId="77777777" w:rsidR="00841CCE" w:rsidRPr="00841CCE" w:rsidRDefault="00841CCE" w:rsidP="00841CCE">
            <w:pPr>
              <w:jc w:val="center"/>
              <w:rPr>
                <w:rFonts w:ascii="Calibri" w:eastAsia="Times New Roman" w:hAnsi="Calibri" w:cs="Times New Roman"/>
                <w:color w:val="006100"/>
                <w:sz w:val="56"/>
                <w:szCs w:val="56"/>
                <w:lang w:val="es-CL"/>
              </w:rPr>
            </w:pPr>
            <w:r w:rsidRPr="00841CCE">
              <w:rPr>
                <w:rFonts w:ascii="Calibri" w:eastAsia="Times New Roman" w:hAnsi="Calibri" w:cs="Times New Roman"/>
                <w:color w:val="006100"/>
                <w:sz w:val="56"/>
                <w:szCs w:val="56"/>
                <w:lang w:val="es-CL"/>
              </w:rPr>
              <w:t>1</w:t>
            </w:r>
          </w:p>
        </w:tc>
        <w:tc>
          <w:tcPr>
            <w:tcW w:w="1300" w:type="dxa"/>
            <w:tcBorders>
              <w:top w:val="nil"/>
              <w:left w:val="nil"/>
              <w:bottom w:val="single" w:sz="4" w:space="0" w:color="auto"/>
              <w:right w:val="single" w:sz="4" w:space="0" w:color="auto"/>
            </w:tcBorders>
            <w:shd w:val="clear" w:color="000000" w:fill="00B050"/>
            <w:vAlign w:val="center"/>
            <w:hideMark/>
          </w:tcPr>
          <w:p w14:paraId="68D9ED0F" w14:textId="77777777" w:rsidR="00841CCE" w:rsidRPr="00841CCE" w:rsidRDefault="00841CCE" w:rsidP="00841CCE">
            <w:pPr>
              <w:jc w:val="center"/>
              <w:rPr>
                <w:rFonts w:ascii="Calibri" w:eastAsia="Times New Roman" w:hAnsi="Calibri" w:cs="Times New Roman"/>
                <w:color w:val="006100"/>
                <w:sz w:val="56"/>
                <w:szCs w:val="56"/>
                <w:lang w:val="es-CL"/>
              </w:rPr>
            </w:pPr>
            <w:r w:rsidRPr="00841CCE">
              <w:rPr>
                <w:rFonts w:ascii="Calibri" w:eastAsia="Times New Roman" w:hAnsi="Calibri" w:cs="Times New Roman"/>
                <w:color w:val="006100"/>
                <w:sz w:val="56"/>
                <w:szCs w:val="56"/>
                <w:lang w:val="es-CL"/>
              </w:rPr>
              <w:t>2</w:t>
            </w:r>
          </w:p>
        </w:tc>
        <w:tc>
          <w:tcPr>
            <w:tcW w:w="1300" w:type="dxa"/>
            <w:tcBorders>
              <w:top w:val="nil"/>
              <w:left w:val="nil"/>
              <w:bottom w:val="single" w:sz="4" w:space="0" w:color="auto"/>
              <w:right w:val="single" w:sz="4" w:space="0" w:color="auto"/>
            </w:tcBorders>
            <w:shd w:val="clear" w:color="000000" w:fill="FFFF00"/>
            <w:vAlign w:val="center"/>
            <w:hideMark/>
          </w:tcPr>
          <w:p w14:paraId="0B68366A" w14:textId="77777777" w:rsidR="00841CCE" w:rsidRPr="00841CCE" w:rsidRDefault="00841CCE" w:rsidP="00841CCE">
            <w:pPr>
              <w:jc w:val="center"/>
              <w:rPr>
                <w:rFonts w:ascii="Calibri" w:eastAsia="Times New Roman" w:hAnsi="Calibri" w:cs="Times New Roman"/>
                <w:color w:val="9C6500"/>
                <w:sz w:val="56"/>
                <w:szCs w:val="56"/>
                <w:lang w:val="es-CL"/>
              </w:rPr>
            </w:pPr>
            <w:r w:rsidRPr="00841CCE">
              <w:rPr>
                <w:rFonts w:ascii="Calibri" w:eastAsia="Times New Roman" w:hAnsi="Calibri" w:cs="Times New Roman"/>
                <w:color w:val="9C6500"/>
                <w:sz w:val="56"/>
                <w:szCs w:val="56"/>
                <w:lang w:val="es-CL"/>
              </w:rPr>
              <w:t>4</w:t>
            </w:r>
          </w:p>
        </w:tc>
      </w:tr>
      <w:tr w:rsidR="00841CCE" w:rsidRPr="00841CCE" w14:paraId="105F4A40" w14:textId="77777777" w:rsidTr="00841CCE">
        <w:trPr>
          <w:trHeight w:val="920"/>
        </w:trPr>
        <w:tc>
          <w:tcPr>
            <w:tcW w:w="1300" w:type="dxa"/>
            <w:tcBorders>
              <w:top w:val="nil"/>
              <w:left w:val="nil"/>
              <w:bottom w:val="nil"/>
              <w:right w:val="nil"/>
            </w:tcBorders>
            <w:shd w:val="clear" w:color="auto" w:fill="auto"/>
            <w:noWrap/>
            <w:vAlign w:val="bottom"/>
            <w:hideMark/>
          </w:tcPr>
          <w:p w14:paraId="601B6AF6" w14:textId="77777777" w:rsidR="00841CCE" w:rsidRPr="00841CCE" w:rsidRDefault="00841CCE" w:rsidP="00841CC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center"/>
            <w:hideMark/>
          </w:tcPr>
          <w:p w14:paraId="16E34233"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0</w:t>
            </w:r>
          </w:p>
        </w:tc>
        <w:tc>
          <w:tcPr>
            <w:tcW w:w="1300" w:type="dxa"/>
            <w:tcBorders>
              <w:top w:val="nil"/>
              <w:left w:val="nil"/>
              <w:bottom w:val="nil"/>
              <w:right w:val="nil"/>
            </w:tcBorders>
            <w:shd w:val="clear" w:color="auto" w:fill="auto"/>
            <w:vAlign w:val="center"/>
            <w:hideMark/>
          </w:tcPr>
          <w:p w14:paraId="276F6869"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1</w:t>
            </w:r>
          </w:p>
        </w:tc>
        <w:tc>
          <w:tcPr>
            <w:tcW w:w="1300" w:type="dxa"/>
            <w:tcBorders>
              <w:top w:val="nil"/>
              <w:left w:val="nil"/>
              <w:bottom w:val="nil"/>
              <w:right w:val="nil"/>
            </w:tcBorders>
            <w:shd w:val="clear" w:color="auto" w:fill="auto"/>
            <w:vAlign w:val="center"/>
            <w:hideMark/>
          </w:tcPr>
          <w:p w14:paraId="78053B5D"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300" w:type="dxa"/>
            <w:tcBorders>
              <w:top w:val="nil"/>
              <w:left w:val="nil"/>
              <w:bottom w:val="nil"/>
              <w:right w:val="nil"/>
            </w:tcBorders>
            <w:shd w:val="clear" w:color="auto" w:fill="auto"/>
            <w:vAlign w:val="center"/>
            <w:hideMark/>
          </w:tcPr>
          <w:p w14:paraId="7BC359F7"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r>
      <w:tr w:rsidR="00841CCE" w:rsidRPr="00841CCE" w14:paraId="487B7EB3" w14:textId="77777777" w:rsidTr="00841CCE">
        <w:trPr>
          <w:trHeight w:val="640"/>
        </w:trPr>
        <w:tc>
          <w:tcPr>
            <w:tcW w:w="1300" w:type="dxa"/>
            <w:tcBorders>
              <w:top w:val="nil"/>
              <w:left w:val="nil"/>
              <w:bottom w:val="nil"/>
              <w:right w:val="nil"/>
            </w:tcBorders>
            <w:shd w:val="clear" w:color="auto" w:fill="auto"/>
            <w:noWrap/>
            <w:vAlign w:val="bottom"/>
            <w:hideMark/>
          </w:tcPr>
          <w:p w14:paraId="32B033EC" w14:textId="77777777" w:rsidR="00841CCE" w:rsidRPr="00841CCE" w:rsidRDefault="00841CCE" w:rsidP="00841CC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center"/>
            <w:hideMark/>
          </w:tcPr>
          <w:p w14:paraId="2CC4A0D4" w14:textId="77777777" w:rsidR="00841CCE" w:rsidRPr="00841CCE" w:rsidRDefault="00841CCE" w:rsidP="00841CCE">
            <w:pPr>
              <w:jc w:val="center"/>
              <w:rPr>
                <w:rFonts w:ascii="Calibri" w:eastAsia="Times New Roman" w:hAnsi="Calibri" w:cs="Times New Roman"/>
                <w:color w:val="000000"/>
                <w:lang w:val="es-CL"/>
              </w:rPr>
            </w:pPr>
          </w:p>
        </w:tc>
        <w:tc>
          <w:tcPr>
            <w:tcW w:w="3900" w:type="dxa"/>
            <w:gridSpan w:val="3"/>
            <w:tcBorders>
              <w:top w:val="nil"/>
              <w:left w:val="nil"/>
              <w:bottom w:val="nil"/>
              <w:right w:val="nil"/>
            </w:tcBorders>
            <w:shd w:val="clear" w:color="auto" w:fill="auto"/>
            <w:vAlign w:val="center"/>
            <w:hideMark/>
          </w:tcPr>
          <w:p w14:paraId="0E5AB26B"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Probabilidad</w:t>
            </w:r>
          </w:p>
        </w:tc>
      </w:tr>
    </w:tbl>
    <w:p w14:paraId="06A49C67" w14:textId="77777777" w:rsidR="00841CCE" w:rsidRDefault="00841CCE" w:rsidP="009256EF"/>
    <w:p w14:paraId="28F28F60" w14:textId="21B35F8D" w:rsidR="009256EF" w:rsidRDefault="009256EF" w:rsidP="009256EF">
      <w:pPr>
        <w:pStyle w:val="Ttulo2"/>
        <w:rPr>
          <w:rFonts w:asciiTheme="minorHAnsi" w:hAnsiTheme="minorHAnsi"/>
          <w:i w:val="0"/>
        </w:rPr>
      </w:pPr>
      <w:bookmarkStart w:id="19" w:name="_Toc289376176"/>
      <w:bookmarkStart w:id="20" w:name="OLE_LINK7"/>
      <w:bookmarkStart w:id="21" w:name="OLE_LINK8"/>
      <w:r w:rsidRPr="00CF5E52">
        <w:rPr>
          <w:rFonts w:asciiTheme="minorHAnsi" w:hAnsiTheme="minorHAnsi" w:cs="Times New Roman"/>
          <w:i w:val="0"/>
          <w:color w:val="000000"/>
          <w:lang w:val="es-CL"/>
        </w:rPr>
        <w:t>Rechazo de las personas</w:t>
      </w:r>
      <w:r w:rsidR="00CF5E52">
        <w:rPr>
          <w:rFonts w:asciiTheme="minorHAnsi" w:hAnsiTheme="minorHAnsi"/>
          <w:i w:val="0"/>
        </w:rPr>
        <w:t>:</w:t>
      </w:r>
      <w:bookmarkEnd w:id="19"/>
      <w:r w:rsidR="00CF5E52">
        <w:rPr>
          <w:rFonts w:asciiTheme="minorHAnsi" w:hAnsiTheme="minorHAnsi"/>
          <w:i w:val="0"/>
        </w:rPr>
        <w:t xml:space="preserve"> </w:t>
      </w:r>
    </w:p>
    <w:p w14:paraId="2FB3D9B2" w14:textId="2F5B4238" w:rsidR="00CF5E52" w:rsidRPr="00CF5E52" w:rsidRDefault="009D0D52" w:rsidP="00BE2294">
      <w:pPr>
        <w:ind w:left="1416" w:firstLine="708"/>
      </w:pPr>
      <w:r>
        <w:rPr>
          <w:rFonts w:eastAsia="Times New Roman" w:cs="Times New Roman"/>
          <w:bCs/>
          <w:iCs/>
          <w:color w:val="000000"/>
          <w:szCs w:val="28"/>
          <w:lang w:val="es-CL"/>
        </w:rPr>
        <w:t xml:space="preserve">Riesgo de alto nivel. </w:t>
      </w:r>
      <w:r w:rsidR="00CF5E52">
        <w:rPr>
          <w:rFonts w:eastAsia="Times New Roman" w:cs="Times New Roman"/>
          <w:bCs/>
          <w:iCs/>
          <w:color w:val="000000"/>
          <w:szCs w:val="28"/>
          <w:lang w:val="es-CL"/>
        </w:rPr>
        <w:t xml:space="preserve">Riesgo </w:t>
      </w:r>
      <w:r w:rsidR="003B6961">
        <w:rPr>
          <w:rFonts w:eastAsia="Times New Roman" w:cs="Times New Roman"/>
          <w:bCs/>
          <w:iCs/>
          <w:color w:val="000000"/>
          <w:szCs w:val="28"/>
          <w:lang w:val="es-CL"/>
        </w:rPr>
        <w:t>mitigado</w:t>
      </w:r>
      <w:r w:rsidR="00CF5E52">
        <w:rPr>
          <w:rFonts w:eastAsia="Times New Roman" w:cs="Times New Roman"/>
          <w:bCs/>
          <w:iCs/>
          <w:color w:val="000000"/>
          <w:szCs w:val="28"/>
          <w:lang w:val="es-CL"/>
        </w:rPr>
        <w:t>, el cual</w:t>
      </w:r>
      <w:r w:rsidR="003B6961">
        <w:rPr>
          <w:rFonts w:eastAsia="Times New Roman" w:cs="Times New Roman"/>
          <w:bCs/>
          <w:iCs/>
          <w:color w:val="000000"/>
          <w:szCs w:val="28"/>
          <w:lang w:val="es-CL"/>
        </w:rPr>
        <w:t xml:space="preserve"> se irán realizando encuestas y estudios sobre que es lo que quieren las personas, para que no ocurra este riesgo.E</w:t>
      </w:r>
      <w:r w:rsidR="00AA56C7">
        <w:rPr>
          <w:rFonts w:eastAsia="Times New Roman" w:cs="Times New Roman"/>
          <w:bCs/>
          <w:iCs/>
          <w:color w:val="000000"/>
          <w:szCs w:val="28"/>
          <w:lang w:val="es-CL"/>
        </w:rPr>
        <w:t>n caso de ocurrir se deberán realizar más estudios para encontrar la causa del rechazo para que posteriormente se realicen los cambios correspondientes.</w:t>
      </w:r>
    </w:p>
    <w:p w14:paraId="7C732406" w14:textId="6C3C8F2C" w:rsidR="009256EF" w:rsidRDefault="009256EF" w:rsidP="009256EF">
      <w:pPr>
        <w:pStyle w:val="Ttulo2"/>
        <w:rPr>
          <w:rFonts w:asciiTheme="minorHAnsi" w:hAnsiTheme="minorHAnsi"/>
          <w:i w:val="0"/>
        </w:rPr>
      </w:pPr>
      <w:bookmarkStart w:id="22" w:name="_Toc289376177"/>
      <w:r w:rsidRPr="00CF5E52">
        <w:rPr>
          <w:rFonts w:asciiTheme="minorHAnsi" w:hAnsiTheme="minorHAnsi"/>
          <w:i w:val="0"/>
        </w:rPr>
        <w:t>Falta de experiencia</w:t>
      </w:r>
      <w:r w:rsidR="00CF5E52">
        <w:rPr>
          <w:rFonts w:asciiTheme="minorHAnsi" w:hAnsiTheme="minorHAnsi"/>
          <w:i w:val="0"/>
        </w:rPr>
        <w:t>:</w:t>
      </w:r>
      <w:bookmarkEnd w:id="22"/>
    </w:p>
    <w:p w14:paraId="36F4E687" w14:textId="5B082DB1" w:rsidR="00CF5E52" w:rsidRPr="00CF5E52" w:rsidRDefault="009D0D52" w:rsidP="00AA56C7">
      <w:pPr>
        <w:ind w:left="1416" w:firstLine="708"/>
      </w:pPr>
      <w:r>
        <w:t xml:space="preserve">Riesgo de nivel medio. </w:t>
      </w:r>
      <w:r w:rsidR="00CF5E52">
        <w:t xml:space="preserve">Riesgo </w:t>
      </w:r>
      <w:r w:rsidR="00AA56C7">
        <w:t xml:space="preserve">mitigado, el cual se debe ir preparando y tomando todas las precauciones de estudiar, trabajar y prepararse para que no ocurra. </w:t>
      </w:r>
    </w:p>
    <w:p w14:paraId="270E0249" w14:textId="7DA292D6" w:rsidR="009256EF" w:rsidRDefault="009256EF" w:rsidP="009256EF">
      <w:pPr>
        <w:pStyle w:val="Ttulo2"/>
        <w:rPr>
          <w:rFonts w:asciiTheme="minorHAnsi" w:hAnsiTheme="minorHAnsi"/>
          <w:i w:val="0"/>
        </w:rPr>
      </w:pPr>
      <w:bookmarkStart w:id="23" w:name="_Toc289376178"/>
      <w:r w:rsidRPr="00CF5E52">
        <w:rPr>
          <w:rFonts w:asciiTheme="minorHAnsi" w:hAnsiTheme="minorHAnsi" w:cs="Times New Roman"/>
          <w:i w:val="0"/>
          <w:color w:val="000000"/>
          <w:lang w:val="es-CL"/>
        </w:rPr>
        <w:t>Abandono temporal de un miembro del equipo</w:t>
      </w:r>
      <w:r w:rsidR="00AA56C7">
        <w:rPr>
          <w:rFonts w:asciiTheme="minorHAnsi" w:hAnsiTheme="minorHAnsi"/>
          <w:i w:val="0"/>
        </w:rPr>
        <w:t>:</w:t>
      </w:r>
      <w:bookmarkEnd w:id="23"/>
    </w:p>
    <w:p w14:paraId="2C20B3E8" w14:textId="63CDC6DA" w:rsidR="00AA56C7" w:rsidRPr="00AA56C7" w:rsidRDefault="009D0D52" w:rsidP="00AA56C7">
      <w:pPr>
        <w:ind w:left="1418" w:firstLine="709"/>
      </w:pPr>
      <w:bookmarkStart w:id="24" w:name="OLE_LINK17"/>
      <w:bookmarkStart w:id="25" w:name="OLE_LINK18"/>
      <w:r>
        <w:rPr>
          <w:rFonts w:eastAsia="Times New Roman" w:cs="Times New Roman"/>
          <w:bCs/>
          <w:iCs/>
          <w:color w:val="000000"/>
          <w:szCs w:val="28"/>
          <w:lang w:val="es-CL"/>
        </w:rPr>
        <w:t xml:space="preserve">Riesgo de nivel medio. </w:t>
      </w:r>
      <w:r w:rsidR="00AA56C7">
        <w:rPr>
          <w:rFonts w:eastAsia="Times New Roman" w:cs="Times New Roman"/>
          <w:bCs/>
          <w:iCs/>
          <w:color w:val="000000"/>
          <w:szCs w:val="28"/>
          <w:lang w:val="es-CL"/>
        </w:rPr>
        <w:t>Riesgo asumido, el cual de ocurrir se seguira trabajando de igual forma hasta el retorno del miembro que abandonó al equipo.</w:t>
      </w:r>
    </w:p>
    <w:p w14:paraId="78B3606C" w14:textId="37F95703" w:rsidR="009256EF" w:rsidRDefault="009256EF" w:rsidP="009256EF">
      <w:pPr>
        <w:pStyle w:val="Ttulo2"/>
        <w:rPr>
          <w:rFonts w:asciiTheme="minorHAnsi" w:hAnsiTheme="minorHAnsi"/>
          <w:i w:val="0"/>
        </w:rPr>
      </w:pPr>
      <w:bookmarkStart w:id="26" w:name="_Toc289376179"/>
      <w:bookmarkEnd w:id="24"/>
      <w:bookmarkEnd w:id="25"/>
      <w:r w:rsidRPr="00CF5E52">
        <w:rPr>
          <w:rFonts w:asciiTheme="minorHAnsi" w:hAnsiTheme="minorHAnsi" w:cs="Times New Roman"/>
          <w:i w:val="0"/>
          <w:color w:val="000000"/>
          <w:lang w:val="es-CL"/>
        </w:rPr>
        <w:t>Abandono permanente de un miembro del equipo</w:t>
      </w:r>
      <w:r w:rsidR="00AA56C7">
        <w:rPr>
          <w:rFonts w:asciiTheme="minorHAnsi" w:hAnsiTheme="minorHAnsi"/>
          <w:i w:val="0"/>
        </w:rPr>
        <w:t>:</w:t>
      </w:r>
      <w:bookmarkEnd w:id="26"/>
    </w:p>
    <w:p w14:paraId="6C692842" w14:textId="08297900" w:rsidR="00AA56C7" w:rsidRPr="00AA56C7" w:rsidRDefault="009D0D52" w:rsidP="00AA56C7">
      <w:pPr>
        <w:ind w:left="1418" w:firstLine="709"/>
      </w:pPr>
      <w:r>
        <w:rPr>
          <w:rFonts w:eastAsia="Times New Roman" w:cs="Times New Roman"/>
          <w:bCs/>
          <w:iCs/>
          <w:color w:val="000000"/>
          <w:szCs w:val="28"/>
          <w:lang w:val="es-CL"/>
        </w:rPr>
        <w:t xml:space="preserve">Riesgo de nivel medio. </w:t>
      </w:r>
      <w:r w:rsidR="00AA56C7">
        <w:rPr>
          <w:rFonts w:eastAsia="Times New Roman" w:cs="Times New Roman"/>
          <w:bCs/>
          <w:iCs/>
          <w:color w:val="000000"/>
          <w:szCs w:val="28"/>
          <w:lang w:val="es-CL"/>
        </w:rPr>
        <w:t xml:space="preserve">Riesgo asumido, el cual de ocurrir se seguira trabajando, pero se  de igual forma hasta el reemplazo del miembro que abandonó al equipo. </w:t>
      </w:r>
    </w:p>
    <w:p w14:paraId="1486F7C3" w14:textId="73F1338D" w:rsidR="009256EF" w:rsidRDefault="009256EF" w:rsidP="009256EF">
      <w:pPr>
        <w:pStyle w:val="Ttulo2"/>
        <w:rPr>
          <w:rFonts w:asciiTheme="minorHAnsi" w:hAnsiTheme="minorHAnsi"/>
          <w:i w:val="0"/>
        </w:rPr>
      </w:pPr>
      <w:bookmarkStart w:id="27" w:name="_Toc289376180"/>
      <w:r w:rsidRPr="00CF5E52">
        <w:rPr>
          <w:rFonts w:asciiTheme="minorHAnsi" w:hAnsiTheme="minorHAnsi"/>
          <w:i w:val="0"/>
        </w:rPr>
        <w:lastRenderedPageBreak/>
        <w:t>Conflicto dentro de los integrantes del equipo</w:t>
      </w:r>
      <w:r w:rsidR="00AA56C7">
        <w:rPr>
          <w:rFonts w:asciiTheme="minorHAnsi" w:hAnsiTheme="minorHAnsi"/>
          <w:i w:val="0"/>
        </w:rPr>
        <w:t>:</w:t>
      </w:r>
      <w:bookmarkEnd w:id="27"/>
    </w:p>
    <w:p w14:paraId="46B6F566" w14:textId="67F16569" w:rsidR="00AA56C7" w:rsidRPr="00AA56C7" w:rsidRDefault="009D0D52" w:rsidP="00AA56C7">
      <w:pPr>
        <w:ind w:left="1416" w:firstLine="708"/>
      </w:pPr>
      <w:bookmarkStart w:id="28" w:name="OLE_LINK19"/>
      <w:bookmarkStart w:id="29" w:name="OLE_LINK20"/>
      <w:r>
        <w:rPr>
          <w:rFonts w:eastAsia="Times New Roman" w:cs="Times New Roman"/>
          <w:bCs/>
          <w:iCs/>
          <w:color w:val="000000"/>
          <w:szCs w:val="28"/>
          <w:lang w:val="es-CL"/>
        </w:rPr>
        <w:t xml:space="preserve">Riesgo de nivel bajo. </w:t>
      </w:r>
      <w:r w:rsidR="00AA56C7">
        <w:t>Riesgo mitigado, el cual para mitigar se generará un buen ambiente de trabajo, limpio y ordenado, en donde cada uno tenga su espacio.</w:t>
      </w:r>
    </w:p>
    <w:p w14:paraId="400BBEAA" w14:textId="38B97D2A" w:rsidR="00CF5E52" w:rsidRDefault="00CF5E52" w:rsidP="009256EF">
      <w:pPr>
        <w:pStyle w:val="Ttulo2"/>
        <w:rPr>
          <w:rFonts w:asciiTheme="minorHAnsi" w:hAnsiTheme="minorHAnsi"/>
          <w:i w:val="0"/>
        </w:rPr>
      </w:pPr>
      <w:bookmarkStart w:id="30" w:name="_Toc289376181"/>
      <w:bookmarkEnd w:id="28"/>
      <w:bookmarkEnd w:id="29"/>
      <w:r w:rsidRPr="00CF5E52">
        <w:rPr>
          <w:rFonts w:asciiTheme="minorHAnsi" w:hAnsiTheme="minorHAnsi"/>
          <w:i w:val="0"/>
        </w:rPr>
        <w:t>Catástrofes naturales</w:t>
      </w:r>
      <w:r w:rsidR="00AA56C7">
        <w:rPr>
          <w:rFonts w:asciiTheme="minorHAnsi" w:hAnsiTheme="minorHAnsi"/>
          <w:i w:val="0"/>
        </w:rPr>
        <w:t>:</w:t>
      </w:r>
      <w:bookmarkEnd w:id="30"/>
    </w:p>
    <w:p w14:paraId="3A0A505B" w14:textId="2A90F422" w:rsidR="00AA56C7" w:rsidRPr="00AA56C7" w:rsidRDefault="009D0D52" w:rsidP="00AD2572">
      <w:pPr>
        <w:ind w:left="1416" w:firstLine="708"/>
      </w:pPr>
      <w:r>
        <w:rPr>
          <w:rFonts w:eastAsia="Times New Roman" w:cs="Times New Roman"/>
          <w:bCs/>
          <w:iCs/>
          <w:color w:val="000000"/>
          <w:szCs w:val="28"/>
          <w:lang w:val="es-CL"/>
        </w:rPr>
        <w:t xml:space="preserve">Riesgo de nivel bajo. </w:t>
      </w:r>
      <w:r w:rsidR="00AA56C7">
        <w:t xml:space="preserve">Riesgo transferido, el cual para evitar daños y  perdidas debido a catástrofes naturales, se mantendrán todos los datos en servicios de nube, específicamente “Google Drive”. </w:t>
      </w:r>
    </w:p>
    <w:p w14:paraId="6CADF83B" w14:textId="4534FC37" w:rsidR="00CF5E52" w:rsidRDefault="00CF5E52" w:rsidP="009256EF">
      <w:pPr>
        <w:pStyle w:val="Ttulo2"/>
        <w:rPr>
          <w:rFonts w:asciiTheme="minorHAnsi" w:hAnsiTheme="minorHAnsi"/>
          <w:i w:val="0"/>
        </w:rPr>
      </w:pPr>
      <w:bookmarkStart w:id="31" w:name="_Toc289376182"/>
      <w:r w:rsidRPr="00CF5E52">
        <w:rPr>
          <w:rFonts w:asciiTheme="minorHAnsi" w:hAnsiTheme="minorHAnsi"/>
          <w:i w:val="0"/>
        </w:rPr>
        <w:t>Falta de comunicación</w:t>
      </w:r>
      <w:r w:rsidR="00AD2572">
        <w:rPr>
          <w:rFonts w:asciiTheme="minorHAnsi" w:hAnsiTheme="minorHAnsi"/>
          <w:i w:val="0"/>
        </w:rPr>
        <w:t>:</w:t>
      </w:r>
      <w:bookmarkEnd w:id="31"/>
    </w:p>
    <w:p w14:paraId="241FB309" w14:textId="16368A73" w:rsidR="00AD2572" w:rsidRPr="00AD2572" w:rsidRDefault="009D0D52" w:rsidP="00AD2572">
      <w:pPr>
        <w:ind w:left="1416" w:firstLine="708"/>
      </w:pPr>
      <w:r>
        <w:rPr>
          <w:rFonts w:eastAsia="Times New Roman" w:cs="Times New Roman"/>
          <w:bCs/>
          <w:iCs/>
          <w:color w:val="000000"/>
          <w:szCs w:val="28"/>
          <w:lang w:val="es-CL"/>
        </w:rPr>
        <w:t xml:space="preserve">Riesgo de nivel bajo. </w:t>
      </w:r>
      <w:r w:rsidR="00AD2572">
        <w:t>Riesgo mitigado, el cual para mitigar se establecerán una regla para que todas las decisiones que se tomen dentro del tiempo que dure el proyecto no podrán ser hechas por una sola persona.</w:t>
      </w:r>
    </w:p>
    <w:p w14:paraId="75EC544D" w14:textId="51CA8771" w:rsidR="00CF5E52" w:rsidRDefault="00CF5E52" w:rsidP="009256EF">
      <w:pPr>
        <w:pStyle w:val="Ttulo2"/>
        <w:rPr>
          <w:rFonts w:asciiTheme="minorHAnsi" w:hAnsiTheme="minorHAnsi"/>
          <w:i w:val="0"/>
        </w:rPr>
      </w:pPr>
      <w:bookmarkStart w:id="32" w:name="_Toc289376183"/>
      <w:r w:rsidRPr="00CF5E52">
        <w:rPr>
          <w:rFonts w:asciiTheme="minorHAnsi" w:hAnsiTheme="minorHAnsi"/>
          <w:i w:val="0"/>
        </w:rPr>
        <w:t>Falla técnica</w:t>
      </w:r>
      <w:bookmarkEnd w:id="32"/>
      <w:r w:rsidR="00072478">
        <w:rPr>
          <w:rFonts w:asciiTheme="minorHAnsi" w:hAnsiTheme="minorHAnsi"/>
          <w:i w:val="0"/>
        </w:rPr>
        <w:t xml:space="preserve"> (hardware)</w:t>
      </w:r>
    </w:p>
    <w:p w14:paraId="1FB5DF2D" w14:textId="6F233F7A" w:rsidR="00AD2572" w:rsidRPr="00AA56C7" w:rsidRDefault="009D0D52" w:rsidP="00AD2572">
      <w:pPr>
        <w:ind w:left="1416" w:firstLine="708"/>
      </w:pPr>
      <w:r>
        <w:rPr>
          <w:rFonts w:eastAsia="Times New Roman" w:cs="Times New Roman"/>
          <w:bCs/>
          <w:iCs/>
          <w:color w:val="000000"/>
          <w:szCs w:val="28"/>
          <w:lang w:val="es-CL"/>
        </w:rPr>
        <w:t xml:space="preserve">Riesgo de nivel medio. </w:t>
      </w:r>
      <w:r w:rsidR="00AD2572">
        <w:t>Riesgo mitigado, el cual para mitigar se  utilizaran herramientas de respaldo de información para así en caso de que falle algún equipo en el cual se tenga toda la información se tenga un respaldo de ella en más de un sitio.</w:t>
      </w:r>
    </w:p>
    <w:p w14:paraId="520EDD0F" w14:textId="77777777" w:rsidR="00CF5E52" w:rsidRDefault="00CF5E52" w:rsidP="009256EF">
      <w:pPr>
        <w:pStyle w:val="Ttulo2"/>
        <w:rPr>
          <w:rFonts w:asciiTheme="minorHAnsi" w:hAnsiTheme="minorHAnsi"/>
          <w:i w:val="0"/>
        </w:rPr>
      </w:pPr>
      <w:bookmarkStart w:id="33" w:name="_Toc289376184"/>
      <w:r w:rsidRPr="00CF5E52">
        <w:rPr>
          <w:rFonts w:asciiTheme="minorHAnsi" w:hAnsiTheme="minorHAnsi"/>
          <w:i w:val="0"/>
        </w:rPr>
        <w:t>Falta de tiempo</w:t>
      </w:r>
      <w:bookmarkEnd w:id="33"/>
    </w:p>
    <w:p w14:paraId="551561C3" w14:textId="3E74D2AF" w:rsidR="00AD2572" w:rsidRPr="00AA56C7" w:rsidRDefault="009D0D52" w:rsidP="00AD2572">
      <w:pPr>
        <w:ind w:left="1416" w:firstLine="708"/>
      </w:pPr>
      <w:r>
        <w:rPr>
          <w:rFonts w:eastAsia="Times New Roman" w:cs="Times New Roman"/>
          <w:bCs/>
          <w:iCs/>
          <w:color w:val="000000"/>
          <w:szCs w:val="28"/>
          <w:lang w:val="es-CL"/>
        </w:rPr>
        <w:t xml:space="preserve">Riesgo de alto nivel. </w:t>
      </w:r>
      <w:r w:rsidR="00AD2572">
        <w:t>Riesgo mitigado, el cual para mitigar  se seguirá con tiempo la planificación correspondiente semana a semana.</w:t>
      </w:r>
    </w:p>
    <w:p w14:paraId="18DBB64E" w14:textId="45EE0AF6" w:rsidR="009256EF" w:rsidRDefault="00CF5E52" w:rsidP="009256EF">
      <w:pPr>
        <w:pStyle w:val="Ttulo2"/>
        <w:rPr>
          <w:rFonts w:asciiTheme="minorHAnsi" w:hAnsiTheme="minorHAnsi"/>
          <w:i w:val="0"/>
        </w:rPr>
      </w:pPr>
      <w:bookmarkStart w:id="34" w:name="_Toc289376185"/>
      <w:r w:rsidRPr="00CF5E52">
        <w:rPr>
          <w:rFonts w:asciiTheme="minorHAnsi" w:hAnsiTheme="minorHAnsi"/>
          <w:i w:val="0"/>
        </w:rPr>
        <w:t>Estimaciones inadecuadas</w:t>
      </w:r>
      <w:bookmarkEnd w:id="34"/>
      <w:r w:rsidRPr="00CF5E52">
        <w:rPr>
          <w:rFonts w:asciiTheme="minorHAnsi" w:hAnsiTheme="minorHAnsi"/>
          <w:i w:val="0"/>
        </w:rPr>
        <w:t xml:space="preserve"> </w:t>
      </w:r>
    </w:p>
    <w:p w14:paraId="45CB7897" w14:textId="180A8E78" w:rsidR="00DE452E" w:rsidRPr="00DE452E" w:rsidRDefault="009D0D52" w:rsidP="009D0D52">
      <w:pPr>
        <w:ind w:left="1416" w:firstLine="708"/>
      </w:pPr>
      <w:r>
        <w:rPr>
          <w:rFonts w:eastAsia="Times New Roman" w:cs="Times New Roman"/>
          <w:bCs/>
          <w:iCs/>
          <w:color w:val="000000"/>
          <w:szCs w:val="28"/>
          <w:lang w:val="es-CL"/>
        </w:rPr>
        <w:t xml:space="preserve">Riesgo de nivel medio. </w:t>
      </w:r>
      <w:r w:rsidR="00DE452E">
        <w:t>Riesgo mitigado, en el cual se intentará no estimar nada y hacerlo todo mediante estudios y previos análisis.</w:t>
      </w:r>
    </w:p>
    <w:p w14:paraId="6839E553" w14:textId="77777777" w:rsidR="009256EF" w:rsidRPr="009256EF" w:rsidRDefault="009256EF" w:rsidP="009256EF"/>
    <w:p w14:paraId="39836CAD" w14:textId="77777777" w:rsidR="009256EF" w:rsidRPr="009256EF" w:rsidRDefault="009256EF" w:rsidP="009256EF"/>
    <w:p w14:paraId="15CFAE01" w14:textId="47517C7F" w:rsidR="00C407F7" w:rsidRDefault="00C407F7" w:rsidP="00C407F7">
      <w:pPr>
        <w:pStyle w:val="Ttulo1"/>
        <w:rPr>
          <w:rFonts w:asciiTheme="minorHAnsi" w:hAnsiTheme="minorHAnsi"/>
        </w:rPr>
      </w:pPr>
      <w:bookmarkStart w:id="35" w:name="_Toc289376186"/>
      <w:bookmarkEnd w:id="20"/>
      <w:bookmarkEnd w:id="21"/>
      <w:r w:rsidRPr="00C407F7">
        <w:rPr>
          <w:rFonts w:asciiTheme="minorHAnsi" w:hAnsiTheme="minorHAnsi"/>
        </w:rPr>
        <w:t>Gestión de Configuración</w:t>
      </w:r>
      <w:bookmarkEnd w:id="35"/>
    </w:p>
    <w:p w14:paraId="04006B15" w14:textId="7AF772FA" w:rsidR="001467F9" w:rsidRDefault="001467F9" w:rsidP="001467F9">
      <w:pPr>
        <w:pStyle w:val="Prrafodelista"/>
        <w:numPr>
          <w:ilvl w:val="0"/>
          <w:numId w:val="9"/>
        </w:numPr>
      </w:pPr>
      <w:r>
        <w:t xml:space="preserve">Se utilizara (si es que se permite) la herramienta GitHub. La cual </w:t>
      </w:r>
      <w:r w:rsidR="00674563">
        <w:t>nos permitirá mantener un control de versiones, tanto de documentación como de código.</w:t>
      </w:r>
    </w:p>
    <w:p w14:paraId="399DEF70" w14:textId="64392EF6" w:rsidR="00674563" w:rsidRDefault="00674563" w:rsidP="001467F9">
      <w:pPr>
        <w:pStyle w:val="Prrafodelista"/>
        <w:numPr>
          <w:ilvl w:val="0"/>
          <w:numId w:val="9"/>
        </w:numPr>
      </w:pPr>
      <w:r>
        <w:t>En caso que no se autorice la utilización de GitHub se utilizará la herramienta Tortoise SVN. La cual cumplirá lo mismo que la herramienta GitHub.</w:t>
      </w:r>
    </w:p>
    <w:p w14:paraId="00D771E6" w14:textId="30C2619C" w:rsidR="00674563" w:rsidRPr="001467F9" w:rsidRDefault="00674563" w:rsidP="001467F9">
      <w:pPr>
        <w:pStyle w:val="Prrafodelista"/>
        <w:numPr>
          <w:ilvl w:val="0"/>
          <w:numId w:val="9"/>
        </w:numPr>
      </w:pPr>
      <w:r>
        <w:t>Para llevar un control de la configuración, se utilizara la herramienta entregada por la universidad “Trac”, en la cual se irán creando ticket’s, en donde se podrán ver los estados de dichos ticket’s, asignarles prioridad, tiempo y encargado. Ayudándonos a mantener un control sobre las tareas.</w:t>
      </w:r>
    </w:p>
    <w:p w14:paraId="112EB138" w14:textId="5DC47534" w:rsidR="00C407F7" w:rsidRDefault="00C407F7" w:rsidP="00C407F7">
      <w:pPr>
        <w:pStyle w:val="Ttulo1"/>
        <w:rPr>
          <w:rFonts w:asciiTheme="minorHAnsi" w:hAnsiTheme="minorHAnsi"/>
        </w:rPr>
      </w:pPr>
      <w:bookmarkStart w:id="36" w:name="_Toc289376187"/>
      <w:r w:rsidRPr="00C407F7">
        <w:rPr>
          <w:rFonts w:asciiTheme="minorHAnsi" w:hAnsiTheme="minorHAnsi"/>
        </w:rPr>
        <w:lastRenderedPageBreak/>
        <w:t>Control de Versiones</w:t>
      </w:r>
      <w:bookmarkEnd w:id="36"/>
    </w:p>
    <w:p w14:paraId="2C276E72" w14:textId="02F4A2A9" w:rsidR="00674563" w:rsidRPr="00674563" w:rsidRDefault="00674563" w:rsidP="00674563">
      <w:pPr>
        <w:pStyle w:val="Prrafodelista"/>
        <w:numPr>
          <w:ilvl w:val="0"/>
          <w:numId w:val="10"/>
        </w:numPr>
      </w:pPr>
      <w:r>
        <w:t xml:space="preserve">Se llevara un control de versiones con la herramienta GitHub o Tortoise SVN </w:t>
      </w:r>
      <w:r w:rsidR="006A4312">
        <w:t>según sea el caso, para controlar las versiones y los cambios hechos en cada una de las versiones.</w:t>
      </w:r>
    </w:p>
    <w:p w14:paraId="1C21F519" w14:textId="7B21F4BE" w:rsidR="00C407F7" w:rsidRDefault="00C407F7" w:rsidP="00C407F7">
      <w:pPr>
        <w:pStyle w:val="Ttulo1"/>
        <w:rPr>
          <w:rFonts w:asciiTheme="minorHAnsi" w:hAnsiTheme="minorHAnsi"/>
        </w:rPr>
      </w:pPr>
      <w:bookmarkStart w:id="37" w:name="_Toc289376188"/>
      <w:r w:rsidRPr="00C407F7">
        <w:rPr>
          <w:rFonts w:asciiTheme="minorHAnsi" w:hAnsiTheme="minorHAnsi"/>
        </w:rPr>
        <w:t>Plan de Proyecto</w:t>
      </w:r>
      <w:bookmarkEnd w:id="37"/>
    </w:p>
    <w:p w14:paraId="1C5B50EC" w14:textId="3B0B48FB" w:rsidR="0024593C" w:rsidRDefault="0024593C" w:rsidP="00262793">
      <w:pPr>
        <w:pStyle w:val="Prrafodelista"/>
        <w:numPr>
          <w:ilvl w:val="0"/>
          <w:numId w:val="10"/>
        </w:numPr>
      </w:pPr>
      <w:r w:rsidRPr="00262793">
        <w:rPr>
          <w:b/>
        </w:rPr>
        <w:t>Semana 3-4</w:t>
      </w:r>
      <w:r>
        <w:t>: aprendizaje de lenguajes de programación web y comienzo de realización de prototipo</w:t>
      </w:r>
    </w:p>
    <w:p w14:paraId="3CC18CC8" w14:textId="066D5ED5" w:rsidR="0024593C" w:rsidRDefault="0024593C" w:rsidP="00262793">
      <w:pPr>
        <w:pStyle w:val="Prrafodelista"/>
        <w:numPr>
          <w:ilvl w:val="0"/>
          <w:numId w:val="10"/>
        </w:numPr>
      </w:pPr>
      <w:r w:rsidRPr="00262793">
        <w:rPr>
          <w:b/>
        </w:rPr>
        <w:t>Semana 5-6</w:t>
      </w:r>
      <w:r>
        <w:t>: Avance y terminación de prototipo</w:t>
      </w:r>
      <w:r w:rsidR="009B029C">
        <w:t xml:space="preserve"> (liberación de prototipo)</w:t>
      </w:r>
      <w:r>
        <w:t>.</w:t>
      </w:r>
    </w:p>
    <w:p w14:paraId="4E77018D" w14:textId="41AA12F5" w:rsidR="0024593C" w:rsidRDefault="0024593C" w:rsidP="00262793">
      <w:pPr>
        <w:pStyle w:val="Prrafodelista"/>
        <w:numPr>
          <w:ilvl w:val="0"/>
          <w:numId w:val="10"/>
        </w:numPr>
      </w:pPr>
      <w:r w:rsidRPr="00262793">
        <w:rPr>
          <w:b/>
        </w:rPr>
        <w:t>Semana 7-9</w:t>
      </w:r>
      <w:r>
        <w:t>: Profundización de conocimiento y Avance de realización de la primera versión del producto</w:t>
      </w:r>
    </w:p>
    <w:p w14:paraId="075DAB01" w14:textId="058F44D6" w:rsidR="0024593C" w:rsidRDefault="0024593C" w:rsidP="00262793">
      <w:pPr>
        <w:pStyle w:val="Prrafodelista"/>
        <w:numPr>
          <w:ilvl w:val="0"/>
          <w:numId w:val="10"/>
        </w:numPr>
      </w:pPr>
      <w:r w:rsidRPr="00262793">
        <w:rPr>
          <w:b/>
        </w:rPr>
        <w:t>Semana 10</w:t>
      </w:r>
      <w:r>
        <w:t>: Liberación primera versión</w:t>
      </w:r>
      <w:r w:rsidR="009B029C">
        <w:t xml:space="preserve"> de producto de software (15</w:t>
      </w:r>
      <w:r>
        <w:t>%)</w:t>
      </w:r>
    </w:p>
    <w:p w14:paraId="756E2245" w14:textId="0EB6477B" w:rsidR="009B029C" w:rsidRDefault="009B029C" w:rsidP="00262793">
      <w:pPr>
        <w:pStyle w:val="Prrafodelista"/>
        <w:numPr>
          <w:ilvl w:val="0"/>
          <w:numId w:val="10"/>
        </w:numPr>
      </w:pPr>
      <w:r w:rsidRPr="00262793">
        <w:rPr>
          <w:b/>
        </w:rPr>
        <w:t>Semana 11-13</w:t>
      </w:r>
      <w:r>
        <w:t>: Realización avances en producto de software para posterior versión.</w:t>
      </w:r>
    </w:p>
    <w:p w14:paraId="34A62735" w14:textId="71AB304F" w:rsidR="0024593C" w:rsidRDefault="009B029C" w:rsidP="00262793">
      <w:pPr>
        <w:pStyle w:val="Prrafodelista"/>
        <w:numPr>
          <w:ilvl w:val="0"/>
          <w:numId w:val="10"/>
        </w:numPr>
      </w:pPr>
      <w:r w:rsidRPr="00262793">
        <w:rPr>
          <w:b/>
        </w:rPr>
        <w:t>Semana 14:</w:t>
      </w:r>
      <w:r w:rsidR="00262793">
        <w:rPr>
          <w:b/>
        </w:rPr>
        <w:t xml:space="preserve"> </w:t>
      </w:r>
      <w:r w:rsidR="00262793">
        <w:t>Liberación</w:t>
      </w:r>
      <w:r>
        <w:t xml:space="preserve"> Segunda versión del producto de software (35%)</w:t>
      </w:r>
    </w:p>
    <w:p w14:paraId="19791541" w14:textId="66600E18" w:rsidR="00AE1E65" w:rsidRDefault="00AE1E65" w:rsidP="00262793">
      <w:pPr>
        <w:pStyle w:val="Prrafodelista"/>
        <w:numPr>
          <w:ilvl w:val="0"/>
          <w:numId w:val="10"/>
        </w:numPr>
      </w:pPr>
      <w:r w:rsidRPr="00262793">
        <w:rPr>
          <w:b/>
        </w:rPr>
        <w:t>Semana 15-16:</w:t>
      </w:r>
      <w:r>
        <w:t xml:space="preserve"> Realización avances en producto de software para posterior versión. </w:t>
      </w:r>
    </w:p>
    <w:p w14:paraId="2CDBB44C" w14:textId="28E6E973" w:rsidR="009B029C" w:rsidRDefault="009B029C" w:rsidP="00262793">
      <w:pPr>
        <w:pStyle w:val="Prrafodelista"/>
        <w:numPr>
          <w:ilvl w:val="0"/>
          <w:numId w:val="10"/>
        </w:numPr>
      </w:pPr>
      <w:r w:rsidRPr="00262793">
        <w:rPr>
          <w:b/>
        </w:rPr>
        <w:t xml:space="preserve">Semana 17-18: </w:t>
      </w:r>
      <w:r w:rsidR="00AE1E65">
        <w:t>Liberación</w:t>
      </w:r>
      <w:r>
        <w:t xml:space="preserve"> tercera versión del producto de software (50%)</w:t>
      </w:r>
    </w:p>
    <w:p w14:paraId="653AECCD" w14:textId="77777777" w:rsidR="0024593C" w:rsidRPr="0024593C" w:rsidRDefault="0024593C" w:rsidP="0024593C"/>
    <w:p w14:paraId="2CB1AC01" w14:textId="77777777" w:rsidR="00A55567" w:rsidRPr="00A55567" w:rsidRDefault="00A55567" w:rsidP="00A55567">
      <w:pPr>
        <w:ind w:left="708"/>
      </w:pPr>
    </w:p>
    <w:p w14:paraId="60B719DA" w14:textId="04197414" w:rsidR="00C407F7" w:rsidRDefault="00C407F7" w:rsidP="00C407F7">
      <w:pPr>
        <w:pStyle w:val="Ttulo1"/>
        <w:rPr>
          <w:rFonts w:asciiTheme="minorHAnsi" w:hAnsiTheme="minorHAnsi"/>
        </w:rPr>
      </w:pPr>
      <w:bookmarkStart w:id="38" w:name="_Toc289376189"/>
      <w:r w:rsidRPr="00C407F7">
        <w:rPr>
          <w:rFonts w:asciiTheme="minorHAnsi" w:hAnsiTheme="minorHAnsi"/>
        </w:rPr>
        <w:t>Requerimiento de alto nivel.</w:t>
      </w:r>
      <w:bookmarkEnd w:id="38"/>
    </w:p>
    <w:p w14:paraId="24E97D4B" w14:textId="77777777" w:rsidR="005D5A54" w:rsidRPr="005D5A54" w:rsidRDefault="005D5A54" w:rsidP="005D5A54">
      <w:pPr>
        <w:ind w:left="720"/>
        <w:rPr>
          <w:lang w:val="es-CL"/>
        </w:rPr>
      </w:pPr>
    </w:p>
    <w:p w14:paraId="6B2DF74C" w14:textId="4771145D" w:rsidR="005D5A54" w:rsidRPr="005D5A54" w:rsidRDefault="005D5A54" w:rsidP="00F06561">
      <w:pPr>
        <w:numPr>
          <w:ilvl w:val="0"/>
          <w:numId w:val="12"/>
        </w:numPr>
        <w:rPr>
          <w:lang w:val="es-CL"/>
        </w:rPr>
      </w:pPr>
      <w:r>
        <w:t>Saber en que tienda venden determinado producto al mejor precio.</w:t>
      </w:r>
    </w:p>
    <w:p w14:paraId="0CB29D1A" w14:textId="77777777" w:rsidR="005D5A54" w:rsidRDefault="005D5A54" w:rsidP="005D5A54">
      <w:pPr>
        <w:rPr>
          <w:lang w:val="es-CL"/>
        </w:rPr>
      </w:pPr>
    </w:p>
    <w:p w14:paraId="03025CE6" w14:textId="31C8E92A" w:rsidR="005D5A54" w:rsidRPr="0070458C" w:rsidRDefault="005D5A54" w:rsidP="00F06561">
      <w:pPr>
        <w:numPr>
          <w:ilvl w:val="0"/>
          <w:numId w:val="12"/>
        </w:numPr>
        <w:rPr>
          <w:lang w:val="es-CL"/>
        </w:rPr>
      </w:pPr>
      <w:r>
        <w:t xml:space="preserve">Mostrar precios </w:t>
      </w:r>
      <w:r w:rsidR="00803C1A">
        <w:t xml:space="preserve">de los productos </w:t>
      </w:r>
      <w:r>
        <w:t xml:space="preserve">de todas las tiendas que </w:t>
      </w:r>
      <w:r w:rsidR="00803C1A">
        <w:t xml:space="preserve">lo </w:t>
      </w:r>
      <w:r>
        <w:t>posean el en un rango determinado</w:t>
      </w:r>
      <w:r w:rsidR="00803C1A">
        <w:t xml:space="preserve"> por el usuario</w:t>
      </w:r>
      <w:r w:rsidR="0070458C">
        <w:t xml:space="preserve"> a partir de la ubicación actual del mismo</w:t>
      </w:r>
      <w:r>
        <w:t>.</w:t>
      </w:r>
    </w:p>
    <w:p w14:paraId="071F3719" w14:textId="77777777" w:rsidR="0070458C" w:rsidRDefault="0070458C" w:rsidP="0070458C">
      <w:pPr>
        <w:rPr>
          <w:lang w:val="es-CL"/>
        </w:rPr>
      </w:pPr>
    </w:p>
    <w:p w14:paraId="03A5B50C" w14:textId="7932A910" w:rsidR="0070458C" w:rsidRPr="00F06561" w:rsidRDefault="0070458C" w:rsidP="00F06561">
      <w:pPr>
        <w:numPr>
          <w:ilvl w:val="0"/>
          <w:numId w:val="12"/>
        </w:numPr>
        <w:rPr>
          <w:lang w:val="es-CL"/>
        </w:rPr>
      </w:pPr>
      <w:r>
        <w:t>Recomendar y recalcar el producto</w:t>
      </w:r>
      <w:r w:rsidR="00000C6E">
        <w:t xml:space="preserve"> buscado</w:t>
      </w:r>
      <w:r>
        <w:t xml:space="preserve"> que se encuentre al mejor precio ofrecido por las tiendas.</w:t>
      </w:r>
    </w:p>
    <w:p w14:paraId="7FCE1B7A" w14:textId="77777777" w:rsidR="00F06561" w:rsidRDefault="00F06561" w:rsidP="00F06561">
      <w:pPr>
        <w:rPr>
          <w:lang w:val="es-CL"/>
        </w:rPr>
      </w:pPr>
    </w:p>
    <w:p w14:paraId="00D829F4" w14:textId="674228DF" w:rsidR="00F06561" w:rsidRPr="005D5A54" w:rsidRDefault="00F06561" w:rsidP="00F06561">
      <w:pPr>
        <w:numPr>
          <w:ilvl w:val="0"/>
          <w:numId w:val="12"/>
        </w:numPr>
        <w:rPr>
          <w:lang w:val="es-CL"/>
        </w:rPr>
      </w:pPr>
      <w:r>
        <w:t>Recolectar información existente en los sitios de las tiendas.</w:t>
      </w:r>
    </w:p>
    <w:p w14:paraId="05D7EB78" w14:textId="77777777" w:rsidR="005D5A54" w:rsidRDefault="005D5A54" w:rsidP="005D5A54">
      <w:pPr>
        <w:rPr>
          <w:lang w:val="es-CL"/>
        </w:rPr>
      </w:pPr>
    </w:p>
    <w:p w14:paraId="3B41B51B" w14:textId="0B7514FB" w:rsidR="005D5A54" w:rsidRDefault="00266D83" w:rsidP="00F06561">
      <w:pPr>
        <w:numPr>
          <w:ilvl w:val="0"/>
          <w:numId w:val="12"/>
        </w:numPr>
        <w:rPr>
          <w:lang w:val="es-CL"/>
        </w:rPr>
      </w:pPr>
      <w:r>
        <w:rPr>
          <w:lang w:val="es-CL"/>
        </w:rPr>
        <w:t>Mostrar ubicación de las tiendas que posean el producto.</w:t>
      </w:r>
    </w:p>
    <w:p w14:paraId="25B2A080" w14:textId="77777777" w:rsidR="00266D83" w:rsidRDefault="00266D83" w:rsidP="00266D83">
      <w:pPr>
        <w:rPr>
          <w:lang w:val="es-CL"/>
        </w:rPr>
      </w:pPr>
    </w:p>
    <w:p w14:paraId="6B2527CF" w14:textId="1E9A4A11" w:rsidR="00266D83" w:rsidRDefault="00266D83" w:rsidP="00F06561">
      <w:pPr>
        <w:numPr>
          <w:ilvl w:val="0"/>
          <w:numId w:val="12"/>
        </w:numPr>
        <w:rPr>
          <w:lang w:val="es-CL"/>
        </w:rPr>
      </w:pPr>
      <w:r>
        <w:rPr>
          <w:lang w:val="es-CL"/>
        </w:rPr>
        <w:t>Mostrar “como llegar”</w:t>
      </w:r>
      <w:r w:rsidR="00A27FDE">
        <w:rPr>
          <w:lang w:val="es-CL"/>
        </w:rPr>
        <w:t xml:space="preserve"> a la ubicación de la tienda</w:t>
      </w:r>
      <w:r w:rsidR="0070458C">
        <w:rPr>
          <w:lang w:val="es-CL"/>
        </w:rPr>
        <w:t xml:space="preserve"> desde la ubicación actual</w:t>
      </w:r>
      <w:r w:rsidR="00A27FDE">
        <w:rPr>
          <w:lang w:val="es-CL"/>
        </w:rPr>
        <w:t>.</w:t>
      </w:r>
    </w:p>
    <w:p w14:paraId="666DFE78" w14:textId="77777777" w:rsidR="00A27FDE" w:rsidRDefault="00A27FDE" w:rsidP="00A27FDE">
      <w:pPr>
        <w:rPr>
          <w:lang w:val="es-CL"/>
        </w:rPr>
      </w:pPr>
    </w:p>
    <w:p w14:paraId="0E49FAE9" w14:textId="2378EFE8" w:rsidR="00A27FDE" w:rsidRPr="005D5A54" w:rsidRDefault="00803C1A" w:rsidP="00F06561">
      <w:pPr>
        <w:numPr>
          <w:ilvl w:val="0"/>
          <w:numId w:val="12"/>
        </w:numPr>
        <w:rPr>
          <w:lang w:val="es-CL"/>
        </w:rPr>
      </w:pPr>
      <w:r>
        <w:rPr>
          <w:lang w:val="es-CL"/>
        </w:rPr>
        <w:t>Implementar herramienta de retroalimentación social.</w:t>
      </w:r>
    </w:p>
    <w:p w14:paraId="4E479F28" w14:textId="77777777" w:rsidR="00A55567" w:rsidRPr="00A55567" w:rsidRDefault="00A55567" w:rsidP="00A55567">
      <w:pPr>
        <w:ind w:left="720"/>
        <w:rPr>
          <w:lang w:val="es-CL"/>
        </w:rPr>
      </w:pPr>
    </w:p>
    <w:p w14:paraId="050A15EB" w14:textId="77777777" w:rsidR="00A55567" w:rsidRPr="00A55567" w:rsidRDefault="00A55567" w:rsidP="00122C09">
      <w:pPr>
        <w:ind w:left="720"/>
        <w:rPr>
          <w:lang w:val="es-CL"/>
        </w:rPr>
      </w:pPr>
    </w:p>
    <w:p w14:paraId="0975686D" w14:textId="77777777" w:rsidR="00A55567" w:rsidRPr="00A55567" w:rsidRDefault="00A55567" w:rsidP="00A55567"/>
    <w:p w14:paraId="6B67B1B6" w14:textId="532E0597" w:rsidR="00C407F7" w:rsidRPr="00C407F7" w:rsidRDefault="00C407F7" w:rsidP="00C407F7">
      <w:pPr>
        <w:pStyle w:val="Ttulo1"/>
        <w:rPr>
          <w:rFonts w:asciiTheme="minorHAnsi" w:hAnsiTheme="minorHAnsi"/>
        </w:rPr>
      </w:pPr>
      <w:bookmarkStart w:id="39" w:name="_Toc289376190"/>
      <w:r w:rsidRPr="00C407F7">
        <w:rPr>
          <w:rFonts w:asciiTheme="minorHAnsi" w:hAnsiTheme="minorHAnsi"/>
        </w:rPr>
        <w:t>Definir que se hizo-que se hará</w:t>
      </w:r>
      <w:bookmarkEnd w:id="39"/>
    </w:p>
    <w:p w14:paraId="13F87C86" w14:textId="77777777" w:rsidR="00D76626" w:rsidRPr="00C95AC9" w:rsidRDefault="00D76626" w:rsidP="00D76626">
      <w:pPr>
        <w:pStyle w:val="Prrafodelista"/>
        <w:numPr>
          <w:ilvl w:val="0"/>
          <w:numId w:val="13"/>
        </w:numPr>
        <w:jc w:val="both"/>
        <w:rPr>
          <w:b/>
        </w:rPr>
      </w:pPr>
      <w:r w:rsidRPr="00C95AC9">
        <w:rPr>
          <w:b/>
        </w:rPr>
        <w:t>¿Qué se hizo durante la semana?</w:t>
      </w:r>
    </w:p>
    <w:p w14:paraId="3ECDE3BE" w14:textId="6A56C85B" w:rsidR="00D76626" w:rsidRDefault="00D76626" w:rsidP="00D76626">
      <w:pPr>
        <w:pStyle w:val="Sinespaciado"/>
        <w:numPr>
          <w:ilvl w:val="0"/>
          <w:numId w:val="15"/>
        </w:numPr>
      </w:pPr>
      <w:r>
        <w:t xml:space="preserve">Se realizó corrección de lo expuesto durante la </w:t>
      </w:r>
      <w:r w:rsidR="00C95AC9">
        <w:t>segunda</w:t>
      </w:r>
      <w:r>
        <w:t xml:space="preserve"> semana</w:t>
      </w:r>
    </w:p>
    <w:p w14:paraId="7BA6B94D" w14:textId="77777777" w:rsidR="00D76626" w:rsidRDefault="00D76626" w:rsidP="00D76626">
      <w:pPr>
        <w:pStyle w:val="Sinespaciado"/>
        <w:numPr>
          <w:ilvl w:val="0"/>
          <w:numId w:val="15"/>
        </w:numPr>
      </w:pPr>
      <w:r>
        <w:t xml:space="preserve">Se estableció planificación de proyecto </w:t>
      </w:r>
    </w:p>
    <w:p w14:paraId="461FB18A" w14:textId="77777777" w:rsidR="00D76626" w:rsidRDefault="00D76626" w:rsidP="00D76626">
      <w:pPr>
        <w:pStyle w:val="Sinespaciado"/>
        <w:numPr>
          <w:ilvl w:val="0"/>
          <w:numId w:val="15"/>
        </w:numPr>
      </w:pPr>
      <w:r>
        <w:t>Se realizó estudio de mercado mediante encuesta</w:t>
      </w:r>
    </w:p>
    <w:p w14:paraId="48EACAA2" w14:textId="00313AFB" w:rsidR="00D76626" w:rsidRDefault="008730FD" w:rsidP="00D76626">
      <w:pPr>
        <w:pStyle w:val="Sinespaciado"/>
        <w:numPr>
          <w:ilvl w:val="0"/>
          <w:numId w:val="15"/>
        </w:numPr>
      </w:pPr>
      <w:r>
        <w:t>Se buscó alternativas de</w:t>
      </w:r>
      <w:bookmarkStart w:id="40" w:name="_GoBack"/>
      <w:bookmarkEnd w:id="40"/>
      <w:r w:rsidR="00D76626">
        <w:t xml:space="preserve"> solución</w:t>
      </w:r>
    </w:p>
    <w:p w14:paraId="726C77F9" w14:textId="77777777" w:rsidR="00D76626" w:rsidRDefault="00D76626" w:rsidP="00D76626">
      <w:pPr>
        <w:pStyle w:val="Sinespaciado"/>
        <w:numPr>
          <w:ilvl w:val="0"/>
          <w:numId w:val="15"/>
        </w:numPr>
      </w:pPr>
      <w:r>
        <w:t>Se estableció el control de cambios, gestión de riesgos y control de versiones</w:t>
      </w:r>
    </w:p>
    <w:p w14:paraId="46438477" w14:textId="77777777" w:rsidR="00D76626" w:rsidRDefault="00D76626" w:rsidP="00D76626">
      <w:pPr>
        <w:pStyle w:val="Sinespaciado"/>
        <w:numPr>
          <w:ilvl w:val="0"/>
          <w:numId w:val="15"/>
        </w:numPr>
      </w:pPr>
      <w:r>
        <w:t>Se estableció la justificación del proyecto, alcance y sus limitaciones</w:t>
      </w:r>
    </w:p>
    <w:p w14:paraId="273DB08F" w14:textId="77777777" w:rsidR="00D76626" w:rsidRDefault="00D76626" w:rsidP="00D76626">
      <w:pPr>
        <w:pStyle w:val="Sinespaciado"/>
      </w:pPr>
    </w:p>
    <w:p w14:paraId="04AB23F0" w14:textId="77777777" w:rsidR="00D76626" w:rsidRPr="00C95AC9" w:rsidRDefault="00D76626" w:rsidP="00D76626">
      <w:pPr>
        <w:pStyle w:val="Prrafodelista"/>
        <w:numPr>
          <w:ilvl w:val="0"/>
          <w:numId w:val="13"/>
        </w:numPr>
        <w:jc w:val="both"/>
        <w:rPr>
          <w:b/>
        </w:rPr>
      </w:pPr>
      <w:r w:rsidRPr="00C95AC9">
        <w:rPr>
          <w:b/>
        </w:rPr>
        <w:t>¿Qué se hará?</w:t>
      </w:r>
    </w:p>
    <w:p w14:paraId="348E5454" w14:textId="77777777" w:rsidR="00D76626" w:rsidRDefault="00D76626" w:rsidP="00D76626">
      <w:pPr>
        <w:pStyle w:val="Sinespaciado"/>
        <w:numPr>
          <w:ilvl w:val="0"/>
          <w:numId w:val="17"/>
        </w:numPr>
      </w:pPr>
      <w:r>
        <w:t>Corrección de lo expuesto esta semana</w:t>
      </w:r>
    </w:p>
    <w:p w14:paraId="5345DF73" w14:textId="77777777" w:rsidR="00D76626" w:rsidRDefault="00D76626" w:rsidP="00D76626">
      <w:pPr>
        <w:pStyle w:val="Sinespaciado"/>
        <w:numPr>
          <w:ilvl w:val="0"/>
          <w:numId w:val="17"/>
        </w:numPr>
      </w:pPr>
      <w:r>
        <w:t>Documentar el estudio de mercado</w:t>
      </w:r>
    </w:p>
    <w:p w14:paraId="3A9A1CD0" w14:textId="77777777" w:rsidR="00D76626" w:rsidRDefault="00D76626" w:rsidP="00D76626">
      <w:pPr>
        <w:pStyle w:val="Sinespaciado"/>
        <w:numPr>
          <w:ilvl w:val="0"/>
          <w:numId w:val="17"/>
        </w:numPr>
      </w:pPr>
      <w:r>
        <w:t xml:space="preserve">Preparar pruebas de aceptación </w:t>
      </w:r>
    </w:p>
    <w:p w14:paraId="45502FD4" w14:textId="77777777" w:rsidR="00D76626" w:rsidRDefault="00D76626" w:rsidP="00D76626">
      <w:pPr>
        <w:pStyle w:val="Sinespaciado"/>
        <w:numPr>
          <w:ilvl w:val="0"/>
          <w:numId w:val="17"/>
        </w:numPr>
      </w:pPr>
      <w:r>
        <w:t>Comenzar a preparar el campo para iniciar la fabricación del prototipo</w:t>
      </w:r>
    </w:p>
    <w:p w14:paraId="3047B0CF" w14:textId="77777777" w:rsidR="00D76626" w:rsidRDefault="00D76626" w:rsidP="00D76626">
      <w:pPr>
        <w:pStyle w:val="Sinespaciado"/>
      </w:pPr>
    </w:p>
    <w:p w14:paraId="4956B20A" w14:textId="77777777" w:rsidR="00D76626" w:rsidRPr="00C95AC9" w:rsidRDefault="00D76626" w:rsidP="00D76626">
      <w:pPr>
        <w:pStyle w:val="Sinespaciado"/>
        <w:numPr>
          <w:ilvl w:val="0"/>
          <w:numId w:val="13"/>
        </w:numPr>
        <w:rPr>
          <w:b/>
        </w:rPr>
      </w:pPr>
      <w:r w:rsidRPr="00C95AC9">
        <w:rPr>
          <w:b/>
        </w:rPr>
        <w:t>¿Problemas encontrados?</w:t>
      </w:r>
    </w:p>
    <w:p w14:paraId="1DF9165B" w14:textId="77777777" w:rsidR="00D76626" w:rsidRDefault="00D76626" w:rsidP="00D76626">
      <w:pPr>
        <w:pStyle w:val="Sinespaciado"/>
        <w:numPr>
          <w:ilvl w:val="0"/>
          <w:numId w:val="19"/>
        </w:numPr>
      </w:pPr>
      <w:r>
        <w:t>No se encontraron mayores problemas</w:t>
      </w:r>
    </w:p>
    <w:p w14:paraId="54D143C6" w14:textId="77777777" w:rsidR="00C407F7" w:rsidRPr="00C407F7" w:rsidRDefault="00C407F7" w:rsidP="00C407F7">
      <w:pPr>
        <w:pStyle w:val="Ttulo1"/>
        <w:numPr>
          <w:ilvl w:val="0"/>
          <w:numId w:val="0"/>
        </w:numPr>
        <w:ind w:left="720"/>
      </w:pPr>
    </w:p>
    <w:sectPr w:rsidR="00C407F7" w:rsidRPr="00C407F7" w:rsidSect="00D729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7DF3"/>
    <w:multiLevelType w:val="hybridMultilevel"/>
    <w:tmpl w:val="4C6E799C"/>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82EDA"/>
    <w:multiLevelType w:val="hybridMultilevel"/>
    <w:tmpl w:val="151E76D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841442"/>
    <w:multiLevelType w:val="hybridMultilevel"/>
    <w:tmpl w:val="A89A8936"/>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9CD101E"/>
    <w:multiLevelType w:val="hybridMultilevel"/>
    <w:tmpl w:val="A89CF3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F18119A"/>
    <w:multiLevelType w:val="hybridMultilevel"/>
    <w:tmpl w:val="0DC0CD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0D63B0D"/>
    <w:multiLevelType w:val="hybridMultilevel"/>
    <w:tmpl w:val="3788C50A"/>
    <w:lvl w:ilvl="0" w:tplc="979CAF96">
      <w:start w:val="1"/>
      <w:numFmt w:val="bullet"/>
      <w:lvlText w:val=""/>
      <w:lvlJc w:val="left"/>
      <w:pPr>
        <w:tabs>
          <w:tab w:val="num" w:pos="720"/>
        </w:tabs>
        <w:ind w:left="720" w:hanging="360"/>
      </w:pPr>
      <w:rPr>
        <w:rFonts w:ascii="Wingdings" w:hAnsi="Wingdings" w:hint="default"/>
      </w:rPr>
    </w:lvl>
    <w:lvl w:ilvl="1" w:tplc="978097D8" w:tentative="1">
      <w:start w:val="1"/>
      <w:numFmt w:val="bullet"/>
      <w:lvlText w:val=""/>
      <w:lvlJc w:val="left"/>
      <w:pPr>
        <w:tabs>
          <w:tab w:val="num" w:pos="1440"/>
        </w:tabs>
        <w:ind w:left="1440" w:hanging="360"/>
      </w:pPr>
      <w:rPr>
        <w:rFonts w:ascii="Wingdings" w:hAnsi="Wingdings" w:hint="default"/>
      </w:rPr>
    </w:lvl>
    <w:lvl w:ilvl="2" w:tplc="E77AB9D8" w:tentative="1">
      <w:start w:val="1"/>
      <w:numFmt w:val="bullet"/>
      <w:lvlText w:val=""/>
      <w:lvlJc w:val="left"/>
      <w:pPr>
        <w:tabs>
          <w:tab w:val="num" w:pos="2160"/>
        </w:tabs>
        <w:ind w:left="2160" w:hanging="360"/>
      </w:pPr>
      <w:rPr>
        <w:rFonts w:ascii="Wingdings" w:hAnsi="Wingdings" w:hint="default"/>
      </w:rPr>
    </w:lvl>
    <w:lvl w:ilvl="3" w:tplc="1E2832C4" w:tentative="1">
      <w:start w:val="1"/>
      <w:numFmt w:val="bullet"/>
      <w:lvlText w:val=""/>
      <w:lvlJc w:val="left"/>
      <w:pPr>
        <w:tabs>
          <w:tab w:val="num" w:pos="2880"/>
        </w:tabs>
        <w:ind w:left="2880" w:hanging="360"/>
      </w:pPr>
      <w:rPr>
        <w:rFonts w:ascii="Wingdings" w:hAnsi="Wingdings" w:hint="default"/>
      </w:rPr>
    </w:lvl>
    <w:lvl w:ilvl="4" w:tplc="D012FFBC" w:tentative="1">
      <w:start w:val="1"/>
      <w:numFmt w:val="bullet"/>
      <w:lvlText w:val=""/>
      <w:lvlJc w:val="left"/>
      <w:pPr>
        <w:tabs>
          <w:tab w:val="num" w:pos="3600"/>
        </w:tabs>
        <w:ind w:left="3600" w:hanging="360"/>
      </w:pPr>
      <w:rPr>
        <w:rFonts w:ascii="Wingdings" w:hAnsi="Wingdings" w:hint="default"/>
      </w:rPr>
    </w:lvl>
    <w:lvl w:ilvl="5" w:tplc="92625B82" w:tentative="1">
      <w:start w:val="1"/>
      <w:numFmt w:val="bullet"/>
      <w:lvlText w:val=""/>
      <w:lvlJc w:val="left"/>
      <w:pPr>
        <w:tabs>
          <w:tab w:val="num" w:pos="4320"/>
        </w:tabs>
        <w:ind w:left="4320" w:hanging="360"/>
      </w:pPr>
      <w:rPr>
        <w:rFonts w:ascii="Wingdings" w:hAnsi="Wingdings" w:hint="default"/>
      </w:rPr>
    </w:lvl>
    <w:lvl w:ilvl="6" w:tplc="03925B76" w:tentative="1">
      <w:start w:val="1"/>
      <w:numFmt w:val="bullet"/>
      <w:lvlText w:val=""/>
      <w:lvlJc w:val="left"/>
      <w:pPr>
        <w:tabs>
          <w:tab w:val="num" w:pos="5040"/>
        </w:tabs>
        <w:ind w:left="5040" w:hanging="360"/>
      </w:pPr>
      <w:rPr>
        <w:rFonts w:ascii="Wingdings" w:hAnsi="Wingdings" w:hint="default"/>
      </w:rPr>
    </w:lvl>
    <w:lvl w:ilvl="7" w:tplc="46905F3C" w:tentative="1">
      <w:start w:val="1"/>
      <w:numFmt w:val="bullet"/>
      <w:lvlText w:val=""/>
      <w:lvlJc w:val="left"/>
      <w:pPr>
        <w:tabs>
          <w:tab w:val="num" w:pos="5760"/>
        </w:tabs>
        <w:ind w:left="5760" w:hanging="360"/>
      </w:pPr>
      <w:rPr>
        <w:rFonts w:ascii="Wingdings" w:hAnsi="Wingdings" w:hint="default"/>
      </w:rPr>
    </w:lvl>
    <w:lvl w:ilvl="8" w:tplc="DBDE5184" w:tentative="1">
      <w:start w:val="1"/>
      <w:numFmt w:val="bullet"/>
      <w:lvlText w:val=""/>
      <w:lvlJc w:val="left"/>
      <w:pPr>
        <w:tabs>
          <w:tab w:val="num" w:pos="6480"/>
        </w:tabs>
        <w:ind w:left="6480" w:hanging="360"/>
      </w:pPr>
      <w:rPr>
        <w:rFonts w:ascii="Wingdings" w:hAnsi="Wingdings" w:hint="default"/>
      </w:rPr>
    </w:lvl>
  </w:abstractNum>
  <w:abstractNum w:abstractNumId="6">
    <w:nsid w:val="3EE35D32"/>
    <w:multiLevelType w:val="hybridMultilevel"/>
    <w:tmpl w:val="0AEC7DEE"/>
    <w:lvl w:ilvl="0" w:tplc="0C0A0003">
      <w:start w:val="1"/>
      <w:numFmt w:val="bullet"/>
      <w:lvlText w:val="o"/>
      <w:lvlJc w:val="left"/>
      <w:pPr>
        <w:ind w:left="144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73341A6"/>
    <w:multiLevelType w:val="hybridMultilevel"/>
    <w:tmpl w:val="80E088E0"/>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B33162"/>
    <w:multiLevelType w:val="hybridMultilevel"/>
    <w:tmpl w:val="55C019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075611E"/>
    <w:multiLevelType w:val="hybridMultilevel"/>
    <w:tmpl w:val="25822ED2"/>
    <w:lvl w:ilvl="0" w:tplc="0C0A0001">
      <w:start w:val="1"/>
      <w:numFmt w:val="bullet"/>
      <w:lvlText w:val=""/>
      <w:lvlJc w:val="left"/>
      <w:pPr>
        <w:ind w:left="1070" w:hanging="360"/>
      </w:pPr>
      <w:rPr>
        <w:rFonts w:ascii="Symbol" w:hAnsi="Symbol" w:hint="default"/>
      </w:rPr>
    </w:lvl>
    <w:lvl w:ilvl="1" w:tplc="0C0A0003">
      <w:start w:val="1"/>
      <w:numFmt w:val="bullet"/>
      <w:lvlText w:val="o"/>
      <w:lvlJc w:val="left"/>
      <w:pPr>
        <w:ind w:left="1790" w:hanging="360"/>
      </w:pPr>
      <w:rPr>
        <w:rFonts w:ascii="Courier New" w:hAnsi="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0">
    <w:nsid w:val="50FF0155"/>
    <w:multiLevelType w:val="hybridMultilevel"/>
    <w:tmpl w:val="7A80EC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5374582B"/>
    <w:multiLevelType w:val="hybridMultilevel"/>
    <w:tmpl w:val="CC989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A774014"/>
    <w:multiLevelType w:val="hybridMultilevel"/>
    <w:tmpl w:val="1E62F916"/>
    <w:lvl w:ilvl="0" w:tplc="0C0A0003">
      <w:start w:val="1"/>
      <w:numFmt w:val="bullet"/>
      <w:lvlText w:val="o"/>
      <w:lvlJc w:val="left"/>
      <w:pPr>
        <w:ind w:left="1790" w:hanging="360"/>
      </w:pPr>
      <w:rPr>
        <w:rFonts w:ascii="Courier New" w:hAnsi="Courier New" w:hint="default"/>
      </w:rPr>
    </w:lvl>
    <w:lvl w:ilvl="1" w:tplc="0C0A0003" w:tentative="1">
      <w:start w:val="1"/>
      <w:numFmt w:val="bullet"/>
      <w:lvlText w:val="o"/>
      <w:lvlJc w:val="left"/>
      <w:pPr>
        <w:ind w:left="2510" w:hanging="360"/>
      </w:pPr>
      <w:rPr>
        <w:rFonts w:ascii="Courier New" w:hAnsi="Courier New" w:hint="default"/>
      </w:rPr>
    </w:lvl>
    <w:lvl w:ilvl="2" w:tplc="0C0A0005" w:tentative="1">
      <w:start w:val="1"/>
      <w:numFmt w:val="bullet"/>
      <w:lvlText w:val=""/>
      <w:lvlJc w:val="left"/>
      <w:pPr>
        <w:ind w:left="3230" w:hanging="360"/>
      </w:pPr>
      <w:rPr>
        <w:rFonts w:ascii="Wingdings" w:hAnsi="Wingdings" w:hint="default"/>
      </w:rPr>
    </w:lvl>
    <w:lvl w:ilvl="3" w:tplc="0C0A0001" w:tentative="1">
      <w:start w:val="1"/>
      <w:numFmt w:val="bullet"/>
      <w:lvlText w:val=""/>
      <w:lvlJc w:val="left"/>
      <w:pPr>
        <w:ind w:left="3950" w:hanging="360"/>
      </w:pPr>
      <w:rPr>
        <w:rFonts w:ascii="Symbol" w:hAnsi="Symbol" w:hint="default"/>
      </w:rPr>
    </w:lvl>
    <w:lvl w:ilvl="4" w:tplc="0C0A0003" w:tentative="1">
      <w:start w:val="1"/>
      <w:numFmt w:val="bullet"/>
      <w:lvlText w:val="o"/>
      <w:lvlJc w:val="left"/>
      <w:pPr>
        <w:ind w:left="4670" w:hanging="360"/>
      </w:pPr>
      <w:rPr>
        <w:rFonts w:ascii="Courier New" w:hAnsi="Courier New" w:hint="default"/>
      </w:rPr>
    </w:lvl>
    <w:lvl w:ilvl="5" w:tplc="0C0A0005" w:tentative="1">
      <w:start w:val="1"/>
      <w:numFmt w:val="bullet"/>
      <w:lvlText w:val=""/>
      <w:lvlJc w:val="left"/>
      <w:pPr>
        <w:ind w:left="5390" w:hanging="360"/>
      </w:pPr>
      <w:rPr>
        <w:rFonts w:ascii="Wingdings" w:hAnsi="Wingdings" w:hint="default"/>
      </w:rPr>
    </w:lvl>
    <w:lvl w:ilvl="6" w:tplc="0C0A0001" w:tentative="1">
      <w:start w:val="1"/>
      <w:numFmt w:val="bullet"/>
      <w:lvlText w:val=""/>
      <w:lvlJc w:val="left"/>
      <w:pPr>
        <w:ind w:left="6110" w:hanging="360"/>
      </w:pPr>
      <w:rPr>
        <w:rFonts w:ascii="Symbol" w:hAnsi="Symbol" w:hint="default"/>
      </w:rPr>
    </w:lvl>
    <w:lvl w:ilvl="7" w:tplc="0C0A0003" w:tentative="1">
      <w:start w:val="1"/>
      <w:numFmt w:val="bullet"/>
      <w:lvlText w:val="o"/>
      <w:lvlJc w:val="left"/>
      <w:pPr>
        <w:ind w:left="6830" w:hanging="360"/>
      </w:pPr>
      <w:rPr>
        <w:rFonts w:ascii="Courier New" w:hAnsi="Courier New" w:hint="default"/>
      </w:rPr>
    </w:lvl>
    <w:lvl w:ilvl="8" w:tplc="0C0A0005" w:tentative="1">
      <w:start w:val="1"/>
      <w:numFmt w:val="bullet"/>
      <w:lvlText w:val=""/>
      <w:lvlJc w:val="left"/>
      <w:pPr>
        <w:ind w:left="7550" w:hanging="360"/>
      </w:pPr>
      <w:rPr>
        <w:rFonts w:ascii="Wingdings" w:hAnsi="Wingdings" w:hint="default"/>
      </w:rPr>
    </w:lvl>
  </w:abstractNum>
  <w:abstractNum w:abstractNumId="13">
    <w:nsid w:val="6EDE1B8E"/>
    <w:multiLevelType w:val="hybridMultilevel"/>
    <w:tmpl w:val="21566956"/>
    <w:lvl w:ilvl="0" w:tplc="0C0A0003">
      <w:start w:val="1"/>
      <w:numFmt w:val="bullet"/>
      <w:lvlText w:val="o"/>
      <w:lvlJc w:val="left"/>
      <w:pPr>
        <w:ind w:left="179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391A4F"/>
    <w:multiLevelType w:val="multilevel"/>
    <w:tmpl w:val="263E99AC"/>
    <w:lvl w:ilvl="0">
      <w:start w:val="1"/>
      <w:numFmt w:val="decimal"/>
      <w:pStyle w:val="Ttulo1"/>
      <w:lvlText w:val="%1."/>
      <w:lvlJc w:val="left"/>
      <w:pPr>
        <w:tabs>
          <w:tab w:val="num" w:pos="1353"/>
        </w:tabs>
        <w:ind w:left="1353" w:hanging="360"/>
      </w:pPr>
      <w:rPr>
        <w:rFonts w:hint="default"/>
      </w:rPr>
    </w:lvl>
    <w:lvl w:ilvl="1">
      <w:start w:val="1"/>
      <w:numFmt w:val="decimal"/>
      <w:pStyle w:val="Ttulo2"/>
      <w:lvlText w:val="%1.%2."/>
      <w:lvlJc w:val="left"/>
      <w:pPr>
        <w:tabs>
          <w:tab w:val="num" w:pos="1152"/>
        </w:tabs>
        <w:ind w:left="1152" w:hanging="432"/>
      </w:pPr>
      <w:rPr>
        <w:rFonts w:hint="default"/>
      </w:rPr>
    </w:lvl>
    <w:lvl w:ilvl="2">
      <w:start w:val="1"/>
      <w:numFmt w:val="decimal"/>
      <w:lvlText w:val="%3.%2.1"/>
      <w:lvlJc w:val="left"/>
      <w:pPr>
        <w:tabs>
          <w:tab w:val="num" w:pos="1440"/>
        </w:tabs>
        <w:ind w:left="1440" w:hanging="360"/>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5">
    <w:nsid w:val="77DA377F"/>
    <w:multiLevelType w:val="hybridMultilevel"/>
    <w:tmpl w:val="0AF49C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0E61FF"/>
    <w:multiLevelType w:val="hybridMultilevel"/>
    <w:tmpl w:val="5FBAB762"/>
    <w:lvl w:ilvl="0" w:tplc="0C0A0003">
      <w:start w:val="1"/>
      <w:numFmt w:val="bullet"/>
      <w:lvlText w:val="o"/>
      <w:lvlJc w:val="left"/>
      <w:pPr>
        <w:ind w:left="179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DC36E1B"/>
    <w:multiLevelType w:val="hybridMultilevel"/>
    <w:tmpl w:val="A6CEAD4E"/>
    <w:lvl w:ilvl="0" w:tplc="0C0A0001">
      <w:start w:val="1"/>
      <w:numFmt w:val="bullet"/>
      <w:lvlText w:val=""/>
      <w:lvlJc w:val="left"/>
      <w:pPr>
        <w:ind w:left="1428" w:hanging="360"/>
      </w:pPr>
      <w:rPr>
        <w:rFonts w:ascii="Symbol" w:hAnsi="Symbol" w:hint="default"/>
      </w:rPr>
    </w:lvl>
    <w:lvl w:ilvl="1" w:tplc="978097D8" w:tentative="1">
      <w:start w:val="1"/>
      <w:numFmt w:val="bullet"/>
      <w:lvlText w:val=""/>
      <w:lvlJc w:val="left"/>
      <w:pPr>
        <w:tabs>
          <w:tab w:val="num" w:pos="1440"/>
        </w:tabs>
        <w:ind w:left="1440" w:hanging="360"/>
      </w:pPr>
      <w:rPr>
        <w:rFonts w:ascii="Wingdings" w:hAnsi="Wingdings" w:hint="default"/>
      </w:rPr>
    </w:lvl>
    <w:lvl w:ilvl="2" w:tplc="E77AB9D8" w:tentative="1">
      <w:start w:val="1"/>
      <w:numFmt w:val="bullet"/>
      <w:lvlText w:val=""/>
      <w:lvlJc w:val="left"/>
      <w:pPr>
        <w:tabs>
          <w:tab w:val="num" w:pos="2160"/>
        </w:tabs>
        <w:ind w:left="2160" w:hanging="360"/>
      </w:pPr>
      <w:rPr>
        <w:rFonts w:ascii="Wingdings" w:hAnsi="Wingdings" w:hint="default"/>
      </w:rPr>
    </w:lvl>
    <w:lvl w:ilvl="3" w:tplc="1E2832C4" w:tentative="1">
      <w:start w:val="1"/>
      <w:numFmt w:val="bullet"/>
      <w:lvlText w:val=""/>
      <w:lvlJc w:val="left"/>
      <w:pPr>
        <w:tabs>
          <w:tab w:val="num" w:pos="2880"/>
        </w:tabs>
        <w:ind w:left="2880" w:hanging="360"/>
      </w:pPr>
      <w:rPr>
        <w:rFonts w:ascii="Wingdings" w:hAnsi="Wingdings" w:hint="default"/>
      </w:rPr>
    </w:lvl>
    <w:lvl w:ilvl="4" w:tplc="D012FFBC" w:tentative="1">
      <w:start w:val="1"/>
      <w:numFmt w:val="bullet"/>
      <w:lvlText w:val=""/>
      <w:lvlJc w:val="left"/>
      <w:pPr>
        <w:tabs>
          <w:tab w:val="num" w:pos="3600"/>
        </w:tabs>
        <w:ind w:left="3600" w:hanging="360"/>
      </w:pPr>
      <w:rPr>
        <w:rFonts w:ascii="Wingdings" w:hAnsi="Wingdings" w:hint="default"/>
      </w:rPr>
    </w:lvl>
    <w:lvl w:ilvl="5" w:tplc="92625B82" w:tentative="1">
      <w:start w:val="1"/>
      <w:numFmt w:val="bullet"/>
      <w:lvlText w:val=""/>
      <w:lvlJc w:val="left"/>
      <w:pPr>
        <w:tabs>
          <w:tab w:val="num" w:pos="4320"/>
        </w:tabs>
        <w:ind w:left="4320" w:hanging="360"/>
      </w:pPr>
      <w:rPr>
        <w:rFonts w:ascii="Wingdings" w:hAnsi="Wingdings" w:hint="default"/>
      </w:rPr>
    </w:lvl>
    <w:lvl w:ilvl="6" w:tplc="03925B76" w:tentative="1">
      <w:start w:val="1"/>
      <w:numFmt w:val="bullet"/>
      <w:lvlText w:val=""/>
      <w:lvlJc w:val="left"/>
      <w:pPr>
        <w:tabs>
          <w:tab w:val="num" w:pos="5040"/>
        </w:tabs>
        <w:ind w:left="5040" w:hanging="360"/>
      </w:pPr>
      <w:rPr>
        <w:rFonts w:ascii="Wingdings" w:hAnsi="Wingdings" w:hint="default"/>
      </w:rPr>
    </w:lvl>
    <w:lvl w:ilvl="7" w:tplc="46905F3C" w:tentative="1">
      <w:start w:val="1"/>
      <w:numFmt w:val="bullet"/>
      <w:lvlText w:val=""/>
      <w:lvlJc w:val="left"/>
      <w:pPr>
        <w:tabs>
          <w:tab w:val="num" w:pos="5760"/>
        </w:tabs>
        <w:ind w:left="5760" w:hanging="360"/>
      </w:pPr>
      <w:rPr>
        <w:rFonts w:ascii="Wingdings" w:hAnsi="Wingdings" w:hint="default"/>
      </w:rPr>
    </w:lvl>
    <w:lvl w:ilvl="8" w:tplc="DBDE5184" w:tentative="1">
      <w:start w:val="1"/>
      <w:numFmt w:val="bullet"/>
      <w:lvlText w:val=""/>
      <w:lvlJc w:val="left"/>
      <w:pPr>
        <w:tabs>
          <w:tab w:val="num" w:pos="6480"/>
        </w:tabs>
        <w:ind w:left="6480" w:hanging="360"/>
      </w:pPr>
      <w:rPr>
        <w:rFonts w:ascii="Wingdings" w:hAnsi="Wingdings" w:hint="default"/>
      </w:rPr>
    </w:lvl>
  </w:abstractNum>
  <w:abstractNum w:abstractNumId="18">
    <w:nsid w:val="7FC33E81"/>
    <w:multiLevelType w:val="hybridMultilevel"/>
    <w:tmpl w:val="D51642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1"/>
  </w:num>
  <w:num w:numId="2">
    <w:abstractNumId w:val="14"/>
  </w:num>
  <w:num w:numId="3">
    <w:abstractNumId w:val="3"/>
  </w:num>
  <w:num w:numId="4">
    <w:abstractNumId w:val="2"/>
  </w:num>
  <w:num w:numId="5">
    <w:abstractNumId w:val="6"/>
  </w:num>
  <w:num w:numId="6">
    <w:abstractNumId w:val="9"/>
  </w:num>
  <w:num w:numId="7">
    <w:abstractNumId w:val="8"/>
  </w:num>
  <w:num w:numId="8">
    <w:abstractNumId w:val="10"/>
  </w:num>
  <w:num w:numId="9">
    <w:abstractNumId w:val="4"/>
  </w:num>
  <w:num w:numId="10">
    <w:abstractNumId w:val="18"/>
  </w:num>
  <w:num w:numId="11">
    <w:abstractNumId w:val="5"/>
  </w:num>
  <w:num w:numId="12">
    <w:abstractNumId w:val="17"/>
  </w:num>
  <w:num w:numId="13">
    <w:abstractNumId w:val="15"/>
  </w:num>
  <w:num w:numId="14">
    <w:abstractNumId w:val="0"/>
  </w:num>
  <w:num w:numId="15">
    <w:abstractNumId w:val="13"/>
  </w:num>
  <w:num w:numId="16">
    <w:abstractNumId w:val="7"/>
  </w:num>
  <w:num w:numId="17">
    <w:abstractNumId w:val="16"/>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AF"/>
    <w:rsid w:val="00000C6E"/>
    <w:rsid w:val="00072478"/>
    <w:rsid w:val="000F6CD8"/>
    <w:rsid w:val="00122C09"/>
    <w:rsid w:val="001467F9"/>
    <w:rsid w:val="001C1CD8"/>
    <w:rsid w:val="002036CA"/>
    <w:rsid w:val="0024593C"/>
    <w:rsid w:val="00262793"/>
    <w:rsid w:val="00266D83"/>
    <w:rsid w:val="002B262C"/>
    <w:rsid w:val="002D5A57"/>
    <w:rsid w:val="00303C81"/>
    <w:rsid w:val="003A3A8C"/>
    <w:rsid w:val="003B6961"/>
    <w:rsid w:val="00552724"/>
    <w:rsid w:val="005D5A54"/>
    <w:rsid w:val="005E536B"/>
    <w:rsid w:val="006240AD"/>
    <w:rsid w:val="00674563"/>
    <w:rsid w:val="00694F93"/>
    <w:rsid w:val="00695747"/>
    <w:rsid w:val="006A4312"/>
    <w:rsid w:val="006A73AF"/>
    <w:rsid w:val="006F3011"/>
    <w:rsid w:val="0070458C"/>
    <w:rsid w:val="0078691F"/>
    <w:rsid w:val="00803C1A"/>
    <w:rsid w:val="00841CCE"/>
    <w:rsid w:val="008615D6"/>
    <w:rsid w:val="008730FD"/>
    <w:rsid w:val="00874D99"/>
    <w:rsid w:val="00877E7F"/>
    <w:rsid w:val="008E109D"/>
    <w:rsid w:val="009256EF"/>
    <w:rsid w:val="00936515"/>
    <w:rsid w:val="009416B2"/>
    <w:rsid w:val="009B029C"/>
    <w:rsid w:val="009D0D52"/>
    <w:rsid w:val="009D1E64"/>
    <w:rsid w:val="00A27FDE"/>
    <w:rsid w:val="00A55567"/>
    <w:rsid w:val="00AA56C7"/>
    <w:rsid w:val="00AD2572"/>
    <w:rsid w:val="00AE1E65"/>
    <w:rsid w:val="00B01DB4"/>
    <w:rsid w:val="00BE2294"/>
    <w:rsid w:val="00C407F7"/>
    <w:rsid w:val="00C802F6"/>
    <w:rsid w:val="00C95AC9"/>
    <w:rsid w:val="00CB26AE"/>
    <w:rsid w:val="00CC5E0C"/>
    <w:rsid w:val="00CD07FC"/>
    <w:rsid w:val="00CF5E52"/>
    <w:rsid w:val="00D10DF9"/>
    <w:rsid w:val="00D14F3C"/>
    <w:rsid w:val="00D7290A"/>
    <w:rsid w:val="00D76626"/>
    <w:rsid w:val="00DE452E"/>
    <w:rsid w:val="00E71341"/>
    <w:rsid w:val="00F06561"/>
    <w:rsid w:val="00F13CEE"/>
    <w:rsid w:val="00F4366D"/>
    <w:rsid w:val="00F9608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34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E65"/>
  </w:style>
  <w:style w:type="paragraph" w:styleId="Ttulo1">
    <w:name w:val="heading 1"/>
    <w:basedOn w:val="Normal"/>
    <w:next w:val="Normal"/>
    <w:link w:val="Ttulo1Car"/>
    <w:qFormat/>
    <w:rsid w:val="00C802F6"/>
    <w:pPr>
      <w:keepNext/>
      <w:numPr>
        <w:numId w:val="2"/>
      </w:numPr>
      <w:tabs>
        <w:tab w:val="clear" w:pos="1353"/>
        <w:tab w:val="num" w:pos="720"/>
      </w:tabs>
      <w:spacing w:before="240" w:after="60"/>
      <w:ind w:left="720"/>
      <w:outlineLvl w:val="0"/>
    </w:pPr>
    <w:rPr>
      <w:rFonts w:ascii="Arial" w:eastAsia="Times New Roman" w:hAnsi="Arial" w:cs="Arial"/>
      <w:b/>
      <w:bCs/>
      <w:kern w:val="32"/>
      <w:sz w:val="32"/>
      <w:szCs w:val="32"/>
      <w:lang w:val="es-ES"/>
    </w:rPr>
  </w:style>
  <w:style w:type="paragraph" w:styleId="Ttulo2">
    <w:name w:val="heading 2"/>
    <w:basedOn w:val="Normal"/>
    <w:next w:val="Normal"/>
    <w:link w:val="Ttulo2Car"/>
    <w:qFormat/>
    <w:rsid w:val="00C802F6"/>
    <w:pPr>
      <w:keepNext/>
      <w:numPr>
        <w:ilvl w:val="1"/>
        <w:numId w:val="2"/>
      </w:numPr>
      <w:spacing w:before="240" w:after="60"/>
      <w:outlineLvl w:val="1"/>
    </w:pPr>
    <w:rPr>
      <w:rFonts w:ascii="Arial" w:eastAsia="Times New Roman" w:hAnsi="Arial" w:cs="Arial"/>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F6"/>
    <w:pPr>
      <w:ind w:left="720"/>
      <w:contextualSpacing/>
    </w:pPr>
  </w:style>
  <w:style w:type="character" w:customStyle="1" w:styleId="Ttulo1Car">
    <w:name w:val="Título 1 Car"/>
    <w:basedOn w:val="Fuentedeprrafopredeter"/>
    <w:link w:val="Ttulo1"/>
    <w:rsid w:val="00C802F6"/>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802F6"/>
    <w:rPr>
      <w:rFonts w:ascii="Arial" w:eastAsia="Times New Roman" w:hAnsi="Arial" w:cs="Arial"/>
      <w:b/>
      <w:bCs/>
      <w:i/>
      <w:iCs/>
      <w:sz w:val="28"/>
      <w:szCs w:val="28"/>
      <w:lang w:val="es-ES"/>
    </w:rPr>
  </w:style>
  <w:style w:type="paragraph" w:styleId="Textodeglobo">
    <w:name w:val="Balloon Text"/>
    <w:basedOn w:val="Normal"/>
    <w:link w:val="TextodegloboCar"/>
    <w:uiPriority w:val="99"/>
    <w:semiHidden/>
    <w:unhideWhenUsed/>
    <w:rsid w:val="00C802F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802F6"/>
    <w:rPr>
      <w:rFonts w:ascii="Lucida Grande" w:hAnsi="Lucida Grande" w:cs="Lucida Grande"/>
      <w:sz w:val="18"/>
      <w:szCs w:val="18"/>
    </w:rPr>
  </w:style>
  <w:style w:type="paragraph" w:styleId="Encabezadodetabladecontenido">
    <w:name w:val="TOC Heading"/>
    <w:basedOn w:val="Ttulo1"/>
    <w:next w:val="Normal"/>
    <w:uiPriority w:val="39"/>
    <w:unhideWhenUsed/>
    <w:qFormat/>
    <w:rsid w:val="00C407F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L"/>
    </w:rPr>
  </w:style>
  <w:style w:type="paragraph" w:styleId="TDC1">
    <w:name w:val="toc 1"/>
    <w:basedOn w:val="Normal"/>
    <w:next w:val="Normal"/>
    <w:autoRedefine/>
    <w:uiPriority w:val="39"/>
    <w:unhideWhenUsed/>
    <w:rsid w:val="00C407F7"/>
    <w:pPr>
      <w:spacing w:before="120"/>
    </w:pPr>
    <w:rPr>
      <w:b/>
    </w:rPr>
  </w:style>
  <w:style w:type="paragraph" w:styleId="TDC2">
    <w:name w:val="toc 2"/>
    <w:basedOn w:val="Normal"/>
    <w:next w:val="Normal"/>
    <w:autoRedefine/>
    <w:uiPriority w:val="39"/>
    <w:unhideWhenUsed/>
    <w:rsid w:val="00C407F7"/>
    <w:pPr>
      <w:ind w:left="240"/>
    </w:pPr>
    <w:rPr>
      <w:b/>
      <w:sz w:val="22"/>
      <w:szCs w:val="22"/>
    </w:rPr>
  </w:style>
  <w:style w:type="paragraph" w:styleId="TDC3">
    <w:name w:val="toc 3"/>
    <w:basedOn w:val="Normal"/>
    <w:next w:val="Normal"/>
    <w:autoRedefine/>
    <w:uiPriority w:val="39"/>
    <w:semiHidden/>
    <w:unhideWhenUsed/>
    <w:rsid w:val="00C407F7"/>
    <w:pPr>
      <w:ind w:left="480"/>
    </w:pPr>
    <w:rPr>
      <w:sz w:val="22"/>
      <w:szCs w:val="22"/>
    </w:rPr>
  </w:style>
  <w:style w:type="paragraph" w:styleId="TDC4">
    <w:name w:val="toc 4"/>
    <w:basedOn w:val="Normal"/>
    <w:next w:val="Normal"/>
    <w:autoRedefine/>
    <w:uiPriority w:val="39"/>
    <w:semiHidden/>
    <w:unhideWhenUsed/>
    <w:rsid w:val="00C407F7"/>
    <w:pPr>
      <w:ind w:left="720"/>
    </w:pPr>
    <w:rPr>
      <w:sz w:val="20"/>
      <w:szCs w:val="20"/>
    </w:rPr>
  </w:style>
  <w:style w:type="paragraph" w:styleId="TDC5">
    <w:name w:val="toc 5"/>
    <w:basedOn w:val="Normal"/>
    <w:next w:val="Normal"/>
    <w:autoRedefine/>
    <w:uiPriority w:val="39"/>
    <w:semiHidden/>
    <w:unhideWhenUsed/>
    <w:rsid w:val="00C407F7"/>
    <w:pPr>
      <w:ind w:left="960"/>
    </w:pPr>
    <w:rPr>
      <w:sz w:val="20"/>
      <w:szCs w:val="20"/>
    </w:rPr>
  </w:style>
  <w:style w:type="paragraph" w:styleId="TDC6">
    <w:name w:val="toc 6"/>
    <w:basedOn w:val="Normal"/>
    <w:next w:val="Normal"/>
    <w:autoRedefine/>
    <w:uiPriority w:val="39"/>
    <w:semiHidden/>
    <w:unhideWhenUsed/>
    <w:rsid w:val="00C407F7"/>
    <w:pPr>
      <w:ind w:left="1200"/>
    </w:pPr>
    <w:rPr>
      <w:sz w:val="20"/>
      <w:szCs w:val="20"/>
    </w:rPr>
  </w:style>
  <w:style w:type="paragraph" w:styleId="TDC7">
    <w:name w:val="toc 7"/>
    <w:basedOn w:val="Normal"/>
    <w:next w:val="Normal"/>
    <w:autoRedefine/>
    <w:uiPriority w:val="39"/>
    <w:semiHidden/>
    <w:unhideWhenUsed/>
    <w:rsid w:val="00C407F7"/>
    <w:pPr>
      <w:ind w:left="1440"/>
    </w:pPr>
    <w:rPr>
      <w:sz w:val="20"/>
      <w:szCs w:val="20"/>
    </w:rPr>
  </w:style>
  <w:style w:type="paragraph" w:styleId="TDC8">
    <w:name w:val="toc 8"/>
    <w:basedOn w:val="Normal"/>
    <w:next w:val="Normal"/>
    <w:autoRedefine/>
    <w:uiPriority w:val="39"/>
    <w:semiHidden/>
    <w:unhideWhenUsed/>
    <w:rsid w:val="00C407F7"/>
    <w:pPr>
      <w:ind w:left="1680"/>
    </w:pPr>
    <w:rPr>
      <w:sz w:val="20"/>
      <w:szCs w:val="20"/>
    </w:rPr>
  </w:style>
  <w:style w:type="paragraph" w:styleId="TDC9">
    <w:name w:val="toc 9"/>
    <w:basedOn w:val="Normal"/>
    <w:next w:val="Normal"/>
    <w:autoRedefine/>
    <w:uiPriority w:val="39"/>
    <w:semiHidden/>
    <w:unhideWhenUsed/>
    <w:rsid w:val="00C407F7"/>
    <w:pPr>
      <w:ind w:left="1920"/>
    </w:pPr>
    <w:rPr>
      <w:sz w:val="20"/>
      <w:szCs w:val="20"/>
    </w:rPr>
  </w:style>
  <w:style w:type="paragraph" w:styleId="Revisin">
    <w:name w:val="Revision"/>
    <w:hidden/>
    <w:uiPriority w:val="99"/>
    <w:semiHidden/>
    <w:rsid w:val="00AA56C7"/>
  </w:style>
  <w:style w:type="paragraph" w:styleId="Sinespaciado">
    <w:name w:val="No Spacing"/>
    <w:uiPriority w:val="1"/>
    <w:qFormat/>
    <w:rsid w:val="00D76626"/>
    <w:rPr>
      <w:rFonts w:eastAsiaTheme="minorHAnsi"/>
      <w:sz w:val="22"/>
      <w:szCs w:val="22"/>
      <w:lang w:val="es-C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E65"/>
  </w:style>
  <w:style w:type="paragraph" w:styleId="Ttulo1">
    <w:name w:val="heading 1"/>
    <w:basedOn w:val="Normal"/>
    <w:next w:val="Normal"/>
    <w:link w:val="Ttulo1Car"/>
    <w:qFormat/>
    <w:rsid w:val="00C802F6"/>
    <w:pPr>
      <w:keepNext/>
      <w:numPr>
        <w:numId w:val="2"/>
      </w:numPr>
      <w:tabs>
        <w:tab w:val="clear" w:pos="1353"/>
        <w:tab w:val="num" w:pos="720"/>
      </w:tabs>
      <w:spacing w:before="240" w:after="60"/>
      <w:ind w:left="720"/>
      <w:outlineLvl w:val="0"/>
    </w:pPr>
    <w:rPr>
      <w:rFonts w:ascii="Arial" w:eastAsia="Times New Roman" w:hAnsi="Arial" w:cs="Arial"/>
      <w:b/>
      <w:bCs/>
      <w:kern w:val="32"/>
      <w:sz w:val="32"/>
      <w:szCs w:val="32"/>
      <w:lang w:val="es-ES"/>
    </w:rPr>
  </w:style>
  <w:style w:type="paragraph" w:styleId="Ttulo2">
    <w:name w:val="heading 2"/>
    <w:basedOn w:val="Normal"/>
    <w:next w:val="Normal"/>
    <w:link w:val="Ttulo2Car"/>
    <w:qFormat/>
    <w:rsid w:val="00C802F6"/>
    <w:pPr>
      <w:keepNext/>
      <w:numPr>
        <w:ilvl w:val="1"/>
        <w:numId w:val="2"/>
      </w:numPr>
      <w:spacing w:before="240" w:after="60"/>
      <w:outlineLvl w:val="1"/>
    </w:pPr>
    <w:rPr>
      <w:rFonts w:ascii="Arial" w:eastAsia="Times New Roman" w:hAnsi="Arial" w:cs="Arial"/>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F6"/>
    <w:pPr>
      <w:ind w:left="720"/>
      <w:contextualSpacing/>
    </w:pPr>
  </w:style>
  <w:style w:type="character" w:customStyle="1" w:styleId="Ttulo1Car">
    <w:name w:val="Título 1 Car"/>
    <w:basedOn w:val="Fuentedeprrafopredeter"/>
    <w:link w:val="Ttulo1"/>
    <w:rsid w:val="00C802F6"/>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802F6"/>
    <w:rPr>
      <w:rFonts w:ascii="Arial" w:eastAsia="Times New Roman" w:hAnsi="Arial" w:cs="Arial"/>
      <w:b/>
      <w:bCs/>
      <w:i/>
      <w:iCs/>
      <w:sz w:val="28"/>
      <w:szCs w:val="28"/>
      <w:lang w:val="es-ES"/>
    </w:rPr>
  </w:style>
  <w:style w:type="paragraph" w:styleId="Textodeglobo">
    <w:name w:val="Balloon Text"/>
    <w:basedOn w:val="Normal"/>
    <w:link w:val="TextodegloboCar"/>
    <w:uiPriority w:val="99"/>
    <w:semiHidden/>
    <w:unhideWhenUsed/>
    <w:rsid w:val="00C802F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802F6"/>
    <w:rPr>
      <w:rFonts w:ascii="Lucida Grande" w:hAnsi="Lucida Grande" w:cs="Lucida Grande"/>
      <w:sz w:val="18"/>
      <w:szCs w:val="18"/>
    </w:rPr>
  </w:style>
  <w:style w:type="paragraph" w:styleId="Encabezadodetabladecontenido">
    <w:name w:val="TOC Heading"/>
    <w:basedOn w:val="Ttulo1"/>
    <w:next w:val="Normal"/>
    <w:uiPriority w:val="39"/>
    <w:unhideWhenUsed/>
    <w:qFormat/>
    <w:rsid w:val="00C407F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L"/>
    </w:rPr>
  </w:style>
  <w:style w:type="paragraph" w:styleId="TDC1">
    <w:name w:val="toc 1"/>
    <w:basedOn w:val="Normal"/>
    <w:next w:val="Normal"/>
    <w:autoRedefine/>
    <w:uiPriority w:val="39"/>
    <w:unhideWhenUsed/>
    <w:rsid w:val="00C407F7"/>
    <w:pPr>
      <w:spacing w:before="120"/>
    </w:pPr>
    <w:rPr>
      <w:b/>
    </w:rPr>
  </w:style>
  <w:style w:type="paragraph" w:styleId="TDC2">
    <w:name w:val="toc 2"/>
    <w:basedOn w:val="Normal"/>
    <w:next w:val="Normal"/>
    <w:autoRedefine/>
    <w:uiPriority w:val="39"/>
    <w:unhideWhenUsed/>
    <w:rsid w:val="00C407F7"/>
    <w:pPr>
      <w:ind w:left="240"/>
    </w:pPr>
    <w:rPr>
      <w:b/>
      <w:sz w:val="22"/>
      <w:szCs w:val="22"/>
    </w:rPr>
  </w:style>
  <w:style w:type="paragraph" w:styleId="TDC3">
    <w:name w:val="toc 3"/>
    <w:basedOn w:val="Normal"/>
    <w:next w:val="Normal"/>
    <w:autoRedefine/>
    <w:uiPriority w:val="39"/>
    <w:semiHidden/>
    <w:unhideWhenUsed/>
    <w:rsid w:val="00C407F7"/>
    <w:pPr>
      <w:ind w:left="480"/>
    </w:pPr>
    <w:rPr>
      <w:sz w:val="22"/>
      <w:szCs w:val="22"/>
    </w:rPr>
  </w:style>
  <w:style w:type="paragraph" w:styleId="TDC4">
    <w:name w:val="toc 4"/>
    <w:basedOn w:val="Normal"/>
    <w:next w:val="Normal"/>
    <w:autoRedefine/>
    <w:uiPriority w:val="39"/>
    <w:semiHidden/>
    <w:unhideWhenUsed/>
    <w:rsid w:val="00C407F7"/>
    <w:pPr>
      <w:ind w:left="720"/>
    </w:pPr>
    <w:rPr>
      <w:sz w:val="20"/>
      <w:szCs w:val="20"/>
    </w:rPr>
  </w:style>
  <w:style w:type="paragraph" w:styleId="TDC5">
    <w:name w:val="toc 5"/>
    <w:basedOn w:val="Normal"/>
    <w:next w:val="Normal"/>
    <w:autoRedefine/>
    <w:uiPriority w:val="39"/>
    <w:semiHidden/>
    <w:unhideWhenUsed/>
    <w:rsid w:val="00C407F7"/>
    <w:pPr>
      <w:ind w:left="960"/>
    </w:pPr>
    <w:rPr>
      <w:sz w:val="20"/>
      <w:szCs w:val="20"/>
    </w:rPr>
  </w:style>
  <w:style w:type="paragraph" w:styleId="TDC6">
    <w:name w:val="toc 6"/>
    <w:basedOn w:val="Normal"/>
    <w:next w:val="Normal"/>
    <w:autoRedefine/>
    <w:uiPriority w:val="39"/>
    <w:semiHidden/>
    <w:unhideWhenUsed/>
    <w:rsid w:val="00C407F7"/>
    <w:pPr>
      <w:ind w:left="1200"/>
    </w:pPr>
    <w:rPr>
      <w:sz w:val="20"/>
      <w:szCs w:val="20"/>
    </w:rPr>
  </w:style>
  <w:style w:type="paragraph" w:styleId="TDC7">
    <w:name w:val="toc 7"/>
    <w:basedOn w:val="Normal"/>
    <w:next w:val="Normal"/>
    <w:autoRedefine/>
    <w:uiPriority w:val="39"/>
    <w:semiHidden/>
    <w:unhideWhenUsed/>
    <w:rsid w:val="00C407F7"/>
    <w:pPr>
      <w:ind w:left="1440"/>
    </w:pPr>
    <w:rPr>
      <w:sz w:val="20"/>
      <w:szCs w:val="20"/>
    </w:rPr>
  </w:style>
  <w:style w:type="paragraph" w:styleId="TDC8">
    <w:name w:val="toc 8"/>
    <w:basedOn w:val="Normal"/>
    <w:next w:val="Normal"/>
    <w:autoRedefine/>
    <w:uiPriority w:val="39"/>
    <w:semiHidden/>
    <w:unhideWhenUsed/>
    <w:rsid w:val="00C407F7"/>
    <w:pPr>
      <w:ind w:left="1680"/>
    </w:pPr>
    <w:rPr>
      <w:sz w:val="20"/>
      <w:szCs w:val="20"/>
    </w:rPr>
  </w:style>
  <w:style w:type="paragraph" w:styleId="TDC9">
    <w:name w:val="toc 9"/>
    <w:basedOn w:val="Normal"/>
    <w:next w:val="Normal"/>
    <w:autoRedefine/>
    <w:uiPriority w:val="39"/>
    <w:semiHidden/>
    <w:unhideWhenUsed/>
    <w:rsid w:val="00C407F7"/>
    <w:pPr>
      <w:ind w:left="1920"/>
    </w:pPr>
    <w:rPr>
      <w:sz w:val="20"/>
      <w:szCs w:val="20"/>
    </w:rPr>
  </w:style>
  <w:style w:type="paragraph" w:styleId="Revisin">
    <w:name w:val="Revision"/>
    <w:hidden/>
    <w:uiPriority w:val="99"/>
    <w:semiHidden/>
    <w:rsid w:val="00AA56C7"/>
  </w:style>
  <w:style w:type="paragraph" w:styleId="Sinespaciado">
    <w:name w:val="No Spacing"/>
    <w:uiPriority w:val="1"/>
    <w:qFormat/>
    <w:rsid w:val="00D76626"/>
    <w:rPr>
      <w:rFonts w:eastAsiaTheme="minorHAnsi"/>
      <w:sz w:val="22"/>
      <w:szCs w:val="22"/>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3168">
      <w:bodyDiv w:val="1"/>
      <w:marLeft w:val="0"/>
      <w:marRight w:val="0"/>
      <w:marTop w:val="0"/>
      <w:marBottom w:val="0"/>
      <w:divBdr>
        <w:top w:val="none" w:sz="0" w:space="0" w:color="auto"/>
        <w:left w:val="none" w:sz="0" w:space="0" w:color="auto"/>
        <w:bottom w:val="none" w:sz="0" w:space="0" w:color="auto"/>
        <w:right w:val="none" w:sz="0" w:space="0" w:color="auto"/>
      </w:divBdr>
    </w:div>
    <w:div w:id="953486422">
      <w:bodyDiv w:val="1"/>
      <w:marLeft w:val="0"/>
      <w:marRight w:val="0"/>
      <w:marTop w:val="0"/>
      <w:marBottom w:val="0"/>
      <w:divBdr>
        <w:top w:val="none" w:sz="0" w:space="0" w:color="auto"/>
        <w:left w:val="none" w:sz="0" w:space="0" w:color="auto"/>
        <w:bottom w:val="none" w:sz="0" w:space="0" w:color="auto"/>
        <w:right w:val="none" w:sz="0" w:space="0" w:color="auto"/>
      </w:divBdr>
    </w:div>
    <w:div w:id="992221517">
      <w:bodyDiv w:val="1"/>
      <w:marLeft w:val="0"/>
      <w:marRight w:val="0"/>
      <w:marTop w:val="0"/>
      <w:marBottom w:val="0"/>
      <w:divBdr>
        <w:top w:val="none" w:sz="0" w:space="0" w:color="auto"/>
        <w:left w:val="none" w:sz="0" w:space="0" w:color="auto"/>
        <w:bottom w:val="none" w:sz="0" w:space="0" w:color="auto"/>
        <w:right w:val="none" w:sz="0" w:space="0" w:color="auto"/>
      </w:divBdr>
    </w:div>
    <w:div w:id="1347828309">
      <w:bodyDiv w:val="1"/>
      <w:marLeft w:val="0"/>
      <w:marRight w:val="0"/>
      <w:marTop w:val="0"/>
      <w:marBottom w:val="0"/>
      <w:divBdr>
        <w:top w:val="none" w:sz="0" w:space="0" w:color="auto"/>
        <w:left w:val="none" w:sz="0" w:space="0" w:color="auto"/>
        <w:bottom w:val="none" w:sz="0" w:space="0" w:color="auto"/>
        <w:right w:val="none" w:sz="0" w:space="0" w:color="auto"/>
      </w:divBdr>
    </w:div>
    <w:div w:id="1414281151">
      <w:bodyDiv w:val="1"/>
      <w:marLeft w:val="0"/>
      <w:marRight w:val="0"/>
      <w:marTop w:val="0"/>
      <w:marBottom w:val="0"/>
      <w:divBdr>
        <w:top w:val="none" w:sz="0" w:space="0" w:color="auto"/>
        <w:left w:val="none" w:sz="0" w:space="0" w:color="auto"/>
        <w:bottom w:val="none" w:sz="0" w:space="0" w:color="auto"/>
        <w:right w:val="none" w:sz="0" w:space="0" w:color="auto"/>
      </w:divBdr>
    </w:div>
    <w:div w:id="1590651030">
      <w:bodyDiv w:val="1"/>
      <w:marLeft w:val="0"/>
      <w:marRight w:val="0"/>
      <w:marTop w:val="0"/>
      <w:marBottom w:val="0"/>
      <w:divBdr>
        <w:top w:val="none" w:sz="0" w:space="0" w:color="auto"/>
        <w:left w:val="none" w:sz="0" w:space="0" w:color="auto"/>
        <w:bottom w:val="none" w:sz="0" w:space="0" w:color="auto"/>
        <w:right w:val="none" w:sz="0" w:space="0" w:color="auto"/>
      </w:divBdr>
    </w:div>
    <w:div w:id="1992322352">
      <w:bodyDiv w:val="1"/>
      <w:marLeft w:val="0"/>
      <w:marRight w:val="0"/>
      <w:marTop w:val="0"/>
      <w:marBottom w:val="0"/>
      <w:divBdr>
        <w:top w:val="none" w:sz="0" w:space="0" w:color="auto"/>
        <w:left w:val="none" w:sz="0" w:space="0" w:color="auto"/>
        <w:bottom w:val="none" w:sz="0" w:space="0" w:color="auto"/>
        <w:right w:val="none" w:sz="0" w:space="0" w:color="auto"/>
      </w:divBdr>
      <w:divsChild>
        <w:div w:id="653143017">
          <w:marLeft w:val="576"/>
          <w:marRight w:val="0"/>
          <w:marTop w:val="72"/>
          <w:marBottom w:val="120"/>
          <w:divBdr>
            <w:top w:val="none" w:sz="0" w:space="0" w:color="auto"/>
            <w:left w:val="none" w:sz="0" w:space="0" w:color="auto"/>
            <w:bottom w:val="none" w:sz="0" w:space="0" w:color="auto"/>
            <w:right w:val="none" w:sz="0" w:space="0" w:color="auto"/>
          </w:divBdr>
        </w:div>
        <w:div w:id="1725833348">
          <w:marLeft w:val="576"/>
          <w:marRight w:val="0"/>
          <w:marTop w:val="72"/>
          <w:marBottom w:val="120"/>
          <w:divBdr>
            <w:top w:val="none" w:sz="0" w:space="0" w:color="auto"/>
            <w:left w:val="none" w:sz="0" w:space="0" w:color="auto"/>
            <w:bottom w:val="none" w:sz="0" w:space="0" w:color="auto"/>
            <w:right w:val="none" w:sz="0" w:space="0" w:color="auto"/>
          </w:divBdr>
        </w:div>
        <w:div w:id="49499143">
          <w:marLeft w:val="576"/>
          <w:marRight w:val="0"/>
          <w:marTop w:val="72"/>
          <w:marBottom w:val="120"/>
          <w:divBdr>
            <w:top w:val="none" w:sz="0" w:space="0" w:color="auto"/>
            <w:left w:val="none" w:sz="0" w:space="0" w:color="auto"/>
            <w:bottom w:val="none" w:sz="0" w:space="0" w:color="auto"/>
            <w:right w:val="none" w:sz="0" w:space="0" w:color="auto"/>
          </w:divBdr>
        </w:div>
        <w:div w:id="115297712">
          <w:marLeft w:val="576"/>
          <w:marRight w:val="0"/>
          <w:marTop w:val="72"/>
          <w:marBottom w:val="12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519B4-AAD2-BD44-9974-90699E9C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1694</Words>
  <Characters>9322</Characters>
  <Application>Microsoft Macintosh Word</Application>
  <DocSecurity>0</DocSecurity>
  <Lines>77</Lines>
  <Paragraphs>21</Paragraphs>
  <ScaleCrop>false</ScaleCrop>
  <Company/>
  <LinksUpToDate>false</LinksUpToDate>
  <CharactersWithSpaces>10995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Ovalle</dc:creator>
  <cp:keywords/>
  <dc:description/>
  <cp:lastModifiedBy>Francisco Ovalle</cp:lastModifiedBy>
  <cp:revision>44</cp:revision>
  <dcterms:created xsi:type="dcterms:W3CDTF">2015-03-30T14:41:00Z</dcterms:created>
  <dcterms:modified xsi:type="dcterms:W3CDTF">2015-03-31T19:06:00Z</dcterms:modified>
</cp:coreProperties>
</file>