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0A41" w14:textId="77777777" w:rsidR="00C40AD7" w:rsidRPr="00106FCB" w:rsidRDefault="00C40AD7" w:rsidP="00C23A4E">
      <w:pPr>
        <w:pBdr>
          <w:right w:val="none" w:sz="2" w:space="0" w:color="000000"/>
        </w:pBdr>
        <w:rPr>
          <w:rFonts w:hAnsi="맑은 고딕" w:hint="eastAsia"/>
        </w:rPr>
      </w:pPr>
    </w:p>
    <w:tbl>
      <w:tblPr>
        <w:tblOverlap w:val="never"/>
        <w:tblW w:w="15594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7797"/>
        <w:gridCol w:w="7797"/>
      </w:tblGrid>
      <w:tr w:rsidR="00A64BEC" w:rsidRPr="00106FCB" w14:paraId="56A93DDF" w14:textId="2C2D7234" w:rsidTr="00A64BEC">
        <w:trPr>
          <w:trHeight w:val="567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 w:themeFill="text1" w:themeFillTint="A6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E731C42" w14:textId="069C59D0" w:rsidR="00A64BEC" w:rsidRPr="00106FCB" w:rsidRDefault="00A64BEC" w:rsidP="133265BD">
            <w:pPr>
              <w:rPr>
                <w:rFonts w:hAnsi="맑은 고딕"/>
                <w:b/>
                <w:bCs/>
                <w:color w:val="FFFFFF" w:themeColor="background1"/>
                <w:sz w:val="22"/>
              </w:rPr>
            </w:pPr>
            <w:r w:rsidRPr="133265BD">
              <w:rPr>
                <w:rFonts w:hAnsi="맑은 고딕"/>
                <w:b/>
                <w:bCs/>
                <w:color w:val="FFFFFF" w:themeColor="background1"/>
                <w:sz w:val="22"/>
              </w:rPr>
              <w:t>2조 Hungry오픈채팅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 w:themeFill="text1" w:themeFillTint="A6"/>
          </w:tcPr>
          <w:p w14:paraId="6682FD45" w14:textId="77777777" w:rsidR="00A64BEC" w:rsidRPr="133265BD" w:rsidRDefault="00A64BEC" w:rsidP="133265BD">
            <w:pPr>
              <w:rPr>
                <w:rFonts w:hAnsi="맑은 고딕"/>
                <w:b/>
                <w:bCs/>
                <w:color w:val="FFFFFF" w:themeColor="background1"/>
                <w:sz w:val="22"/>
              </w:rPr>
            </w:pPr>
          </w:p>
        </w:tc>
      </w:tr>
      <w:tr w:rsidR="00A64BEC" w:rsidRPr="00106FCB" w14:paraId="03DE656F" w14:textId="4A3B2BBD" w:rsidTr="00A64BEC">
        <w:trPr>
          <w:trHeight w:val="340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89EE19F" w14:textId="77777777" w:rsidR="00A64BEC" w:rsidRPr="00106FCB" w:rsidRDefault="00A64BEC" w:rsidP="00FE557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개 요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</w:tcPr>
          <w:p w14:paraId="5B09CC2C" w14:textId="77777777" w:rsidR="00A64BEC" w:rsidRPr="00106FCB" w:rsidRDefault="00A64BEC" w:rsidP="00FE5573">
            <w:pPr>
              <w:rPr>
                <w:rFonts w:hAnsi="맑은 고딕"/>
                <w:b/>
              </w:rPr>
            </w:pPr>
          </w:p>
        </w:tc>
      </w:tr>
      <w:tr w:rsidR="00A64BEC" w:rsidRPr="00106FCB" w14:paraId="4F709949" w14:textId="21EA9E03" w:rsidTr="00A64BEC">
        <w:trPr>
          <w:trHeight w:val="4268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E998DF0" w14:textId="1DA6BCAF" w:rsidR="00A64BEC" w:rsidRPr="00106FCB" w:rsidRDefault="00A64BEC" w:rsidP="00A7442D">
            <w:pPr>
              <w:ind w:firstLineChars="100" w:firstLine="200"/>
            </w:pPr>
            <w:r w:rsidRPr="133265BD">
              <w:rPr>
                <w:noProof/>
              </w:rPr>
              <w:t>본 프로젝트는 기존 일상에서 사용하던 채팅 서비스의 기능 및 개발자들의 업무에 있어서 원활한 소통이 가능하도록 한 웹 애플리케이션이다. 두 개의 REST API 서버와 하나의 클라이언트 서버로 이루어져 있으며 각 서버 간의 인증과 인가를 위해 JWT 토큰을 사용한다. 주요 기능으로 일반 채팅과 오픈 채팅으로 구성되어 있으며 채팅 기능에는 텍스트, 이미지, 동영상, 마크다운, 코드</w:t>
            </w:r>
            <w:r w:rsidR="0030225C">
              <w:rPr>
                <w:rFonts w:hint="eastAsia"/>
                <w:noProof/>
              </w:rPr>
              <w:t xml:space="preserve"> </w:t>
            </w:r>
            <w:r w:rsidRPr="133265BD">
              <w:rPr>
                <w:noProof/>
              </w:rPr>
              <w:t xml:space="preserve">블럭, 이모티콘, 일정을 보낼 수 있는 기능이 있다. 또한, 회원과 비회원에 따른 이용 서비스가 분리되어 있고 </w:t>
            </w:r>
            <w:r w:rsidR="007371F2">
              <w:rPr>
                <w:rFonts w:hint="eastAsia"/>
                <w:noProof/>
              </w:rPr>
              <w:t>E</w:t>
            </w:r>
            <w:r w:rsidR="007371F2">
              <w:rPr>
                <w:noProof/>
              </w:rPr>
              <w:t>lastic Search</w:t>
            </w:r>
            <w:r w:rsidRPr="133265BD">
              <w:rPr>
                <w:noProof/>
              </w:rPr>
              <w:t>를 사용한 대화 내역 필터링 및 조회가 가능하다.</w:t>
            </w:r>
          </w:p>
          <w:p w14:paraId="1879A29C" w14:textId="165BE5C5" w:rsidR="00A64BEC" w:rsidRPr="00106FCB" w:rsidRDefault="00A64BEC" w:rsidP="00A7442D">
            <w:pPr>
              <w:ind w:firstLineChars="100" w:firstLine="200"/>
              <w:rPr>
                <w:rFonts w:hint="eastAsia"/>
              </w:rPr>
            </w:pPr>
            <w:r w:rsidRPr="133265BD">
              <w:rPr>
                <w:noProof/>
              </w:rPr>
              <w:t>이 외에 다채로운 기능과 함께 JUnit 및 Mocha를 이용한 TTD부터 aQuery, Workbench를 활용한 DB 설계, Git과 Notion, Swagger를 이용한 형상 관리 및 문서화와 AWS, Ngrok, Localtunnel을 이용한 배포까지, 개발 프로세스</w:t>
            </w:r>
            <w:r w:rsidR="004747BC">
              <w:rPr>
                <w:rFonts w:hint="eastAsia"/>
                <w:noProof/>
              </w:rPr>
              <w:t>의 전반적인</w:t>
            </w:r>
            <w:r w:rsidRPr="133265BD">
              <w:rPr>
                <w:noProof/>
              </w:rPr>
              <w:t xml:space="preserve"> 과정을 </w:t>
            </w:r>
            <w:r w:rsidR="004747BC">
              <w:rPr>
                <w:rFonts w:hint="eastAsia"/>
                <w:noProof/>
              </w:rPr>
              <w:t xml:space="preserve">거쳐 채팅 웹 </w:t>
            </w:r>
            <w:r w:rsidR="00A728B4">
              <w:rPr>
                <w:rFonts w:hint="eastAsia"/>
                <w:noProof/>
              </w:rPr>
              <w:t>애</w:t>
            </w:r>
            <w:r w:rsidR="004747BC">
              <w:rPr>
                <w:rFonts w:hint="eastAsia"/>
                <w:noProof/>
              </w:rPr>
              <w:t>플리케이션을</w:t>
            </w:r>
            <w:r w:rsidR="004747BC">
              <w:rPr>
                <w:noProof/>
              </w:rPr>
              <w:t xml:space="preserve"> </w:t>
            </w:r>
            <w:r w:rsidR="004747BC">
              <w:rPr>
                <w:rFonts w:hint="eastAsia"/>
                <w:noProof/>
              </w:rPr>
              <w:t>개발하였다</w:t>
            </w:r>
            <w:r w:rsidRPr="133265BD">
              <w:rPr>
                <w:noProof/>
              </w:rPr>
              <w:t>.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</w:tcPr>
          <w:p w14:paraId="40BC8D64" w14:textId="6CFC17D3" w:rsidR="00A64BEC" w:rsidRPr="133265BD" w:rsidRDefault="00F4005A" w:rsidP="133265BD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</w:p>
        </w:tc>
      </w:tr>
      <w:tr w:rsidR="00A64BEC" w:rsidRPr="00106FCB" w14:paraId="0082D968" w14:textId="1C8906ED" w:rsidTr="00A64BEC">
        <w:trPr>
          <w:trHeight w:val="340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88D3359" w14:textId="26040423" w:rsidR="00A64BEC" w:rsidRPr="00106FCB" w:rsidRDefault="00A64BEC" w:rsidP="133265BD">
            <w:pPr>
              <w:rPr>
                <w:rFonts w:hAnsi="맑은 고딕"/>
                <w:b/>
                <w:bCs/>
              </w:rPr>
            </w:pPr>
            <w:r w:rsidRPr="133265BD">
              <w:rPr>
                <w:rFonts w:hAnsi="맑은 고딕"/>
                <w:b/>
                <w:bCs/>
              </w:rPr>
              <w:t>조원 : 조장 배유진 , 박대헌 , 손재현 , 강우성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</w:tcPr>
          <w:p w14:paraId="4FDB8485" w14:textId="77777777" w:rsidR="00A64BEC" w:rsidRPr="133265BD" w:rsidRDefault="00A64BEC" w:rsidP="133265BD">
            <w:pPr>
              <w:rPr>
                <w:rFonts w:hAnsi="맑은 고딕"/>
                <w:b/>
                <w:bCs/>
              </w:rPr>
            </w:pPr>
          </w:p>
        </w:tc>
      </w:tr>
      <w:tr w:rsidR="00A64BEC" w:rsidRPr="00106FCB" w14:paraId="50B1B692" w14:textId="3377B4AA" w:rsidTr="00A64BEC">
        <w:trPr>
          <w:trHeight w:val="340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C3E54AC" w14:textId="77777777" w:rsidR="00A64BEC" w:rsidRPr="00106FCB" w:rsidRDefault="00A64BEC" w:rsidP="00FE5573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설계의 주안점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</w:tcPr>
          <w:p w14:paraId="125AA924" w14:textId="77777777" w:rsidR="00A64BEC" w:rsidRPr="00106FCB" w:rsidRDefault="00A64BEC" w:rsidP="00FE5573">
            <w:pPr>
              <w:rPr>
                <w:rFonts w:hAnsi="맑은 고딕"/>
                <w:b/>
              </w:rPr>
            </w:pPr>
          </w:p>
        </w:tc>
      </w:tr>
      <w:tr w:rsidR="00A64BEC" w:rsidRPr="00106FCB" w14:paraId="46EEA630" w14:textId="3B177337" w:rsidTr="00A64BEC">
        <w:trPr>
          <w:trHeight w:val="1080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18D5AC0" w14:textId="168B3B45" w:rsidR="00A64BEC" w:rsidRPr="00A64BEC" w:rsidRDefault="00A64BEC" w:rsidP="133265BD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sz w:val="18"/>
                <w:szCs w:val="18"/>
              </w:rPr>
              <w:t>Redis pub/sub을 사용하여 채팅 시 빠른 속도와 안정성 제공</w:t>
            </w:r>
          </w:p>
          <w:p w14:paraId="437B0436" w14:textId="087C9A59" w:rsidR="00A64BEC" w:rsidRPr="00A64BEC" w:rsidRDefault="00A64BEC" w:rsidP="133265BD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sz w:val="18"/>
                <w:szCs w:val="18"/>
              </w:rPr>
              <w:t>회원과 비회원에 따른 권한을 분리</w:t>
            </w:r>
          </w:p>
          <w:p w14:paraId="08CB531A" w14:textId="0F00A00E" w:rsidR="00A64BEC" w:rsidRPr="00A64BEC" w:rsidRDefault="00A64BEC" w:rsidP="133265BD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sz w:val="18"/>
                <w:szCs w:val="18"/>
              </w:rPr>
              <w:t>토큰을 이용한 인증과 인가</w:t>
            </w:r>
          </w:p>
          <w:p w14:paraId="40E2CA6C" w14:textId="10111F4F" w:rsidR="00A64BEC" w:rsidRPr="00A64BEC" w:rsidRDefault="00A64BEC" w:rsidP="133265BD">
            <w:pPr>
              <w:pStyle w:val="a6"/>
              <w:numPr>
                <w:ilvl w:val="0"/>
                <w:numId w:val="2"/>
              </w:numPr>
              <w:ind w:left="760" w:hanging="360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sz w:val="18"/>
                <w:szCs w:val="18"/>
              </w:rPr>
              <w:t>로그인 인증 서버와 채팅 서버를 분리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</w:tcPr>
          <w:p w14:paraId="0DABD41C" w14:textId="77777777" w:rsidR="00A64BEC" w:rsidRPr="133265BD" w:rsidRDefault="00A64BEC" w:rsidP="133265BD">
            <w:pPr>
              <w:pStyle w:val="a6"/>
              <w:numPr>
                <w:ilvl w:val="0"/>
                <w:numId w:val="2"/>
              </w:numPr>
              <w:ind w:left="760" w:hanging="360"/>
            </w:pPr>
          </w:p>
        </w:tc>
      </w:tr>
      <w:tr w:rsidR="00A64BEC" w:rsidRPr="00106FCB" w14:paraId="6B7B6DBB" w14:textId="13F4E275" w:rsidTr="00A64BEC">
        <w:trPr>
          <w:trHeight w:val="346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E086EE3" w14:textId="77777777" w:rsidR="00A64BEC" w:rsidRPr="00A64BEC" w:rsidRDefault="00A64BEC" w:rsidP="00C40AD7">
            <w:pPr>
              <w:rPr>
                <w:rFonts w:hAnsi="맑은 고딕"/>
                <w:sz w:val="18"/>
                <w:szCs w:val="18"/>
              </w:rPr>
            </w:pPr>
            <w:r w:rsidRPr="00A64BEC">
              <w:rPr>
                <w:rFonts w:hAnsi="맑은 고딕" w:hint="eastAsia"/>
                <w:b/>
                <w:szCs w:val="20"/>
              </w:rPr>
              <w:t>사용 기술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</w:tcPr>
          <w:p w14:paraId="34A06365" w14:textId="77777777" w:rsidR="00A64BEC" w:rsidRDefault="00A64BEC" w:rsidP="00C40AD7">
            <w:pPr>
              <w:rPr>
                <w:rFonts w:hAnsi="맑은 고딕" w:hint="eastAsia"/>
                <w:b/>
              </w:rPr>
            </w:pPr>
          </w:p>
        </w:tc>
      </w:tr>
      <w:tr w:rsidR="00A64BEC" w:rsidRPr="00106FCB" w14:paraId="0D1B51BD" w14:textId="0811D8B6" w:rsidTr="00A64BEC">
        <w:trPr>
          <w:trHeight w:val="1200"/>
        </w:trPr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09B2C94" w14:textId="13E1AE17" w:rsidR="00A64BEC" w:rsidRPr="00A64BEC" w:rsidRDefault="00A64BEC" w:rsidP="003C4D23">
            <w:pPr>
              <w:pStyle w:val="a6"/>
              <w:numPr>
                <w:ilvl w:val="0"/>
                <w:numId w:val="22"/>
              </w:numPr>
              <w:ind w:left="760" w:hanging="360"/>
              <w:jc w:val="left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rFonts w:hAnsi="맑은 고딕"/>
                <w:sz w:val="18"/>
                <w:szCs w:val="18"/>
              </w:rPr>
              <w:t xml:space="preserve">개발환경 : </w:t>
            </w:r>
            <w:r w:rsidRPr="00A64BEC">
              <w:rPr>
                <w:sz w:val="18"/>
                <w:szCs w:val="18"/>
              </w:rPr>
              <w:t>Window10</w:t>
            </w:r>
            <w:r w:rsidR="008A4839">
              <w:rPr>
                <w:sz w:val="18"/>
                <w:szCs w:val="18"/>
              </w:rPr>
              <w:t xml:space="preserve">, </w:t>
            </w:r>
            <w:r w:rsidRPr="00A64BEC">
              <w:rPr>
                <w:sz w:val="18"/>
                <w:szCs w:val="18"/>
              </w:rPr>
              <w:t>MacOs , RD</w:t>
            </w:r>
            <w:r w:rsidR="00794D10">
              <w:rPr>
                <w:sz w:val="18"/>
                <w:szCs w:val="18"/>
              </w:rPr>
              <w:t>BM</w:t>
            </w:r>
            <w:r w:rsidRPr="00A64BEC">
              <w:rPr>
                <w:sz w:val="18"/>
                <w:szCs w:val="18"/>
              </w:rPr>
              <w:t>S(My</w:t>
            </w:r>
            <w:r w:rsidR="003D3631">
              <w:rPr>
                <w:sz w:val="18"/>
                <w:szCs w:val="18"/>
              </w:rPr>
              <w:t>SQL</w:t>
            </w:r>
            <w:r w:rsidRPr="00A64BEC">
              <w:rPr>
                <w:sz w:val="18"/>
                <w:szCs w:val="18"/>
              </w:rPr>
              <w:t>)</w:t>
            </w:r>
          </w:p>
          <w:p w14:paraId="7BB7C77B" w14:textId="77AC57E4" w:rsidR="00A64BEC" w:rsidRPr="00A64BEC" w:rsidRDefault="00A64BEC" w:rsidP="003C4D23">
            <w:pPr>
              <w:pStyle w:val="a6"/>
              <w:numPr>
                <w:ilvl w:val="0"/>
                <w:numId w:val="22"/>
              </w:numPr>
              <w:ind w:left="760" w:hanging="360"/>
              <w:jc w:val="left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rFonts w:hAnsi="맑은 고딕"/>
                <w:sz w:val="18"/>
                <w:szCs w:val="18"/>
              </w:rPr>
              <w:t xml:space="preserve">개발언어 : </w:t>
            </w:r>
            <w:r w:rsidRPr="00A64BEC">
              <w:rPr>
                <w:sz w:val="18"/>
                <w:szCs w:val="18"/>
              </w:rPr>
              <w:t>Java</w:t>
            </w:r>
            <w:r w:rsidR="002120D2">
              <w:rPr>
                <w:sz w:val="18"/>
                <w:szCs w:val="18"/>
              </w:rPr>
              <w:t>1.8</w:t>
            </w:r>
            <w:r w:rsidRPr="00A64BEC">
              <w:rPr>
                <w:sz w:val="18"/>
                <w:szCs w:val="18"/>
              </w:rPr>
              <w:t xml:space="preserve"> , JavaScript</w:t>
            </w:r>
            <w:r w:rsidR="00F825E7">
              <w:rPr>
                <w:sz w:val="18"/>
                <w:szCs w:val="18"/>
              </w:rPr>
              <w:t>(ES6)</w:t>
            </w:r>
          </w:p>
          <w:p w14:paraId="74A7EB10" w14:textId="35057AAA" w:rsidR="00A64BEC" w:rsidRPr="00A64BEC" w:rsidRDefault="00A64BEC" w:rsidP="003C4D23">
            <w:pPr>
              <w:pStyle w:val="a6"/>
              <w:numPr>
                <w:ilvl w:val="0"/>
                <w:numId w:val="22"/>
              </w:numPr>
              <w:ind w:left="760" w:hanging="360"/>
              <w:jc w:val="left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rFonts w:hAnsi="맑은 고딕"/>
                <w:sz w:val="18"/>
                <w:szCs w:val="18"/>
              </w:rPr>
              <w:t>개발도구</w:t>
            </w:r>
            <w:r w:rsidR="008A4839">
              <w:rPr>
                <w:rFonts w:hAnsi="맑은 고딕"/>
                <w:sz w:val="18"/>
                <w:szCs w:val="18"/>
              </w:rPr>
              <w:t xml:space="preserve"> </w:t>
            </w:r>
            <w:r w:rsidRPr="00A64BEC">
              <w:rPr>
                <w:rFonts w:hAnsi="맑은 고딕"/>
                <w:sz w:val="18"/>
                <w:szCs w:val="18"/>
              </w:rPr>
              <w:t>:</w:t>
            </w:r>
            <w:r w:rsidR="00890341">
              <w:rPr>
                <w:rFonts w:hAnsi="맑은 고딕"/>
                <w:sz w:val="18"/>
                <w:szCs w:val="18"/>
              </w:rPr>
              <w:t xml:space="preserve"> </w:t>
            </w:r>
            <w:r w:rsidRPr="00A64BEC">
              <w:rPr>
                <w:sz w:val="18"/>
                <w:szCs w:val="18"/>
              </w:rPr>
              <w:t>Jetbrains IDEA(Webstorm, IntelliJ) , My</w:t>
            </w:r>
            <w:r w:rsidR="00C03340">
              <w:rPr>
                <w:sz w:val="18"/>
                <w:szCs w:val="18"/>
              </w:rPr>
              <w:t>SQL</w:t>
            </w:r>
            <w:r w:rsidRPr="00A64BEC">
              <w:rPr>
                <w:sz w:val="18"/>
                <w:szCs w:val="18"/>
              </w:rPr>
              <w:t xml:space="preserve"> Workbench, VS</w:t>
            </w:r>
            <w:r w:rsidR="003D3631">
              <w:rPr>
                <w:sz w:val="18"/>
                <w:szCs w:val="18"/>
              </w:rPr>
              <w:t xml:space="preserve"> </w:t>
            </w:r>
            <w:r w:rsidRPr="00A64BEC">
              <w:rPr>
                <w:sz w:val="18"/>
                <w:szCs w:val="18"/>
              </w:rPr>
              <w:t>Code , aQueryTool, git, github</w:t>
            </w:r>
          </w:p>
          <w:p w14:paraId="4F6B1D51" w14:textId="241D1291" w:rsidR="00A64BEC" w:rsidRPr="00A64BEC" w:rsidRDefault="00A64BEC" w:rsidP="003C4D23">
            <w:pPr>
              <w:pStyle w:val="a6"/>
              <w:numPr>
                <w:ilvl w:val="0"/>
                <w:numId w:val="22"/>
              </w:numPr>
              <w:ind w:left="760" w:hanging="360"/>
              <w:jc w:val="left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sz w:val="18"/>
                <w:szCs w:val="18"/>
              </w:rPr>
              <w:t xml:space="preserve">개발 프레임워크 : React, Spring </w:t>
            </w:r>
            <w:r w:rsidR="0083538D">
              <w:rPr>
                <w:sz w:val="18"/>
                <w:szCs w:val="18"/>
              </w:rPr>
              <w:t>B</w:t>
            </w:r>
            <w:r w:rsidRPr="00A64BEC">
              <w:rPr>
                <w:sz w:val="18"/>
                <w:szCs w:val="18"/>
              </w:rPr>
              <w:t>oot, Node.js, Elastic Search, JPA</w:t>
            </w:r>
            <w:r w:rsidR="00FA23D5">
              <w:rPr>
                <w:sz w:val="18"/>
                <w:szCs w:val="18"/>
              </w:rPr>
              <w:t>, Sequelizer</w:t>
            </w:r>
          </w:p>
          <w:p w14:paraId="1506B380" w14:textId="1CC9949C" w:rsidR="00A64BEC" w:rsidRPr="00A64BEC" w:rsidRDefault="00A64BEC" w:rsidP="003C4D23">
            <w:pPr>
              <w:pStyle w:val="a6"/>
              <w:numPr>
                <w:ilvl w:val="0"/>
                <w:numId w:val="22"/>
              </w:numPr>
              <w:ind w:left="760" w:hanging="360"/>
              <w:jc w:val="left"/>
              <w:rPr>
                <w:rFonts w:asciiTheme="minorHAnsi" w:eastAsiaTheme="minorEastAsia"/>
                <w:color w:val="000000" w:themeColor="text1"/>
                <w:sz w:val="18"/>
                <w:szCs w:val="18"/>
              </w:rPr>
            </w:pPr>
            <w:r w:rsidRPr="00A64BEC">
              <w:rPr>
                <w:sz w:val="18"/>
                <w:szCs w:val="18"/>
              </w:rPr>
              <w:t>배포 : AWS RDS, Ngrok, Localtunnel</w:t>
            </w:r>
          </w:p>
        </w:tc>
        <w:tc>
          <w:tcPr>
            <w:tcW w:w="7797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 w:themeFill="background1"/>
          </w:tcPr>
          <w:p w14:paraId="2FB36861" w14:textId="77777777" w:rsidR="00A64BEC" w:rsidRPr="133265BD" w:rsidRDefault="00A64BEC" w:rsidP="133265BD">
            <w:pPr>
              <w:pStyle w:val="a6"/>
              <w:numPr>
                <w:ilvl w:val="0"/>
                <w:numId w:val="22"/>
              </w:numPr>
              <w:ind w:left="760" w:hanging="360"/>
              <w:rPr>
                <w:rFonts w:hAnsi="맑은 고딕"/>
                <w:szCs w:val="20"/>
              </w:rPr>
            </w:pPr>
          </w:p>
        </w:tc>
      </w:tr>
    </w:tbl>
    <w:p w14:paraId="08CE6F91" w14:textId="77777777" w:rsidR="009564E1" w:rsidRPr="00106FCB" w:rsidRDefault="009564E1" w:rsidP="001743C6">
      <w:pPr>
        <w:pBdr>
          <w:left w:val="none" w:sz="2" w:space="2" w:color="000000"/>
        </w:pBdr>
        <w:rPr>
          <w:rFonts w:hAnsi="맑은 고딕" w:hint="eastAsia"/>
        </w:rPr>
      </w:pPr>
    </w:p>
    <w:sectPr w:rsidR="009564E1" w:rsidRPr="00106FCB" w:rsidSect="00F87C7F">
      <w:footnotePr>
        <w:numFmt w:val="lowerRoman"/>
      </w:footnotePr>
      <w:endnotePr>
        <w:numFmt w:val="decimal"/>
      </w:endnotePr>
      <w:pgSz w:w="16838" w:h="11906" w:orient="landscape"/>
      <w:pgMar w:top="720" w:right="720" w:bottom="568" w:left="720" w:header="0" w:footer="0" w:gutter="0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17F1" w14:textId="77777777" w:rsidR="00F158E3" w:rsidRDefault="00F158E3" w:rsidP="00991B34">
      <w:r>
        <w:separator/>
      </w:r>
    </w:p>
  </w:endnote>
  <w:endnote w:type="continuationSeparator" w:id="0">
    <w:p w14:paraId="023A8FAC" w14:textId="77777777" w:rsidR="00F158E3" w:rsidRDefault="00F158E3" w:rsidP="0099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B6AE" w14:textId="77777777" w:rsidR="00F158E3" w:rsidRDefault="00F158E3" w:rsidP="00991B34">
      <w:r>
        <w:separator/>
      </w:r>
    </w:p>
  </w:footnote>
  <w:footnote w:type="continuationSeparator" w:id="0">
    <w:p w14:paraId="593EFF83" w14:textId="77777777" w:rsidR="00F158E3" w:rsidRDefault="00F158E3" w:rsidP="00991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441"/>
    <w:multiLevelType w:val="hybridMultilevel"/>
    <w:tmpl w:val="45869D0C"/>
    <w:lvl w:ilvl="0" w:tplc="91307126"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33A21"/>
    <w:multiLevelType w:val="multilevel"/>
    <w:tmpl w:val="9A08BA34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E29EB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EC693B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B62BC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B11DAF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E31CD5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8D0346"/>
    <w:multiLevelType w:val="multilevel"/>
    <w:tmpl w:val="92DECA3E"/>
    <w:lvl w:ilvl="0">
      <w:start w:val="1"/>
      <w:numFmt w:val="decimal"/>
      <w:lvlText w:val="-"/>
      <w:lvlJc w:val="left"/>
      <w:pPr>
        <w:ind w:left="0" w:firstLine="0"/>
      </w:pPr>
      <w:rPr>
        <w:rFonts w:ascii="나눔고딕" w:eastAsia="나눔고딕" w:hAnsi="나눔고딕" w:cs="나눔고딕"/>
        <w:color w:val="000000"/>
        <w:sz w:val="20"/>
        <w:szCs w:val="20"/>
      </w:rPr>
    </w:lvl>
    <w:lvl w:ilvl="1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3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4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5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6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B2C4E2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59323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577509"/>
    <w:multiLevelType w:val="multilevel"/>
    <w:tmpl w:val="4FF2490E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 w:hint="default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 w:hint="default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 w:hint="defaul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9E5256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263B23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1F54A3"/>
    <w:multiLevelType w:val="multilevel"/>
    <w:tmpl w:val="6DD4E1F2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7EC0700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6522C0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1F1AB3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551DB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CF295B"/>
    <w:multiLevelType w:val="multilevel"/>
    <w:tmpl w:val="99A27214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2A4831"/>
    <w:multiLevelType w:val="multilevel"/>
    <w:tmpl w:val="A1966FD8"/>
    <w:lvl w:ilvl="0">
      <w:start w:val="1"/>
      <w:numFmt w:val="decimal"/>
      <w:lvlText w:val="-"/>
      <w:lvlJc w:val="left"/>
      <w:pPr>
        <w:ind w:left="0" w:firstLine="0"/>
      </w:pPr>
      <w:rPr>
        <w:rFonts w:ascii="나눔고딕" w:eastAsia="나눔고딕" w:hAnsi="나눔고딕" w:cs="나눔고딕"/>
        <w:color w:val="000000"/>
        <w:sz w:val="20"/>
        <w:szCs w:val="20"/>
      </w:rPr>
    </w:lvl>
    <w:lvl w:ilvl="1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3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4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5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6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3"/>
  </w:num>
  <w:num w:numId="5">
    <w:abstractNumId w:val="12"/>
  </w:num>
  <w:num w:numId="6">
    <w:abstractNumId w:val="6"/>
  </w:num>
  <w:num w:numId="7">
    <w:abstractNumId w:val="5"/>
  </w:num>
  <w:num w:numId="8">
    <w:abstractNumId w:val="16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3">
    <w:abstractNumId w:val="0"/>
  </w:num>
  <w:num w:numId="14">
    <w:abstractNumId w:val="11"/>
  </w:num>
  <w:num w:numId="15">
    <w:abstractNumId w:val="4"/>
  </w:num>
  <w:num w:numId="16">
    <w:abstractNumId w:val="2"/>
  </w:num>
  <w:num w:numId="17">
    <w:abstractNumId w:val="7"/>
  </w:num>
  <w:num w:numId="18">
    <w:abstractNumId w:val="19"/>
  </w:num>
  <w:num w:numId="19">
    <w:abstractNumId w:val="10"/>
  </w:num>
  <w:num w:numId="20">
    <w:abstractNumId w:val="1"/>
  </w:num>
  <w:num w:numId="21">
    <w:abstractNumId w:val="14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7"/>
    <w:rsid w:val="00052CBE"/>
    <w:rsid w:val="00063F7C"/>
    <w:rsid w:val="00064146"/>
    <w:rsid w:val="00075487"/>
    <w:rsid w:val="000A0B30"/>
    <w:rsid w:val="000B6DDF"/>
    <w:rsid w:val="000B773E"/>
    <w:rsid w:val="000C499F"/>
    <w:rsid w:val="000E12AB"/>
    <w:rsid w:val="000F03D9"/>
    <w:rsid w:val="000F3CF7"/>
    <w:rsid w:val="00103332"/>
    <w:rsid w:val="00106FCB"/>
    <w:rsid w:val="001146FC"/>
    <w:rsid w:val="00116CB6"/>
    <w:rsid w:val="00150C89"/>
    <w:rsid w:val="001552A0"/>
    <w:rsid w:val="00160D24"/>
    <w:rsid w:val="001743C6"/>
    <w:rsid w:val="0018244E"/>
    <w:rsid w:val="001A2BF0"/>
    <w:rsid w:val="001D3272"/>
    <w:rsid w:val="001E43A3"/>
    <w:rsid w:val="001F01AC"/>
    <w:rsid w:val="00204D60"/>
    <w:rsid w:val="002120D2"/>
    <w:rsid w:val="00214EE1"/>
    <w:rsid w:val="00227149"/>
    <w:rsid w:val="0023324E"/>
    <w:rsid w:val="00262C37"/>
    <w:rsid w:val="00294876"/>
    <w:rsid w:val="002A013C"/>
    <w:rsid w:val="002D171D"/>
    <w:rsid w:val="002D73AE"/>
    <w:rsid w:val="002E3726"/>
    <w:rsid w:val="002E7159"/>
    <w:rsid w:val="0030225C"/>
    <w:rsid w:val="00314551"/>
    <w:rsid w:val="00321409"/>
    <w:rsid w:val="003272F8"/>
    <w:rsid w:val="00357ACD"/>
    <w:rsid w:val="00366DB7"/>
    <w:rsid w:val="00392846"/>
    <w:rsid w:val="003C4D23"/>
    <w:rsid w:val="003C50E4"/>
    <w:rsid w:val="003D3631"/>
    <w:rsid w:val="003E1F4E"/>
    <w:rsid w:val="003E4AFA"/>
    <w:rsid w:val="003E641D"/>
    <w:rsid w:val="004228BA"/>
    <w:rsid w:val="00423844"/>
    <w:rsid w:val="00434FAA"/>
    <w:rsid w:val="00457AAA"/>
    <w:rsid w:val="00464206"/>
    <w:rsid w:val="004747BC"/>
    <w:rsid w:val="00477FAC"/>
    <w:rsid w:val="00484041"/>
    <w:rsid w:val="0049554B"/>
    <w:rsid w:val="004D608E"/>
    <w:rsid w:val="005075A7"/>
    <w:rsid w:val="0051076E"/>
    <w:rsid w:val="0053715C"/>
    <w:rsid w:val="005617B9"/>
    <w:rsid w:val="005723E5"/>
    <w:rsid w:val="005731C4"/>
    <w:rsid w:val="00587DC1"/>
    <w:rsid w:val="00592713"/>
    <w:rsid w:val="005A6349"/>
    <w:rsid w:val="005A7793"/>
    <w:rsid w:val="005E5C08"/>
    <w:rsid w:val="006010D4"/>
    <w:rsid w:val="00603B62"/>
    <w:rsid w:val="00605B61"/>
    <w:rsid w:val="00634252"/>
    <w:rsid w:val="00645C8A"/>
    <w:rsid w:val="006673EC"/>
    <w:rsid w:val="00681056"/>
    <w:rsid w:val="006A1A67"/>
    <w:rsid w:val="00706B74"/>
    <w:rsid w:val="007371F2"/>
    <w:rsid w:val="00741845"/>
    <w:rsid w:val="0077659F"/>
    <w:rsid w:val="00785E6D"/>
    <w:rsid w:val="0079469E"/>
    <w:rsid w:val="00794D10"/>
    <w:rsid w:val="007B3E33"/>
    <w:rsid w:val="007F34FD"/>
    <w:rsid w:val="00821471"/>
    <w:rsid w:val="00827826"/>
    <w:rsid w:val="0083538D"/>
    <w:rsid w:val="00836374"/>
    <w:rsid w:val="00841074"/>
    <w:rsid w:val="00850C2E"/>
    <w:rsid w:val="00852893"/>
    <w:rsid w:val="008600CE"/>
    <w:rsid w:val="00860D9E"/>
    <w:rsid w:val="008627F8"/>
    <w:rsid w:val="00862E57"/>
    <w:rsid w:val="00871B04"/>
    <w:rsid w:val="00876DA0"/>
    <w:rsid w:val="00890341"/>
    <w:rsid w:val="00896D34"/>
    <w:rsid w:val="008A1F97"/>
    <w:rsid w:val="008A4839"/>
    <w:rsid w:val="008B513B"/>
    <w:rsid w:val="008C2DDA"/>
    <w:rsid w:val="008C339C"/>
    <w:rsid w:val="008F11B1"/>
    <w:rsid w:val="00906CF6"/>
    <w:rsid w:val="009226F4"/>
    <w:rsid w:val="0093024C"/>
    <w:rsid w:val="00944EA6"/>
    <w:rsid w:val="009564E1"/>
    <w:rsid w:val="00957E41"/>
    <w:rsid w:val="00966009"/>
    <w:rsid w:val="00991B34"/>
    <w:rsid w:val="00996AEB"/>
    <w:rsid w:val="00A10A72"/>
    <w:rsid w:val="00A37981"/>
    <w:rsid w:val="00A62F97"/>
    <w:rsid w:val="00A64BEC"/>
    <w:rsid w:val="00A728B4"/>
    <w:rsid w:val="00A7442D"/>
    <w:rsid w:val="00A755DD"/>
    <w:rsid w:val="00A83EF5"/>
    <w:rsid w:val="00A93AB1"/>
    <w:rsid w:val="00AD1070"/>
    <w:rsid w:val="00AE38CD"/>
    <w:rsid w:val="00AE40BE"/>
    <w:rsid w:val="00B03F9D"/>
    <w:rsid w:val="00B34B51"/>
    <w:rsid w:val="00B4203D"/>
    <w:rsid w:val="00B47570"/>
    <w:rsid w:val="00B518BC"/>
    <w:rsid w:val="00B563CC"/>
    <w:rsid w:val="00B817CE"/>
    <w:rsid w:val="00B8452D"/>
    <w:rsid w:val="00BA0184"/>
    <w:rsid w:val="00BB066B"/>
    <w:rsid w:val="00BF488F"/>
    <w:rsid w:val="00C03340"/>
    <w:rsid w:val="00C23A4E"/>
    <w:rsid w:val="00C40AD7"/>
    <w:rsid w:val="00C40F19"/>
    <w:rsid w:val="00C43E71"/>
    <w:rsid w:val="00C5558D"/>
    <w:rsid w:val="00C63451"/>
    <w:rsid w:val="00C66653"/>
    <w:rsid w:val="00CA7E9F"/>
    <w:rsid w:val="00CC74F9"/>
    <w:rsid w:val="00CF68B4"/>
    <w:rsid w:val="00D22D1C"/>
    <w:rsid w:val="00D62A49"/>
    <w:rsid w:val="00D7061A"/>
    <w:rsid w:val="00DF016E"/>
    <w:rsid w:val="00E05097"/>
    <w:rsid w:val="00E10A89"/>
    <w:rsid w:val="00E127D6"/>
    <w:rsid w:val="00E17976"/>
    <w:rsid w:val="00E228EB"/>
    <w:rsid w:val="00E2563B"/>
    <w:rsid w:val="00E30DBC"/>
    <w:rsid w:val="00E36C6B"/>
    <w:rsid w:val="00E511AE"/>
    <w:rsid w:val="00E65DDF"/>
    <w:rsid w:val="00E8529E"/>
    <w:rsid w:val="00E94C66"/>
    <w:rsid w:val="00E96370"/>
    <w:rsid w:val="00ED1108"/>
    <w:rsid w:val="00ED78AF"/>
    <w:rsid w:val="00F05C88"/>
    <w:rsid w:val="00F158E3"/>
    <w:rsid w:val="00F26236"/>
    <w:rsid w:val="00F4005A"/>
    <w:rsid w:val="00F412FF"/>
    <w:rsid w:val="00F44519"/>
    <w:rsid w:val="00F57BD8"/>
    <w:rsid w:val="00F825E7"/>
    <w:rsid w:val="00F87C7F"/>
    <w:rsid w:val="00FA23D5"/>
    <w:rsid w:val="00FB3AD4"/>
    <w:rsid w:val="00FC6781"/>
    <w:rsid w:val="00FE3A0D"/>
    <w:rsid w:val="00FE5573"/>
    <w:rsid w:val="00FF0F98"/>
    <w:rsid w:val="00FF13F7"/>
    <w:rsid w:val="1332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D5D75"/>
  <w15:docId w15:val="{A911878E-A184-40DE-B250-6E41488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basedOn w:val="a"/>
    <w:next w:val="a"/>
    <w:link w:val="1Char"/>
    <w:uiPriority w:val="9"/>
    <w:qFormat/>
    <w:rsid w:val="00B4203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03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rsid w:val="00DF016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Arial Unicode MS" w:eastAsia="Helvetica"/>
      <w:color w:val="000000"/>
      <w:kern w:val="1"/>
      <w:sz w:val="22"/>
    </w:rPr>
  </w:style>
  <w:style w:type="paragraph" w:customStyle="1" w:styleId="Heading">
    <w:name w:val="Heading"/>
    <w:uiPriority w:val="5"/>
    <w:rsid w:val="00DF016E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spacing w:before="240" w:after="120" w:line="240" w:lineRule="auto"/>
      <w:jc w:val="left"/>
      <w:textAlignment w:val="baseline"/>
    </w:pPr>
    <w:rPr>
      <w:rFonts w:ascii="Liberation Sans" w:eastAsia="Nimbus Sans L"/>
      <w:color w:val="000000"/>
      <w:kern w:val="1"/>
      <w:sz w:val="28"/>
    </w:rPr>
  </w:style>
  <w:style w:type="character" w:styleId="a5">
    <w:name w:val="Hyperlink"/>
    <w:uiPriority w:val="6"/>
    <w:rsid w:val="00DF016E"/>
    <w:rPr>
      <w:rFonts w:ascii="맑은 고딕" w:eastAsia="맑은 고딕"/>
      <w:color w:val="000000"/>
      <w:kern w:val="1"/>
      <w:sz w:val="20"/>
      <w:u w:val="single"/>
    </w:rPr>
  </w:style>
  <w:style w:type="paragraph" w:styleId="a6">
    <w:name w:val="List Paragraph"/>
    <w:uiPriority w:val="26"/>
    <w:qFormat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8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coverwrap1">
    <w:name w:val="coverwrap1"/>
    <w:uiPriority w:val="10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kern w:val="1"/>
      <w:sz w:val="24"/>
    </w:rPr>
  </w:style>
  <w:style w:type="paragraph" w:styleId="a7">
    <w:name w:val="footer"/>
    <w:uiPriority w:val="99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100">
    <w:name w:val="목록 없음10"/>
    <w:uiPriority w:val="14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목록 없음11"/>
    <w:uiPriority w:val="15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rsid w:val="00DF016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sid w:val="00DF016E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탕글1"/>
    <w:uiPriority w:val="19"/>
    <w:rsid w:val="00DF016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sid w:val="00DF016E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풍선 도움말 텍스트 Char"/>
    <w:uiPriority w:val="21"/>
    <w:rsid w:val="00DF016E"/>
    <w:rPr>
      <w:rFonts w:ascii="맑은 고딕" w:eastAsia="맑은 고딕"/>
      <w:color w:val="000000"/>
      <w:kern w:val="1"/>
      <w:sz w:val="18"/>
    </w:rPr>
  </w:style>
  <w:style w:type="paragraph" w:customStyle="1" w:styleId="a9">
    <w:name w:val="바탕글"/>
    <w:basedOn w:val="a"/>
    <w:rsid w:val="005927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a">
    <w:name w:val="Normal (Web)"/>
    <w:basedOn w:val="a"/>
    <w:uiPriority w:val="99"/>
    <w:unhideWhenUsed/>
    <w:rsid w:val="003E641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4203D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basedOn w:val="a0"/>
    <w:link w:val="1"/>
    <w:uiPriority w:val="9"/>
    <w:rsid w:val="00B4203D"/>
    <w:rPr>
      <w:rFonts w:asciiTheme="majorHAnsi" w:eastAsiaTheme="majorEastAsia" w:hAnsiTheme="majorHAnsi" w:cstheme="majorBidi"/>
      <w:color w:val="000000"/>
      <w:kern w:val="1"/>
      <w:sz w:val="28"/>
      <w:szCs w:val="28"/>
    </w:rPr>
  </w:style>
  <w:style w:type="character" w:styleId="ab">
    <w:name w:val="Emphasis"/>
    <w:basedOn w:val="a0"/>
    <w:uiPriority w:val="20"/>
    <w:qFormat/>
    <w:rsid w:val="00896D34"/>
    <w:rPr>
      <w:i/>
      <w:iCs/>
    </w:rPr>
  </w:style>
  <w:style w:type="paragraph" w:styleId="ac">
    <w:name w:val="No Spacing"/>
    <w:uiPriority w:val="1"/>
    <w:qFormat/>
    <w:rsid w:val="00C40AD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55F9-4EF5-47DC-A34B-75314418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Yujin Bae</cp:lastModifiedBy>
  <cp:revision>31</cp:revision>
  <cp:lastPrinted>2017-07-27T05:48:00Z</cp:lastPrinted>
  <dcterms:created xsi:type="dcterms:W3CDTF">2019-12-18T01:48:00Z</dcterms:created>
  <dcterms:modified xsi:type="dcterms:W3CDTF">2021-10-05T02:43:00Z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