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2AD" w:rsidRDefault="00C052AD" w:rsidP="00C052AD">
      <w:pPr>
        <w:pStyle w:val="BodyText1"/>
        <w:rPr>
          <w:rFonts w:ascii="Arial" w:hAnsi="Arial"/>
          <w:i/>
          <w:color w:val="FF0000"/>
        </w:rPr>
      </w:pPr>
      <w:r>
        <w:rPr>
          <w:rFonts w:ascii="Arial" w:hAnsi="Arial"/>
          <w:color w:val="FF0000"/>
        </w:rPr>
        <w:t xml:space="preserve">APPENDIX 2D Continued – EMPLOYERS’ HANDBOOK </w:t>
      </w:r>
      <w:r>
        <w:rPr>
          <w:rFonts w:ascii="Arial" w:hAnsi="Arial"/>
          <w:i/>
          <w:color w:val="FF0000"/>
        </w:rPr>
        <w:t>(Remove comme</w:t>
      </w:r>
      <w:r w:rsidR="002D67D3">
        <w:rPr>
          <w:rFonts w:ascii="Arial" w:hAnsi="Arial"/>
          <w:i/>
          <w:color w:val="FF0000"/>
        </w:rPr>
        <w:t>nts in red before issuing and i</w:t>
      </w:r>
      <w:r>
        <w:rPr>
          <w:rFonts w:ascii="Arial" w:hAnsi="Arial"/>
          <w:i/>
          <w:color w:val="FF0000"/>
        </w:rPr>
        <w:t xml:space="preserve">nsert details for individual applicant in areas highlighted in grey) </w:t>
      </w:r>
    </w:p>
    <w:p w:rsidR="007B255C" w:rsidRDefault="007B255C" w:rsidP="00DD3F95">
      <w:pPr>
        <w:widowControl w:val="0"/>
        <w:tabs>
          <w:tab w:val="left" w:pos="180"/>
          <w:tab w:val="left" w:pos="360"/>
        </w:tabs>
        <w:suppressAutoHyphens/>
        <w:autoSpaceDE w:val="0"/>
        <w:autoSpaceDN w:val="0"/>
        <w:adjustRightInd w:val="0"/>
        <w:spacing w:line="250" w:lineRule="atLeast"/>
        <w:textAlignment w:val="center"/>
        <w:rPr>
          <w:rFonts w:ascii="Arial" w:hAnsi="Arial" w:cs="Interstate-Bold"/>
          <w:b/>
          <w:bCs/>
          <w:color w:val="000000"/>
          <w:sz w:val="20"/>
          <w:szCs w:val="20"/>
          <w:lang w:val="en-US" w:bidi="en-US"/>
        </w:rPr>
      </w:pPr>
    </w:p>
    <w:p w:rsidR="007B255C" w:rsidRDefault="007B255C" w:rsidP="00DD3F95">
      <w:pPr>
        <w:widowControl w:val="0"/>
        <w:tabs>
          <w:tab w:val="left" w:pos="180"/>
          <w:tab w:val="left" w:pos="360"/>
        </w:tabs>
        <w:suppressAutoHyphens/>
        <w:autoSpaceDE w:val="0"/>
        <w:autoSpaceDN w:val="0"/>
        <w:adjustRightInd w:val="0"/>
        <w:spacing w:line="250" w:lineRule="atLeast"/>
        <w:textAlignment w:val="center"/>
        <w:rPr>
          <w:rFonts w:ascii="Arial" w:hAnsi="Arial" w:cs="Interstate-Bold"/>
          <w:b/>
          <w:bCs/>
          <w:color w:val="000000"/>
          <w:sz w:val="20"/>
          <w:szCs w:val="20"/>
          <w:lang w:val="en-US" w:bidi="en-US"/>
        </w:rPr>
      </w:pPr>
    </w:p>
    <w:p w:rsidR="00DD3F95" w:rsidRPr="00C052AD" w:rsidRDefault="00DD3F95" w:rsidP="00C052AD">
      <w:pPr>
        <w:widowControl w:val="0"/>
        <w:tabs>
          <w:tab w:val="left" w:pos="0"/>
        </w:tabs>
        <w:suppressAutoHyphens/>
        <w:autoSpaceDE w:val="0"/>
        <w:autoSpaceDN w:val="0"/>
        <w:adjustRightInd w:val="0"/>
        <w:spacing w:line="250" w:lineRule="atLeast"/>
        <w:textAlignment w:val="center"/>
        <w:rPr>
          <w:rFonts w:ascii="Arial" w:hAnsi="Arial" w:cs="Interstate-Bold"/>
          <w:b/>
          <w:bCs/>
          <w:color w:val="FF0000"/>
          <w:sz w:val="28"/>
          <w:szCs w:val="28"/>
          <w:lang w:val="en-US" w:bidi="en-US"/>
        </w:rPr>
      </w:pPr>
      <w:r w:rsidRPr="00C052AD">
        <w:rPr>
          <w:rFonts w:ascii="Arial" w:hAnsi="Arial" w:cs="Interstate-Bold"/>
          <w:b/>
          <w:bCs/>
          <w:color w:val="FF0000"/>
          <w:sz w:val="28"/>
          <w:szCs w:val="28"/>
          <w:lang w:val="en-US" w:bidi="en-US"/>
        </w:rPr>
        <w:t>Employee / Applicant Monitoring Questionnaire</w:t>
      </w:r>
    </w:p>
    <w:p w:rsidR="00DD3F95" w:rsidRPr="00BE7C2B" w:rsidRDefault="00DD3F95" w:rsidP="00C052AD">
      <w:pPr>
        <w:widowControl w:val="0"/>
        <w:tabs>
          <w:tab w:val="left" w:pos="0"/>
        </w:tabs>
        <w:suppressAutoHyphens/>
        <w:autoSpaceDE w:val="0"/>
        <w:autoSpaceDN w:val="0"/>
        <w:adjustRightInd w:val="0"/>
        <w:spacing w:line="250" w:lineRule="atLeast"/>
        <w:textAlignment w:val="center"/>
        <w:rPr>
          <w:rFonts w:ascii="Arial" w:hAnsi="Arial" w:cs="Interstate-Bold"/>
          <w:b/>
          <w:bCs/>
          <w:color w:val="000000"/>
          <w:sz w:val="20"/>
          <w:szCs w:val="20"/>
          <w:lang w:val="en-US" w:bidi="en-US"/>
        </w:rPr>
      </w:pPr>
    </w:p>
    <w:p w:rsidR="00DD3F95" w:rsidRPr="007B255C" w:rsidRDefault="00DD3F95" w:rsidP="00C052AD">
      <w:pPr>
        <w:widowControl w:val="0"/>
        <w:tabs>
          <w:tab w:val="left" w:pos="0"/>
        </w:tabs>
        <w:suppressAutoHyphens/>
        <w:autoSpaceDE w:val="0"/>
        <w:autoSpaceDN w:val="0"/>
        <w:adjustRightInd w:val="0"/>
        <w:spacing w:line="250" w:lineRule="atLeast"/>
        <w:textAlignment w:val="center"/>
        <w:rPr>
          <w:rFonts w:ascii="Arial" w:hAnsi="Arial" w:cs="Interstate-Light"/>
          <w:color w:val="000000"/>
          <w:lang w:val="en-US" w:bidi="en-US"/>
        </w:rPr>
      </w:pPr>
      <w:r w:rsidRPr="007B255C">
        <w:rPr>
          <w:rFonts w:ascii="Arial" w:hAnsi="Arial" w:cs="Interstate-Bold"/>
          <w:b/>
          <w:bCs/>
          <w:color w:val="000000"/>
          <w:lang w:val="en-US" w:bidi="en-US"/>
        </w:rPr>
        <w:t>Please complete and return in separate envelope marked Monitoring Questionnaire</w:t>
      </w:r>
    </w:p>
    <w:p w:rsidR="00DD3F95" w:rsidRDefault="00DD3F95" w:rsidP="00C052AD">
      <w:pPr>
        <w:tabs>
          <w:tab w:val="left" w:pos="0"/>
        </w:tabs>
        <w:spacing w:after="200" w:line="276" w:lineRule="auto"/>
        <w:rPr>
          <w:rFonts w:ascii="Arial" w:hAnsi="Arial" w:cs="Interstate-Light"/>
          <w:color w:val="000000"/>
          <w:sz w:val="20"/>
          <w:szCs w:val="20"/>
          <w:lang w:val="en-US" w:bidi="en-US"/>
        </w:rPr>
      </w:pPr>
    </w:p>
    <w:p w:rsidR="00DD3F95" w:rsidRPr="007B255C" w:rsidRDefault="00DD3F95" w:rsidP="00C052AD">
      <w:pPr>
        <w:tabs>
          <w:tab w:val="left" w:pos="0"/>
        </w:tabs>
        <w:spacing w:after="200" w:line="276" w:lineRule="auto"/>
        <w:rPr>
          <w:rFonts w:ascii="Arial" w:hAnsi="Arial" w:cs="Interstate-Bold"/>
          <w:b/>
          <w:bCs/>
          <w:color w:val="000000"/>
          <w:lang w:val="en-US" w:bidi="en-US"/>
        </w:rPr>
      </w:pPr>
      <w:r w:rsidRPr="007B255C">
        <w:rPr>
          <w:rFonts w:ascii="Arial" w:hAnsi="Arial" w:cs="Interstate-Bold"/>
          <w:b/>
          <w:bCs/>
          <w:color w:val="000000"/>
          <w:lang w:val="en-US" w:bidi="en-US"/>
        </w:rPr>
        <w:t>MONITORING QUESTIONNAIRE</w:t>
      </w:r>
      <w:r w:rsidRPr="007B255C">
        <w:rPr>
          <w:rFonts w:ascii="Arial" w:hAnsi="Arial" w:cs="Interstate-Bold"/>
          <w:b/>
          <w:bCs/>
          <w:color w:val="000000"/>
          <w:lang w:val="en-US" w:bidi="en-US"/>
        </w:rPr>
        <w:tab/>
        <w:t xml:space="preserve">                                         Private &amp; Confidential</w:t>
      </w:r>
    </w:p>
    <w:p w:rsidR="00DD3F95" w:rsidRPr="007B255C" w:rsidRDefault="00DD3F95"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Bold"/>
          <w:b/>
          <w:bCs/>
          <w:color w:val="000000"/>
          <w:lang w:val="en-US" w:bidi="en-US"/>
        </w:rPr>
      </w:pPr>
    </w:p>
    <w:p w:rsidR="00DD3F95" w:rsidRPr="007B255C" w:rsidRDefault="00DD3F95"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Light"/>
          <w:color w:val="000000"/>
          <w:lang w:val="en-US" w:bidi="en-US"/>
        </w:rPr>
      </w:pPr>
      <w:r w:rsidRPr="007B255C">
        <w:rPr>
          <w:rFonts w:ascii="Arial" w:hAnsi="Arial" w:cs="Interstate-Bold"/>
          <w:b/>
          <w:bCs/>
          <w:color w:val="000000"/>
          <w:lang w:val="en-US" w:bidi="en-US"/>
        </w:rPr>
        <w:t>Ref No:</w:t>
      </w:r>
      <w:r w:rsidR="00C052AD">
        <w:rPr>
          <w:rFonts w:ascii="Arial" w:hAnsi="Arial" w:cs="Interstate-Bold"/>
          <w:b/>
          <w:bCs/>
          <w:color w:val="000000"/>
          <w:lang w:val="en-US" w:bidi="en-US"/>
        </w:rPr>
        <w:t xml:space="preserve">  </w:t>
      </w:r>
      <w:r w:rsidR="00C052AD" w:rsidRPr="00C052AD">
        <w:rPr>
          <w:rFonts w:ascii="Arial" w:hAnsi="Arial" w:cs="Interstate-Bold"/>
          <w:b/>
          <w:bCs/>
          <w:color w:val="000000"/>
          <w:highlight w:val="lightGray"/>
          <w:lang w:val="en-US" w:bidi="en-US"/>
        </w:rPr>
        <w:t>__________</w:t>
      </w:r>
    </w:p>
    <w:p w:rsidR="00DD3F95" w:rsidRPr="007B255C" w:rsidRDefault="00DD3F95"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Light"/>
          <w:color w:val="000000"/>
          <w:lang w:val="en-US" w:bidi="en-US"/>
        </w:rPr>
      </w:pPr>
    </w:p>
    <w:p w:rsidR="00DD3F95" w:rsidRPr="007B255C" w:rsidRDefault="00DD3F95" w:rsidP="00C052AD">
      <w:pPr>
        <w:widowControl w:val="0"/>
        <w:tabs>
          <w:tab w:val="left" w:pos="0"/>
          <w:tab w:val="left" w:pos="180"/>
          <w:tab w:val="left" w:pos="360"/>
        </w:tabs>
        <w:suppressAutoHyphens/>
        <w:autoSpaceDE w:val="0"/>
        <w:autoSpaceDN w:val="0"/>
        <w:adjustRightInd w:val="0"/>
        <w:spacing w:line="250" w:lineRule="atLeast"/>
        <w:ind w:right="227"/>
        <w:jc w:val="both"/>
        <w:textAlignment w:val="center"/>
        <w:rPr>
          <w:rFonts w:ascii="Arial" w:hAnsi="Arial" w:cs="Interstate-Light"/>
          <w:color w:val="000000"/>
          <w:lang w:val="en-US" w:bidi="en-US"/>
        </w:rPr>
      </w:pPr>
      <w:r w:rsidRPr="007B255C">
        <w:rPr>
          <w:rFonts w:ascii="Arial" w:hAnsi="Arial" w:cs="Interstate-Light"/>
          <w:color w:val="000000"/>
          <w:lang w:val="en-US" w:bidi="en-US"/>
        </w:rPr>
        <w:t>We are an Equal Opportunities Employer.  We do not discriminate on grounds of religious belief or political opinion.  We practice equality of opportunity in employment and select the best person for the job.</w:t>
      </w:r>
    </w:p>
    <w:p w:rsidR="00DD3F95" w:rsidRPr="007B255C" w:rsidRDefault="00DD3F95"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Light"/>
          <w:color w:val="000000"/>
          <w:lang w:val="en-US" w:bidi="en-US"/>
        </w:rPr>
      </w:pPr>
    </w:p>
    <w:p w:rsidR="00DD3F95" w:rsidRPr="007B255C" w:rsidRDefault="00DD3F95" w:rsidP="00C052AD">
      <w:pPr>
        <w:widowControl w:val="0"/>
        <w:tabs>
          <w:tab w:val="left" w:pos="0"/>
          <w:tab w:val="left" w:pos="180"/>
          <w:tab w:val="left" w:pos="360"/>
        </w:tabs>
        <w:suppressAutoHyphens/>
        <w:autoSpaceDE w:val="0"/>
        <w:autoSpaceDN w:val="0"/>
        <w:adjustRightInd w:val="0"/>
        <w:spacing w:line="250" w:lineRule="atLeast"/>
        <w:ind w:right="227"/>
        <w:jc w:val="both"/>
        <w:textAlignment w:val="center"/>
        <w:rPr>
          <w:rFonts w:ascii="Arial" w:hAnsi="Arial" w:cs="Interstate-Light"/>
          <w:color w:val="000000"/>
          <w:lang w:val="en-US" w:bidi="en-US"/>
        </w:rPr>
      </w:pPr>
      <w:r w:rsidRPr="007B255C">
        <w:rPr>
          <w:rFonts w:ascii="Arial" w:hAnsi="Arial" w:cs="Interstate-Light"/>
          <w:color w:val="000000"/>
          <w:lang w:val="en-US" w:bidi="en-US"/>
        </w:rPr>
        <w:t xml:space="preserve">To demonstrate our commitment to equality of opportunity in employment we need to monitor the community background of our applicants and employees, as required by the Fair Employment and Treatment (NI) Order 1998. </w:t>
      </w:r>
      <w:r w:rsidRPr="007B255C">
        <w:rPr>
          <w:rFonts w:ascii="Arial" w:hAnsi="Arial" w:cs="Interstate-Light"/>
          <w:color w:val="000000"/>
          <w:u w:val="single"/>
          <w:lang w:val="en-US" w:bidi="en-US"/>
        </w:rPr>
        <w:t>You are not obliged to answer the questions on this form and you will not suffer any penalty if you choose not to do so.</w:t>
      </w:r>
    </w:p>
    <w:p w:rsidR="00DD3F95" w:rsidRPr="007B255C" w:rsidRDefault="00DD3F95"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Light"/>
          <w:color w:val="000000"/>
          <w:lang w:val="en-US" w:bidi="en-US"/>
        </w:rPr>
      </w:pPr>
    </w:p>
    <w:p w:rsidR="00DD3F95" w:rsidRPr="007B255C" w:rsidRDefault="00DD3F95" w:rsidP="00C052AD">
      <w:pPr>
        <w:widowControl w:val="0"/>
        <w:tabs>
          <w:tab w:val="left" w:pos="0"/>
          <w:tab w:val="left" w:pos="180"/>
          <w:tab w:val="left" w:pos="360"/>
        </w:tabs>
        <w:suppressAutoHyphens/>
        <w:autoSpaceDE w:val="0"/>
        <w:autoSpaceDN w:val="0"/>
        <w:adjustRightInd w:val="0"/>
        <w:spacing w:line="250" w:lineRule="atLeast"/>
        <w:ind w:right="227"/>
        <w:jc w:val="both"/>
        <w:textAlignment w:val="center"/>
        <w:rPr>
          <w:rFonts w:ascii="Arial" w:hAnsi="Arial" w:cs="Interstate-Light"/>
          <w:color w:val="000000"/>
          <w:lang w:val="en-US" w:bidi="en-US"/>
        </w:rPr>
      </w:pPr>
      <w:r w:rsidRPr="007B255C">
        <w:rPr>
          <w:rFonts w:ascii="Arial" w:hAnsi="Arial" w:cs="Interstate-Light"/>
          <w:color w:val="000000"/>
          <w:lang w:val="en-US" w:bidi="en-US"/>
        </w:rPr>
        <w:t xml:space="preserve">Regardless of whether we practice religion, most of us in Northern Ireland are seen as either Roman Catholic or Protestant.  We are therefore asking you to indicate your community background by ticking the appropriate box below. </w:t>
      </w:r>
    </w:p>
    <w:p w:rsidR="00DD3F95" w:rsidRPr="007B255C" w:rsidRDefault="00302416"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Light"/>
          <w:color w:val="000000"/>
          <w:lang w:val="en-US" w:bidi="en-US"/>
        </w:rPr>
      </w:pPr>
      <w:r w:rsidRPr="00302416">
        <w:rPr>
          <w:rFonts w:ascii="Arial" w:hAnsi="Arial" w:cs="Interstate-Bold"/>
          <w:b/>
          <w:bCs/>
          <w:noProof/>
          <w:color w:val="000000"/>
          <w:lang w:eastAsia="en-GB"/>
        </w:rPr>
        <w:pict>
          <v:rect id="_x0000_s1028" style="position:absolute;margin-left:6in;margin-top:9.35pt;width:15.75pt;height:13.5pt;z-index:251658240"/>
        </w:pict>
      </w:r>
    </w:p>
    <w:p w:rsidR="00DD3F95" w:rsidRPr="007B255C" w:rsidRDefault="00DD3F95"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Bold"/>
          <w:b/>
          <w:bCs/>
          <w:color w:val="000000"/>
          <w:lang w:val="en-US" w:bidi="en-US"/>
        </w:rPr>
      </w:pPr>
      <w:r w:rsidRPr="007B255C">
        <w:rPr>
          <w:rFonts w:ascii="Arial" w:hAnsi="Arial" w:cs="Interstate-Bold"/>
          <w:b/>
          <w:bCs/>
          <w:color w:val="000000"/>
          <w:lang w:val="en-US" w:bidi="en-US"/>
        </w:rPr>
        <w:t>I am a member of the Protestant community</w:t>
      </w:r>
      <w:r w:rsidR="007B255C" w:rsidRPr="007B255C">
        <w:rPr>
          <w:rFonts w:ascii="Arial" w:hAnsi="Arial" w:cs="Interstate-Bold"/>
          <w:b/>
          <w:bCs/>
          <w:color w:val="000000"/>
          <w:lang w:val="en-US" w:bidi="en-US"/>
        </w:rPr>
        <w:tab/>
      </w:r>
      <w:r w:rsidR="007B255C" w:rsidRPr="007B255C">
        <w:rPr>
          <w:rFonts w:ascii="Arial" w:hAnsi="Arial" w:cs="Interstate-Bold"/>
          <w:b/>
          <w:bCs/>
          <w:color w:val="000000"/>
          <w:lang w:val="en-US" w:bidi="en-US"/>
        </w:rPr>
        <w:tab/>
      </w:r>
      <w:r w:rsidR="007B255C" w:rsidRPr="007B255C">
        <w:rPr>
          <w:rFonts w:ascii="Arial" w:hAnsi="Arial" w:cs="Interstate-Bold"/>
          <w:b/>
          <w:bCs/>
          <w:color w:val="000000"/>
          <w:lang w:val="en-US" w:bidi="en-US"/>
        </w:rPr>
        <w:tab/>
      </w:r>
      <w:r w:rsidR="007B255C" w:rsidRPr="007B255C">
        <w:rPr>
          <w:rFonts w:ascii="Arial" w:hAnsi="Arial" w:cs="Interstate-Bold"/>
          <w:b/>
          <w:bCs/>
          <w:color w:val="000000"/>
          <w:lang w:val="en-US" w:bidi="en-US"/>
        </w:rPr>
        <w:tab/>
      </w:r>
      <w:r w:rsidR="007B255C" w:rsidRPr="007B255C">
        <w:rPr>
          <w:rFonts w:ascii="Arial" w:hAnsi="Arial" w:cs="Interstate-Bold"/>
          <w:b/>
          <w:bCs/>
          <w:color w:val="000000"/>
          <w:lang w:val="en-US" w:bidi="en-US"/>
        </w:rPr>
        <w:tab/>
      </w:r>
    </w:p>
    <w:p w:rsidR="00DD3F95" w:rsidRPr="007B255C" w:rsidRDefault="00DD3F95"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Bold"/>
          <w:b/>
          <w:bCs/>
          <w:color w:val="000000"/>
          <w:lang w:val="en-US" w:bidi="en-US"/>
        </w:rPr>
      </w:pPr>
    </w:p>
    <w:p w:rsidR="007B255C" w:rsidRPr="007B255C" w:rsidRDefault="00302416"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Bold"/>
          <w:b/>
          <w:bCs/>
          <w:color w:val="000000"/>
          <w:lang w:val="en-US" w:bidi="en-US"/>
        </w:rPr>
      </w:pPr>
      <w:r>
        <w:rPr>
          <w:rFonts w:ascii="Arial" w:hAnsi="Arial" w:cs="Interstate-Bold"/>
          <w:b/>
          <w:bCs/>
          <w:noProof/>
          <w:color w:val="000000"/>
          <w:lang w:eastAsia="en-GB"/>
        </w:rPr>
        <w:pict>
          <v:rect id="_x0000_s1029" style="position:absolute;margin-left:6in;margin-top:9.35pt;width:15.75pt;height:13.5pt;z-index:251659264"/>
        </w:pict>
      </w:r>
    </w:p>
    <w:p w:rsidR="00DD3F95" w:rsidRPr="007B255C" w:rsidRDefault="00DD3F95"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Bold"/>
          <w:b/>
          <w:bCs/>
          <w:color w:val="000000"/>
          <w:lang w:val="en-US" w:bidi="en-US"/>
        </w:rPr>
      </w:pPr>
      <w:r w:rsidRPr="007B255C">
        <w:rPr>
          <w:rFonts w:ascii="Arial" w:hAnsi="Arial" w:cs="Interstate-Bold"/>
          <w:b/>
          <w:bCs/>
          <w:color w:val="000000"/>
          <w:lang w:val="en-US" w:bidi="en-US"/>
        </w:rPr>
        <w:t>I am a member of the Roman Catholic community</w:t>
      </w:r>
      <w:r w:rsidR="007B255C" w:rsidRPr="007B255C">
        <w:rPr>
          <w:rFonts w:ascii="Arial" w:hAnsi="Arial" w:cs="Interstate-Bold"/>
          <w:b/>
          <w:bCs/>
          <w:color w:val="000000"/>
          <w:lang w:val="en-US" w:bidi="en-US"/>
        </w:rPr>
        <w:tab/>
      </w:r>
      <w:r w:rsidR="007B255C" w:rsidRPr="007B255C">
        <w:rPr>
          <w:rFonts w:ascii="Arial" w:hAnsi="Arial" w:cs="Interstate-Bold"/>
          <w:b/>
          <w:bCs/>
          <w:color w:val="000000"/>
          <w:lang w:val="en-US" w:bidi="en-US"/>
        </w:rPr>
        <w:tab/>
      </w:r>
      <w:r w:rsidR="007B255C" w:rsidRPr="007B255C">
        <w:rPr>
          <w:rFonts w:ascii="Arial" w:hAnsi="Arial" w:cs="Interstate-Bold"/>
          <w:b/>
          <w:bCs/>
          <w:color w:val="000000"/>
          <w:lang w:val="en-US" w:bidi="en-US"/>
        </w:rPr>
        <w:tab/>
      </w:r>
      <w:r w:rsidR="007B255C" w:rsidRPr="007B255C">
        <w:rPr>
          <w:rFonts w:ascii="Arial" w:hAnsi="Arial" w:cs="Interstate-Bold"/>
          <w:b/>
          <w:bCs/>
          <w:color w:val="000000"/>
          <w:lang w:val="en-US" w:bidi="en-US"/>
        </w:rPr>
        <w:tab/>
      </w:r>
      <w:r w:rsidR="007B255C" w:rsidRPr="007B255C">
        <w:rPr>
          <w:rFonts w:ascii="Arial" w:hAnsi="Arial" w:cs="Interstate-Bold"/>
          <w:b/>
          <w:bCs/>
          <w:color w:val="000000"/>
          <w:lang w:val="en-US" w:bidi="en-US"/>
        </w:rPr>
        <w:tab/>
      </w:r>
    </w:p>
    <w:p w:rsidR="00DD3F95" w:rsidRPr="007B255C" w:rsidRDefault="00DD3F95"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Bold"/>
          <w:b/>
          <w:bCs/>
          <w:color w:val="000000"/>
          <w:lang w:val="en-US" w:bidi="en-US"/>
        </w:rPr>
      </w:pPr>
    </w:p>
    <w:p w:rsidR="007B255C" w:rsidRPr="007B255C" w:rsidRDefault="00302416"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Bold"/>
          <w:b/>
          <w:bCs/>
          <w:color w:val="000000"/>
          <w:lang w:val="en-US" w:bidi="en-US"/>
        </w:rPr>
      </w:pPr>
      <w:r>
        <w:rPr>
          <w:rFonts w:ascii="Arial" w:hAnsi="Arial" w:cs="Interstate-Bold"/>
          <w:b/>
          <w:bCs/>
          <w:noProof/>
          <w:color w:val="000000"/>
          <w:lang w:eastAsia="en-GB"/>
        </w:rPr>
        <w:pict>
          <v:rect id="_x0000_s1030" style="position:absolute;margin-left:6in;margin-top:10.1pt;width:15.75pt;height:13.5pt;z-index:251660288"/>
        </w:pict>
      </w:r>
    </w:p>
    <w:p w:rsidR="00DD3F95" w:rsidRPr="007B255C" w:rsidRDefault="00DD3F95"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Light"/>
          <w:color w:val="000000"/>
          <w:lang w:val="en-US" w:bidi="en-US"/>
        </w:rPr>
      </w:pPr>
      <w:r w:rsidRPr="007B255C">
        <w:rPr>
          <w:rFonts w:ascii="Arial" w:hAnsi="Arial" w:cs="Interstate-Bold"/>
          <w:b/>
          <w:bCs/>
          <w:color w:val="000000"/>
          <w:lang w:val="en-US" w:bidi="en-US"/>
        </w:rPr>
        <w:t>I am a member of neither the Protestant nor Roman Catholic community</w:t>
      </w:r>
    </w:p>
    <w:p w:rsidR="00DD3F95" w:rsidRPr="007B255C" w:rsidRDefault="00DD3F95"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Light"/>
          <w:color w:val="000000"/>
          <w:lang w:val="en-US" w:bidi="en-US"/>
        </w:rPr>
      </w:pPr>
    </w:p>
    <w:p w:rsidR="00DD3F95" w:rsidRPr="007B255C" w:rsidRDefault="00DD3F95"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Light"/>
          <w:color w:val="000000"/>
          <w:lang w:val="en-US" w:bidi="en-US"/>
        </w:rPr>
      </w:pPr>
    </w:p>
    <w:p w:rsidR="007B255C" w:rsidRPr="007B255C" w:rsidRDefault="00302416"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Light"/>
          <w:color w:val="000000"/>
          <w:lang w:val="en-US" w:bidi="en-US"/>
        </w:rPr>
      </w:pPr>
      <w:r>
        <w:rPr>
          <w:rFonts w:ascii="Arial" w:hAnsi="Arial" w:cs="Interstate-Light"/>
          <w:noProof/>
          <w:color w:val="000000"/>
          <w:lang w:eastAsia="en-GB"/>
        </w:rPr>
        <w:pict>
          <v:rect id="_x0000_s1032" style="position:absolute;margin-left:273pt;margin-top:10.35pt;width:15.75pt;height:13.5pt;z-index:251662336"/>
        </w:pict>
      </w:r>
      <w:r>
        <w:rPr>
          <w:rFonts w:ascii="Arial" w:hAnsi="Arial" w:cs="Interstate-Light"/>
          <w:noProof/>
          <w:color w:val="000000"/>
          <w:lang w:eastAsia="en-GB"/>
        </w:rPr>
        <w:pict>
          <v:rect id="_x0000_s1031" style="position:absolute;margin-left:6in;margin-top:10.35pt;width:15.75pt;height:13.5pt;z-index:251661312"/>
        </w:pict>
      </w:r>
    </w:p>
    <w:p w:rsidR="00DD3F95" w:rsidRPr="007B255C" w:rsidRDefault="00DD3F95"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Light"/>
          <w:color w:val="000000"/>
          <w:lang w:val="en-US" w:bidi="en-US"/>
        </w:rPr>
      </w:pPr>
      <w:r w:rsidRPr="007B255C">
        <w:rPr>
          <w:rFonts w:ascii="Arial" w:hAnsi="Arial" w:cs="Interstate-Bold"/>
          <w:b/>
          <w:bCs/>
          <w:color w:val="000000"/>
          <w:lang w:val="en-US" w:bidi="en-US"/>
        </w:rPr>
        <w:t>Please indicate whether you are:</w:t>
      </w:r>
      <w:r w:rsidRPr="007B255C">
        <w:rPr>
          <w:rFonts w:ascii="Arial" w:hAnsi="Arial" w:cs="Interstate-Bold"/>
          <w:b/>
          <w:bCs/>
          <w:color w:val="000000"/>
          <w:lang w:val="en-US" w:bidi="en-US"/>
        </w:rPr>
        <w:tab/>
        <w:t>Female</w:t>
      </w:r>
      <w:r w:rsidRPr="007B255C">
        <w:rPr>
          <w:rFonts w:ascii="Arial" w:hAnsi="Arial" w:cs="Interstate-Bold"/>
          <w:b/>
          <w:bCs/>
          <w:color w:val="000000"/>
          <w:lang w:val="en-US" w:bidi="en-US"/>
        </w:rPr>
        <w:tab/>
        <w:t xml:space="preserve">                                Male</w:t>
      </w:r>
    </w:p>
    <w:p w:rsidR="00DD3F95" w:rsidRPr="007B255C" w:rsidRDefault="00DD3F95"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Light"/>
          <w:color w:val="000000"/>
          <w:lang w:val="en-US" w:bidi="en-US"/>
        </w:rPr>
      </w:pPr>
    </w:p>
    <w:p w:rsidR="007B255C" w:rsidRPr="007B255C" w:rsidRDefault="007B255C"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Light"/>
          <w:color w:val="000000"/>
          <w:lang w:val="en-US" w:bidi="en-US"/>
        </w:rPr>
      </w:pPr>
    </w:p>
    <w:p w:rsidR="00DD3F95" w:rsidRPr="007B255C" w:rsidRDefault="00DD3F95"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Light"/>
          <w:color w:val="000000"/>
          <w:lang w:val="en-US" w:bidi="en-US"/>
        </w:rPr>
      </w:pPr>
      <w:r w:rsidRPr="007B255C">
        <w:rPr>
          <w:rFonts w:ascii="Arial" w:hAnsi="Arial" w:cs="Interstate-Light"/>
          <w:color w:val="000000"/>
          <w:lang w:val="en-US" w:bidi="en-US"/>
        </w:rPr>
        <w:t>If you do not complete this questionnaire, we are encouraged to use the “residuary” method, which means that we can make a determination on the basis of personal information on file/application form.</w:t>
      </w:r>
    </w:p>
    <w:p w:rsidR="00DD3F95" w:rsidRPr="007B255C" w:rsidRDefault="00DD3F95"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Light"/>
          <w:color w:val="000000"/>
          <w:lang w:val="en-US" w:bidi="en-US"/>
        </w:rPr>
      </w:pPr>
    </w:p>
    <w:p w:rsidR="00DD3F95" w:rsidRPr="007B255C" w:rsidRDefault="00DD3F95" w:rsidP="00C052AD">
      <w:pPr>
        <w:widowControl w:val="0"/>
        <w:tabs>
          <w:tab w:val="left" w:pos="0"/>
          <w:tab w:val="left" w:pos="180"/>
          <w:tab w:val="left" w:pos="284"/>
        </w:tabs>
        <w:suppressAutoHyphens/>
        <w:autoSpaceDE w:val="0"/>
        <w:autoSpaceDN w:val="0"/>
        <w:adjustRightInd w:val="0"/>
        <w:spacing w:line="250" w:lineRule="atLeast"/>
        <w:ind w:hanging="227"/>
        <w:textAlignment w:val="center"/>
        <w:rPr>
          <w:rFonts w:ascii="Arial" w:hAnsi="Arial" w:cs="Interstate-Light"/>
          <w:color w:val="000000"/>
          <w:lang w:val="en-US" w:bidi="en-US"/>
        </w:rPr>
      </w:pPr>
      <w:r w:rsidRPr="007B255C">
        <w:rPr>
          <w:rFonts w:ascii="Arial" w:hAnsi="Arial" w:cs="Interstate-Light"/>
          <w:color w:val="000000"/>
          <w:lang w:val="en-US" w:bidi="en-US"/>
        </w:rPr>
        <w:tab/>
      </w:r>
      <w:r w:rsidRPr="007B255C">
        <w:rPr>
          <w:rFonts w:ascii="Arial" w:hAnsi="Arial" w:cs="Interstate-Light"/>
          <w:color w:val="000000"/>
          <w:lang w:val="en-US" w:bidi="en-US"/>
        </w:rPr>
        <w:br/>
        <w:t xml:space="preserve">Section 1 of the </w:t>
      </w:r>
      <w:r w:rsidRPr="007B255C">
        <w:rPr>
          <w:rFonts w:ascii="Arial" w:hAnsi="Arial" w:cs="Interstate-Light"/>
          <w:b/>
          <w:color w:val="000000"/>
          <w:lang w:val="en-US" w:bidi="en-US"/>
        </w:rPr>
        <w:t>Disability Discrimination Act</w:t>
      </w:r>
      <w:r w:rsidRPr="007B255C">
        <w:rPr>
          <w:rFonts w:ascii="Arial" w:hAnsi="Arial" w:cs="Interstate-Light"/>
          <w:color w:val="000000"/>
          <w:lang w:val="en-US" w:bidi="en-US"/>
        </w:rPr>
        <w:t xml:space="preserve"> describes a disabled person as a person with a ‘physical or mental impairment which has a substantial or long-term effect on his/her ability to carry out normal day-to-day activities’.</w:t>
      </w:r>
    </w:p>
    <w:p w:rsidR="00DD3F95" w:rsidRPr="007B255C" w:rsidRDefault="00302416" w:rsidP="00C052AD">
      <w:pPr>
        <w:widowControl w:val="0"/>
        <w:tabs>
          <w:tab w:val="left" w:pos="0"/>
          <w:tab w:val="left" w:pos="180"/>
          <w:tab w:val="left" w:pos="360"/>
        </w:tabs>
        <w:suppressAutoHyphens/>
        <w:autoSpaceDE w:val="0"/>
        <w:autoSpaceDN w:val="0"/>
        <w:adjustRightInd w:val="0"/>
        <w:spacing w:line="250" w:lineRule="atLeast"/>
        <w:textAlignment w:val="center"/>
        <w:rPr>
          <w:rFonts w:ascii="Arial" w:hAnsi="Arial" w:cs="Interstate-Light"/>
          <w:color w:val="000000"/>
          <w:lang w:val="en-US" w:bidi="en-US"/>
        </w:rPr>
      </w:pPr>
      <w:r>
        <w:rPr>
          <w:rFonts w:ascii="Arial" w:hAnsi="Arial" w:cs="Interstate-Light"/>
          <w:noProof/>
          <w:color w:val="000000"/>
          <w:lang w:eastAsia="en-GB"/>
        </w:rPr>
        <w:pict>
          <v:rect id="_x0000_s1034" style="position:absolute;margin-left:486pt;margin-top:10.9pt;width:15.75pt;height:13.5pt;z-index:251664384"/>
        </w:pict>
      </w:r>
      <w:r>
        <w:rPr>
          <w:rFonts w:ascii="Arial" w:hAnsi="Arial" w:cs="Interstate-Light"/>
          <w:noProof/>
          <w:color w:val="000000"/>
          <w:lang w:eastAsia="en-GB"/>
        </w:rPr>
        <w:pict>
          <v:rect id="_x0000_s1033" style="position:absolute;margin-left:426pt;margin-top:10.9pt;width:15.75pt;height:13.5pt;z-index:251663360"/>
        </w:pict>
      </w:r>
    </w:p>
    <w:p w:rsidR="00DD3F95" w:rsidRPr="007B255C" w:rsidRDefault="00DD3F95" w:rsidP="00C052AD">
      <w:pPr>
        <w:widowControl w:val="0"/>
        <w:tabs>
          <w:tab w:val="left" w:pos="0"/>
          <w:tab w:val="left" w:pos="284"/>
          <w:tab w:val="left" w:pos="360"/>
        </w:tabs>
        <w:suppressAutoHyphens/>
        <w:autoSpaceDE w:val="0"/>
        <w:autoSpaceDN w:val="0"/>
        <w:adjustRightInd w:val="0"/>
        <w:spacing w:line="250" w:lineRule="atLeast"/>
        <w:ind w:hanging="227"/>
        <w:textAlignment w:val="center"/>
        <w:rPr>
          <w:rFonts w:ascii="Arial" w:hAnsi="Arial" w:cs="Interstate-Light"/>
          <w:b/>
          <w:color w:val="000000"/>
          <w:lang w:val="en-US" w:bidi="en-US"/>
        </w:rPr>
      </w:pPr>
      <w:r w:rsidRPr="007B255C">
        <w:rPr>
          <w:rFonts w:ascii="Arial" w:hAnsi="Arial" w:cs="Interstate-Light"/>
          <w:color w:val="000000"/>
          <w:lang w:val="en-US" w:bidi="en-US"/>
        </w:rPr>
        <w:tab/>
      </w:r>
      <w:r w:rsidRPr="007B255C">
        <w:rPr>
          <w:rFonts w:ascii="Arial" w:hAnsi="Arial" w:cs="Interstate-Light"/>
          <w:b/>
          <w:color w:val="000000"/>
          <w:lang w:val="en-US" w:bidi="en-US"/>
        </w:rPr>
        <w:t xml:space="preserve">Using this definition, would you consider yourself to be disabled?   Yes       </w:t>
      </w:r>
      <w:r w:rsidR="007B255C">
        <w:rPr>
          <w:rFonts w:ascii="Arial" w:hAnsi="Arial" w:cs="Interstate-Light"/>
          <w:b/>
          <w:color w:val="000000"/>
          <w:lang w:val="en-US" w:bidi="en-US"/>
        </w:rPr>
        <w:t xml:space="preserve">     </w:t>
      </w:r>
      <w:r w:rsidRPr="007B255C">
        <w:rPr>
          <w:rFonts w:ascii="Arial" w:hAnsi="Arial" w:cs="Interstate-Light"/>
          <w:b/>
          <w:color w:val="000000"/>
          <w:lang w:val="en-US" w:bidi="en-US"/>
        </w:rPr>
        <w:t>No</w:t>
      </w:r>
    </w:p>
    <w:p w:rsidR="00DD3F95" w:rsidRPr="00C052AD" w:rsidRDefault="00DD3F95" w:rsidP="00C052AD">
      <w:pPr>
        <w:widowControl w:val="0"/>
        <w:tabs>
          <w:tab w:val="left" w:pos="0"/>
          <w:tab w:val="left" w:pos="284"/>
          <w:tab w:val="left" w:pos="360"/>
        </w:tabs>
        <w:suppressAutoHyphens/>
        <w:autoSpaceDE w:val="0"/>
        <w:autoSpaceDN w:val="0"/>
        <w:adjustRightInd w:val="0"/>
        <w:spacing w:line="250" w:lineRule="atLeast"/>
        <w:ind w:hanging="227"/>
        <w:textAlignment w:val="center"/>
        <w:rPr>
          <w:rFonts w:ascii="Arial" w:hAnsi="Arial" w:cs="Interstate-Light"/>
          <w:i/>
          <w:color w:val="000000"/>
          <w:lang w:val="en-US" w:bidi="en-US"/>
        </w:rPr>
      </w:pPr>
      <w:r w:rsidRPr="007B255C">
        <w:rPr>
          <w:rFonts w:ascii="Arial" w:hAnsi="Arial" w:cs="Interstate-Light"/>
          <w:b/>
          <w:color w:val="000000"/>
          <w:lang w:val="en-US" w:bidi="en-US"/>
        </w:rPr>
        <w:tab/>
      </w:r>
      <w:r w:rsidRPr="00C052AD">
        <w:rPr>
          <w:rFonts w:ascii="Arial" w:hAnsi="Arial" w:cs="Interstate-Light"/>
          <w:i/>
          <w:color w:val="000000"/>
          <w:lang w:val="en-US" w:bidi="en-US"/>
        </w:rPr>
        <w:t>(</w:t>
      </w:r>
      <w:proofErr w:type="gramStart"/>
      <w:r w:rsidRPr="00C052AD">
        <w:rPr>
          <w:rFonts w:ascii="Arial" w:hAnsi="Arial" w:cs="Interstate-Light"/>
          <w:i/>
          <w:color w:val="000000"/>
          <w:lang w:val="en-US" w:bidi="en-US"/>
        </w:rPr>
        <w:t>please</w:t>
      </w:r>
      <w:proofErr w:type="gramEnd"/>
      <w:r w:rsidRPr="00C052AD">
        <w:rPr>
          <w:rFonts w:ascii="Arial" w:hAnsi="Arial" w:cs="Interstate-Light"/>
          <w:i/>
          <w:color w:val="000000"/>
          <w:lang w:val="en-US" w:bidi="en-US"/>
        </w:rPr>
        <w:t xml:space="preserve"> tick as appropriate)</w:t>
      </w:r>
    </w:p>
    <w:p w:rsidR="00DD3F95" w:rsidRDefault="00DD3F95"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Light"/>
          <w:color w:val="000000"/>
          <w:lang w:val="en-US" w:bidi="en-US"/>
        </w:rPr>
      </w:pPr>
    </w:p>
    <w:p w:rsidR="007B255C" w:rsidRPr="007B255C" w:rsidRDefault="007B255C" w:rsidP="00C052AD">
      <w:pPr>
        <w:widowControl w:val="0"/>
        <w:tabs>
          <w:tab w:val="left" w:pos="0"/>
          <w:tab w:val="left" w:pos="180"/>
          <w:tab w:val="left" w:pos="360"/>
        </w:tabs>
        <w:suppressAutoHyphens/>
        <w:autoSpaceDE w:val="0"/>
        <w:autoSpaceDN w:val="0"/>
        <w:adjustRightInd w:val="0"/>
        <w:spacing w:line="250" w:lineRule="atLeast"/>
        <w:ind w:right="227"/>
        <w:textAlignment w:val="center"/>
        <w:rPr>
          <w:rFonts w:ascii="Arial" w:hAnsi="Arial" w:cs="Interstate-Light"/>
          <w:color w:val="000000"/>
          <w:lang w:val="en-US" w:bidi="en-US"/>
        </w:rPr>
      </w:pPr>
    </w:p>
    <w:p w:rsidR="00605E77" w:rsidRPr="007B255C" w:rsidRDefault="00DD3F95" w:rsidP="00C052AD">
      <w:pPr>
        <w:pStyle w:val="BasicParagraph"/>
        <w:tabs>
          <w:tab w:val="left" w:pos="0"/>
          <w:tab w:val="left" w:pos="180"/>
          <w:tab w:val="left" w:pos="360"/>
        </w:tabs>
        <w:suppressAutoHyphens/>
        <w:rPr>
          <w:rFonts w:ascii="Arial" w:hAnsi="Arial" w:cs="Interstate-Bold"/>
          <w:b/>
          <w:bCs/>
          <w:i/>
        </w:rPr>
      </w:pPr>
      <w:r w:rsidRPr="007B255C">
        <w:rPr>
          <w:rFonts w:ascii="Arial" w:hAnsi="Arial" w:cs="Interstate-Light"/>
          <w:i/>
        </w:rPr>
        <w:t xml:space="preserve">Note:  It is a criminal offence under the legislation for a person to </w:t>
      </w:r>
      <w:r w:rsidRPr="007B255C">
        <w:rPr>
          <w:rFonts w:ascii="Arial" w:hAnsi="Arial" w:cs="Interstate-Bold"/>
          <w:b/>
          <w:bCs/>
          <w:i/>
        </w:rPr>
        <w:t>“give false information … in connection with the preparation of the monitoring return”.</w:t>
      </w:r>
    </w:p>
    <w:sectPr w:rsidR="00605E77" w:rsidRPr="007B255C" w:rsidSect="00C052AD">
      <w:pgSz w:w="11906" w:h="16838"/>
      <w:pgMar w:top="720" w:right="1133" w:bottom="720"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Interstate-Light">
    <w:altName w:val="Courier New"/>
    <w:charset w:val="00"/>
    <w:family w:val="auto"/>
    <w:pitch w:val="variable"/>
    <w:sig w:usb0="00000000" w:usb1="00000000" w:usb2="00000000" w:usb3="00000000" w:csb0="00000001" w:csb1="00000000"/>
  </w:font>
  <w:font w:name="Interstate-Bold">
    <w:altName w:val="Courier New"/>
    <w:charset w:val="00"/>
    <w:family w:val="auto"/>
    <w:pitch w:val="variable"/>
    <w:sig w:usb0="00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DD3F95"/>
    <w:rsid w:val="00024168"/>
    <w:rsid w:val="002D67D3"/>
    <w:rsid w:val="00302416"/>
    <w:rsid w:val="003E4E5A"/>
    <w:rsid w:val="004340BD"/>
    <w:rsid w:val="00605E77"/>
    <w:rsid w:val="00766A99"/>
    <w:rsid w:val="007B255C"/>
    <w:rsid w:val="007D646D"/>
    <w:rsid w:val="00AF118B"/>
    <w:rsid w:val="00C052AD"/>
    <w:rsid w:val="00C70677"/>
    <w:rsid w:val="00DD3F95"/>
    <w:rsid w:val="00E0079A"/>
    <w:rsid w:val="00E411B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F95"/>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rsid w:val="00DD3F95"/>
    <w:pPr>
      <w:widowControl w:val="0"/>
      <w:autoSpaceDE w:val="0"/>
      <w:autoSpaceDN w:val="0"/>
      <w:adjustRightInd w:val="0"/>
      <w:spacing w:line="288" w:lineRule="auto"/>
      <w:textAlignment w:val="center"/>
    </w:pPr>
    <w:rPr>
      <w:rFonts w:ascii="Helvetica" w:hAnsi="Helvetica" w:cs="Helvetica"/>
      <w:color w:val="000000"/>
      <w:lang w:val="en-US" w:bidi="en-US"/>
    </w:rPr>
  </w:style>
  <w:style w:type="paragraph" w:customStyle="1" w:styleId="BodyText1">
    <w:name w:val="Body Text1"/>
    <w:basedOn w:val="Normal"/>
    <w:rsid w:val="00C052AD"/>
    <w:pPr>
      <w:widowControl w:val="0"/>
      <w:tabs>
        <w:tab w:val="left" w:pos="180"/>
        <w:tab w:val="left" w:pos="360"/>
      </w:tabs>
      <w:suppressAutoHyphens/>
      <w:autoSpaceDE w:val="0"/>
      <w:autoSpaceDN w:val="0"/>
      <w:adjustRightInd w:val="0"/>
      <w:spacing w:line="250" w:lineRule="atLeast"/>
    </w:pPr>
    <w:rPr>
      <w:rFonts w:ascii="Interstate-Light" w:hAnsi="Interstate-Light" w:cs="Interstate-Light"/>
      <w:color w:val="000000"/>
      <w:sz w:val="20"/>
      <w:szCs w:val="20"/>
      <w:lang w:val="en-US" w:bidi="en-US"/>
    </w:rPr>
  </w:style>
</w:styles>
</file>

<file path=word/webSettings.xml><?xml version="1.0" encoding="utf-8"?>
<w:webSettings xmlns:r="http://schemas.openxmlformats.org/officeDocument/2006/relationships" xmlns:w="http://schemas.openxmlformats.org/wordprocessingml/2006/main">
  <w:divs>
    <w:div w:id="25108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320</Words>
  <Characters>1829</Characters>
  <Application>Microsoft Office Word</Application>
  <DocSecurity>0</DocSecurity>
  <Lines>15</Lines>
  <Paragraphs>4</Paragraphs>
  <ScaleCrop>false</ScaleCrop>
  <Company>Invest Northern Ireland</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karen.mcgowan</dc:creator>
  <cp:keywords/>
  <dc:description/>
  <cp:lastModifiedBy>karen.mcgowan</cp:lastModifiedBy>
  <cp:revision>8</cp:revision>
  <dcterms:created xsi:type="dcterms:W3CDTF">2014-09-18T08:23:00Z</dcterms:created>
  <dcterms:modified xsi:type="dcterms:W3CDTF">2014-09-29T10:19:00Z</dcterms:modified>
</cp:coreProperties>
</file>