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17D354" w14:textId="04AC02C4" w:rsidR="00086CF9" w:rsidRPr="003F22E4" w:rsidRDefault="009C2CA7" w:rsidP="009C7D0E">
      <w:pPr>
        <w:spacing w:line="0" w:lineRule="atLeast"/>
        <w:rPr>
          <w:rFonts w:eastAsia="Arial"/>
          <w:iCs/>
          <w:sz w:val="28"/>
          <w:szCs w:val="28"/>
        </w:rPr>
      </w:pPr>
      <w:r w:rsidRPr="003F22E4">
        <w:rPr>
          <w:sz w:val="28"/>
          <w:szCs w:val="28"/>
        </w:rPr>
        <w:tab/>
      </w:r>
      <w:r w:rsidRPr="003F22E4">
        <w:rPr>
          <w:sz w:val="28"/>
          <w:szCs w:val="28"/>
        </w:rPr>
        <w:tab/>
      </w:r>
      <w:r w:rsidR="007A0C10" w:rsidRPr="003F22E4">
        <w:rPr>
          <w:rFonts w:eastAsia="Arial"/>
          <w:sz w:val="96"/>
          <w:szCs w:val="28"/>
        </w:rPr>
        <w:t xml:space="preserve"> </w:t>
      </w:r>
      <w:r w:rsidR="00527F74" w:rsidRPr="003F22E4">
        <w:rPr>
          <w:rFonts w:eastAsia="Arial"/>
          <w:sz w:val="96"/>
          <w:szCs w:val="28"/>
        </w:rPr>
        <w:tab/>
      </w:r>
      <w:r w:rsidR="00527F74" w:rsidRPr="003F22E4">
        <w:rPr>
          <w:rFonts w:eastAsia="Arial"/>
          <w:sz w:val="96"/>
          <w:szCs w:val="28"/>
        </w:rPr>
        <w:tab/>
      </w:r>
      <w:r w:rsidR="00527F74" w:rsidRPr="003F22E4">
        <w:rPr>
          <w:rFonts w:eastAsia="Arial"/>
          <w:sz w:val="96"/>
          <w:szCs w:val="28"/>
        </w:rPr>
        <w:tab/>
      </w:r>
      <w:r w:rsidR="00527F74" w:rsidRPr="003F22E4">
        <w:rPr>
          <w:rFonts w:eastAsia="Arial"/>
          <w:sz w:val="96"/>
          <w:szCs w:val="28"/>
        </w:rPr>
        <w:tab/>
      </w:r>
      <w:r w:rsidR="00527F74" w:rsidRPr="003F22E4">
        <w:rPr>
          <w:rFonts w:eastAsia="Arial"/>
          <w:sz w:val="96"/>
          <w:szCs w:val="28"/>
        </w:rPr>
        <w:tab/>
      </w:r>
      <w:r w:rsidR="00527F74" w:rsidRPr="003F22E4">
        <w:rPr>
          <w:rFonts w:eastAsia="Arial"/>
          <w:sz w:val="96"/>
          <w:szCs w:val="28"/>
        </w:rPr>
        <w:tab/>
      </w:r>
      <w:r w:rsidR="00527F74" w:rsidRPr="003F22E4">
        <w:rPr>
          <w:rFonts w:eastAsia="Arial"/>
          <w:sz w:val="96"/>
          <w:szCs w:val="28"/>
        </w:rPr>
        <w:tab/>
      </w:r>
      <w:r w:rsidR="00086CF9" w:rsidRPr="003F22E4">
        <w:rPr>
          <w:rFonts w:eastAsia="Arial"/>
          <w:b/>
          <w:bCs/>
          <w:iCs/>
        </w:rPr>
        <w:t>Version 2</w:t>
      </w:r>
      <w:r w:rsidR="00B26054" w:rsidRPr="003F22E4">
        <w:rPr>
          <w:rFonts w:eastAsia="Arial"/>
          <w:b/>
          <w:bCs/>
          <w:iCs/>
        </w:rPr>
        <w:t>3</w:t>
      </w:r>
      <w:r w:rsidR="00086CF9" w:rsidRPr="003F22E4">
        <w:rPr>
          <w:rFonts w:eastAsia="Arial"/>
          <w:b/>
          <w:bCs/>
          <w:iCs/>
        </w:rPr>
        <w:t>.</w:t>
      </w:r>
      <w:r w:rsidR="00CF5D63" w:rsidRPr="003F22E4">
        <w:rPr>
          <w:rFonts w:eastAsia="Arial"/>
          <w:b/>
          <w:bCs/>
          <w:iCs/>
        </w:rPr>
        <w:t>1</w:t>
      </w:r>
      <w:r w:rsidR="00086CF9" w:rsidRPr="003F22E4">
        <w:rPr>
          <w:rFonts w:eastAsia="Arial"/>
          <w:b/>
          <w:bCs/>
          <w:iCs/>
        </w:rPr>
        <w:t>.0</w:t>
      </w:r>
      <w:r w:rsidR="00086CF9" w:rsidRPr="003F22E4">
        <w:rPr>
          <w:rFonts w:eastAsia="Cambria"/>
          <w:b/>
          <w:bCs/>
          <w:iCs/>
          <w:color w:val="000000" w:themeColor="text1"/>
        </w:rPr>
        <w:t xml:space="preserve"> </w:t>
      </w:r>
      <w:r w:rsidR="00086CF9" w:rsidRPr="003F22E4">
        <w:rPr>
          <w:rFonts w:eastAsia="Arial"/>
          <w:b/>
          <w:bCs/>
          <w:iCs/>
        </w:rPr>
        <w:t>for year 202</w:t>
      </w:r>
      <w:r w:rsidR="00B26054" w:rsidRPr="003F22E4">
        <w:rPr>
          <w:rFonts w:eastAsia="Arial"/>
          <w:b/>
          <w:bCs/>
          <w:iCs/>
        </w:rPr>
        <w:t>3</w:t>
      </w:r>
    </w:p>
    <w:p w14:paraId="3953749F" w14:textId="47133720" w:rsidR="00181C08" w:rsidRPr="003F22E4" w:rsidRDefault="00F62B3F" w:rsidP="00086CF9">
      <w:pPr>
        <w:jc w:val="right"/>
        <w:rPr>
          <w:color w:val="000000" w:themeColor="text1"/>
          <w:sz w:val="28"/>
          <w:szCs w:val="28"/>
        </w:rPr>
      </w:pPr>
      <w:r w:rsidRPr="003F22E4">
        <w:rPr>
          <w:color w:val="000000" w:themeColor="text1"/>
          <w:sz w:val="28"/>
          <w:szCs w:val="28"/>
        </w:rPr>
        <w:softHyphen/>
      </w:r>
    </w:p>
    <w:p w14:paraId="546276A1" w14:textId="091A112F" w:rsidR="00181C08" w:rsidRPr="003F22E4" w:rsidRDefault="008A31D5" w:rsidP="003A539C">
      <w:pPr>
        <w:spacing w:after="100"/>
        <w:jc w:val="center"/>
        <w:rPr>
          <w:rFonts w:eastAsia="Cambria"/>
          <w:b/>
          <w:color w:val="000000" w:themeColor="text1"/>
          <w:sz w:val="28"/>
          <w:szCs w:val="28"/>
        </w:rPr>
      </w:pPr>
      <w:r w:rsidRPr="003F22E4">
        <w:rPr>
          <w:rFonts w:eastAsia="Arial"/>
          <w:b/>
          <w:noProof/>
          <w:color w:val="000000" w:themeColor="text1"/>
          <w:sz w:val="40"/>
          <w:szCs w:val="40"/>
        </w:rPr>
        <w:drawing>
          <wp:inline distT="114300" distB="114300" distL="114300" distR="114300" wp14:anchorId="433D6389" wp14:editId="25204F18">
            <wp:extent cx="5943600" cy="1447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447800"/>
                    </a:xfrm>
                    <a:prstGeom prst="rect">
                      <a:avLst/>
                    </a:prstGeom>
                    <a:ln/>
                  </pic:spPr>
                </pic:pic>
              </a:graphicData>
            </a:graphic>
          </wp:inline>
        </w:drawing>
      </w:r>
      <w:bookmarkStart w:id="0" w:name="_3znysh7" w:colFirst="0" w:colLast="0"/>
      <w:bookmarkEnd w:id="0"/>
    </w:p>
    <w:sdt>
      <w:sdtPr>
        <w:rPr>
          <w:rFonts w:ascii="Times New Roman" w:eastAsia="Times New Roman" w:hAnsi="Times New Roman" w:cs="Times New Roman"/>
          <w:color w:val="auto"/>
          <w:sz w:val="24"/>
          <w:szCs w:val="24"/>
        </w:rPr>
        <w:id w:val="-1273159296"/>
        <w:docPartObj>
          <w:docPartGallery w:val="Table of Contents"/>
          <w:docPartUnique/>
        </w:docPartObj>
      </w:sdtPr>
      <w:sdtEndPr>
        <w:rPr>
          <w:b/>
          <w:bCs/>
          <w:noProof/>
        </w:rPr>
      </w:sdtEndPr>
      <w:sdtContent>
        <w:p w14:paraId="7822E6AF" w14:textId="2CF8A643" w:rsidR="00584835" w:rsidRPr="003F22E4" w:rsidRDefault="00584835" w:rsidP="00F660E5">
          <w:pPr>
            <w:pStyle w:val="TOCHeading"/>
            <w:jc w:val="center"/>
            <w:rPr>
              <w:rFonts w:ascii="Times New Roman" w:hAnsi="Times New Roman" w:cs="Times New Roman"/>
              <w:b/>
              <w:bCs/>
              <w:color w:val="auto"/>
            </w:rPr>
          </w:pPr>
          <w:r w:rsidRPr="003F22E4">
            <w:rPr>
              <w:rFonts w:ascii="Times New Roman" w:hAnsi="Times New Roman" w:cs="Times New Roman"/>
              <w:b/>
              <w:bCs/>
              <w:color w:val="auto"/>
            </w:rPr>
            <w:t>Table of Contents</w:t>
          </w:r>
        </w:p>
        <w:p w14:paraId="6B41569A" w14:textId="395907B8" w:rsidR="00564CE8" w:rsidRDefault="00584835">
          <w:pPr>
            <w:pStyle w:val="TOC1"/>
            <w:tabs>
              <w:tab w:val="left" w:pos="440"/>
              <w:tab w:val="right" w:leader="dot" w:pos="9736"/>
            </w:tabs>
            <w:rPr>
              <w:rFonts w:asciiTheme="minorHAnsi" w:eastAsiaTheme="minorEastAsia" w:hAnsiTheme="minorHAnsi" w:cstheme="minorBidi"/>
              <w:noProof/>
              <w:kern w:val="2"/>
              <w:sz w:val="22"/>
              <w:szCs w:val="22"/>
              <w14:ligatures w14:val="standardContextual"/>
            </w:rPr>
          </w:pPr>
          <w:r w:rsidRPr="003F22E4">
            <w:fldChar w:fldCharType="begin"/>
          </w:r>
          <w:r w:rsidRPr="003F22E4">
            <w:instrText xml:space="preserve"> TOC \o "1-3" \h \z \u </w:instrText>
          </w:r>
          <w:r w:rsidRPr="003F22E4">
            <w:fldChar w:fldCharType="separate"/>
          </w:r>
          <w:hyperlink w:anchor="_Toc143189133" w:history="1">
            <w:r w:rsidR="00564CE8" w:rsidRPr="000B0B55">
              <w:rPr>
                <w:rStyle w:val="Hyperlink"/>
                <w:noProof/>
              </w:rPr>
              <w:t>1.</w:t>
            </w:r>
            <w:r w:rsidR="00564CE8">
              <w:rPr>
                <w:rFonts w:asciiTheme="minorHAnsi" w:eastAsiaTheme="minorEastAsia" w:hAnsiTheme="minorHAnsi" w:cstheme="minorBidi"/>
                <w:noProof/>
                <w:kern w:val="2"/>
                <w:sz w:val="22"/>
                <w:szCs w:val="22"/>
                <w14:ligatures w14:val="standardContextual"/>
              </w:rPr>
              <w:tab/>
            </w:r>
            <w:r w:rsidR="00564CE8" w:rsidRPr="000B0B55">
              <w:rPr>
                <w:rStyle w:val="Hyperlink"/>
                <w:noProof/>
              </w:rPr>
              <w:t>Summary</w:t>
            </w:r>
            <w:r w:rsidR="00564CE8">
              <w:rPr>
                <w:noProof/>
                <w:webHidden/>
              </w:rPr>
              <w:tab/>
            </w:r>
            <w:r w:rsidR="00564CE8">
              <w:rPr>
                <w:noProof/>
                <w:webHidden/>
              </w:rPr>
              <w:fldChar w:fldCharType="begin"/>
            </w:r>
            <w:r w:rsidR="00564CE8">
              <w:rPr>
                <w:noProof/>
                <w:webHidden/>
              </w:rPr>
              <w:instrText xml:space="preserve"> PAGEREF _Toc143189133 \h </w:instrText>
            </w:r>
            <w:r w:rsidR="00564CE8">
              <w:rPr>
                <w:noProof/>
                <w:webHidden/>
              </w:rPr>
            </w:r>
            <w:r w:rsidR="00564CE8">
              <w:rPr>
                <w:noProof/>
                <w:webHidden/>
              </w:rPr>
              <w:fldChar w:fldCharType="separate"/>
            </w:r>
            <w:r w:rsidR="00564CE8">
              <w:rPr>
                <w:noProof/>
                <w:webHidden/>
              </w:rPr>
              <w:t>1</w:t>
            </w:r>
            <w:r w:rsidR="00564CE8">
              <w:rPr>
                <w:noProof/>
                <w:webHidden/>
              </w:rPr>
              <w:fldChar w:fldCharType="end"/>
            </w:r>
          </w:hyperlink>
        </w:p>
        <w:p w14:paraId="44A44B7B" w14:textId="7BEB772B" w:rsidR="00564CE8" w:rsidRDefault="00564CE8">
          <w:pPr>
            <w:pStyle w:val="TOC1"/>
            <w:tabs>
              <w:tab w:val="left" w:pos="440"/>
              <w:tab w:val="right" w:leader="dot" w:pos="9736"/>
            </w:tabs>
            <w:rPr>
              <w:rFonts w:asciiTheme="minorHAnsi" w:eastAsiaTheme="minorEastAsia" w:hAnsiTheme="minorHAnsi" w:cstheme="minorBidi"/>
              <w:noProof/>
              <w:kern w:val="2"/>
              <w:sz w:val="22"/>
              <w:szCs w:val="22"/>
              <w14:ligatures w14:val="standardContextual"/>
            </w:rPr>
          </w:pPr>
          <w:hyperlink w:anchor="_Toc143189134" w:history="1">
            <w:r w:rsidRPr="000B0B55">
              <w:rPr>
                <w:rStyle w:val="Hyperlink"/>
                <w:noProof/>
              </w:rPr>
              <w:t>2.</w:t>
            </w:r>
            <w:r>
              <w:rPr>
                <w:rFonts w:asciiTheme="minorHAnsi" w:eastAsiaTheme="minorEastAsia" w:hAnsiTheme="minorHAnsi" w:cstheme="minorBidi"/>
                <w:noProof/>
                <w:kern w:val="2"/>
                <w:sz w:val="22"/>
                <w:szCs w:val="22"/>
                <w14:ligatures w14:val="standardContextual"/>
              </w:rPr>
              <w:tab/>
            </w:r>
            <w:r w:rsidRPr="000B0B55">
              <w:rPr>
                <w:rStyle w:val="Hyperlink"/>
                <w:noProof/>
              </w:rPr>
              <w:t>Component Overview</w:t>
            </w:r>
            <w:r>
              <w:rPr>
                <w:noProof/>
                <w:webHidden/>
              </w:rPr>
              <w:tab/>
            </w:r>
            <w:r>
              <w:rPr>
                <w:noProof/>
                <w:webHidden/>
              </w:rPr>
              <w:fldChar w:fldCharType="begin"/>
            </w:r>
            <w:r>
              <w:rPr>
                <w:noProof/>
                <w:webHidden/>
              </w:rPr>
              <w:instrText xml:space="preserve"> PAGEREF _Toc143189134 \h </w:instrText>
            </w:r>
            <w:r>
              <w:rPr>
                <w:noProof/>
                <w:webHidden/>
              </w:rPr>
            </w:r>
            <w:r>
              <w:rPr>
                <w:noProof/>
                <w:webHidden/>
              </w:rPr>
              <w:fldChar w:fldCharType="separate"/>
            </w:r>
            <w:r>
              <w:rPr>
                <w:noProof/>
                <w:webHidden/>
              </w:rPr>
              <w:t>1</w:t>
            </w:r>
            <w:r>
              <w:rPr>
                <w:noProof/>
                <w:webHidden/>
              </w:rPr>
              <w:fldChar w:fldCharType="end"/>
            </w:r>
          </w:hyperlink>
        </w:p>
        <w:p w14:paraId="6DF07922" w14:textId="6DF1C4CA" w:rsidR="00564CE8" w:rsidRDefault="00564CE8">
          <w:pPr>
            <w:pStyle w:val="TO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43189135" w:history="1">
            <w:r w:rsidRPr="000B0B55">
              <w:rPr>
                <w:rStyle w:val="Hyperlink"/>
                <w:noProof/>
              </w:rPr>
              <w:t>2.1</w:t>
            </w:r>
            <w:r>
              <w:rPr>
                <w:rFonts w:asciiTheme="minorHAnsi" w:eastAsiaTheme="minorEastAsia" w:hAnsiTheme="minorHAnsi" w:cstheme="minorBidi"/>
                <w:noProof/>
                <w:kern w:val="2"/>
                <w:sz w:val="22"/>
                <w:szCs w:val="22"/>
                <w14:ligatures w14:val="standardContextual"/>
              </w:rPr>
              <w:tab/>
            </w:r>
            <w:r w:rsidRPr="000B0B55">
              <w:rPr>
                <w:rStyle w:val="Hyperlink"/>
                <w:noProof/>
              </w:rPr>
              <w:t>Functional Overview</w:t>
            </w:r>
            <w:r>
              <w:rPr>
                <w:noProof/>
                <w:webHidden/>
              </w:rPr>
              <w:tab/>
            </w:r>
            <w:r>
              <w:rPr>
                <w:noProof/>
                <w:webHidden/>
              </w:rPr>
              <w:fldChar w:fldCharType="begin"/>
            </w:r>
            <w:r>
              <w:rPr>
                <w:noProof/>
                <w:webHidden/>
              </w:rPr>
              <w:instrText xml:space="preserve"> PAGEREF _Toc143189135 \h </w:instrText>
            </w:r>
            <w:r>
              <w:rPr>
                <w:noProof/>
                <w:webHidden/>
              </w:rPr>
            </w:r>
            <w:r>
              <w:rPr>
                <w:noProof/>
                <w:webHidden/>
              </w:rPr>
              <w:fldChar w:fldCharType="separate"/>
            </w:r>
            <w:r>
              <w:rPr>
                <w:noProof/>
                <w:webHidden/>
              </w:rPr>
              <w:t>1</w:t>
            </w:r>
            <w:r>
              <w:rPr>
                <w:noProof/>
                <w:webHidden/>
              </w:rPr>
              <w:fldChar w:fldCharType="end"/>
            </w:r>
          </w:hyperlink>
        </w:p>
        <w:p w14:paraId="3D640A2F" w14:textId="67675970" w:rsidR="00564CE8" w:rsidRDefault="00564CE8">
          <w:pPr>
            <w:pStyle w:val="TO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43189136" w:history="1">
            <w:r w:rsidRPr="000B0B55">
              <w:rPr>
                <w:rStyle w:val="Hyperlink"/>
                <w:noProof/>
              </w:rPr>
              <w:t>2.2</w:t>
            </w:r>
            <w:r>
              <w:rPr>
                <w:rFonts w:asciiTheme="minorHAnsi" w:eastAsiaTheme="minorEastAsia" w:hAnsiTheme="minorHAnsi" w:cstheme="minorBidi"/>
                <w:noProof/>
                <w:kern w:val="2"/>
                <w:sz w:val="22"/>
                <w:szCs w:val="22"/>
                <w14:ligatures w14:val="standardContextual"/>
              </w:rPr>
              <w:tab/>
            </w:r>
            <w:r w:rsidRPr="000B0B55">
              <w:rPr>
                <w:rStyle w:val="Hyperlink"/>
                <w:noProof/>
              </w:rPr>
              <w:t>Use Cases</w:t>
            </w:r>
            <w:r>
              <w:rPr>
                <w:noProof/>
                <w:webHidden/>
              </w:rPr>
              <w:tab/>
            </w:r>
            <w:r>
              <w:rPr>
                <w:noProof/>
                <w:webHidden/>
              </w:rPr>
              <w:fldChar w:fldCharType="begin"/>
            </w:r>
            <w:r>
              <w:rPr>
                <w:noProof/>
                <w:webHidden/>
              </w:rPr>
              <w:instrText xml:space="preserve"> PAGEREF _Toc143189136 \h </w:instrText>
            </w:r>
            <w:r>
              <w:rPr>
                <w:noProof/>
                <w:webHidden/>
              </w:rPr>
            </w:r>
            <w:r>
              <w:rPr>
                <w:noProof/>
                <w:webHidden/>
              </w:rPr>
              <w:fldChar w:fldCharType="separate"/>
            </w:r>
            <w:r>
              <w:rPr>
                <w:noProof/>
                <w:webHidden/>
              </w:rPr>
              <w:t>1</w:t>
            </w:r>
            <w:r>
              <w:rPr>
                <w:noProof/>
                <w:webHidden/>
              </w:rPr>
              <w:fldChar w:fldCharType="end"/>
            </w:r>
          </w:hyperlink>
        </w:p>
        <w:p w14:paraId="41E7783A" w14:textId="64B72CC8" w:rsidR="00564CE8" w:rsidRDefault="00564CE8">
          <w:pPr>
            <w:pStyle w:val="TOC2"/>
            <w:tabs>
              <w:tab w:val="left" w:pos="1100"/>
              <w:tab w:val="right" w:leader="dot" w:pos="9736"/>
            </w:tabs>
            <w:rPr>
              <w:rFonts w:asciiTheme="minorHAnsi" w:eastAsiaTheme="minorEastAsia" w:hAnsiTheme="minorHAnsi" w:cstheme="minorBidi"/>
              <w:noProof/>
              <w:kern w:val="2"/>
              <w:sz w:val="22"/>
              <w:szCs w:val="22"/>
              <w14:ligatures w14:val="standardContextual"/>
            </w:rPr>
          </w:pPr>
          <w:hyperlink w:anchor="_Toc143189137" w:history="1">
            <w:r w:rsidRPr="000B0B55">
              <w:rPr>
                <w:rStyle w:val="Hyperlink"/>
                <w:bCs/>
                <w:noProof/>
              </w:rPr>
              <w:t>2.2.1</w:t>
            </w:r>
            <w:r>
              <w:rPr>
                <w:rFonts w:asciiTheme="minorHAnsi" w:eastAsiaTheme="minorEastAsia" w:hAnsiTheme="minorHAnsi" w:cstheme="minorBidi"/>
                <w:noProof/>
                <w:kern w:val="2"/>
                <w:sz w:val="22"/>
                <w:szCs w:val="22"/>
                <w14:ligatures w14:val="standardContextual"/>
              </w:rPr>
              <w:tab/>
            </w:r>
            <w:r w:rsidRPr="000B0B55">
              <w:rPr>
                <w:rStyle w:val="Hyperlink"/>
                <w:bCs/>
                <w:noProof/>
              </w:rPr>
              <w:t>Jobs</w:t>
            </w:r>
            <w:r>
              <w:rPr>
                <w:noProof/>
                <w:webHidden/>
              </w:rPr>
              <w:tab/>
            </w:r>
            <w:r>
              <w:rPr>
                <w:noProof/>
                <w:webHidden/>
              </w:rPr>
              <w:fldChar w:fldCharType="begin"/>
            </w:r>
            <w:r>
              <w:rPr>
                <w:noProof/>
                <w:webHidden/>
              </w:rPr>
              <w:instrText xml:space="preserve"> PAGEREF _Toc143189137 \h </w:instrText>
            </w:r>
            <w:r>
              <w:rPr>
                <w:noProof/>
                <w:webHidden/>
              </w:rPr>
            </w:r>
            <w:r>
              <w:rPr>
                <w:noProof/>
                <w:webHidden/>
              </w:rPr>
              <w:fldChar w:fldCharType="separate"/>
            </w:r>
            <w:r>
              <w:rPr>
                <w:noProof/>
                <w:webHidden/>
              </w:rPr>
              <w:t>1</w:t>
            </w:r>
            <w:r>
              <w:rPr>
                <w:noProof/>
                <w:webHidden/>
              </w:rPr>
              <w:fldChar w:fldCharType="end"/>
            </w:r>
          </w:hyperlink>
        </w:p>
        <w:p w14:paraId="67FC2A07" w14:textId="7450947E" w:rsidR="00564CE8" w:rsidRDefault="00564CE8">
          <w:pPr>
            <w:pStyle w:val="TOC2"/>
            <w:tabs>
              <w:tab w:val="left" w:pos="1100"/>
              <w:tab w:val="right" w:leader="dot" w:pos="9736"/>
            </w:tabs>
            <w:rPr>
              <w:rFonts w:asciiTheme="minorHAnsi" w:eastAsiaTheme="minorEastAsia" w:hAnsiTheme="minorHAnsi" w:cstheme="minorBidi"/>
              <w:noProof/>
              <w:kern w:val="2"/>
              <w:sz w:val="22"/>
              <w:szCs w:val="22"/>
              <w14:ligatures w14:val="standardContextual"/>
            </w:rPr>
          </w:pPr>
          <w:hyperlink w:anchor="_Toc143189138" w:history="1">
            <w:r w:rsidRPr="000B0B55">
              <w:rPr>
                <w:rStyle w:val="Hyperlink"/>
                <w:bCs/>
                <w:noProof/>
              </w:rPr>
              <w:t>2.2.2</w:t>
            </w:r>
            <w:r>
              <w:rPr>
                <w:rFonts w:asciiTheme="minorHAnsi" w:eastAsiaTheme="minorEastAsia" w:hAnsiTheme="minorHAnsi" w:cstheme="minorBidi"/>
                <w:noProof/>
                <w:kern w:val="2"/>
                <w:sz w:val="22"/>
                <w:szCs w:val="22"/>
                <w14:ligatures w14:val="standardContextual"/>
              </w:rPr>
              <w:tab/>
            </w:r>
            <w:r w:rsidRPr="000B0B55">
              <w:rPr>
                <w:rStyle w:val="Hyperlink"/>
                <w:bCs/>
                <w:noProof/>
              </w:rPr>
              <w:t>Disclaimer</w:t>
            </w:r>
            <w:r>
              <w:rPr>
                <w:noProof/>
                <w:webHidden/>
              </w:rPr>
              <w:tab/>
            </w:r>
            <w:r>
              <w:rPr>
                <w:noProof/>
                <w:webHidden/>
              </w:rPr>
              <w:fldChar w:fldCharType="begin"/>
            </w:r>
            <w:r>
              <w:rPr>
                <w:noProof/>
                <w:webHidden/>
              </w:rPr>
              <w:instrText xml:space="preserve"> PAGEREF _Toc143189138 \h </w:instrText>
            </w:r>
            <w:r>
              <w:rPr>
                <w:noProof/>
                <w:webHidden/>
              </w:rPr>
            </w:r>
            <w:r>
              <w:rPr>
                <w:noProof/>
                <w:webHidden/>
              </w:rPr>
              <w:fldChar w:fldCharType="separate"/>
            </w:r>
            <w:r>
              <w:rPr>
                <w:noProof/>
                <w:webHidden/>
              </w:rPr>
              <w:t>1</w:t>
            </w:r>
            <w:r>
              <w:rPr>
                <w:noProof/>
                <w:webHidden/>
              </w:rPr>
              <w:fldChar w:fldCharType="end"/>
            </w:r>
          </w:hyperlink>
        </w:p>
        <w:p w14:paraId="4FE52A08" w14:textId="0FD34B68" w:rsidR="00564CE8" w:rsidRDefault="00564CE8">
          <w:pPr>
            <w:pStyle w:val="TO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43189139" w:history="1">
            <w:r w:rsidRPr="000B0B55">
              <w:rPr>
                <w:rStyle w:val="Hyperlink"/>
                <w:noProof/>
              </w:rPr>
              <w:t>2.3</w:t>
            </w:r>
            <w:r>
              <w:rPr>
                <w:rFonts w:asciiTheme="minorHAnsi" w:eastAsiaTheme="minorEastAsia" w:hAnsiTheme="minorHAnsi" w:cstheme="minorBidi"/>
                <w:noProof/>
                <w:kern w:val="2"/>
                <w:sz w:val="22"/>
                <w:szCs w:val="22"/>
                <w14:ligatures w14:val="standardContextual"/>
              </w:rPr>
              <w:tab/>
            </w:r>
            <w:r w:rsidRPr="000B0B55">
              <w:rPr>
                <w:rStyle w:val="Hyperlink"/>
                <w:noProof/>
              </w:rPr>
              <w:t>Compatibility</w:t>
            </w:r>
            <w:r>
              <w:rPr>
                <w:noProof/>
                <w:webHidden/>
              </w:rPr>
              <w:tab/>
            </w:r>
            <w:r>
              <w:rPr>
                <w:noProof/>
                <w:webHidden/>
              </w:rPr>
              <w:fldChar w:fldCharType="begin"/>
            </w:r>
            <w:r>
              <w:rPr>
                <w:noProof/>
                <w:webHidden/>
              </w:rPr>
              <w:instrText xml:space="preserve"> PAGEREF _Toc143189139 \h </w:instrText>
            </w:r>
            <w:r>
              <w:rPr>
                <w:noProof/>
                <w:webHidden/>
              </w:rPr>
            </w:r>
            <w:r>
              <w:rPr>
                <w:noProof/>
                <w:webHidden/>
              </w:rPr>
              <w:fldChar w:fldCharType="separate"/>
            </w:r>
            <w:r>
              <w:rPr>
                <w:noProof/>
                <w:webHidden/>
              </w:rPr>
              <w:t>1</w:t>
            </w:r>
            <w:r>
              <w:rPr>
                <w:noProof/>
                <w:webHidden/>
              </w:rPr>
              <w:fldChar w:fldCharType="end"/>
            </w:r>
          </w:hyperlink>
        </w:p>
        <w:p w14:paraId="258A466E" w14:textId="2780B255" w:rsidR="00564CE8" w:rsidRDefault="00564CE8">
          <w:pPr>
            <w:pStyle w:val="TO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43189140" w:history="1">
            <w:r w:rsidRPr="000B0B55">
              <w:rPr>
                <w:rStyle w:val="Hyperlink"/>
                <w:noProof/>
              </w:rPr>
              <w:t>2.4</w:t>
            </w:r>
            <w:r>
              <w:rPr>
                <w:rFonts w:asciiTheme="minorHAnsi" w:eastAsiaTheme="minorEastAsia" w:hAnsiTheme="minorHAnsi" w:cstheme="minorBidi"/>
                <w:noProof/>
                <w:kern w:val="2"/>
                <w:sz w:val="22"/>
                <w:szCs w:val="22"/>
                <w14:ligatures w14:val="standardContextual"/>
              </w:rPr>
              <w:tab/>
            </w:r>
            <w:r w:rsidRPr="000B0B55">
              <w:rPr>
                <w:rStyle w:val="Hyperlink"/>
                <w:noProof/>
              </w:rPr>
              <w:t>Privacy, Payment</w:t>
            </w:r>
            <w:r>
              <w:rPr>
                <w:noProof/>
                <w:webHidden/>
              </w:rPr>
              <w:tab/>
            </w:r>
            <w:r>
              <w:rPr>
                <w:noProof/>
                <w:webHidden/>
              </w:rPr>
              <w:fldChar w:fldCharType="begin"/>
            </w:r>
            <w:r>
              <w:rPr>
                <w:noProof/>
                <w:webHidden/>
              </w:rPr>
              <w:instrText xml:space="preserve"> PAGEREF _Toc143189140 \h </w:instrText>
            </w:r>
            <w:r>
              <w:rPr>
                <w:noProof/>
                <w:webHidden/>
              </w:rPr>
            </w:r>
            <w:r>
              <w:rPr>
                <w:noProof/>
                <w:webHidden/>
              </w:rPr>
              <w:fldChar w:fldCharType="separate"/>
            </w:r>
            <w:r>
              <w:rPr>
                <w:noProof/>
                <w:webHidden/>
              </w:rPr>
              <w:t>1</w:t>
            </w:r>
            <w:r>
              <w:rPr>
                <w:noProof/>
                <w:webHidden/>
              </w:rPr>
              <w:fldChar w:fldCharType="end"/>
            </w:r>
          </w:hyperlink>
        </w:p>
        <w:p w14:paraId="44BCB56A" w14:textId="2F03EE6A" w:rsidR="00564CE8" w:rsidRDefault="00564CE8">
          <w:pPr>
            <w:pStyle w:val="TO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43189141" w:history="1">
            <w:r w:rsidRPr="000B0B55">
              <w:rPr>
                <w:rStyle w:val="Hyperlink"/>
                <w:noProof/>
              </w:rPr>
              <w:t>2.5</w:t>
            </w:r>
            <w:r>
              <w:rPr>
                <w:rFonts w:asciiTheme="minorHAnsi" w:eastAsiaTheme="minorEastAsia" w:hAnsiTheme="minorHAnsi" w:cstheme="minorBidi"/>
                <w:noProof/>
                <w:kern w:val="2"/>
                <w:sz w:val="22"/>
                <w:szCs w:val="22"/>
                <w14:ligatures w14:val="standardContextual"/>
              </w:rPr>
              <w:tab/>
            </w:r>
            <w:r w:rsidRPr="000B0B55">
              <w:rPr>
                <w:rStyle w:val="Hyperlink"/>
                <w:noProof/>
              </w:rPr>
              <w:t>Limitations, Constraints</w:t>
            </w:r>
            <w:r>
              <w:rPr>
                <w:noProof/>
                <w:webHidden/>
              </w:rPr>
              <w:tab/>
            </w:r>
            <w:r>
              <w:rPr>
                <w:noProof/>
                <w:webHidden/>
              </w:rPr>
              <w:fldChar w:fldCharType="begin"/>
            </w:r>
            <w:r>
              <w:rPr>
                <w:noProof/>
                <w:webHidden/>
              </w:rPr>
              <w:instrText xml:space="preserve"> PAGEREF _Toc143189141 \h </w:instrText>
            </w:r>
            <w:r>
              <w:rPr>
                <w:noProof/>
                <w:webHidden/>
              </w:rPr>
            </w:r>
            <w:r>
              <w:rPr>
                <w:noProof/>
                <w:webHidden/>
              </w:rPr>
              <w:fldChar w:fldCharType="separate"/>
            </w:r>
            <w:r>
              <w:rPr>
                <w:noProof/>
                <w:webHidden/>
              </w:rPr>
              <w:t>1</w:t>
            </w:r>
            <w:r>
              <w:rPr>
                <w:noProof/>
                <w:webHidden/>
              </w:rPr>
              <w:fldChar w:fldCharType="end"/>
            </w:r>
          </w:hyperlink>
        </w:p>
        <w:p w14:paraId="168879FA" w14:textId="21B3DA17" w:rsidR="00564CE8" w:rsidRDefault="00564CE8">
          <w:pPr>
            <w:pStyle w:val="TOC1"/>
            <w:tabs>
              <w:tab w:val="left" w:pos="440"/>
              <w:tab w:val="right" w:leader="dot" w:pos="9736"/>
            </w:tabs>
            <w:rPr>
              <w:rFonts w:asciiTheme="minorHAnsi" w:eastAsiaTheme="minorEastAsia" w:hAnsiTheme="minorHAnsi" w:cstheme="minorBidi"/>
              <w:noProof/>
              <w:kern w:val="2"/>
              <w:sz w:val="22"/>
              <w:szCs w:val="22"/>
              <w14:ligatures w14:val="standardContextual"/>
            </w:rPr>
          </w:pPr>
          <w:hyperlink w:anchor="_Toc143189142" w:history="1">
            <w:r w:rsidRPr="000B0B55">
              <w:rPr>
                <w:rStyle w:val="Hyperlink"/>
                <w:noProof/>
              </w:rPr>
              <w:t>3.</w:t>
            </w:r>
            <w:r>
              <w:rPr>
                <w:rFonts w:asciiTheme="minorHAnsi" w:eastAsiaTheme="minorEastAsia" w:hAnsiTheme="minorHAnsi" w:cstheme="minorBidi"/>
                <w:noProof/>
                <w:kern w:val="2"/>
                <w:sz w:val="22"/>
                <w:szCs w:val="22"/>
                <w14:ligatures w14:val="standardContextual"/>
              </w:rPr>
              <w:tab/>
            </w:r>
            <w:r w:rsidRPr="000B0B55">
              <w:rPr>
                <w:rStyle w:val="Hyperlink"/>
                <w:noProof/>
              </w:rPr>
              <w:t>Implementation Guide</w:t>
            </w:r>
            <w:r>
              <w:rPr>
                <w:noProof/>
                <w:webHidden/>
              </w:rPr>
              <w:tab/>
            </w:r>
            <w:r>
              <w:rPr>
                <w:noProof/>
                <w:webHidden/>
              </w:rPr>
              <w:fldChar w:fldCharType="begin"/>
            </w:r>
            <w:r>
              <w:rPr>
                <w:noProof/>
                <w:webHidden/>
              </w:rPr>
              <w:instrText xml:space="preserve"> PAGEREF _Toc143189142 \h </w:instrText>
            </w:r>
            <w:r>
              <w:rPr>
                <w:noProof/>
                <w:webHidden/>
              </w:rPr>
            </w:r>
            <w:r>
              <w:rPr>
                <w:noProof/>
                <w:webHidden/>
              </w:rPr>
              <w:fldChar w:fldCharType="separate"/>
            </w:r>
            <w:r>
              <w:rPr>
                <w:noProof/>
                <w:webHidden/>
              </w:rPr>
              <w:t>1</w:t>
            </w:r>
            <w:r>
              <w:rPr>
                <w:noProof/>
                <w:webHidden/>
              </w:rPr>
              <w:fldChar w:fldCharType="end"/>
            </w:r>
          </w:hyperlink>
        </w:p>
        <w:p w14:paraId="0CBC36D4" w14:textId="033B50CE" w:rsidR="00564CE8" w:rsidRDefault="00564CE8">
          <w:pPr>
            <w:pStyle w:val="TO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43189143" w:history="1">
            <w:r w:rsidRPr="000B0B55">
              <w:rPr>
                <w:rStyle w:val="Hyperlink"/>
                <w:noProof/>
              </w:rPr>
              <w:t>3.1</w:t>
            </w:r>
            <w:r>
              <w:rPr>
                <w:rFonts w:asciiTheme="minorHAnsi" w:eastAsiaTheme="minorEastAsia" w:hAnsiTheme="minorHAnsi" w:cstheme="minorBidi"/>
                <w:noProof/>
                <w:kern w:val="2"/>
                <w:sz w:val="22"/>
                <w:szCs w:val="22"/>
                <w14:ligatures w14:val="standardContextual"/>
              </w:rPr>
              <w:tab/>
            </w:r>
            <w:r w:rsidRPr="000B0B55">
              <w:rPr>
                <w:rStyle w:val="Hyperlink"/>
                <w:noProof/>
              </w:rPr>
              <w:t>Setup</w:t>
            </w:r>
            <w:r>
              <w:rPr>
                <w:noProof/>
                <w:webHidden/>
              </w:rPr>
              <w:tab/>
            </w:r>
            <w:r>
              <w:rPr>
                <w:noProof/>
                <w:webHidden/>
              </w:rPr>
              <w:fldChar w:fldCharType="begin"/>
            </w:r>
            <w:r>
              <w:rPr>
                <w:noProof/>
                <w:webHidden/>
              </w:rPr>
              <w:instrText xml:space="preserve"> PAGEREF _Toc143189143 \h </w:instrText>
            </w:r>
            <w:r>
              <w:rPr>
                <w:noProof/>
                <w:webHidden/>
              </w:rPr>
            </w:r>
            <w:r>
              <w:rPr>
                <w:noProof/>
                <w:webHidden/>
              </w:rPr>
              <w:fldChar w:fldCharType="separate"/>
            </w:r>
            <w:r>
              <w:rPr>
                <w:noProof/>
                <w:webHidden/>
              </w:rPr>
              <w:t>1</w:t>
            </w:r>
            <w:r>
              <w:rPr>
                <w:noProof/>
                <w:webHidden/>
              </w:rPr>
              <w:fldChar w:fldCharType="end"/>
            </w:r>
          </w:hyperlink>
        </w:p>
        <w:p w14:paraId="2B900FAD" w14:textId="4CB5A701" w:rsidR="00564CE8" w:rsidRDefault="00564CE8">
          <w:pPr>
            <w:pStyle w:val="TO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43189144" w:history="1">
            <w:r w:rsidRPr="000B0B55">
              <w:rPr>
                <w:rStyle w:val="Hyperlink"/>
                <w:noProof/>
              </w:rPr>
              <w:t>3.2</w:t>
            </w:r>
            <w:r>
              <w:rPr>
                <w:rFonts w:asciiTheme="minorHAnsi" w:eastAsiaTheme="minorEastAsia" w:hAnsiTheme="minorHAnsi" w:cstheme="minorBidi"/>
                <w:noProof/>
                <w:kern w:val="2"/>
                <w:sz w:val="22"/>
                <w:szCs w:val="22"/>
                <w14:ligatures w14:val="standardContextual"/>
              </w:rPr>
              <w:tab/>
            </w:r>
            <w:r w:rsidRPr="000B0B55">
              <w:rPr>
                <w:rStyle w:val="Hyperlink"/>
                <w:noProof/>
              </w:rPr>
              <w:t>Configuration</w:t>
            </w:r>
            <w:r>
              <w:rPr>
                <w:noProof/>
                <w:webHidden/>
              </w:rPr>
              <w:tab/>
            </w:r>
            <w:r>
              <w:rPr>
                <w:noProof/>
                <w:webHidden/>
              </w:rPr>
              <w:fldChar w:fldCharType="begin"/>
            </w:r>
            <w:r>
              <w:rPr>
                <w:noProof/>
                <w:webHidden/>
              </w:rPr>
              <w:instrText xml:space="preserve"> PAGEREF _Toc143189144 \h </w:instrText>
            </w:r>
            <w:r>
              <w:rPr>
                <w:noProof/>
                <w:webHidden/>
              </w:rPr>
            </w:r>
            <w:r>
              <w:rPr>
                <w:noProof/>
                <w:webHidden/>
              </w:rPr>
              <w:fldChar w:fldCharType="separate"/>
            </w:r>
            <w:r>
              <w:rPr>
                <w:noProof/>
                <w:webHidden/>
              </w:rPr>
              <w:t>2</w:t>
            </w:r>
            <w:r>
              <w:rPr>
                <w:noProof/>
                <w:webHidden/>
              </w:rPr>
              <w:fldChar w:fldCharType="end"/>
            </w:r>
          </w:hyperlink>
        </w:p>
        <w:p w14:paraId="50B61D37" w14:textId="0199BE9B" w:rsidR="00564CE8" w:rsidRDefault="00564CE8">
          <w:pPr>
            <w:pStyle w:val="TOC2"/>
            <w:tabs>
              <w:tab w:val="left" w:pos="1100"/>
              <w:tab w:val="right" w:leader="dot" w:pos="9736"/>
            </w:tabs>
            <w:rPr>
              <w:rFonts w:asciiTheme="minorHAnsi" w:eastAsiaTheme="minorEastAsia" w:hAnsiTheme="minorHAnsi" w:cstheme="minorBidi"/>
              <w:noProof/>
              <w:kern w:val="2"/>
              <w:sz w:val="22"/>
              <w:szCs w:val="22"/>
              <w14:ligatures w14:val="standardContextual"/>
            </w:rPr>
          </w:pPr>
          <w:hyperlink w:anchor="_Toc143189145" w:history="1">
            <w:r w:rsidRPr="000B0B55">
              <w:rPr>
                <w:rStyle w:val="Hyperlink"/>
                <w:bCs/>
                <w:noProof/>
              </w:rPr>
              <w:t>3.2.1</w:t>
            </w:r>
            <w:r>
              <w:rPr>
                <w:rFonts w:asciiTheme="minorHAnsi" w:eastAsiaTheme="minorEastAsia" w:hAnsiTheme="minorHAnsi" w:cstheme="minorBidi"/>
                <w:noProof/>
                <w:kern w:val="2"/>
                <w:sz w:val="22"/>
                <w:szCs w:val="22"/>
                <w14:ligatures w14:val="standardContextual"/>
              </w:rPr>
              <w:tab/>
            </w:r>
            <w:r w:rsidRPr="000B0B55">
              <w:rPr>
                <w:rStyle w:val="Hyperlink"/>
                <w:noProof/>
              </w:rPr>
              <w:t>Installing the cartridge(s)</w:t>
            </w:r>
            <w:r>
              <w:rPr>
                <w:noProof/>
                <w:webHidden/>
              </w:rPr>
              <w:tab/>
            </w:r>
            <w:r>
              <w:rPr>
                <w:noProof/>
                <w:webHidden/>
              </w:rPr>
              <w:fldChar w:fldCharType="begin"/>
            </w:r>
            <w:r>
              <w:rPr>
                <w:noProof/>
                <w:webHidden/>
              </w:rPr>
              <w:instrText xml:space="preserve"> PAGEREF _Toc143189145 \h </w:instrText>
            </w:r>
            <w:r>
              <w:rPr>
                <w:noProof/>
                <w:webHidden/>
              </w:rPr>
            </w:r>
            <w:r>
              <w:rPr>
                <w:noProof/>
                <w:webHidden/>
              </w:rPr>
              <w:fldChar w:fldCharType="separate"/>
            </w:r>
            <w:r>
              <w:rPr>
                <w:noProof/>
                <w:webHidden/>
              </w:rPr>
              <w:t>2</w:t>
            </w:r>
            <w:r>
              <w:rPr>
                <w:noProof/>
                <w:webHidden/>
              </w:rPr>
              <w:fldChar w:fldCharType="end"/>
            </w:r>
          </w:hyperlink>
        </w:p>
        <w:p w14:paraId="758B97C0" w14:textId="2485218D" w:rsidR="00564CE8" w:rsidRDefault="00564CE8">
          <w:pPr>
            <w:pStyle w:val="TOC2"/>
            <w:tabs>
              <w:tab w:val="left" w:pos="1100"/>
              <w:tab w:val="right" w:leader="dot" w:pos="9736"/>
            </w:tabs>
            <w:rPr>
              <w:rFonts w:asciiTheme="minorHAnsi" w:eastAsiaTheme="minorEastAsia" w:hAnsiTheme="minorHAnsi" w:cstheme="minorBidi"/>
              <w:noProof/>
              <w:kern w:val="2"/>
              <w:sz w:val="22"/>
              <w:szCs w:val="22"/>
              <w14:ligatures w14:val="standardContextual"/>
            </w:rPr>
          </w:pPr>
          <w:hyperlink w:anchor="_Toc143189146" w:history="1">
            <w:r w:rsidRPr="000B0B55">
              <w:rPr>
                <w:rStyle w:val="Hyperlink"/>
                <w:bCs/>
                <w:noProof/>
              </w:rPr>
              <w:t>3.2.2</w:t>
            </w:r>
            <w:r>
              <w:rPr>
                <w:rFonts w:asciiTheme="minorHAnsi" w:eastAsiaTheme="minorEastAsia" w:hAnsiTheme="minorHAnsi" w:cstheme="minorBidi"/>
                <w:noProof/>
                <w:kern w:val="2"/>
                <w:sz w:val="22"/>
                <w:szCs w:val="22"/>
                <w14:ligatures w14:val="standardContextual"/>
              </w:rPr>
              <w:tab/>
            </w:r>
            <w:r w:rsidRPr="000B0B55">
              <w:rPr>
                <w:rStyle w:val="Hyperlink"/>
                <w:rFonts w:eastAsia="Trebuchet MS"/>
                <w:noProof/>
              </w:rPr>
              <w:t>Configure Coveo preferences</w:t>
            </w:r>
            <w:r>
              <w:rPr>
                <w:noProof/>
                <w:webHidden/>
              </w:rPr>
              <w:tab/>
            </w:r>
            <w:r>
              <w:rPr>
                <w:noProof/>
                <w:webHidden/>
              </w:rPr>
              <w:fldChar w:fldCharType="begin"/>
            </w:r>
            <w:r>
              <w:rPr>
                <w:noProof/>
                <w:webHidden/>
              </w:rPr>
              <w:instrText xml:space="preserve"> PAGEREF _Toc143189146 \h </w:instrText>
            </w:r>
            <w:r>
              <w:rPr>
                <w:noProof/>
                <w:webHidden/>
              </w:rPr>
            </w:r>
            <w:r>
              <w:rPr>
                <w:noProof/>
                <w:webHidden/>
              </w:rPr>
              <w:fldChar w:fldCharType="separate"/>
            </w:r>
            <w:r>
              <w:rPr>
                <w:noProof/>
                <w:webHidden/>
              </w:rPr>
              <w:t>3</w:t>
            </w:r>
            <w:r>
              <w:rPr>
                <w:noProof/>
                <w:webHidden/>
              </w:rPr>
              <w:fldChar w:fldCharType="end"/>
            </w:r>
          </w:hyperlink>
        </w:p>
        <w:p w14:paraId="0749999D" w14:textId="27A1C34F" w:rsidR="00564CE8" w:rsidRDefault="00564CE8">
          <w:pPr>
            <w:pStyle w:val="TOC2"/>
            <w:tabs>
              <w:tab w:val="left" w:pos="1100"/>
              <w:tab w:val="right" w:leader="dot" w:pos="9736"/>
            </w:tabs>
            <w:rPr>
              <w:rFonts w:asciiTheme="minorHAnsi" w:eastAsiaTheme="minorEastAsia" w:hAnsiTheme="minorHAnsi" w:cstheme="minorBidi"/>
              <w:noProof/>
              <w:kern w:val="2"/>
              <w:sz w:val="22"/>
              <w:szCs w:val="22"/>
              <w14:ligatures w14:val="standardContextual"/>
            </w:rPr>
          </w:pPr>
          <w:hyperlink w:anchor="_Toc143189147" w:history="1">
            <w:r w:rsidRPr="000B0B55">
              <w:rPr>
                <w:rStyle w:val="Hyperlink"/>
                <w:bCs/>
                <w:noProof/>
              </w:rPr>
              <w:t>3.2.3</w:t>
            </w:r>
            <w:r>
              <w:rPr>
                <w:rFonts w:asciiTheme="minorHAnsi" w:eastAsiaTheme="minorEastAsia" w:hAnsiTheme="minorHAnsi" w:cstheme="minorBidi"/>
                <w:noProof/>
                <w:kern w:val="2"/>
                <w:sz w:val="22"/>
                <w:szCs w:val="22"/>
                <w14:ligatures w14:val="standardContextual"/>
              </w:rPr>
              <w:tab/>
            </w:r>
            <w:r w:rsidRPr="000B0B55">
              <w:rPr>
                <w:rStyle w:val="Hyperlink"/>
                <w:rFonts w:eastAsia="Trebuchet MS"/>
                <w:bCs/>
                <w:noProof/>
              </w:rPr>
              <w:t>Configure Product Fields</w:t>
            </w:r>
            <w:r>
              <w:rPr>
                <w:noProof/>
                <w:webHidden/>
              </w:rPr>
              <w:tab/>
            </w:r>
            <w:r>
              <w:rPr>
                <w:noProof/>
                <w:webHidden/>
              </w:rPr>
              <w:fldChar w:fldCharType="begin"/>
            </w:r>
            <w:r>
              <w:rPr>
                <w:noProof/>
                <w:webHidden/>
              </w:rPr>
              <w:instrText xml:space="preserve"> PAGEREF _Toc143189147 \h </w:instrText>
            </w:r>
            <w:r>
              <w:rPr>
                <w:noProof/>
                <w:webHidden/>
              </w:rPr>
            </w:r>
            <w:r>
              <w:rPr>
                <w:noProof/>
                <w:webHidden/>
              </w:rPr>
              <w:fldChar w:fldCharType="separate"/>
            </w:r>
            <w:r>
              <w:rPr>
                <w:noProof/>
                <w:webHidden/>
              </w:rPr>
              <w:t>5</w:t>
            </w:r>
            <w:r>
              <w:rPr>
                <w:noProof/>
                <w:webHidden/>
              </w:rPr>
              <w:fldChar w:fldCharType="end"/>
            </w:r>
          </w:hyperlink>
        </w:p>
        <w:p w14:paraId="2D96CF10" w14:textId="01C1CEA1" w:rsidR="00564CE8" w:rsidRDefault="00564CE8">
          <w:pPr>
            <w:pStyle w:val="TOC2"/>
            <w:tabs>
              <w:tab w:val="left" w:pos="1100"/>
              <w:tab w:val="right" w:leader="dot" w:pos="9736"/>
            </w:tabs>
            <w:rPr>
              <w:rFonts w:asciiTheme="minorHAnsi" w:eastAsiaTheme="minorEastAsia" w:hAnsiTheme="minorHAnsi" w:cstheme="minorBidi"/>
              <w:noProof/>
              <w:kern w:val="2"/>
              <w:sz w:val="22"/>
              <w:szCs w:val="22"/>
              <w14:ligatures w14:val="standardContextual"/>
            </w:rPr>
          </w:pPr>
          <w:hyperlink w:anchor="_Toc143189148" w:history="1">
            <w:r w:rsidRPr="000B0B55">
              <w:rPr>
                <w:rStyle w:val="Hyperlink"/>
                <w:bCs/>
                <w:noProof/>
              </w:rPr>
              <w:t>3.2.4</w:t>
            </w:r>
            <w:r>
              <w:rPr>
                <w:rFonts w:asciiTheme="minorHAnsi" w:eastAsiaTheme="minorEastAsia" w:hAnsiTheme="minorHAnsi" w:cstheme="minorBidi"/>
                <w:noProof/>
                <w:kern w:val="2"/>
                <w:sz w:val="22"/>
                <w:szCs w:val="22"/>
                <w14:ligatures w14:val="standardContextual"/>
              </w:rPr>
              <w:tab/>
            </w:r>
            <w:r w:rsidRPr="000B0B55">
              <w:rPr>
                <w:rStyle w:val="Hyperlink"/>
                <w:rFonts w:eastAsia="Trebuchet MS"/>
                <w:noProof/>
              </w:rPr>
              <w:t>Configure Coveo Service Credentials</w:t>
            </w:r>
            <w:r>
              <w:rPr>
                <w:noProof/>
                <w:webHidden/>
              </w:rPr>
              <w:tab/>
            </w:r>
            <w:r>
              <w:rPr>
                <w:noProof/>
                <w:webHidden/>
              </w:rPr>
              <w:fldChar w:fldCharType="begin"/>
            </w:r>
            <w:r>
              <w:rPr>
                <w:noProof/>
                <w:webHidden/>
              </w:rPr>
              <w:instrText xml:space="preserve"> PAGEREF _Toc143189148 \h </w:instrText>
            </w:r>
            <w:r>
              <w:rPr>
                <w:noProof/>
                <w:webHidden/>
              </w:rPr>
            </w:r>
            <w:r>
              <w:rPr>
                <w:noProof/>
                <w:webHidden/>
              </w:rPr>
              <w:fldChar w:fldCharType="separate"/>
            </w:r>
            <w:r>
              <w:rPr>
                <w:noProof/>
                <w:webHidden/>
              </w:rPr>
              <w:t>6</w:t>
            </w:r>
            <w:r>
              <w:rPr>
                <w:noProof/>
                <w:webHidden/>
              </w:rPr>
              <w:fldChar w:fldCharType="end"/>
            </w:r>
          </w:hyperlink>
        </w:p>
        <w:p w14:paraId="0D92670B" w14:textId="4CF9AACB" w:rsidR="00564CE8" w:rsidRDefault="00564CE8">
          <w:pPr>
            <w:pStyle w:val="TO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43189149" w:history="1">
            <w:r w:rsidRPr="000B0B55">
              <w:rPr>
                <w:rStyle w:val="Hyperlink"/>
                <w:rFonts w:eastAsia="Courier New"/>
                <w:noProof/>
              </w:rPr>
              <w:t>3.3</w:t>
            </w:r>
            <w:r>
              <w:rPr>
                <w:rFonts w:asciiTheme="minorHAnsi" w:eastAsiaTheme="minorEastAsia" w:hAnsiTheme="minorHAnsi" w:cstheme="minorBidi"/>
                <w:noProof/>
                <w:kern w:val="2"/>
                <w:sz w:val="22"/>
                <w:szCs w:val="22"/>
                <w14:ligatures w14:val="standardContextual"/>
              </w:rPr>
              <w:tab/>
            </w:r>
            <w:r w:rsidRPr="000B0B55">
              <w:rPr>
                <w:rStyle w:val="Hyperlink"/>
                <w:noProof/>
              </w:rPr>
              <w:t>Custom Code</w:t>
            </w:r>
            <w:r>
              <w:rPr>
                <w:noProof/>
                <w:webHidden/>
              </w:rPr>
              <w:tab/>
            </w:r>
            <w:r>
              <w:rPr>
                <w:noProof/>
                <w:webHidden/>
              </w:rPr>
              <w:fldChar w:fldCharType="begin"/>
            </w:r>
            <w:r>
              <w:rPr>
                <w:noProof/>
                <w:webHidden/>
              </w:rPr>
              <w:instrText xml:space="preserve"> PAGEREF _Toc143189149 \h </w:instrText>
            </w:r>
            <w:r>
              <w:rPr>
                <w:noProof/>
                <w:webHidden/>
              </w:rPr>
            </w:r>
            <w:r>
              <w:rPr>
                <w:noProof/>
                <w:webHidden/>
              </w:rPr>
              <w:fldChar w:fldCharType="separate"/>
            </w:r>
            <w:r>
              <w:rPr>
                <w:noProof/>
                <w:webHidden/>
              </w:rPr>
              <w:t>7</w:t>
            </w:r>
            <w:r>
              <w:rPr>
                <w:noProof/>
                <w:webHidden/>
              </w:rPr>
              <w:fldChar w:fldCharType="end"/>
            </w:r>
          </w:hyperlink>
        </w:p>
        <w:p w14:paraId="4487B663" w14:textId="3708E46D" w:rsidR="00564CE8" w:rsidRDefault="00564CE8">
          <w:pPr>
            <w:pStyle w:val="TOC1"/>
            <w:tabs>
              <w:tab w:val="left" w:pos="440"/>
              <w:tab w:val="right" w:leader="dot" w:pos="9736"/>
            </w:tabs>
            <w:rPr>
              <w:rFonts w:asciiTheme="minorHAnsi" w:eastAsiaTheme="minorEastAsia" w:hAnsiTheme="minorHAnsi" w:cstheme="minorBidi"/>
              <w:noProof/>
              <w:kern w:val="2"/>
              <w:sz w:val="22"/>
              <w:szCs w:val="22"/>
              <w14:ligatures w14:val="standardContextual"/>
            </w:rPr>
          </w:pPr>
          <w:hyperlink w:anchor="_Toc143189150" w:history="1">
            <w:r w:rsidRPr="000B0B55">
              <w:rPr>
                <w:rStyle w:val="Hyperlink"/>
                <w:noProof/>
              </w:rPr>
              <w:t>4.</w:t>
            </w:r>
            <w:r>
              <w:rPr>
                <w:rFonts w:asciiTheme="minorHAnsi" w:eastAsiaTheme="minorEastAsia" w:hAnsiTheme="minorHAnsi" w:cstheme="minorBidi"/>
                <w:noProof/>
                <w:kern w:val="2"/>
                <w:sz w:val="22"/>
                <w:szCs w:val="22"/>
                <w14:ligatures w14:val="standardContextual"/>
              </w:rPr>
              <w:tab/>
            </w:r>
            <w:r w:rsidRPr="000B0B55">
              <w:rPr>
                <w:rStyle w:val="Hyperlink"/>
                <w:noProof/>
              </w:rPr>
              <w:t>Operations, Maintenance</w:t>
            </w:r>
            <w:r>
              <w:rPr>
                <w:noProof/>
                <w:webHidden/>
              </w:rPr>
              <w:tab/>
            </w:r>
            <w:r>
              <w:rPr>
                <w:noProof/>
                <w:webHidden/>
              </w:rPr>
              <w:fldChar w:fldCharType="begin"/>
            </w:r>
            <w:r>
              <w:rPr>
                <w:noProof/>
                <w:webHidden/>
              </w:rPr>
              <w:instrText xml:space="preserve"> PAGEREF _Toc143189150 \h </w:instrText>
            </w:r>
            <w:r>
              <w:rPr>
                <w:noProof/>
                <w:webHidden/>
              </w:rPr>
            </w:r>
            <w:r>
              <w:rPr>
                <w:noProof/>
                <w:webHidden/>
              </w:rPr>
              <w:fldChar w:fldCharType="separate"/>
            </w:r>
            <w:r>
              <w:rPr>
                <w:noProof/>
                <w:webHidden/>
              </w:rPr>
              <w:t>8</w:t>
            </w:r>
            <w:r>
              <w:rPr>
                <w:noProof/>
                <w:webHidden/>
              </w:rPr>
              <w:fldChar w:fldCharType="end"/>
            </w:r>
          </w:hyperlink>
        </w:p>
        <w:p w14:paraId="256CBFF2" w14:textId="4ED300AB" w:rsidR="00564CE8" w:rsidRDefault="00564CE8">
          <w:pPr>
            <w:pStyle w:val="TO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43189151" w:history="1">
            <w:r w:rsidRPr="000B0B55">
              <w:rPr>
                <w:rStyle w:val="Hyperlink"/>
                <w:noProof/>
              </w:rPr>
              <w:t>4.1</w:t>
            </w:r>
            <w:r>
              <w:rPr>
                <w:rFonts w:asciiTheme="minorHAnsi" w:eastAsiaTheme="minorEastAsia" w:hAnsiTheme="minorHAnsi" w:cstheme="minorBidi"/>
                <w:noProof/>
                <w:kern w:val="2"/>
                <w:sz w:val="22"/>
                <w:szCs w:val="22"/>
                <w14:ligatures w14:val="standardContextual"/>
              </w:rPr>
              <w:tab/>
            </w:r>
            <w:r w:rsidRPr="000B0B55">
              <w:rPr>
                <w:rStyle w:val="Hyperlink"/>
                <w:noProof/>
              </w:rPr>
              <w:t>Data Storage</w:t>
            </w:r>
            <w:r>
              <w:rPr>
                <w:noProof/>
                <w:webHidden/>
              </w:rPr>
              <w:tab/>
            </w:r>
            <w:r>
              <w:rPr>
                <w:noProof/>
                <w:webHidden/>
              </w:rPr>
              <w:fldChar w:fldCharType="begin"/>
            </w:r>
            <w:r>
              <w:rPr>
                <w:noProof/>
                <w:webHidden/>
              </w:rPr>
              <w:instrText xml:space="preserve"> PAGEREF _Toc143189151 \h </w:instrText>
            </w:r>
            <w:r>
              <w:rPr>
                <w:noProof/>
                <w:webHidden/>
              </w:rPr>
            </w:r>
            <w:r>
              <w:rPr>
                <w:noProof/>
                <w:webHidden/>
              </w:rPr>
              <w:fldChar w:fldCharType="separate"/>
            </w:r>
            <w:r>
              <w:rPr>
                <w:noProof/>
                <w:webHidden/>
              </w:rPr>
              <w:t>8</w:t>
            </w:r>
            <w:r>
              <w:rPr>
                <w:noProof/>
                <w:webHidden/>
              </w:rPr>
              <w:fldChar w:fldCharType="end"/>
            </w:r>
          </w:hyperlink>
        </w:p>
        <w:p w14:paraId="580C616F" w14:textId="7328E990" w:rsidR="00564CE8" w:rsidRDefault="00564CE8">
          <w:pPr>
            <w:pStyle w:val="TO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43189152" w:history="1">
            <w:r w:rsidRPr="000B0B55">
              <w:rPr>
                <w:rStyle w:val="Hyperlink"/>
                <w:noProof/>
              </w:rPr>
              <w:t>4.2</w:t>
            </w:r>
            <w:r>
              <w:rPr>
                <w:rFonts w:asciiTheme="minorHAnsi" w:eastAsiaTheme="minorEastAsia" w:hAnsiTheme="minorHAnsi" w:cstheme="minorBidi"/>
                <w:noProof/>
                <w:kern w:val="2"/>
                <w:sz w:val="22"/>
                <w:szCs w:val="22"/>
                <w14:ligatures w14:val="standardContextual"/>
              </w:rPr>
              <w:tab/>
            </w:r>
            <w:r w:rsidRPr="000B0B55">
              <w:rPr>
                <w:rStyle w:val="Hyperlink"/>
                <w:noProof/>
              </w:rPr>
              <w:t>Failure/Recovery Process</w:t>
            </w:r>
            <w:r>
              <w:rPr>
                <w:noProof/>
                <w:webHidden/>
              </w:rPr>
              <w:tab/>
            </w:r>
            <w:r>
              <w:rPr>
                <w:noProof/>
                <w:webHidden/>
              </w:rPr>
              <w:fldChar w:fldCharType="begin"/>
            </w:r>
            <w:r>
              <w:rPr>
                <w:noProof/>
                <w:webHidden/>
              </w:rPr>
              <w:instrText xml:space="preserve"> PAGEREF _Toc143189152 \h </w:instrText>
            </w:r>
            <w:r>
              <w:rPr>
                <w:noProof/>
                <w:webHidden/>
              </w:rPr>
            </w:r>
            <w:r>
              <w:rPr>
                <w:noProof/>
                <w:webHidden/>
              </w:rPr>
              <w:fldChar w:fldCharType="separate"/>
            </w:r>
            <w:r>
              <w:rPr>
                <w:noProof/>
                <w:webHidden/>
              </w:rPr>
              <w:t>8</w:t>
            </w:r>
            <w:r>
              <w:rPr>
                <w:noProof/>
                <w:webHidden/>
              </w:rPr>
              <w:fldChar w:fldCharType="end"/>
            </w:r>
          </w:hyperlink>
        </w:p>
        <w:p w14:paraId="6E02B3D7" w14:textId="223CA310" w:rsidR="00564CE8" w:rsidRDefault="00564CE8">
          <w:pPr>
            <w:pStyle w:val="TOC2"/>
            <w:tabs>
              <w:tab w:val="left" w:pos="880"/>
              <w:tab w:val="right" w:leader="dot" w:pos="9736"/>
            </w:tabs>
            <w:rPr>
              <w:rFonts w:asciiTheme="minorHAnsi" w:eastAsiaTheme="minorEastAsia" w:hAnsiTheme="minorHAnsi" w:cstheme="minorBidi"/>
              <w:noProof/>
              <w:kern w:val="2"/>
              <w:sz w:val="22"/>
              <w:szCs w:val="22"/>
              <w14:ligatures w14:val="standardContextual"/>
            </w:rPr>
          </w:pPr>
          <w:hyperlink w:anchor="_Toc143189153" w:history="1">
            <w:r w:rsidRPr="000B0B55">
              <w:rPr>
                <w:rStyle w:val="Hyperlink"/>
                <w:noProof/>
              </w:rPr>
              <w:t>4.3</w:t>
            </w:r>
            <w:r>
              <w:rPr>
                <w:rFonts w:asciiTheme="minorHAnsi" w:eastAsiaTheme="minorEastAsia" w:hAnsiTheme="minorHAnsi" w:cstheme="minorBidi"/>
                <w:noProof/>
                <w:kern w:val="2"/>
                <w:sz w:val="22"/>
                <w:szCs w:val="22"/>
                <w14:ligatures w14:val="standardContextual"/>
              </w:rPr>
              <w:tab/>
            </w:r>
            <w:r w:rsidRPr="000B0B55">
              <w:rPr>
                <w:rStyle w:val="Hyperlink"/>
                <w:noProof/>
              </w:rPr>
              <w:t>Support</w:t>
            </w:r>
            <w:r>
              <w:rPr>
                <w:noProof/>
                <w:webHidden/>
              </w:rPr>
              <w:tab/>
            </w:r>
            <w:r>
              <w:rPr>
                <w:noProof/>
                <w:webHidden/>
              </w:rPr>
              <w:fldChar w:fldCharType="begin"/>
            </w:r>
            <w:r>
              <w:rPr>
                <w:noProof/>
                <w:webHidden/>
              </w:rPr>
              <w:instrText xml:space="preserve"> PAGEREF _Toc143189153 \h </w:instrText>
            </w:r>
            <w:r>
              <w:rPr>
                <w:noProof/>
                <w:webHidden/>
              </w:rPr>
            </w:r>
            <w:r>
              <w:rPr>
                <w:noProof/>
                <w:webHidden/>
              </w:rPr>
              <w:fldChar w:fldCharType="separate"/>
            </w:r>
            <w:r>
              <w:rPr>
                <w:noProof/>
                <w:webHidden/>
              </w:rPr>
              <w:t>8</w:t>
            </w:r>
            <w:r>
              <w:rPr>
                <w:noProof/>
                <w:webHidden/>
              </w:rPr>
              <w:fldChar w:fldCharType="end"/>
            </w:r>
          </w:hyperlink>
        </w:p>
        <w:p w14:paraId="78BA3B1C" w14:textId="4C0F7C65" w:rsidR="00564CE8" w:rsidRDefault="00564CE8">
          <w:pPr>
            <w:pStyle w:val="TOC1"/>
            <w:tabs>
              <w:tab w:val="left" w:pos="440"/>
              <w:tab w:val="right" w:leader="dot" w:pos="9736"/>
            </w:tabs>
            <w:rPr>
              <w:rFonts w:asciiTheme="minorHAnsi" w:eastAsiaTheme="minorEastAsia" w:hAnsiTheme="minorHAnsi" w:cstheme="minorBidi"/>
              <w:noProof/>
              <w:kern w:val="2"/>
              <w:sz w:val="22"/>
              <w:szCs w:val="22"/>
              <w14:ligatures w14:val="standardContextual"/>
            </w:rPr>
          </w:pPr>
          <w:hyperlink w:anchor="_Toc143189154" w:history="1">
            <w:r w:rsidRPr="000B0B55">
              <w:rPr>
                <w:rStyle w:val="Hyperlink"/>
                <w:noProof/>
              </w:rPr>
              <w:t>5.</w:t>
            </w:r>
            <w:r>
              <w:rPr>
                <w:rFonts w:asciiTheme="minorHAnsi" w:eastAsiaTheme="minorEastAsia" w:hAnsiTheme="minorHAnsi" w:cstheme="minorBidi"/>
                <w:noProof/>
                <w:kern w:val="2"/>
                <w:sz w:val="22"/>
                <w:szCs w:val="22"/>
                <w14:ligatures w14:val="standardContextual"/>
              </w:rPr>
              <w:tab/>
            </w:r>
            <w:r w:rsidRPr="000B0B55">
              <w:rPr>
                <w:rStyle w:val="Hyperlink"/>
                <w:noProof/>
              </w:rPr>
              <w:t>User Guide</w:t>
            </w:r>
            <w:r>
              <w:rPr>
                <w:noProof/>
                <w:webHidden/>
              </w:rPr>
              <w:tab/>
            </w:r>
            <w:r>
              <w:rPr>
                <w:noProof/>
                <w:webHidden/>
              </w:rPr>
              <w:fldChar w:fldCharType="begin"/>
            </w:r>
            <w:r>
              <w:rPr>
                <w:noProof/>
                <w:webHidden/>
              </w:rPr>
              <w:instrText xml:space="preserve"> PAGEREF _Toc143189154 \h </w:instrText>
            </w:r>
            <w:r>
              <w:rPr>
                <w:noProof/>
                <w:webHidden/>
              </w:rPr>
            </w:r>
            <w:r>
              <w:rPr>
                <w:noProof/>
                <w:webHidden/>
              </w:rPr>
              <w:fldChar w:fldCharType="separate"/>
            </w:r>
            <w:r>
              <w:rPr>
                <w:noProof/>
                <w:webHidden/>
              </w:rPr>
              <w:t>8</w:t>
            </w:r>
            <w:r>
              <w:rPr>
                <w:noProof/>
                <w:webHidden/>
              </w:rPr>
              <w:fldChar w:fldCharType="end"/>
            </w:r>
          </w:hyperlink>
        </w:p>
        <w:p w14:paraId="1B7A92B1" w14:textId="7BE0ED85" w:rsidR="00564CE8" w:rsidRDefault="00564CE8">
          <w:pPr>
            <w:pStyle w:val="TOC2"/>
            <w:tabs>
              <w:tab w:val="right" w:leader="dot" w:pos="9736"/>
            </w:tabs>
            <w:rPr>
              <w:rFonts w:asciiTheme="minorHAnsi" w:eastAsiaTheme="minorEastAsia" w:hAnsiTheme="minorHAnsi" w:cstheme="minorBidi"/>
              <w:noProof/>
              <w:kern w:val="2"/>
              <w:sz w:val="22"/>
              <w:szCs w:val="22"/>
              <w14:ligatures w14:val="standardContextual"/>
            </w:rPr>
          </w:pPr>
          <w:hyperlink w:anchor="_Toc143189155" w:history="1">
            <w:r w:rsidRPr="000B0B55">
              <w:rPr>
                <w:rStyle w:val="Hyperlink"/>
                <w:bCs/>
                <w:noProof/>
              </w:rPr>
              <w:t>5.1 Roles, Responsibilities</w:t>
            </w:r>
            <w:r>
              <w:rPr>
                <w:noProof/>
                <w:webHidden/>
              </w:rPr>
              <w:tab/>
            </w:r>
            <w:r>
              <w:rPr>
                <w:noProof/>
                <w:webHidden/>
              </w:rPr>
              <w:fldChar w:fldCharType="begin"/>
            </w:r>
            <w:r>
              <w:rPr>
                <w:noProof/>
                <w:webHidden/>
              </w:rPr>
              <w:instrText xml:space="preserve"> PAGEREF _Toc143189155 \h </w:instrText>
            </w:r>
            <w:r>
              <w:rPr>
                <w:noProof/>
                <w:webHidden/>
              </w:rPr>
            </w:r>
            <w:r>
              <w:rPr>
                <w:noProof/>
                <w:webHidden/>
              </w:rPr>
              <w:fldChar w:fldCharType="separate"/>
            </w:r>
            <w:r>
              <w:rPr>
                <w:noProof/>
                <w:webHidden/>
              </w:rPr>
              <w:t>8</w:t>
            </w:r>
            <w:r>
              <w:rPr>
                <w:noProof/>
                <w:webHidden/>
              </w:rPr>
              <w:fldChar w:fldCharType="end"/>
            </w:r>
          </w:hyperlink>
        </w:p>
        <w:p w14:paraId="485A4AF8" w14:textId="0E8775B3" w:rsidR="00564CE8" w:rsidRDefault="00564CE8">
          <w:pPr>
            <w:pStyle w:val="TOC2"/>
            <w:tabs>
              <w:tab w:val="right" w:leader="dot" w:pos="9736"/>
            </w:tabs>
            <w:rPr>
              <w:rFonts w:asciiTheme="minorHAnsi" w:eastAsiaTheme="minorEastAsia" w:hAnsiTheme="minorHAnsi" w:cstheme="minorBidi"/>
              <w:noProof/>
              <w:kern w:val="2"/>
              <w:sz w:val="22"/>
              <w:szCs w:val="22"/>
              <w14:ligatures w14:val="standardContextual"/>
            </w:rPr>
          </w:pPr>
          <w:hyperlink w:anchor="_Toc143189156" w:history="1">
            <w:r w:rsidRPr="000B0B55">
              <w:rPr>
                <w:rStyle w:val="Hyperlink"/>
                <w:bCs/>
                <w:noProof/>
              </w:rPr>
              <w:t>5.2 Storefront Functionality</w:t>
            </w:r>
            <w:r>
              <w:rPr>
                <w:noProof/>
                <w:webHidden/>
              </w:rPr>
              <w:tab/>
            </w:r>
            <w:r>
              <w:rPr>
                <w:noProof/>
                <w:webHidden/>
              </w:rPr>
              <w:fldChar w:fldCharType="begin"/>
            </w:r>
            <w:r>
              <w:rPr>
                <w:noProof/>
                <w:webHidden/>
              </w:rPr>
              <w:instrText xml:space="preserve"> PAGEREF _Toc143189156 \h </w:instrText>
            </w:r>
            <w:r>
              <w:rPr>
                <w:noProof/>
                <w:webHidden/>
              </w:rPr>
            </w:r>
            <w:r>
              <w:rPr>
                <w:noProof/>
                <w:webHidden/>
              </w:rPr>
              <w:fldChar w:fldCharType="separate"/>
            </w:r>
            <w:r>
              <w:rPr>
                <w:noProof/>
                <w:webHidden/>
              </w:rPr>
              <w:t>9</w:t>
            </w:r>
            <w:r>
              <w:rPr>
                <w:noProof/>
                <w:webHidden/>
              </w:rPr>
              <w:fldChar w:fldCharType="end"/>
            </w:r>
          </w:hyperlink>
        </w:p>
        <w:p w14:paraId="4AFAEE8D" w14:textId="6D2E14A1" w:rsidR="00564CE8" w:rsidRDefault="00564CE8">
          <w:pPr>
            <w:pStyle w:val="TOC1"/>
            <w:tabs>
              <w:tab w:val="left" w:pos="440"/>
              <w:tab w:val="right" w:leader="dot" w:pos="9736"/>
            </w:tabs>
            <w:rPr>
              <w:rFonts w:asciiTheme="minorHAnsi" w:eastAsiaTheme="minorEastAsia" w:hAnsiTheme="minorHAnsi" w:cstheme="minorBidi"/>
              <w:noProof/>
              <w:kern w:val="2"/>
              <w:sz w:val="22"/>
              <w:szCs w:val="22"/>
              <w14:ligatures w14:val="standardContextual"/>
            </w:rPr>
          </w:pPr>
          <w:hyperlink w:anchor="_Toc143189157" w:history="1">
            <w:r w:rsidRPr="000B0B55">
              <w:rPr>
                <w:rStyle w:val="Hyperlink"/>
                <w:noProof/>
              </w:rPr>
              <w:t>6.</w:t>
            </w:r>
            <w:r>
              <w:rPr>
                <w:rFonts w:asciiTheme="minorHAnsi" w:eastAsiaTheme="minorEastAsia" w:hAnsiTheme="minorHAnsi" w:cstheme="minorBidi"/>
                <w:noProof/>
                <w:kern w:val="2"/>
                <w:sz w:val="22"/>
                <w:szCs w:val="22"/>
                <w14:ligatures w14:val="standardContextual"/>
              </w:rPr>
              <w:tab/>
            </w:r>
            <w:r w:rsidRPr="000B0B55">
              <w:rPr>
                <w:rStyle w:val="Hyperlink"/>
                <w:noProof/>
              </w:rPr>
              <w:t>Known Issues/Caveats</w:t>
            </w:r>
            <w:r>
              <w:rPr>
                <w:noProof/>
                <w:webHidden/>
              </w:rPr>
              <w:tab/>
            </w:r>
            <w:r>
              <w:rPr>
                <w:noProof/>
                <w:webHidden/>
              </w:rPr>
              <w:fldChar w:fldCharType="begin"/>
            </w:r>
            <w:r>
              <w:rPr>
                <w:noProof/>
                <w:webHidden/>
              </w:rPr>
              <w:instrText xml:space="preserve"> PAGEREF _Toc143189157 \h </w:instrText>
            </w:r>
            <w:r>
              <w:rPr>
                <w:noProof/>
                <w:webHidden/>
              </w:rPr>
            </w:r>
            <w:r>
              <w:rPr>
                <w:noProof/>
                <w:webHidden/>
              </w:rPr>
              <w:fldChar w:fldCharType="separate"/>
            </w:r>
            <w:r>
              <w:rPr>
                <w:noProof/>
                <w:webHidden/>
              </w:rPr>
              <w:t>9</w:t>
            </w:r>
            <w:r>
              <w:rPr>
                <w:noProof/>
                <w:webHidden/>
              </w:rPr>
              <w:fldChar w:fldCharType="end"/>
            </w:r>
          </w:hyperlink>
        </w:p>
        <w:p w14:paraId="179E64A0" w14:textId="195982C4" w:rsidR="00564CE8" w:rsidRDefault="00564CE8">
          <w:pPr>
            <w:pStyle w:val="TOC1"/>
            <w:tabs>
              <w:tab w:val="left" w:pos="440"/>
              <w:tab w:val="right" w:leader="dot" w:pos="9736"/>
            </w:tabs>
            <w:rPr>
              <w:rFonts w:asciiTheme="minorHAnsi" w:eastAsiaTheme="minorEastAsia" w:hAnsiTheme="minorHAnsi" w:cstheme="minorBidi"/>
              <w:noProof/>
              <w:kern w:val="2"/>
              <w:sz w:val="22"/>
              <w:szCs w:val="22"/>
              <w14:ligatures w14:val="standardContextual"/>
            </w:rPr>
          </w:pPr>
          <w:hyperlink w:anchor="_Toc143189158" w:history="1">
            <w:r w:rsidRPr="000B0B55">
              <w:rPr>
                <w:rStyle w:val="Hyperlink"/>
                <w:noProof/>
              </w:rPr>
              <w:t>7.</w:t>
            </w:r>
            <w:r>
              <w:rPr>
                <w:rFonts w:asciiTheme="minorHAnsi" w:eastAsiaTheme="minorEastAsia" w:hAnsiTheme="minorHAnsi" w:cstheme="minorBidi"/>
                <w:noProof/>
                <w:kern w:val="2"/>
                <w:sz w:val="22"/>
                <w:szCs w:val="22"/>
                <w14:ligatures w14:val="standardContextual"/>
              </w:rPr>
              <w:tab/>
            </w:r>
            <w:r w:rsidRPr="000B0B55">
              <w:rPr>
                <w:rStyle w:val="Hyperlink"/>
                <w:noProof/>
              </w:rPr>
              <w:t>Release History</w:t>
            </w:r>
            <w:r>
              <w:rPr>
                <w:noProof/>
                <w:webHidden/>
              </w:rPr>
              <w:tab/>
            </w:r>
            <w:r>
              <w:rPr>
                <w:noProof/>
                <w:webHidden/>
              </w:rPr>
              <w:fldChar w:fldCharType="begin"/>
            </w:r>
            <w:r>
              <w:rPr>
                <w:noProof/>
                <w:webHidden/>
              </w:rPr>
              <w:instrText xml:space="preserve"> PAGEREF _Toc143189158 \h </w:instrText>
            </w:r>
            <w:r>
              <w:rPr>
                <w:noProof/>
                <w:webHidden/>
              </w:rPr>
            </w:r>
            <w:r>
              <w:rPr>
                <w:noProof/>
                <w:webHidden/>
              </w:rPr>
              <w:fldChar w:fldCharType="separate"/>
            </w:r>
            <w:r>
              <w:rPr>
                <w:noProof/>
                <w:webHidden/>
              </w:rPr>
              <w:t>10</w:t>
            </w:r>
            <w:r>
              <w:rPr>
                <w:noProof/>
                <w:webHidden/>
              </w:rPr>
              <w:fldChar w:fldCharType="end"/>
            </w:r>
          </w:hyperlink>
        </w:p>
        <w:p w14:paraId="1DC8E9E6" w14:textId="328719F4" w:rsidR="001B3DAD" w:rsidRPr="003F22E4" w:rsidRDefault="00584835" w:rsidP="001B3DAD">
          <w:pPr>
            <w:rPr>
              <w:b/>
              <w:bCs/>
              <w:noProof/>
            </w:rPr>
            <w:sectPr w:rsidR="001B3DAD" w:rsidRPr="003F22E4" w:rsidSect="00C864D7">
              <w:footerReference w:type="default" r:id="rId9"/>
              <w:headerReference w:type="first" r:id="rId10"/>
              <w:footerReference w:type="first" r:id="rId11"/>
              <w:pgSz w:w="11906" w:h="16838"/>
              <w:pgMar w:top="1440" w:right="1080" w:bottom="1440" w:left="1080" w:header="0" w:footer="720" w:gutter="0"/>
              <w:pgNumType w:start="0"/>
              <w:cols w:space="720"/>
              <w:titlePg/>
            </w:sectPr>
          </w:pPr>
          <w:r w:rsidRPr="003F22E4">
            <w:rPr>
              <w:b/>
              <w:bCs/>
              <w:noProof/>
            </w:rPr>
            <w:fldChar w:fldCharType="end"/>
          </w:r>
        </w:p>
      </w:sdtContent>
    </w:sdt>
    <w:p w14:paraId="5D68FBBE" w14:textId="77777777" w:rsidR="0024319E" w:rsidRPr="003F22E4" w:rsidRDefault="0024319E" w:rsidP="009C7D0E">
      <w:pPr>
        <w:spacing w:after="100"/>
        <w:rPr>
          <w:rFonts w:eastAsia="Arial"/>
          <w:b/>
          <w:color w:val="000000" w:themeColor="text1"/>
          <w:sz w:val="40"/>
          <w:szCs w:val="40"/>
        </w:rPr>
      </w:pPr>
    </w:p>
    <w:p w14:paraId="28DC938E" w14:textId="5DF26CA1" w:rsidR="00181C08" w:rsidRPr="003F22E4" w:rsidRDefault="008A31D5" w:rsidP="003C0992">
      <w:pPr>
        <w:pStyle w:val="Heading1"/>
        <w:numPr>
          <w:ilvl w:val="0"/>
          <w:numId w:val="1"/>
        </w:numPr>
        <w:spacing w:line="360" w:lineRule="auto"/>
        <w:ind w:left="360"/>
        <w:rPr>
          <w:rFonts w:ascii="Times New Roman" w:hAnsi="Times New Roman" w:cs="Times New Roman"/>
          <w:color w:val="000000" w:themeColor="text1"/>
          <w:sz w:val="32"/>
          <w:szCs w:val="32"/>
        </w:rPr>
      </w:pPr>
      <w:bookmarkStart w:id="1" w:name="_Toc129879642"/>
      <w:bookmarkStart w:id="2" w:name="_Toc143189133"/>
      <w:r w:rsidRPr="003F22E4">
        <w:rPr>
          <w:rFonts w:ascii="Times New Roman" w:hAnsi="Times New Roman" w:cs="Times New Roman"/>
          <w:color w:val="000000" w:themeColor="text1"/>
          <w:sz w:val="32"/>
          <w:szCs w:val="32"/>
        </w:rPr>
        <w:t>Summary</w:t>
      </w:r>
      <w:bookmarkEnd w:id="1"/>
      <w:bookmarkEnd w:id="2"/>
    </w:p>
    <w:p w14:paraId="00333C26" w14:textId="247113CF" w:rsidR="00086CF9" w:rsidRPr="003F22E4" w:rsidRDefault="00086CF9" w:rsidP="00313679">
      <w:pPr>
        <w:pStyle w:val="BodyText"/>
        <w:jc w:val="both"/>
        <w:rPr>
          <w:rFonts w:ascii="Times New Roman" w:hAnsi="Times New Roman" w:cs="Times New Roman"/>
        </w:rPr>
      </w:pPr>
      <w:r w:rsidRPr="003F22E4">
        <w:rPr>
          <w:rFonts w:ascii="Times New Roman" w:hAnsi="Times New Roman" w:cs="Times New Roman"/>
        </w:rPr>
        <w:t xml:space="preserve">This document </w:t>
      </w:r>
      <w:proofErr w:type="spellStart"/>
      <w:r w:rsidRPr="003F22E4">
        <w:rPr>
          <w:rFonts w:ascii="Times New Roman" w:hAnsi="Times New Roman" w:cs="Times New Roman"/>
        </w:rPr>
        <w:t>provides</w:t>
      </w:r>
      <w:proofErr w:type="spellEnd"/>
      <w:r w:rsidRPr="003F22E4">
        <w:rPr>
          <w:rFonts w:ascii="Times New Roman" w:hAnsi="Times New Roman" w:cs="Times New Roman"/>
        </w:rPr>
        <w:t xml:space="preserve"> the guidelines for the </w:t>
      </w:r>
      <w:proofErr w:type="spellStart"/>
      <w:r w:rsidRPr="003F22E4">
        <w:rPr>
          <w:rFonts w:ascii="Times New Roman" w:hAnsi="Times New Roman" w:cs="Times New Roman"/>
        </w:rPr>
        <w:t>implementation</w:t>
      </w:r>
      <w:proofErr w:type="spellEnd"/>
      <w:r w:rsidRPr="003F22E4">
        <w:rPr>
          <w:rFonts w:ascii="Times New Roman" w:hAnsi="Times New Roman" w:cs="Times New Roman"/>
        </w:rPr>
        <w:t xml:space="preserve"> of the </w:t>
      </w:r>
      <w:proofErr w:type="spellStart"/>
      <w:r w:rsidR="00E93DA7" w:rsidRPr="003F22E4">
        <w:rPr>
          <w:rFonts w:ascii="Times New Roman" w:hAnsi="Times New Roman" w:cs="Times New Roman"/>
        </w:rPr>
        <w:t>Coveo</w:t>
      </w:r>
      <w:proofErr w:type="spellEnd"/>
      <w:r w:rsidR="00E93DA7" w:rsidRPr="003F22E4">
        <w:rPr>
          <w:rFonts w:ascii="Times New Roman" w:hAnsi="Times New Roman" w:cs="Times New Roman"/>
        </w:rPr>
        <w:t xml:space="preserve"> </w:t>
      </w:r>
      <w:proofErr w:type="spellStart"/>
      <w:r w:rsidRPr="003F22E4">
        <w:rPr>
          <w:rFonts w:ascii="Times New Roman" w:hAnsi="Times New Roman" w:cs="Times New Roman"/>
        </w:rPr>
        <w:t>enabled</w:t>
      </w:r>
      <w:proofErr w:type="spellEnd"/>
      <w:r w:rsidRPr="003F22E4">
        <w:rPr>
          <w:rFonts w:ascii="Times New Roman" w:hAnsi="Times New Roman" w:cs="Times New Roman"/>
        </w:rPr>
        <w:t xml:space="preserve"> </w:t>
      </w:r>
      <w:proofErr w:type="spellStart"/>
      <w:r w:rsidRPr="003F22E4">
        <w:rPr>
          <w:rFonts w:ascii="Times New Roman" w:hAnsi="Times New Roman" w:cs="Times New Roman"/>
        </w:rPr>
        <w:t>cartridge</w:t>
      </w:r>
      <w:proofErr w:type="spellEnd"/>
      <w:r w:rsidRPr="003F22E4">
        <w:rPr>
          <w:rFonts w:ascii="Times New Roman" w:hAnsi="Times New Roman" w:cs="Times New Roman"/>
        </w:rPr>
        <w:t xml:space="preserve"> to </w:t>
      </w:r>
      <w:proofErr w:type="spellStart"/>
      <w:r w:rsidRPr="003F22E4">
        <w:rPr>
          <w:rFonts w:ascii="Times New Roman" w:hAnsi="Times New Roman" w:cs="Times New Roman"/>
        </w:rPr>
        <w:t>SalesForce</w:t>
      </w:r>
      <w:proofErr w:type="spellEnd"/>
      <w:r w:rsidRPr="003F22E4">
        <w:rPr>
          <w:rFonts w:ascii="Times New Roman" w:hAnsi="Times New Roman" w:cs="Times New Roman"/>
        </w:rPr>
        <w:t xml:space="preserve"> Commerce Cloud (SFCC).</w:t>
      </w:r>
    </w:p>
    <w:p w14:paraId="5F12E32D" w14:textId="06E7A2A6" w:rsidR="00181C08" w:rsidRPr="003F22E4" w:rsidRDefault="008A31D5" w:rsidP="003C0992">
      <w:pPr>
        <w:pStyle w:val="Heading1"/>
        <w:numPr>
          <w:ilvl w:val="0"/>
          <w:numId w:val="1"/>
        </w:numPr>
        <w:ind w:left="360"/>
        <w:rPr>
          <w:rFonts w:ascii="Times New Roman" w:hAnsi="Times New Roman" w:cs="Times New Roman"/>
          <w:color w:val="000000" w:themeColor="text1"/>
          <w:sz w:val="32"/>
          <w:szCs w:val="32"/>
        </w:rPr>
      </w:pPr>
      <w:bookmarkStart w:id="3" w:name="_Toc129879643"/>
      <w:bookmarkStart w:id="4" w:name="_Toc143189134"/>
      <w:r w:rsidRPr="003F22E4">
        <w:rPr>
          <w:rFonts w:ascii="Times New Roman" w:hAnsi="Times New Roman" w:cs="Times New Roman"/>
          <w:color w:val="000000" w:themeColor="text1"/>
          <w:sz w:val="32"/>
          <w:szCs w:val="32"/>
        </w:rPr>
        <w:t>Component Overview</w:t>
      </w:r>
      <w:bookmarkEnd w:id="3"/>
      <w:bookmarkEnd w:id="4"/>
    </w:p>
    <w:p w14:paraId="72A21F4B" w14:textId="77777777" w:rsidR="00181C08" w:rsidRPr="003F22E4" w:rsidRDefault="008A31D5" w:rsidP="00313679">
      <w:pPr>
        <w:pStyle w:val="Heading2"/>
        <w:numPr>
          <w:ilvl w:val="1"/>
          <w:numId w:val="1"/>
        </w:numPr>
        <w:ind w:left="720"/>
        <w:rPr>
          <w:rFonts w:ascii="Times New Roman" w:hAnsi="Times New Roman" w:cs="Times New Roman"/>
          <w:color w:val="000000" w:themeColor="text1"/>
        </w:rPr>
      </w:pPr>
      <w:bookmarkStart w:id="5" w:name="_Toc129879644"/>
      <w:bookmarkStart w:id="6" w:name="_Toc143189135"/>
      <w:r w:rsidRPr="003F22E4">
        <w:rPr>
          <w:rFonts w:ascii="Times New Roman" w:hAnsi="Times New Roman" w:cs="Times New Roman"/>
          <w:color w:val="000000" w:themeColor="text1"/>
        </w:rPr>
        <w:t>Functional Overview</w:t>
      </w:r>
      <w:bookmarkEnd w:id="5"/>
      <w:bookmarkEnd w:id="6"/>
    </w:p>
    <w:p w14:paraId="4A6A8156" w14:textId="77777777" w:rsidR="004D28CC" w:rsidRPr="003F22E4" w:rsidRDefault="004D28CC" w:rsidP="00851C86">
      <w:pPr>
        <w:pStyle w:val="BodyText"/>
        <w:spacing w:before="100"/>
        <w:rPr>
          <w:rFonts w:ascii="Times New Roman" w:hAnsi="Times New Roman" w:cs="Times New Roman"/>
        </w:rPr>
      </w:pPr>
      <w:bookmarkStart w:id="7" w:name="_Toc129879645"/>
      <w:proofErr w:type="spellStart"/>
      <w:r w:rsidRPr="003F22E4">
        <w:rPr>
          <w:rFonts w:ascii="Times New Roman" w:hAnsi="Times New Roman" w:cs="Times New Roman"/>
        </w:rPr>
        <w:t>Coveo</w:t>
      </w:r>
      <w:proofErr w:type="spellEnd"/>
      <w:r w:rsidRPr="003F22E4">
        <w:rPr>
          <w:rFonts w:ascii="Times New Roman" w:hAnsi="Times New Roman" w:cs="Times New Roman"/>
        </w:rPr>
        <w:t xml:space="preserve"> </w:t>
      </w:r>
      <w:proofErr w:type="spellStart"/>
      <w:r w:rsidRPr="003F22E4">
        <w:rPr>
          <w:rFonts w:ascii="Times New Roman" w:hAnsi="Times New Roman" w:cs="Times New Roman"/>
        </w:rPr>
        <w:t>is</w:t>
      </w:r>
      <w:proofErr w:type="spellEnd"/>
      <w:r w:rsidRPr="003F22E4">
        <w:rPr>
          <w:rFonts w:ascii="Times New Roman" w:hAnsi="Times New Roman" w:cs="Times New Roman"/>
        </w:rPr>
        <w:t xml:space="preserve"> the cloud service </w:t>
      </w:r>
      <w:proofErr w:type="spellStart"/>
      <w:r w:rsidRPr="003F22E4">
        <w:rPr>
          <w:rFonts w:ascii="Times New Roman" w:hAnsi="Times New Roman" w:cs="Times New Roman"/>
        </w:rPr>
        <w:t>that</w:t>
      </w:r>
      <w:proofErr w:type="spellEnd"/>
      <w:r w:rsidRPr="003F22E4">
        <w:rPr>
          <w:rFonts w:ascii="Times New Roman" w:hAnsi="Times New Roman" w:cs="Times New Roman"/>
        </w:rPr>
        <w:t xml:space="preserve"> </w:t>
      </w:r>
      <w:proofErr w:type="spellStart"/>
      <w:r w:rsidRPr="003F22E4">
        <w:rPr>
          <w:rFonts w:ascii="Times New Roman" w:hAnsi="Times New Roman" w:cs="Times New Roman"/>
        </w:rPr>
        <w:t>makes</w:t>
      </w:r>
      <w:proofErr w:type="spellEnd"/>
      <w:r w:rsidRPr="003F22E4">
        <w:rPr>
          <w:rFonts w:ascii="Times New Roman" w:hAnsi="Times New Roman" w:cs="Times New Roman"/>
        </w:rPr>
        <w:t xml:space="preserve"> the intelligent </w:t>
      </w:r>
      <w:proofErr w:type="spellStart"/>
      <w:r w:rsidRPr="003F22E4">
        <w:rPr>
          <w:rFonts w:ascii="Times New Roman" w:hAnsi="Times New Roman" w:cs="Times New Roman"/>
        </w:rPr>
        <w:t>search</w:t>
      </w:r>
      <w:proofErr w:type="spellEnd"/>
      <w:r w:rsidRPr="003F22E4">
        <w:rPr>
          <w:rFonts w:ascii="Times New Roman" w:hAnsi="Times New Roman" w:cs="Times New Roman"/>
        </w:rPr>
        <w:t xml:space="preserve"> </w:t>
      </w:r>
      <w:proofErr w:type="spellStart"/>
      <w:r w:rsidRPr="003F22E4">
        <w:rPr>
          <w:rFonts w:ascii="Times New Roman" w:hAnsi="Times New Roman" w:cs="Times New Roman"/>
        </w:rPr>
        <w:t>experience</w:t>
      </w:r>
      <w:proofErr w:type="spellEnd"/>
      <w:r w:rsidRPr="003F22E4">
        <w:rPr>
          <w:rFonts w:ascii="Times New Roman" w:hAnsi="Times New Roman" w:cs="Times New Roman"/>
        </w:rPr>
        <w:t xml:space="preserve"> possible. </w:t>
      </w:r>
      <w:proofErr w:type="spellStart"/>
      <w:r w:rsidRPr="003F22E4">
        <w:rPr>
          <w:rFonts w:ascii="Times New Roman" w:hAnsi="Times New Roman" w:cs="Times New Roman"/>
        </w:rPr>
        <w:t>Coveo</w:t>
      </w:r>
      <w:proofErr w:type="spellEnd"/>
      <w:r w:rsidRPr="003F22E4">
        <w:rPr>
          <w:rFonts w:ascii="Times New Roman" w:hAnsi="Times New Roman" w:cs="Times New Roman"/>
        </w:rPr>
        <w:t xml:space="preserve"> </w:t>
      </w:r>
      <w:proofErr w:type="spellStart"/>
      <w:r w:rsidRPr="003F22E4">
        <w:rPr>
          <w:rFonts w:ascii="Times New Roman" w:hAnsi="Times New Roman" w:cs="Times New Roman"/>
        </w:rPr>
        <w:t>is</w:t>
      </w:r>
      <w:proofErr w:type="spellEnd"/>
      <w:r w:rsidRPr="003F22E4">
        <w:rPr>
          <w:rFonts w:ascii="Times New Roman" w:hAnsi="Times New Roman" w:cs="Times New Roman"/>
        </w:rPr>
        <w:t xml:space="preserve"> </w:t>
      </w:r>
      <w:proofErr w:type="spellStart"/>
      <w:r w:rsidRPr="003F22E4">
        <w:rPr>
          <w:rFonts w:ascii="Times New Roman" w:hAnsi="Times New Roman" w:cs="Times New Roman"/>
        </w:rPr>
        <w:t>unparalleled</w:t>
      </w:r>
      <w:proofErr w:type="spellEnd"/>
      <w:r w:rsidRPr="003F22E4">
        <w:rPr>
          <w:rFonts w:ascii="Times New Roman" w:hAnsi="Times New Roman" w:cs="Times New Roman"/>
        </w:rPr>
        <w:t xml:space="preserve"> at </w:t>
      </w:r>
      <w:proofErr w:type="spellStart"/>
      <w:r w:rsidRPr="003F22E4">
        <w:rPr>
          <w:rFonts w:ascii="Times New Roman" w:hAnsi="Times New Roman" w:cs="Times New Roman"/>
        </w:rPr>
        <w:t>matching</w:t>
      </w:r>
      <w:proofErr w:type="spellEnd"/>
      <w:r w:rsidRPr="003F22E4">
        <w:rPr>
          <w:rFonts w:ascii="Times New Roman" w:hAnsi="Times New Roman" w:cs="Times New Roman"/>
        </w:rPr>
        <w:t xml:space="preserve"> </w:t>
      </w:r>
      <w:proofErr w:type="spellStart"/>
      <w:r w:rsidRPr="003F22E4">
        <w:rPr>
          <w:rFonts w:ascii="Times New Roman" w:hAnsi="Times New Roman" w:cs="Times New Roman"/>
        </w:rPr>
        <w:t>intent</w:t>
      </w:r>
      <w:proofErr w:type="spellEnd"/>
      <w:r w:rsidRPr="003F22E4">
        <w:rPr>
          <w:rFonts w:ascii="Times New Roman" w:hAnsi="Times New Roman" w:cs="Times New Roman"/>
        </w:rPr>
        <w:t xml:space="preserve"> </w:t>
      </w:r>
      <w:proofErr w:type="spellStart"/>
      <w:r w:rsidRPr="003F22E4">
        <w:rPr>
          <w:rFonts w:ascii="Times New Roman" w:hAnsi="Times New Roman" w:cs="Times New Roman"/>
        </w:rPr>
        <w:t>with</w:t>
      </w:r>
      <w:proofErr w:type="spellEnd"/>
      <w:r w:rsidRPr="003F22E4">
        <w:rPr>
          <w:rFonts w:ascii="Times New Roman" w:hAnsi="Times New Roman" w:cs="Times New Roman"/>
        </w:rPr>
        <w:t xml:space="preserve"> </w:t>
      </w:r>
      <w:proofErr w:type="spellStart"/>
      <w:r w:rsidRPr="003F22E4">
        <w:rPr>
          <w:rFonts w:ascii="Times New Roman" w:hAnsi="Times New Roman" w:cs="Times New Roman"/>
        </w:rPr>
        <w:t>results</w:t>
      </w:r>
      <w:proofErr w:type="spellEnd"/>
      <w:r w:rsidRPr="003F22E4">
        <w:rPr>
          <w:rFonts w:ascii="Times New Roman" w:hAnsi="Times New Roman" w:cs="Times New Roman"/>
        </w:rPr>
        <w:t xml:space="preserve"> and </w:t>
      </w:r>
      <w:proofErr w:type="spellStart"/>
      <w:r w:rsidRPr="003F22E4">
        <w:rPr>
          <w:rFonts w:ascii="Times New Roman" w:hAnsi="Times New Roman" w:cs="Times New Roman"/>
        </w:rPr>
        <w:t>thus</w:t>
      </w:r>
      <w:proofErr w:type="spellEnd"/>
      <w:r w:rsidRPr="003F22E4">
        <w:rPr>
          <w:rFonts w:ascii="Times New Roman" w:hAnsi="Times New Roman" w:cs="Times New Roman"/>
        </w:rPr>
        <w:t xml:space="preserve"> </w:t>
      </w:r>
      <w:proofErr w:type="spellStart"/>
      <w:r w:rsidRPr="003F22E4">
        <w:rPr>
          <w:rFonts w:ascii="Times New Roman" w:hAnsi="Times New Roman" w:cs="Times New Roman"/>
        </w:rPr>
        <w:t>provides</w:t>
      </w:r>
      <w:proofErr w:type="spellEnd"/>
      <w:r w:rsidRPr="003F22E4">
        <w:rPr>
          <w:rFonts w:ascii="Times New Roman" w:hAnsi="Times New Roman" w:cs="Times New Roman"/>
        </w:rPr>
        <w:t xml:space="preserve"> the </w:t>
      </w:r>
      <w:proofErr w:type="spellStart"/>
      <w:r w:rsidRPr="003F22E4">
        <w:rPr>
          <w:rFonts w:ascii="Times New Roman" w:hAnsi="Times New Roman" w:cs="Times New Roman"/>
        </w:rPr>
        <w:t>most</w:t>
      </w:r>
      <w:proofErr w:type="spellEnd"/>
      <w:r w:rsidRPr="003F22E4">
        <w:rPr>
          <w:rFonts w:ascii="Times New Roman" w:hAnsi="Times New Roman" w:cs="Times New Roman"/>
        </w:rPr>
        <w:t xml:space="preserve"> relevant content to </w:t>
      </w:r>
      <w:proofErr w:type="spellStart"/>
      <w:r w:rsidRPr="003F22E4">
        <w:rPr>
          <w:rFonts w:ascii="Times New Roman" w:hAnsi="Times New Roman" w:cs="Times New Roman"/>
        </w:rPr>
        <w:t>each</w:t>
      </w:r>
      <w:proofErr w:type="spellEnd"/>
      <w:r w:rsidRPr="003F22E4">
        <w:rPr>
          <w:rFonts w:ascii="Times New Roman" w:hAnsi="Times New Roman" w:cs="Times New Roman"/>
        </w:rPr>
        <w:t xml:space="preserve"> user.</w:t>
      </w:r>
    </w:p>
    <w:p w14:paraId="641B3EAE" w14:textId="77777777" w:rsidR="00981A9E" w:rsidRPr="003F22E4" w:rsidRDefault="00E003CD" w:rsidP="002E3FBE">
      <w:pPr>
        <w:pStyle w:val="Heading2"/>
        <w:numPr>
          <w:ilvl w:val="1"/>
          <w:numId w:val="1"/>
        </w:numPr>
        <w:spacing w:line="360" w:lineRule="auto"/>
        <w:ind w:left="720"/>
        <w:rPr>
          <w:rFonts w:ascii="Times New Roman" w:hAnsi="Times New Roman" w:cs="Times New Roman"/>
          <w:color w:val="000000" w:themeColor="text1"/>
        </w:rPr>
      </w:pPr>
      <w:bookmarkStart w:id="8" w:name="_Toc143189136"/>
      <w:r w:rsidRPr="003F22E4">
        <w:rPr>
          <w:rFonts w:ascii="Times New Roman" w:hAnsi="Times New Roman" w:cs="Times New Roman"/>
          <w:color w:val="000000" w:themeColor="text1"/>
        </w:rPr>
        <w:t>Use Cases</w:t>
      </w:r>
      <w:bookmarkEnd w:id="7"/>
      <w:bookmarkEnd w:id="8"/>
    </w:p>
    <w:p w14:paraId="1823F53D" w14:textId="395BA936" w:rsidR="00D9083D" w:rsidRPr="00D9083D" w:rsidRDefault="00981A9E" w:rsidP="00D9083D">
      <w:pPr>
        <w:pStyle w:val="Heading2"/>
        <w:numPr>
          <w:ilvl w:val="2"/>
          <w:numId w:val="1"/>
        </w:numPr>
        <w:spacing w:before="0" w:line="360" w:lineRule="auto"/>
        <w:ind w:left="720"/>
        <w:rPr>
          <w:rFonts w:ascii="Times New Roman" w:hAnsi="Times New Roman" w:cs="Times New Roman"/>
          <w:bCs/>
          <w:sz w:val="24"/>
          <w:szCs w:val="24"/>
        </w:rPr>
      </w:pPr>
      <w:bookmarkStart w:id="9" w:name="_Toc143189137"/>
      <w:r w:rsidRPr="00DA7AF5">
        <w:rPr>
          <w:rFonts w:ascii="Times New Roman" w:hAnsi="Times New Roman" w:cs="Times New Roman"/>
          <w:bCs/>
          <w:sz w:val="24"/>
          <w:szCs w:val="24"/>
        </w:rPr>
        <w:t>Jobs</w:t>
      </w:r>
      <w:bookmarkEnd w:id="9"/>
    </w:p>
    <w:p w14:paraId="54ACA38A" w14:textId="5906C4CF" w:rsidR="00E87C30" w:rsidRPr="003F22E4" w:rsidRDefault="00E93DA7" w:rsidP="00E87C30">
      <w:pPr>
        <w:pStyle w:val="BodyText"/>
        <w:spacing w:line="278" w:lineRule="auto"/>
        <w:ind w:left="720"/>
        <w:jc w:val="both"/>
        <w:rPr>
          <w:rFonts w:ascii="Times New Roman" w:hAnsi="Times New Roman" w:cs="Times New Roman"/>
        </w:rPr>
      </w:pPr>
      <w:proofErr w:type="spellStart"/>
      <w:r w:rsidRPr="003F22E4">
        <w:rPr>
          <w:rFonts w:ascii="Times New Roman" w:hAnsi="Times New Roman" w:cs="Times New Roman"/>
        </w:rPr>
        <w:t>Coveo</w:t>
      </w:r>
      <w:proofErr w:type="spellEnd"/>
      <w:r w:rsidR="00E87C30" w:rsidRPr="003F22E4">
        <w:rPr>
          <w:rFonts w:ascii="Times New Roman" w:hAnsi="Times New Roman" w:cs="Times New Roman"/>
          <w:spacing w:val="-1"/>
        </w:rPr>
        <w:t xml:space="preserve"> </w:t>
      </w:r>
      <w:proofErr w:type="spellStart"/>
      <w:r w:rsidR="00E87C30" w:rsidRPr="003F22E4">
        <w:rPr>
          <w:rFonts w:ascii="Times New Roman" w:hAnsi="Times New Roman" w:cs="Times New Roman"/>
        </w:rPr>
        <w:t>cartridge</w:t>
      </w:r>
      <w:proofErr w:type="spellEnd"/>
      <w:r w:rsidR="00E87C30" w:rsidRPr="003F22E4">
        <w:rPr>
          <w:rFonts w:ascii="Times New Roman" w:hAnsi="Times New Roman" w:cs="Times New Roman"/>
          <w:spacing w:val="-1"/>
        </w:rPr>
        <w:t xml:space="preserve"> </w:t>
      </w:r>
      <w:r w:rsidR="00E87C30" w:rsidRPr="003F22E4">
        <w:rPr>
          <w:rFonts w:ascii="Times New Roman" w:hAnsi="Times New Roman" w:cs="Times New Roman"/>
        </w:rPr>
        <w:t>supports</w:t>
      </w:r>
      <w:r w:rsidR="00E87C30" w:rsidRPr="003F22E4">
        <w:rPr>
          <w:rFonts w:ascii="Times New Roman" w:hAnsi="Times New Roman" w:cs="Times New Roman"/>
          <w:spacing w:val="-1"/>
        </w:rPr>
        <w:t xml:space="preserve"> </w:t>
      </w:r>
      <w:proofErr w:type="spellStart"/>
      <w:r w:rsidR="0092240C" w:rsidRPr="003F22E4">
        <w:rPr>
          <w:rFonts w:ascii="Times New Roman" w:hAnsi="Times New Roman" w:cs="Times New Roman"/>
        </w:rPr>
        <w:t>two</w:t>
      </w:r>
      <w:proofErr w:type="spellEnd"/>
      <w:r w:rsidR="0092240C" w:rsidRPr="003F22E4">
        <w:rPr>
          <w:rFonts w:ascii="Times New Roman" w:hAnsi="Times New Roman" w:cs="Times New Roman"/>
        </w:rPr>
        <w:t xml:space="preserve"> </w:t>
      </w:r>
      <w:proofErr w:type="spellStart"/>
      <w:r w:rsidR="00E87C30" w:rsidRPr="003F22E4">
        <w:rPr>
          <w:rFonts w:ascii="Times New Roman" w:hAnsi="Times New Roman" w:cs="Times New Roman"/>
        </w:rPr>
        <w:t>optional</w:t>
      </w:r>
      <w:proofErr w:type="spellEnd"/>
      <w:r w:rsidR="00E87C30" w:rsidRPr="003F22E4">
        <w:rPr>
          <w:rFonts w:ascii="Times New Roman" w:hAnsi="Times New Roman" w:cs="Times New Roman"/>
          <w:spacing w:val="-1"/>
        </w:rPr>
        <w:t xml:space="preserve"> </w:t>
      </w:r>
      <w:r w:rsidR="00E87C30" w:rsidRPr="003F22E4">
        <w:rPr>
          <w:rFonts w:ascii="Times New Roman" w:hAnsi="Times New Roman" w:cs="Times New Roman"/>
        </w:rPr>
        <w:t>jobs</w:t>
      </w:r>
      <w:r w:rsidR="00E87C30" w:rsidRPr="003F22E4">
        <w:rPr>
          <w:rFonts w:ascii="Times New Roman" w:hAnsi="Times New Roman" w:cs="Times New Roman"/>
          <w:spacing w:val="-1"/>
        </w:rPr>
        <w:t xml:space="preserve"> </w:t>
      </w:r>
      <w:proofErr w:type="spellStart"/>
      <w:r w:rsidR="00E87C30" w:rsidRPr="003F22E4">
        <w:rPr>
          <w:rFonts w:ascii="Times New Roman" w:hAnsi="Times New Roman" w:cs="Times New Roman"/>
        </w:rPr>
        <w:t>that</w:t>
      </w:r>
      <w:proofErr w:type="spellEnd"/>
      <w:r w:rsidR="00E87C30" w:rsidRPr="003F22E4">
        <w:rPr>
          <w:rFonts w:ascii="Times New Roman" w:hAnsi="Times New Roman" w:cs="Times New Roman"/>
          <w:spacing w:val="-1"/>
        </w:rPr>
        <w:t xml:space="preserve"> </w:t>
      </w:r>
      <w:r w:rsidR="00E87C30" w:rsidRPr="003F22E4">
        <w:rPr>
          <w:rFonts w:ascii="Times New Roman" w:hAnsi="Times New Roman" w:cs="Times New Roman"/>
        </w:rPr>
        <w:t>are</w:t>
      </w:r>
      <w:r w:rsidR="00E87C30" w:rsidRPr="003F22E4">
        <w:rPr>
          <w:rFonts w:ascii="Times New Roman" w:hAnsi="Times New Roman" w:cs="Times New Roman"/>
          <w:spacing w:val="-1"/>
        </w:rPr>
        <w:t xml:space="preserve"> </w:t>
      </w:r>
      <w:proofErr w:type="spellStart"/>
      <w:r w:rsidR="00E87C30" w:rsidRPr="003F22E4">
        <w:rPr>
          <w:rFonts w:ascii="Times New Roman" w:hAnsi="Times New Roman" w:cs="Times New Roman"/>
        </w:rPr>
        <w:t>imported</w:t>
      </w:r>
      <w:proofErr w:type="spellEnd"/>
      <w:r w:rsidR="00E87C30" w:rsidRPr="003F22E4">
        <w:rPr>
          <w:rFonts w:ascii="Times New Roman" w:hAnsi="Times New Roman" w:cs="Times New Roman"/>
          <w:spacing w:val="-1"/>
        </w:rPr>
        <w:t xml:space="preserve"> </w:t>
      </w:r>
      <w:r w:rsidR="00E87C30" w:rsidRPr="003F22E4">
        <w:rPr>
          <w:rFonts w:ascii="Times New Roman" w:hAnsi="Times New Roman" w:cs="Times New Roman"/>
        </w:rPr>
        <w:t>in</w:t>
      </w:r>
      <w:r w:rsidR="00E87C30" w:rsidRPr="003F22E4">
        <w:rPr>
          <w:rFonts w:ascii="Times New Roman" w:hAnsi="Times New Roman" w:cs="Times New Roman"/>
          <w:spacing w:val="-1"/>
        </w:rPr>
        <w:t xml:space="preserve"> </w:t>
      </w:r>
      <w:r w:rsidR="00E87C30" w:rsidRPr="003F22E4">
        <w:rPr>
          <w:rFonts w:ascii="Times New Roman" w:hAnsi="Times New Roman" w:cs="Times New Roman"/>
        </w:rPr>
        <w:t>the</w:t>
      </w:r>
      <w:r w:rsidR="00E87C30" w:rsidRPr="003F22E4">
        <w:rPr>
          <w:rFonts w:ascii="Times New Roman" w:hAnsi="Times New Roman" w:cs="Times New Roman"/>
          <w:spacing w:val="-1"/>
        </w:rPr>
        <w:t xml:space="preserve"> </w:t>
      </w:r>
      <w:proofErr w:type="spellStart"/>
      <w:r w:rsidR="00E87C30" w:rsidRPr="003F22E4">
        <w:rPr>
          <w:rFonts w:ascii="Times New Roman" w:hAnsi="Times New Roman" w:cs="Times New Roman"/>
        </w:rPr>
        <w:t>metadata</w:t>
      </w:r>
      <w:proofErr w:type="spellEnd"/>
      <w:r w:rsidR="00E87C30" w:rsidRPr="003F22E4">
        <w:rPr>
          <w:rFonts w:ascii="Times New Roman" w:hAnsi="Times New Roman" w:cs="Times New Roman"/>
        </w:rPr>
        <w:t>.</w:t>
      </w:r>
    </w:p>
    <w:p w14:paraId="078260F6" w14:textId="77777777" w:rsidR="00326480" w:rsidRPr="003F22E4" w:rsidRDefault="00326480" w:rsidP="00326480">
      <w:pPr>
        <w:pStyle w:val="BodyText"/>
        <w:numPr>
          <w:ilvl w:val="0"/>
          <w:numId w:val="8"/>
        </w:numPr>
        <w:spacing w:line="276" w:lineRule="auto"/>
        <w:jc w:val="both"/>
        <w:rPr>
          <w:rFonts w:ascii="Times New Roman" w:hAnsi="Times New Roman" w:cs="Times New Roman"/>
        </w:rPr>
      </w:pPr>
      <w:proofErr w:type="spellStart"/>
      <w:r w:rsidRPr="003F22E4">
        <w:rPr>
          <w:rFonts w:ascii="Times New Roman" w:hAnsi="Times New Roman" w:cs="Times New Roman"/>
          <w:b/>
          <w:bCs/>
        </w:rPr>
        <w:t>ProductsFeedExportFull</w:t>
      </w:r>
      <w:proofErr w:type="spellEnd"/>
      <w:r w:rsidRPr="003F22E4">
        <w:rPr>
          <w:rFonts w:ascii="Times New Roman" w:hAnsi="Times New Roman" w:cs="Times New Roman"/>
        </w:rPr>
        <w:t xml:space="preserve"> </w:t>
      </w:r>
      <w:proofErr w:type="spellStart"/>
      <w:r w:rsidRPr="003F22E4">
        <w:rPr>
          <w:rFonts w:ascii="Times New Roman" w:hAnsi="Times New Roman" w:cs="Times New Roman"/>
        </w:rPr>
        <w:t>is</w:t>
      </w:r>
      <w:proofErr w:type="spellEnd"/>
      <w:r w:rsidRPr="003F22E4">
        <w:rPr>
          <w:rFonts w:ascii="Times New Roman" w:hAnsi="Times New Roman" w:cs="Times New Roman"/>
        </w:rPr>
        <w:t xml:space="preserve"> a job </w:t>
      </w:r>
      <w:proofErr w:type="spellStart"/>
      <w:r w:rsidRPr="003F22E4">
        <w:rPr>
          <w:rFonts w:ascii="Times New Roman" w:hAnsi="Times New Roman" w:cs="Times New Roman"/>
        </w:rPr>
        <w:t>that</w:t>
      </w:r>
      <w:proofErr w:type="spellEnd"/>
      <w:r w:rsidRPr="003F22E4">
        <w:rPr>
          <w:rFonts w:ascii="Times New Roman" w:hAnsi="Times New Roman" w:cs="Times New Roman"/>
        </w:rPr>
        <w:t xml:space="preserve"> </w:t>
      </w:r>
      <w:proofErr w:type="spellStart"/>
      <w:r w:rsidRPr="003F22E4">
        <w:rPr>
          <w:rFonts w:ascii="Times New Roman" w:hAnsi="Times New Roman" w:cs="Times New Roman"/>
        </w:rPr>
        <w:t>gathers</w:t>
      </w:r>
      <w:proofErr w:type="spellEnd"/>
      <w:r w:rsidRPr="003F22E4">
        <w:rPr>
          <w:rFonts w:ascii="Times New Roman" w:hAnsi="Times New Roman" w:cs="Times New Roman"/>
        </w:rPr>
        <w:t xml:space="preserve"> all the </w:t>
      </w:r>
      <w:proofErr w:type="spellStart"/>
      <w:r w:rsidRPr="003F22E4">
        <w:rPr>
          <w:rFonts w:ascii="Times New Roman" w:hAnsi="Times New Roman" w:cs="Times New Roman"/>
        </w:rPr>
        <w:t>products</w:t>
      </w:r>
      <w:proofErr w:type="spellEnd"/>
      <w:r w:rsidRPr="003F22E4">
        <w:rPr>
          <w:rFonts w:ascii="Times New Roman" w:hAnsi="Times New Roman" w:cs="Times New Roman"/>
        </w:rPr>
        <w:t xml:space="preserve"> </w:t>
      </w:r>
      <w:proofErr w:type="spellStart"/>
      <w:r w:rsidRPr="003F22E4">
        <w:rPr>
          <w:rFonts w:ascii="Times New Roman" w:hAnsi="Times New Roman" w:cs="Times New Roman"/>
        </w:rPr>
        <w:t>within</w:t>
      </w:r>
      <w:proofErr w:type="spellEnd"/>
      <w:r w:rsidRPr="003F22E4">
        <w:rPr>
          <w:rFonts w:ascii="Times New Roman" w:hAnsi="Times New Roman" w:cs="Times New Roman"/>
        </w:rPr>
        <w:t xml:space="preserve"> a site.</w:t>
      </w:r>
    </w:p>
    <w:p w14:paraId="794144A1" w14:textId="28AA567B" w:rsidR="00374D21" w:rsidRPr="00374D21" w:rsidRDefault="00326480" w:rsidP="00374D21">
      <w:pPr>
        <w:pStyle w:val="BodyText"/>
        <w:numPr>
          <w:ilvl w:val="0"/>
          <w:numId w:val="8"/>
        </w:numPr>
        <w:spacing w:line="278" w:lineRule="auto"/>
        <w:jc w:val="both"/>
        <w:rPr>
          <w:rFonts w:ascii="Times New Roman" w:hAnsi="Times New Roman" w:cs="Times New Roman"/>
        </w:rPr>
      </w:pPr>
      <w:proofErr w:type="spellStart"/>
      <w:r w:rsidRPr="003F22E4">
        <w:rPr>
          <w:rFonts w:ascii="Times New Roman" w:hAnsi="Times New Roman" w:cs="Times New Roman"/>
          <w:b/>
          <w:bCs/>
        </w:rPr>
        <w:t>ProductsFeedExportDelta</w:t>
      </w:r>
      <w:proofErr w:type="spellEnd"/>
      <w:r w:rsidRPr="003F22E4">
        <w:rPr>
          <w:rFonts w:ascii="Times New Roman" w:hAnsi="Times New Roman" w:cs="Times New Roman"/>
        </w:rPr>
        <w:t xml:space="preserve"> </w:t>
      </w:r>
      <w:bookmarkStart w:id="10" w:name="_Hlk129798662"/>
      <w:proofErr w:type="spellStart"/>
      <w:r w:rsidRPr="003F22E4">
        <w:rPr>
          <w:rFonts w:ascii="Times New Roman" w:hAnsi="Times New Roman" w:cs="Times New Roman"/>
        </w:rPr>
        <w:t>is</w:t>
      </w:r>
      <w:proofErr w:type="spellEnd"/>
      <w:r w:rsidRPr="003F22E4">
        <w:rPr>
          <w:rFonts w:ascii="Times New Roman" w:hAnsi="Times New Roman" w:cs="Times New Roman"/>
        </w:rPr>
        <w:t xml:space="preserve"> a job </w:t>
      </w:r>
      <w:proofErr w:type="spellStart"/>
      <w:r w:rsidRPr="003F22E4">
        <w:rPr>
          <w:rFonts w:ascii="Times New Roman" w:hAnsi="Times New Roman" w:cs="Times New Roman"/>
        </w:rPr>
        <w:t>that</w:t>
      </w:r>
      <w:proofErr w:type="spellEnd"/>
      <w:r w:rsidRPr="003F22E4">
        <w:rPr>
          <w:rFonts w:ascii="Times New Roman" w:hAnsi="Times New Roman" w:cs="Times New Roman"/>
        </w:rPr>
        <w:t xml:space="preserve"> </w:t>
      </w:r>
      <w:proofErr w:type="spellStart"/>
      <w:r w:rsidRPr="003F22E4">
        <w:rPr>
          <w:rFonts w:ascii="Times New Roman" w:hAnsi="Times New Roman" w:cs="Times New Roman"/>
        </w:rPr>
        <w:t>will</w:t>
      </w:r>
      <w:proofErr w:type="spellEnd"/>
      <w:r w:rsidRPr="003F22E4">
        <w:rPr>
          <w:rFonts w:ascii="Times New Roman" w:hAnsi="Times New Roman" w:cs="Times New Roman"/>
        </w:rPr>
        <w:t xml:space="preserve"> </w:t>
      </w:r>
      <w:proofErr w:type="spellStart"/>
      <w:r w:rsidRPr="003F22E4">
        <w:rPr>
          <w:rFonts w:ascii="Times New Roman" w:hAnsi="Times New Roman" w:cs="Times New Roman"/>
        </w:rPr>
        <w:t>gather</w:t>
      </w:r>
      <w:proofErr w:type="spellEnd"/>
      <w:r w:rsidRPr="003F22E4">
        <w:rPr>
          <w:rFonts w:ascii="Times New Roman" w:hAnsi="Times New Roman" w:cs="Times New Roman"/>
        </w:rPr>
        <w:t xml:space="preserve"> all </w:t>
      </w:r>
      <w:proofErr w:type="spellStart"/>
      <w:r w:rsidRPr="003F22E4">
        <w:rPr>
          <w:rFonts w:ascii="Times New Roman" w:hAnsi="Times New Roman" w:cs="Times New Roman"/>
        </w:rPr>
        <w:t>products</w:t>
      </w:r>
      <w:proofErr w:type="spellEnd"/>
      <w:r w:rsidRPr="003F22E4">
        <w:rPr>
          <w:rFonts w:ascii="Times New Roman" w:hAnsi="Times New Roman" w:cs="Times New Roman"/>
        </w:rPr>
        <w:t xml:space="preserve"> </w:t>
      </w:r>
      <w:proofErr w:type="spellStart"/>
      <w:r w:rsidRPr="003F22E4">
        <w:rPr>
          <w:rFonts w:ascii="Times New Roman" w:hAnsi="Times New Roman" w:cs="Times New Roman"/>
        </w:rPr>
        <w:t>after</w:t>
      </w:r>
      <w:proofErr w:type="spellEnd"/>
      <w:r w:rsidRPr="003F22E4">
        <w:rPr>
          <w:rFonts w:ascii="Times New Roman" w:hAnsi="Times New Roman" w:cs="Times New Roman"/>
        </w:rPr>
        <w:t xml:space="preserve"> the date of the last </w:t>
      </w:r>
      <w:proofErr w:type="spellStart"/>
      <w:r w:rsidRPr="003F22E4">
        <w:rPr>
          <w:rFonts w:ascii="Times New Roman" w:hAnsi="Times New Roman" w:cs="Times New Roman"/>
        </w:rPr>
        <w:t>product</w:t>
      </w:r>
      <w:proofErr w:type="spellEnd"/>
      <w:r w:rsidRPr="003F22E4">
        <w:rPr>
          <w:rFonts w:ascii="Times New Roman" w:hAnsi="Times New Roman" w:cs="Times New Roman"/>
        </w:rPr>
        <w:t xml:space="preserve"> </w:t>
      </w:r>
      <w:proofErr w:type="spellStart"/>
      <w:r w:rsidRPr="003F22E4">
        <w:rPr>
          <w:rFonts w:ascii="Times New Roman" w:hAnsi="Times New Roman" w:cs="Times New Roman"/>
        </w:rPr>
        <w:t>feed</w:t>
      </w:r>
      <w:proofErr w:type="spellEnd"/>
      <w:r w:rsidRPr="003F22E4">
        <w:rPr>
          <w:rFonts w:ascii="Times New Roman" w:hAnsi="Times New Roman" w:cs="Times New Roman"/>
        </w:rPr>
        <w:t xml:space="preserve"> job for a site.</w:t>
      </w:r>
      <w:bookmarkEnd w:id="10"/>
    </w:p>
    <w:p w14:paraId="4F235564" w14:textId="222875CF" w:rsidR="00D9083D" w:rsidRPr="00E136EE" w:rsidRDefault="00D9083D" w:rsidP="00E136EE">
      <w:pPr>
        <w:pStyle w:val="Heading2"/>
        <w:numPr>
          <w:ilvl w:val="2"/>
          <w:numId w:val="1"/>
        </w:numPr>
        <w:spacing w:before="0" w:line="360" w:lineRule="auto"/>
        <w:ind w:left="720"/>
        <w:rPr>
          <w:rFonts w:ascii="Times New Roman" w:hAnsi="Times New Roman" w:cs="Times New Roman"/>
          <w:bCs/>
          <w:sz w:val="24"/>
          <w:szCs w:val="24"/>
        </w:rPr>
      </w:pPr>
      <w:bookmarkStart w:id="11" w:name="_Toc143189138"/>
      <w:r w:rsidRPr="00E136EE">
        <w:rPr>
          <w:rFonts w:ascii="Times New Roman" w:hAnsi="Times New Roman" w:cs="Times New Roman"/>
          <w:bCs/>
          <w:sz w:val="24"/>
          <w:szCs w:val="24"/>
        </w:rPr>
        <w:t>Disclaimer</w:t>
      </w:r>
      <w:bookmarkEnd w:id="11"/>
    </w:p>
    <w:p w14:paraId="7649664C" w14:textId="5512D933" w:rsidR="00C1041F" w:rsidRPr="00C1041F" w:rsidRDefault="00D83C96" w:rsidP="00D9083D">
      <w:pPr>
        <w:pStyle w:val="BodyText"/>
        <w:spacing w:after="0" w:line="276" w:lineRule="auto"/>
        <w:ind w:left="720"/>
        <w:jc w:val="both"/>
        <w:rPr>
          <w:rFonts w:ascii="Times New Roman" w:hAnsi="Times New Roman" w:cs="Times New Roman"/>
          <w:b/>
          <w:bCs/>
        </w:rPr>
      </w:pPr>
      <w:r>
        <w:rPr>
          <w:b/>
          <w:bCs/>
          <w:color w:val="000000"/>
          <w:sz w:val="26"/>
          <w:szCs w:val="26"/>
        </w:rPr>
        <w:br/>
      </w:r>
      <w:r w:rsidRPr="00D83C96">
        <w:rPr>
          <w:rFonts w:ascii="Times New Roman" w:hAnsi="Times New Roman" w:cs="Times New Roman"/>
        </w:rPr>
        <w:t xml:space="preserve">To </w:t>
      </w:r>
      <w:proofErr w:type="spellStart"/>
      <w:r w:rsidRPr="00D83C96">
        <w:rPr>
          <w:rFonts w:ascii="Times New Roman" w:hAnsi="Times New Roman" w:cs="Times New Roman"/>
        </w:rPr>
        <w:t>establish</w:t>
      </w:r>
      <w:proofErr w:type="spellEnd"/>
      <w:r w:rsidRPr="00D83C96">
        <w:rPr>
          <w:rFonts w:ascii="Times New Roman" w:hAnsi="Times New Roman" w:cs="Times New Roman"/>
        </w:rPr>
        <w:t xml:space="preserve"> group </w:t>
      </w:r>
      <w:proofErr w:type="spellStart"/>
      <w:r w:rsidRPr="00D83C96">
        <w:rPr>
          <w:rFonts w:ascii="Times New Roman" w:hAnsi="Times New Roman" w:cs="Times New Roman"/>
        </w:rPr>
        <w:t>products</w:t>
      </w:r>
      <w:proofErr w:type="spellEnd"/>
      <w:r w:rsidRPr="00D83C96">
        <w:rPr>
          <w:rFonts w:ascii="Times New Roman" w:hAnsi="Times New Roman" w:cs="Times New Roman"/>
        </w:rPr>
        <w:t xml:space="preserve"> and </w:t>
      </w:r>
      <w:proofErr w:type="spellStart"/>
      <w:r w:rsidRPr="00D83C96">
        <w:rPr>
          <w:rFonts w:ascii="Times New Roman" w:hAnsi="Times New Roman" w:cs="Times New Roman"/>
        </w:rPr>
        <w:t>generate</w:t>
      </w:r>
      <w:proofErr w:type="spellEnd"/>
      <w:r w:rsidRPr="00D83C96">
        <w:rPr>
          <w:rFonts w:ascii="Times New Roman" w:hAnsi="Times New Roman" w:cs="Times New Roman"/>
        </w:rPr>
        <w:t xml:space="preserve"> </w:t>
      </w:r>
      <w:proofErr w:type="spellStart"/>
      <w:r w:rsidRPr="00D83C96">
        <w:rPr>
          <w:rFonts w:ascii="Times New Roman" w:hAnsi="Times New Roman" w:cs="Times New Roman"/>
        </w:rPr>
        <w:t>swatches</w:t>
      </w:r>
      <w:proofErr w:type="spellEnd"/>
      <w:r w:rsidRPr="00D83C96">
        <w:rPr>
          <w:rFonts w:ascii="Times New Roman" w:hAnsi="Times New Roman" w:cs="Times New Roman"/>
        </w:rPr>
        <w:t xml:space="preserve"> on the </w:t>
      </w:r>
      <w:proofErr w:type="spellStart"/>
      <w:r w:rsidRPr="00D83C96">
        <w:rPr>
          <w:rFonts w:ascii="Times New Roman" w:hAnsi="Times New Roman" w:cs="Times New Roman"/>
        </w:rPr>
        <w:t>Coveo</w:t>
      </w:r>
      <w:proofErr w:type="spellEnd"/>
      <w:r w:rsidRPr="00D83C96">
        <w:rPr>
          <w:rFonts w:ascii="Times New Roman" w:hAnsi="Times New Roman" w:cs="Times New Roman"/>
        </w:rPr>
        <w:t xml:space="preserve"> </w:t>
      </w:r>
      <w:proofErr w:type="spellStart"/>
      <w:r w:rsidRPr="00D83C96">
        <w:rPr>
          <w:rFonts w:ascii="Times New Roman" w:hAnsi="Times New Roman" w:cs="Times New Roman"/>
        </w:rPr>
        <w:t>search</w:t>
      </w:r>
      <w:proofErr w:type="spellEnd"/>
      <w:r w:rsidRPr="00D83C96">
        <w:rPr>
          <w:rFonts w:ascii="Times New Roman" w:hAnsi="Times New Roman" w:cs="Times New Roman"/>
        </w:rPr>
        <w:t xml:space="preserve"> page, an alternative to </w:t>
      </w:r>
      <w:proofErr w:type="spellStart"/>
      <w:r w:rsidRPr="00D83C96">
        <w:rPr>
          <w:rFonts w:ascii="Times New Roman" w:hAnsi="Times New Roman" w:cs="Times New Roman"/>
        </w:rPr>
        <w:t>utilizing</w:t>
      </w:r>
      <w:proofErr w:type="spellEnd"/>
      <w:r w:rsidRPr="00D83C96">
        <w:rPr>
          <w:rFonts w:ascii="Times New Roman" w:hAnsi="Times New Roman" w:cs="Times New Roman"/>
        </w:rPr>
        <w:t xml:space="preserve"> the </w:t>
      </w:r>
      <w:proofErr w:type="spellStart"/>
      <w:r w:rsidRPr="00D83C96">
        <w:rPr>
          <w:rFonts w:ascii="Times New Roman" w:hAnsi="Times New Roman" w:cs="Times New Roman"/>
        </w:rPr>
        <w:t>color</w:t>
      </w:r>
      <w:proofErr w:type="spellEnd"/>
      <w:r w:rsidRPr="00D83C96">
        <w:rPr>
          <w:rFonts w:ascii="Times New Roman" w:hAnsi="Times New Roman" w:cs="Times New Roman"/>
        </w:rPr>
        <w:t xml:space="preserve"> </w:t>
      </w:r>
      <w:proofErr w:type="spellStart"/>
      <w:r w:rsidRPr="00D83C96">
        <w:rPr>
          <w:rFonts w:ascii="Times New Roman" w:hAnsi="Times New Roman" w:cs="Times New Roman"/>
        </w:rPr>
        <w:t>attribute</w:t>
      </w:r>
      <w:proofErr w:type="spellEnd"/>
      <w:r w:rsidRPr="00D83C96">
        <w:rPr>
          <w:rFonts w:ascii="Times New Roman" w:hAnsi="Times New Roman" w:cs="Times New Roman"/>
        </w:rPr>
        <w:t xml:space="preserve"> </w:t>
      </w:r>
      <w:proofErr w:type="spellStart"/>
      <w:r w:rsidRPr="00D83C96">
        <w:rPr>
          <w:rFonts w:ascii="Times New Roman" w:hAnsi="Times New Roman" w:cs="Times New Roman"/>
        </w:rPr>
        <w:t>involves</w:t>
      </w:r>
      <w:proofErr w:type="spellEnd"/>
      <w:r w:rsidRPr="00D83C96">
        <w:rPr>
          <w:rFonts w:ascii="Times New Roman" w:hAnsi="Times New Roman" w:cs="Times New Roman"/>
        </w:rPr>
        <w:t xml:space="preserve"> </w:t>
      </w:r>
      <w:proofErr w:type="spellStart"/>
      <w:r w:rsidRPr="00D83C96">
        <w:rPr>
          <w:rFonts w:ascii="Times New Roman" w:hAnsi="Times New Roman" w:cs="Times New Roman"/>
        </w:rPr>
        <w:t>employing</w:t>
      </w:r>
      <w:proofErr w:type="spellEnd"/>
      <w:r w:rsidRPr="00D83C96">
        <w:rPr>
          <w:rFonts w:ascii="Times New Roman" w:hAnsi="Times New Roman" w:cs="Times New Roman"/>
        </w:rPr>
        <w:t xml:space="preserve"> a </w:t>
      </w:r>
      <w:proofErr w:type="spellStart"/>
      <w:r w:rsidRPr="00D83C96">
        <w:rPr>
          <w:rFonts w:ascii="Times New Roman" w:hAnsi="Times New Roman" w:cs="Times New Roman"/>
        </w:rPr>
        <w:t>slicing</w:t>
      </w:r>
      <w:proofErr w:type="spellEnd"/>
      <w:r w:rsidRPr="00D83C96">
        <w:rPr>
          <w:rFonts w:ascii="Times New Roman" w:hAnsi="Times New Roman" w:cs="Times New Roman"/>
        </w:rPr>
        <w:t xml:space="preserve"> </w:t>
      </w:r>
      <w:proofErr w:type="spellStart"/>
      <w:r w:rsidRPr="00D83C96">
        <w:rPr>
          <w:rFonts w:ascii="Times New Roman" w:hAnsi="Times New Roman" w:cs="Times New Roman"/>
        </w:rPr>
        <w:t>attribute</w:t>
      </w:r>
      <w:proofErr w:type="spellEnd"/>
      <w:r w:rsidRPr="00D83C96">
        <w:rPr>
          <w:rFonts w:ascii="Times New Roman" w:hAnsi="Times New Roman" w:cs="Times New Roman"/>
        </w:rPr>
        <w:t xml:space="preserve">. This </w:t>
      </w:r>
      <w:proofErr w:type="spellStart"/>
      <w:r w:rsidRPr="00D83C96">
        <w:rPr>
          <w:rFonts w:ascii="Times New Roman" w:hAnsi="Times New Roman" w:cs="Times New Roman"/>
        </w:rPr>
        <w:t>slicing</w:t>
      </w:r>
      <w:proofErr w:type="spellEnd"/>
      <w:r w:rsidRPr="00D83C96">
        <w:rPr>
          <w:rFonts w:ascii="Times New Roman" w:hAnsi="Times New Roman" w:cs="Times New Roman"/>
        </w:rPr>
        <w:t xml:space="preserve"> </w:t>
      </w:r>
      <w:proofErr w:type="spellStart"/>
      <w:r w:rsidRPr="00D83C96">
        <w:rPr>
          <w:rFonts w:ascii="Times New Roman" w:hAnsi="Times New Roman" w:cs="Times New Roman"/>
        </w:rPr>
        <w:t>attribute</w:t>
      </w:r>
      <w:proofErr w:type="spellEnd"/>
      <w:r w:rsidRPr="00D83C96">
        <w:rPr>
          <w:rFonts w:ascii="Times New Roman" w:hAnsi="Times New Roman" w:cs="Times New Roman"/>
        </w:rPr>
        <w:t xml:space="preserve"> </w:t>
      </w:r>
      <w:proofErr w:type="spellStart"/>
      <w:r w:rsidRPr="00D83C96">
        <w:rPr>
          <w:rFonts w:ascii="Times New Roman" w:hAnsi="Times New Roman" w:cs="Times New Roman"/>
        </w:rPr>
        <w:t>is</w:t>
      </w:r>
      <w:proofErr w:type="spellEnd"/>
      <w:r w:rsidRPr="00D83C96">
        <w:rPr>
          <w:rFonts w:ascii="Times New Roman" w:hAnsi="Times New Roman" w:cs="Times New Roman"/>
        </w:rPr>
        <w:t xml:space="preserve"> </w:t>
      </w:r>
      <w:proofErr w:type="spellStart"/>
      <w:r w:rsidRPr="00D83C96">
        <w:rPr>
          <w:rFonts w:ascii="Times New Roman" w:hAnsi="Times New Roman" w:cs="Times New Roman"/>
        </w:rPr>
        <w:t>employed</w:t>
      </w:r>
      <w:proofErr w:type="spellEnd"/>
      <w:r w:rsidRPr="00D83C96">
        <w:rPr>
          <w:rFonts w:ascii="Times New Roman" w:hAnsi="Times New Roman" w:cs="Times New Roman"/>
        </w:rPr>
        <w:t xml:space="preserve"> to </w:t>
      </w:r>
      <w:proofErr w:type="spellStart"/>
      <w:r w:rsidRPr="00D83C96">
        <w:rPr>
          <w:rFonts w:ascii="Times New Roman" w:hAnsi="Times New Roman" w:cs="Times New Roman"/>
        </w:rPr>
        <w:t>categorize</w:t>
      </w:r>
      <w:proofErr w:type="spellEnd"/>
      <w:r w:rsidRPr="00D83C96">
        <w:rPr>
          <w:rFonts w:ascii="Times New Roman" w:hAnsi="Times New Roman" w:cs="Times New Roman"/>
        </w:rPr>
        <w:t xml:space="preserve"> </w:t>
      </w:r>
      <w:proofErr w:type="spellStart"/>
      <w:r w:rsidRPr="00D83C96">
        <w:rPr>
          <w:rFonts w:ascii="Times New Roman" w:hAnsi="Times New Roman" w:cs="Times New Roman"/>
        </w:rPr>
        <w:t>products</w:t>
      </w:r>
      <w:proofErr w:type="spellEnd"/>
      <w:r w:rsidRPr="00D83C96">
        <w:rPr>
          <w:rFonts w:ascii="Times New Roman" w:hAnsi="Times New Roman" w:cs="Times New Roman"/>
        </w:rPr>
        <w:t xml:space="preserve"> for the </w:t>
      </w:r>
      <w:proofErr w:type="spellStart"/>
      <w:r w:rsidRPr="00D83C96">
        <w:rPr>
          <w:rFonts w:ascii="Times New Roman" w:hAnsi="Times New Roman" w:cs="Times New Roman"/>
        </w:rPr>
        <w:t>purpose</w:t>
      </w:r>
      <w:proofErr w:type="spellEnd"/>
      <w:r w:rsidRPr="00D83C96">
        <w:rPr>
          <w:rFonts w:ascii="Times New Roman" w:hAnsi="Times New Roman" w:cs="Times New Roman"/>
        </w:rPr>
        <w:t xml:space="preserve"> of forming </w:t>
      </w:r>
      <w:proofErr w:type="spellStart"/>
      <w:r w:rsidRPr="00D83C96">
        <w:rPr>
          <w:rFonts w:ascii="Times New Roman" w:hAnsi="Times New Roman" w:cs="Times New Roman"/>
        </w:rPr>
        <w:t>swatches</w:t>
      </w:r>
      <w:proofErr w:type="spellEnd"/>
      <w:r w:rsidRPr="00D83C96">
        <w:rPr>
          <w:rFonts w:ascii="Times New Roman" w:hAnsi="Times New Roman" w:cs="Times New Roman"/>
        </w:rPr>
        <w:t xml:space="preserve"> on the </w:t>
      </w:r>
      <w:proofErr w:type="spellStart"/>
      <w:r w:rsidRPr="00D83C96">
        <w:rPr>
          <w:rFonts w:ascii="Times New Roman" w:hAnsi="Times New Roman" w:cs="Times New Roman"/>
        </w:rPr>
        <w:t>Coveo</w:t>
      </w:r>
      <w:proofErr w:type="spellEnd"/>
      <w:r w:rsidRPr="00D83C96">
        <w:rPr>
          <w:rFonts w:ascii="Times New Roman" w:hAnsi="Times New Roman" w:cs="Times New Roman"/>
        </w:rPr>
        <w:t xml:space="preserve"> </w:t>
      </w:r>
      <w:proofErr w:type="spellStart"/>
      <w:r w:rsidRPr="00D83C96">
        <w:rPr>
          <w:rFonts w:ascii="Times New Roman" w:hAnsi="Times New Roman" w:cs="Times New Roman"/>
        </w:rPr>
        <w:t>search</w:t>
      </w:r>
      <w:proofErr w:type="spellEnd"/>
      <w:r w:rsidRPr="00D83C96">
        <w:rPr>
          <w:rFonts w:ascii="Times New Roman" w:hAnsi="Times New Roman" w:cs="Times New Roman"/>
        </w:rPr>
        <w:t xml:space="preserve"> interface. </w:t>
      </w:r>
      <w:proofErr w:type="spellStart"/>
      <w:r w:rsidRPr="00D83C96">
        <w:rPr>
          <w:rFonts w:ascii="Times New Roman" w:hAnsi="Times New Roman" w:cs="Times New Roman"/>
        </w:rPr>
        <w:t>Only</w:t>
      </w:r>
      <w:proofErr w:type="spellEnd"/>
      <w:r w:rsidRPr="00D83C96">
        <w:rPr>
          <w:rFonts w:ascii="Times New Roman" w:hAnsi="Times New Roman" w:cs="Times New Roman"/>
        </w:rPr>
        <w:t xml:space="preserve"> a single </w:t>
      </w:r>
      <w:proofErr w:type="spellStart"/>
      <w:r w:rsidRPr="00D83C96">
        <w:rPr>
          <w:rFonts w:ascii="Times New Roman" w:hAnsi="Times New Roman" w:cs="Times New Roman"/>
        </w:rPr>
        <w:t>attribute</w:t>
      </w:r>
      <w:proofErr w:type="spellEnd"/>
      <w:r w:rsidRPr="00D83C96">
        <w:rPr>
          <w:rFonts w:ascii="Times New Roman" w:hAnsi="Times New Roman" w:cs="Times New Roman"/>
        </w:rPr>
        <w:t xml:space="preserve"> can </w:t>
      </w:r>
      <w:proofErr w:type="spellStart"/>
      <w:r w:rsidRPr="00D83C96">
        <w:rPr>
          <w:rFonts w:ascii="Times New Roman" w:hAnsi="Times New Roman" w:cs="Times New Roman"/>
        </w:rPr>
        <w:t>be</w:t>
      </w:r>
      <w:proofErr w:type="spellEnd"/>
      <w:r w:rsidRPr="00D83C96">
        <w:rPr>
          <w:rFonts w:ascii="Times New Roman" w:hAnsi="Times New Roman" w:cs="Times New Roman"/>
        </w:rPr>
        <w:t xml:space="preserve"> </w:t>
      </w:r>
      <w:proofErr w:type="spellStart"/>
      <w:r w:rsidRPr="00D83C96">
        <w:rPr>
          <w:rFonts w:ascii="Times New Roman" w:hAnsi="Times New Roman" w:cs="Times New Roman"/>
        </w:rPr>
        <w:t>utilized</w:t>
      </w:r>
      <w:proofErr w:type="spellEnd"/>
      <w:r w:rsidRPr="00D83C96">
        <w:rPr>
          <w:rFonts w:ascii="Times New Roman" w:hAnsi="Times New Roman" w:cs="Times New Roman"/>
        </w:rPr>
        <w:t xml:space="preserve"> at a time for the </w:t>
      </w:r>
      <w:proofErr w:type="spellStart"/>
      <w:r w:rsidRPr="00D83C96">
        <w:rPr>
          <w:rFonts w:ascii="Times New Roman" w:hAnsi="Times New Roman" w:cs="Times New Roman"/>
        </w:rPr>
        <w:t>purpose</w:t>
      </w:r>
      <w:proofErr w:type="spellEnd"/>
      <w:r w:rsidRPr="00D83C96">
        <w:rPr>
          <w:rFonts w:ascii="Times New Roman" w:hAnsi="Times New Roman" w:cs="Times New Roman"/>
        </w:rPr>
        <w:t xml:space="preserve"> of </w:t>
      </w:r>
      <w:proofErr w:type="spellStart"/>
      <w:r w:rsidRPr="00D83C96">
        <w:rPr>
          <w:rFonts w:ascii="Times New Roman" w:hAnsi="Times New Roman" w:cs="Times New Roman"/>
        </w:rPr>
        <w:t>grouping</w:t>
      </w:r>
      <w:proofErr w:type="spellEnd"/>
      <w:r w:rsidRPr="00D83C96">
        <w:rPr>
          <w:rFonts w:ascii="Times New Roman" w:hAnsi="Times New Roman" w:cs="Times New Roman"/>
        </w:rPr>
        <w:t xml:space="preserve"> </w:t>
      </w:r>
      <w:proofErr w:type="spellStart"/>
      <w:r w:rsidRPr="00D83C96">
        <w:rPr>
          <w:rFonts w:ascii="Times New Roman" w:hAnsi="Times New Roman" w:cs="Times New Roman"/>
        </w:rPr>
        <w:t>products</w:t>
      </w:r>
      <w:proofErr w:type="spellEnd"/>
      <w:r w:rsidRPr="00D83C96">
        <w:rPr>
          <w:rFonts w:ascii="Times New Roman" w:hAnsi="Times New Roman" w:cs="Times New Roman"/>
        </w:rPr>
        <w:t xml:space="preserve"> and </w:t>
      </w:r>
      <w:proofErr w:type="spellStart"/>
      <w:r w:rsidRPr="00D83C96">
        <w:rPr>
          <w:rFonts w:ascii="Times New Roman" w:hAnsi="Times New Roman" w:cs="Times New Roman"/>
        </w:rPr>
        <w:t>generating</w:t>
      </w:r>
      <w:proofErr w:type="spellEnd"/>
      <w:r w:rsidRPr="00D83C96">
        <w:rPr>
          <w:rFonts w:ascii="Times New Roman" w:hAnsi="Times New Roman" w:cs="Times New Roman"/>
        </w:rPr>
        <w:t xml:space="preserve"> </w:t>
      </w:r>
      <w:proofErr w:type="spellStart"/>
      <w:r w:rsidRPr="00D83C96">
        <w:rPr>
          <w:rFonts w:ascii="Times New Roman" w:hAnsi="Times New Roman" w:cs="Times New Roman"/>
        </w:rPr>
        <w:t>swatches</w:t>
      </w:r>
      <w:proofErr w:type="spellEnd"/>
      <w:r w:rsidRPr="00D83C96">
        <w:rPr>
          <w:rFonts w:ascii="Times New Roman" w:hAnsi="Times New Roman" w:cs="Times New Roman"/>
        </w:rPr>
        <w:t xml:space="preserve"> on the </w:t>
      </w:r>
      <w:proofErr w:type="spellStart"/>
      <w:r w:rsidRPr="00D83C96">
        <w:rPr>
          <w:rFonts w:ascii="Times New Roman" w:hAnsi="Times New Roman" w:cs="Times New Roman"/>
        </w:rPr>
        <w:t>Coveo</w:t>
      </w:r>
      <w:proofErr w:type="spellEnd"/>
      <w:r w:rsidRPr="00D83C96">
        <w:rPr>
          <w:rFonts w:ascii="Times New Roman" w:hAnsi="Times New Roman" w:cs="Times New Roman"/>
        </w:rPr>
        <w:t xml:space="preserve"> </w:t>
      </w:r>
      <w:proofErr w:type="spellStart"/>
      <w:r w:rsidRPr="00D83C96">
        <w:rPr>
          <w:rFonts w:ascii="Times New Roman" w:hAnsi="Times New Roman" w:cs="Times New Roman"/>
        </w:rPr>
        <w:t>search</w:t>
      </w:r>
      <w:proofErr w:type="spellEnd"/>
      <w:r w:rsidRPr="00D83C96">
        <w:rPr>
          <w:rFonts w:ascii="Times New Roman" w:hAnsi="Times New Roman" w:cs="Times New Roman"/>
        </w:rPr>
        <w:t xml:space="preserve"> page.</w:t>
      </w:r>
    </w:p>
    <w:p w14:paraId="1ADDC936" w14:textId="689443C4" w:rsidR="00E43F49" w:rsidRPr="003F22E4" w:rsidRDefault="008A31D5" w:rsidP="00D932C1">
      <w:pPr>
        <w:pStyle w:val="Heading2"/>
        <w:numPr>
          <w:ilvl w:val="1"/>
          <w:numId w:val="1"/>
        </w:numPr>
        <w:spacing w:line="360" w:lineRule="auto"/>
        <w:ind w:left="720"/>
        <w:rPr>
          <w:rFonts w:ascii="Times New Roman" w:hAnsi="Times New Roman" w:cs="Times New Roman"/>
          <w:color w:val="000000" w:themeColor="text1"/>
        </w:rPr>
      </w:pPr>
      <w:bookmarkStart w:id="12" w:name="_4d34og8" w:colFirst="0" w:colLast="0"/>
      <w:bookmarkStart w:id="13" w:name="_Toc129879646"/>
      <w:bookmarkStart w:id="14" w:name="_Toc143189139"/>
      <w:bookmarkEnd w:id="12"/>
      <w:r w:rsidRPr="003F22E4">
        <w:rPr>
          <w:rFonts w:ascii="Times New Roman" w:hAnsi="Times New Roman" w:cs="Times New Roman"/>
          <w:color w:val="000000" w:themeColor="text1"/>
        </w:rPr>
        <w:t>Compatibility</w:t>
      </w:r>
      <w:bookmarkEnd w:id="13"/>
      <w:bookmarkEnd w:id="14"/>
    </w:p>
    <w:p w14:paraId="2A823EA1" w14:textId="214A43B4" w:rsidR="00C77E82" w:rsidRPr="003F22E4" w:rsidRDefault="00E93DA7" w:rsidP="00D932C1">
      <w:pPr>
        <w:spacing w:line="276" w:lineRule="auto"/>
        <w:jc w:val="both"/>
      </w:pPr>
      <w:proofErr w:type="spellStart"/>
      <w:r w:rsidRPr="003F22E4">
        <w:t>Coveo</w:t>
      </w:r>
      <w:proofErr w:type="spellEnd"/>
      <w:r w:rsidR="004E32D7" w:rsidRPr="003F22E4">
        <w:t xml:space="preserve"> c</w:t>
      </w:r>
      <w:r w:rsidR="000D007D" w:rsidRPr="003F22E4">
        <w:t>ompatibility mode</w:t>
      </w:r>
      <w:r w:rsidR="00B7202D" w:rsidRPr="003F22E4">
        <w:t xml:space="preserve"> is</w:t>
      </w:r>
      <w:r w:rsidR="000D007D" w:rsidRPr="003F22E4">
        <w:t xml:space="preserve"> 2</w:t>
      </w:r>
      <w:r w:rsidR="00633CE6" w:rsidRPr="003F22E4">
        <w:t>2</w:t>
      </w:r>
      <w:r w:rsidR="000D007D" w:rsidRPr="003F22E4">
        <w:t xml:space="preserve">.7 </w:t>
      </w:r>
      <w:r w:rsidR="001C0AE6" w:rsidRPr="003F22E4">
        <w:t xml:space="preserve">and </w:t>
      </w:r>
      <w:r w:rsidR="008B4DBF" w:rsidRPr="003F22E4">
        <w:t>Site Genesis</w:t>
      </w:r>
      <w:r w:rsidR="001C0AE6" w:rsidRPr="003F22E4">
        <w:t xml:space="preserve"> version is </w:t>
      </w:r>
      <w:r w:rsidR="002D6082" w:rsidRPr="002D6082">
        <w:t>104.0.1</w:t>
      </w:r>
    </w:p>
    <w:p w14:paraId="57E452BC" w14:textId="2088D99C" w:rsidR="00931214" w:rsidRPr="003F22E4" w:rsidRDefault="008A31D5" w:rsidP="00D932C1">
      <w:pPr>
        <w:pStyle w:val="Heading2"/>
        <w:numPr>
          <w:ilvl w:val="1"/>
          <w:numId w:val="1"/>
        </w:numPr>
        <w:ind w:left="720"/>
        <w:rPr>
          <w:rFonts w:ascii="Times New Roman" w:hAnsi="Times New Roman" w:cs="Times New Roman"/>
          <w:color w:val="000000" w:themeColor="text1"/>
        </w:rPr>
      </w:pPr>
      <w:bookmarkStart w:id="15" w:name="_Toc129879647"/>
      <w:bookmarkStart w:id="16" w:name="_Toc143189140"/>
      <w:r w:rsidRPr="003F22E4">
        <w:rPr>
          <w:rFonts w:ascii="Times New Roman" w:hAnsi="Times New Roman" w:cs="Times New Roman"/>
          <w:color w:val="000000" w:themeColor="text1"/>
        </w:rPr>
        <w:t>Privacy, Payment</w:t>
      </w:r>
      <w:bookmarkEnd w:id="15"/>
      <w:bookmarkEnd w:id="16"/>
    </w:p>
    <w:p w14:paraId="7DBC892B" w14:textId="4F50F0EF" w:rsidR="00931214" w:rsidRPr="003F22E4" w:rsidRDefault="00E43F49" w:rsidP="00D932C1">
      <w:pPr>
        <w:pStyle w:val="BodyText"/>
        <w:spacing w:before="201" w:line="276" w:lineRule="auto"/>
        <w:jc w:val="both"/>
        <w:rPr>
          <w:rFonts w:ascii="Times New Roman" w:hAnsi="Times New Roman" w:cs="Times New Roman"/>
        </w:rPr>
      </w:pPr>
      <w:r w:rsidRPr="003F22E4">
        <w:rPr>
          <w:rFonts w:ascii="Times New Roman" w:hAnsi="Times New Roman" w:cs="Times New Roman"/>
        </w:rPr>
        <w:t>There</w:t>
      </w:r>
      <w:r w:rsidRPr="003F22E4">
        <w:rPr>
          <w:rFonts w:ascii="Times New Roman" w:hAnsi="Times New Roman" w:cs="Times New Roman"/>
          <w:spacing w:val="-1"/>
        </w:rPr>
        <w:t xml:space="preserve"> </w:t>
      </w:r>
      <w:r w:rsidRPr="003F22E4">
        <w:rPr>
          <w:rFonts w:ascii="Times New Roman" w:hAnsi="Times New Roman" w:cs="Times New Roman"/>
        </w:rPr>
        <w:t xml:space="preserve">are </w:t>
      </w:r>
      <w:proofErr w:type="spellStart"/>
      <w:r w:rsidRPr="003F22E4">
        <w:rPr>
          <w:rFonts w:ascii="Times New Roman" w:hAnsi="Times New Roman" w:cs="Times New Roman"/>
        </w:rPr>
        <w:t>currently</w:t>
      </w:r>
      <w:proofErr w:type="spellEnd"/>
      <w:r w:rsidRPr="003F22E4">
        <w:rPr>
          <w:rFonts w:ascii="Times New Roman" w:hAnsi="Times New Roman" w:cs="Times New Roman"/>
          <w:spacing w:val="-1"/>
        </w:rPr>
        <w:t xml:space="preserve"> </w:t>
      </w:r>
      <w:r w:rsidRPr="003F22E4">
        <w:rPr>
          <w:rFonts w:ascii="Times New Roman" w:hAnsi="Times New Roman" w:cs="Times New Roman"/>
        </w:rPr>
        <w:t xml:space="preserve">no </w:t>
      </w:r>
      <w:proofErr w:type="spellStart"/>
      <w:r w:rsidRPr="003F22E4">
        <w:rPr>
          <w:rFonts w:ascii="Times New Roman" w:hAnsi="Times New Roman" w:cs="Times New Roman"/>
        </w:rPr>
        <w:t>privacy</w:t>
      </w:r>
      <w:proofErr w:type="spellEnd"/>
      <w:r w:rsidRPr="003F22E4">
        <w:rPr>
          <w:rFonts w:ascii="Times New Roman" w:hAnsi="Times New Roman" w:cs="Times New Roman"/>
          <w:spacing w:val="-1"/>
        </w:rPr>
        <w:t xml:space="preserve"> </w:t>
      </w:r>
      <w:r w:rsidRPr="003F22E4">
        <w:rPr>
          <w:rFonts w:ascii="Times New Roman" w:hAnsi="Times New Roman" w:cs="Times New Roman"/>
        </w:rPr>
        <w:t xml:space="preserve">or </w:t>
      </w:r>
      <w:proofErr w:type="spellStart"/>
      <w:r w:rsidRPr="003F22E4">
        <w:rPr>
          <w:rFonts w:ascii="Times New Roman" w:hAnsi="Times New Roman" w:cs="Times New Roman"/>
        </w:rPr>
        <w:t>payment</w:t>
      </w:r>
      <w:proofErr w:type="spellEnd"/>
      <w:r w:rsidRPr="003F22E4">
        <w:rPr>
          <w:rFonts w:ascii="Times New Roman" w:hAnsi="Times New Roman" w:cs="Times New Roman"/>
          <w:spacing w:val="-1"/>
        </w:rPr>
        <w:t xml:space="preserve"> </w:t>
      </w:r>
      <w:r w:rsidRPr="003F22E4">
        <w:rPr>
          <w:rFonts w:ascii="Times New Roman" w:hAnsi="Times New Roman" w:cs="Times New Roman"/>
        </w:rPr>
        <w:t>issues.</w:t>
      </w:r>
    </w:p>
    <w:p w14:paraId="4D1CF9CF" w14:textId="42218005" w:rsidR="00931214" w:rsidRPr="003F22E4" w:rsidRDefault="0069485C" w:rsidP="005867F3">
      <w:pPr>
        <w:pStyle w:val="Heading2"/>
        <w:numPr>
          <w:ilvl w:val="1"/>
          <w:numId w:val="1"/>
        </w:numPr>
        <w:spacing w:before="0" w:line="360" w:lineRule="auto"/>
        <w:ind w:left="720"/>
        <w:rPr>
          <w:rFonts w:ascii="Times New Roman" w:hAnsi="Times New Roman" w:cs="Times New Roman"/>
          <w:color w:val="000000" w:themeColor="text1"/>
        </w:rPr>
      </w:pPr>
      <w:bookmarkStart w:id="17" w:name="_Toc129879648"/>
      <w:bookmarkStart w:id="18" w:name="_Toc143189141"/>
      <w:r w:rsidRPr="003F22E4">
        <w:rPr>
          <w:rFonts w:ascii="Times New Roman" w:hAnsi="Times New Roman" w:cs="Times New Roman"/>
          <w:color w:val="000000" w:themeColor="text1"/>
        </w:rPr>
        <w:t>Limitations, Constraints</w:t>
      </w:r>
      <w:bookmarkEnd w:id="17"/>
      <w:bookmarkEnd w:id="18"/>
    </w:p>
    <w:p w14:paraId="27FE186F" w14:textId="7750556E" w:rsidR="005867F3" w:rsidRPr="003F22E4" w:rsidRDefault="0069485C" w:rsidP="00E308FC">
      <w:pPr>
        <w:jc w:val="both"/>
      </w:pPr>
      <w:r w:rsidRPr="003F22E4">
        <w:t xml:space="preserve">There are no known limitations </w:t>
      </w:r>
      <w:r w:rsidR="00780495" w:rsidRPr="003F22E4">
        <w:t xml:space="preserve">or </w:t>
      </w:r>
      <w:r w:rsidRPr="003F22E4">
        <w:t>constraints.</w:t>
      </w:r>
    </w:p>
    <w:p w14:paraId="57C7A731" w14:textId="033A33B7" w:rsidR="00181C08" w:rsidRPr="003F22E4" w:rsidRDefault="008A31D5" w:rsidP="00313679">
      <w:pPr>
        <w:pStyle w:val="Heading1"/>
        <w:numPr>
          <w:ilvl w:val="0"/>
          <w:numId w:val="1"/>
        </w:numPr>
        <w:ind w:left="360"/>
        <w:rPr>
          <w:rFonts w:ascii="Times New Roman" w:hAnsi="Times New Roman" w:cs="Times New Roman"/>
          <w:color w:val="000000" w:themeColor="text1"/>
          <w:sz w:val="32"/>
          <w:szCs w:val="32"/>
        </w:rPr>
      </w:pPr>
      <w:bookmarkStart w:id="19" w:name="_Toc129879649"/>
      <w:bookmarkStart w:id="20" w:name="_Toc143189142"/>
      <w:r w:rsidRPr="003F22E4">
        <w:rPr>
          <w:rFonts w:ascii="Times New Roman" w:hAnsi="Times New Roman" w:cs="Times New Roman"/>
          <w:color w:val="000000" w:themeColor="text1"/>
          <w:sz w:val="32"/>
          <w:szCs w:val="32"/>
        </w:rPr>
        <w:t>Implementation Guide</w:t>
      </w:r>
      <w:bookmarkEnd w:id="19"/>
      <w:bookmarkEnd w:id="20"/>
    </w:p>
    <w:p w14:paraId="0B6DA939" w14:textId="260A0C35" w:rsidR="00181C08" w:rsidRPr="003F22E4" w:rsidRDefault="008A31D5" w:rsidP="00D932C1">
      <w:pPr>
        <w:pStyle w:val="Heading2"/>
        <w:numPr>
          <w:ilvl w:val="1"/>
          <w:numId w:val="1"/>
        </w:numPr>
        <w:ind w:left="720"/>
        <w:rPr>
          <w:rFonts w:ascii="Times New Roman" w:hAnsi="Times New Roman" w:cs="Times New Roman"/>
          <w:color w:val="000000" w:themeColor="text1"/>
        </w:rPr>
      </w:pPr>
      <w:bookmarkStart w:id="21" w:name="_Toc129879650"/>
      <w:bookmarkStart w:id="22" w:name="_Toc143189143"/>
      <w:r w:rsidRPr="003F22E4">
        <w:rPr>
          <w:rFonts w:ascii="Times New Roman" w:hAnsi="Times New Roman" w:cs="Times New Roman"/>
          <w:color w:val="000000" w:themeColor="text1"/>
        </w:rPr>
        <w:lastRenderedPageBreak/>
        <w:t>Setup</w:t>
      </w:r>
      <w:bookmarkEnd w:id="21"/>
      <w:bookmarkEnd w:id="22"/>
    </w:p>
    <w:p w14:paraId="15A9849E" w14:textId="781F6EE5" w:rsidR="0087018A" w:rsidRPr="003F22E4" w:rsidRDefault="0087018A" w:rsidP="00313679">
      <w:pPr>
        <w:spacing w:after="120" w:line="360" w:lineRule="auto"/>
      </w:pPr>
      <w:r w:rsidRPr="003F22E4">
        <w:t xml:space="preserve">The following </w:t>
      </w:r>
      <w:proofErr w:type="spellStart"/>
      <w:r w:rsidR="00E93DA7" w:rsidRPr="003F22E4">
        <w:t>Coveo</w:t>
      </w:r>
      <w:proofErr w:type="spellEnd"/>
      <w:r w:rsidRPr="003F22E4">
        <w:t xml:space="preserve"> Integration tasks are included within the LINK Cartridge:</w:t>
      </w:r>
    </w:p>
    <w:p w14:paraId="57E4FD71" w14:textId="06DBBDA8" w:rsidR="0087018A" w:rsidRPr="003F22E4" w:rsidRDefault="0087018A" w:rsidP="00CF1594">
      <w:pPr>
        <w:pStyle w:val="ListParagraph"/>
        <w:numPr>
          <w:ilvl w:val="0"/>
          <w:numId w:val="3"/>
        </w:numPr>
        <w:spacing w:after="120" w:line="360" w:lineRule="auto"/>
        <w:ind w:left="360"/>
      </w:pPr>
      <w:r w:rsidRPr="003F22E4">
        <w:t xml:space="preserve">Installation of the cartridge </w:t>
      </w:r>
    </w:p>
    <w:p w14:paraId="488C4F78" w14:textId="77777777" w:rsidR="0087018A" w:rsidRPr="003F22E4" w:rsidRDefault="0087018A" w:rsidP="00CF1594">
      <w:pPr>
        <w:pStyle w:val="ListParagraph"/>
        <w:numPr>
          <w:ilvl w:val="0"/>
          <w:numId w:val="3"/>
        </w:numPr>
        <w:spacing w:after="120" w:line="360" w:lineRule="auto"/>
        <w:ind w:left="360"/>
        <w:rPr>
          <w:rFonts w:eastAsia="Trebuchet MS"/>
          <w:color w:val="000000" w:themeColor="text1"/>
          <w:sz w:val="20"/>
          <w:szCs w:val="20"/>
        </w:rPr>
      </w:pPr>
      <w:r w:rsidRPr="003F22E4">
        <w:t>Import custom metadata</w:t>
      </w:r>
    </w:p>
    <w:p w14:paraId="7718C309" w14:textId="77777777" w:rsidR="0087018A" w:rsidRPr="003F22E4" w:rsidRDefault="0087018A" w:rsidP="00CF1594">
      <w:pPr>
        <w:pStyle w:val="ListParagraph"/>
        <w:numPr>
          <w:ilvl w:val="0"/>
          <w:numId w:val="3"/>
        </w:numPr>
        <w:spacing w:after="120" w:line="360" w:lineRule="auto"/>
        <w:ind w:left="360"/>
        <w:rPr>
          <w:rFonts w:eastAsia="Trebuchet MS"/>
          <w:color w:val="000000" w:themeColor="text1"/>
          <w:sz w:val="20"/>
          <w:szCs w:val="20"/>
        </w:rPr>
      </w:pPr>
      <w:r w:rsidRPr="003F22E4">
        <w:t>Set the newly-created metadata values (Site Preferences)</w:t>
      </w:r>
    </w:p>
    <w:p w14:paraId="5D2A482D" w14:textId="2F1C89FA" w:rsidR="0087018A" w:rsidRPr="003F22E4" w:rsidRDefault="0087018A" w:rsidP="00CF1594">
      <w:pPr>
        <w:pStyle w:val="ListParagraph"/>
        <w:numPr>
          <w:ilvl w:val="0"/>
          <w:numId w:val="3"/>
        </w:numPr>
        <w:spacing w:after="120" w:line="360" w:lineRule="auto"/>
        <w:ind w:left="360"/>
      </w:pPr>
      <w:r w:rsidRPr="003F22E4">
        <w:t>Import or create Product job(s)</w:t>
      </w:r>
    </w:p>
    <w:p w14:paraId="2BBA9566" w14:textId="5699A25F" w:rsidR="00A60A0A" w:rsidRPr="003F22E4" w:rsidRDefault="0087018A" w:rsidP="00CF1594">
      <w:pPr>
        <w:pStyle w:val="ListParagraph"/>
        <w:numPr>
          <w:ilvl w:val="0"/>
          <w:numId w:val="3"/>
        </w:numPr>
        <w:spacing w:after="120" w:line="360" w:lineRule="auto"/>
        <w:ind w:left="360"/>
        <w:rPr>
          <w:rFonts w:eastAsia="Trebuchet MS"/>
          <w:color w:val="000000" w:themeColor="text1"/>
          <w:sz w:val="20"/>
          <w:szCs w:val="20"/>
        </w:rPr>
      </w:pPr>
      <w:r w:rsidRPr="003F22E4">
        <w:t>Make storefront cartridge edits</w:t>
      </w:r>
      <w:r w:rsidR="00D37941" w:rsidRPr="003F22E4">
        <w:rPr>
          <w:noProof/>
        </w:rPr>
        <w:t xml:space="preserve"> </w:t>
      </w:r>
    </w:p>
    <w:p w14:paraId="7F28ACFA" w14:textId="1A8CE4B8" w:rsidR="00F32CDB" w:rsidRPr="003F22E4" w:rsidRDefault="008A31D5" w:rsidP="00F32CDB">
      <w:pPr>
        <w:pStyle w:val="Heading2"/>
        <w:numPr>
          <w:ilvl w:val="1"/>
          <w:numId w:val="1"/>
        </w:numPr>
        <w:ind w:left="720"/>
        <w:rPr>
          <w:rFonts w:ascii="Times New Roman" w:hAnsi="Times New Roman" w:cs="Times New Roman"/>
          <w:color w:val="000000" w:themeColor="text1"/>
        </w:rPr>
      </w:pPr>
      <w:bookmarkStart w:id="23" w:name="_Toc129879651"/>
      <w:bookmarkStart w:id="24" w:name="_Toc143189144"/>
      <w:r w:rsidRPr="003F22E4">
        <w:rPr>
          <w:rFonts w:ascii="Times New Roman" w:hAnsi="Times New Roman" w:cs="Times New Roman"/>
          <w:color w:val="000000" w:themeColor="text1"/>
        </w:rPr>
        <w:t>Configuratio</w:t>
      </w:r>
      <w:r w:rsidR="0091532B" w:rsidRPr="003F22E4">
        <w:rPr>
          <w:rFonts w:ascii="Times New Roman" w:hAnsi="Times New Roman" w:cs="Times New Roman"/>
          <w:color w:val="000000" w:themeColor="text1"/>
        </w:rPr>
        <w:t>n</w:t>
      </w:r>
      <w:bookmarkStart w:id="25" w:name="_Toc125043662"/>
      <w:bookmarkStart w:id="26" w:name="_Toc129879652"/>
      <w:bookmarkEnd w:id="23"/>
      <w:bookmarkEnd w:id="24"/>
    </w:p>
    <w:p w14:paraId="49C4F5E6" w14:textId="77777777" w:rsidR="00F32CDB" w:rsidRPr="003F22E4" w:rsidRDefault="00F32CDB" w:rsidP="00F32CDB">
      <w:pPr>
        <w:pStyle w:val="Heading2"/>
        <w:numPr>
          <w:ilvl w:val="2"/>
          <w:numId w:val="1"/>
        </w:numPr>
        <w:spacing w:line="360" w:lineRule="auto"/>
        <w:ind w:left="720"/>
        <w:rPr>
          <w:rFonts w:ascii="Times New Roman" w:hAnsi="Times New Roman" w:cs="Times New Roman"/>
          <w:sz w:val="24"/>
          <w:szCs w:val="24"/>
        </w:rPr>
      </w:pPr>
      <w:bookmarkStart w:id="27" w:name="_Toc143189145"/>
      <w:r w:rsidRPr="003F22E4">
        <w:rPr>
          <w:rFonts w:ascii="Times New Roman" w:hAnsi="Times New Roman" w:cs="Times New Roman"/>
          <w:sz w:val="24"/>
          <w:szCs w:val="24"/>
        </w:rPr>
        <w:t>Installing the cartridge(s)</w:t>
      </w:r>
      <w:bookmarkEnd w:id="27"/>
    </w:p>
    <w:p w14:paraId="241A4F66" w14:textId="3B712807" w:rsidR="00F32CDB" w:rsidRPr="003F22E4" w:rsidRDefault="00F32CDB" w:rsidP="00F32CDB">
      <w:pPr>
        <w:pStyle w:val="ListParagraph"/>
        <w:numPr>
          <w:ilvl w:val="0"/>
          <w:numId w:val="5"/>
        </w:numPr>
        <w:spacing w:line="360" w:lineRule="auto"/>
        <w:ind w:left="360"/>
        <w:jc w:val="both"/>
        <w:rPr>
          <w:rFonts w:eastAsia="Trebuchet MS"/>
          <w:b/>
          <w:bCs/>
          <w:color w:val="000000" w:themeColor="text1"/>
        </w:rPr>
      </w:pPr>
      <w:r w:rsidRPr="003F22E4">
        <w:rPr>
          <w:rFonts w:eastAsia="Trebuchet MS"/>
          <w:b/>
          <w:bCs/>
          <w:color w:val="000000" w:themeColor="text1"/>
        </w:rPr>
        <w:t xml:space="preserve">Import the </w:t>
      </w:r>
      <w:proofErr w:type="spellStart"/>
      <w:r w:rsidRPr="003F22E4">
        <w:rPr>
          <w:rFonts w:eastAsia="Trebuchet MS"/>
          <w:b/>
          <w:bCs/>
          <w:color w:val="000000" w:themeColor="text1"/>
        </w:rPr>
        <w:t>int_</w:t>
      </w:r>
      <w:r w:rsidR="00E93DA7" w:rsidRPr="003F22E4">
        <w:rPr>
          <w:rFonts w:eastAsia="Trebuchet MS"/>
          <w:b/>
          <w:bCs/>
          <w:color w:val="000000" w:themeColor="text1"/>
        </w:rPr>
        <w:t>coveo</w:t>
      </w:r>
      <w:r w:rsidRPr="003F22E4">
        <w:rPr>
          <w:rFonts w:eastAsia="Trebuchet MS"/>
          <w:b/>
          <w:bCs/>
          <w:color w:val="000000" w:themeColor="text1"/>
        </w:rPr>
        <w:t>_sg</w:t>
      </w:r>
      <w:proofErr w:type="spellEnd"/>
      <w:r w:rsidRPr="003F22E4">
        <w:rPr>
          <w:rFonts w:eastAsia="Trebuchet MS"/>
          <w:b/>
          <w:bCs/>
          <w:color w:val="000000" w:themeColor="text1"/>
        </w:rPr>
        <w:t xml:space="preserve"> cartridge into the Commerce Cloud Studio Workspace:</w:t>
      </w:r>
    </w:p>
    <w:p w14:paraId="2064C38A" w14:textId="77777777" w:rsidR="00F32CDB" w:rsidRPr="003F22E4" w:rsidRDefault="00F32CDB" w:rsidP="00F32CDB">
      <w:pPr>
        <w:spacing w:line="360" w:lineRule="auto"/>
        <w:ind w:firstLine="360"/>
        <w:jc w:val="both"/>
        <w:rPr>
          <w:rFonts w:eastAsia="Trebuchet MS"/>
          <w:color w:val="000000" w:themeColor="text1"/>
        </w:rPr>
      </w:pPr>
      <w:r w:rsidRPr="003F22E4">
        <w:rPr>
          <w:rFonts w:eastAsia="Trebuchet MS"/>
          <w:color w:val="000000" w:themeColor="text1"/>
        </w:rPr>
        <w:t>Open Commerce Cloud Studio</w:t>
      </w:r>
    </w:p>
    <w:p w14:paraId="54AE438C" w14:textId="77777777" w:rsidR="00F32CDB" w:rsidRPr="003F22E4" w:rsidRDefault="00F32CDB" w:rsidP="00F32CDB">
      <w:pPr>
        <w:spacing w:line="360" w:lineRule="auto"/>
        <w:ind w:firstLine="360"/>
        <w:jc w:val="both"/>
        <w:rPr>
          <w:rFonts w:eastAsia="Trebuchet MS"/>
          <w:color w:val="000000" w:themeColor="text1"/>
        </w:rPr>
      </w:pPr>
      <w:r w:rsidRPr="003F22E4">
        <w:rPr>
          <w:rFonts w:eastAsia="Trebuchet MS"/>
          <w:color w:val="000000" w:themeColor="text1"/>
        </w:rPr>
        <w:t xml:space="preserve">Click File -&gt; Import -&gt; General -&gt; Existing Projects </w:t>
      </w:r>
      <w:proofErr w:type="gramStart"/>
      <w:r w:rsidRPr="003F22E4">
        <w:rPr>
          <w:rFonts w:eastAsia="Trebuchet MS"/>
          <w:color w:val="000000" w:themeColor="text1"/>
        </w:rPr>
        <w:t>Into</w:t>
      </w:r>
      <w:proofErr w:type="gramEnd"/>
      <w:r w:rsidRPr="003F22E4">
        <w:rPr>
          <w:rFonts w:eastAsia="Trebuchet MS"/>
          <w:color w:val="000000" w:themeColor="text1"/>
        </w:rPr>
        <w:t xml:space="preserve"> Workspace</w:t>
      </w:r>
    </w:p>
    <w:p w14:paraId="3C623776" w14:textId="0AC3F8C6" w:rsidR="00F32CDB" w:rsidRPr="003F22E4" w:rsidRDefault="00F32CDB" w:rsidP="00F32CDB">
      <w:pPr>
        <w:spacing w:line="360" w:lineRule="auto"/>
        <w:ind w:firstLine="360"/>
        <w:jc w:val="both"/>
        <w:rPr>
          <w:rFonts w:eastAsia="Trebuchet MS"/>
          <w:color w:val="000000" w:themeColor="text1"/>
        </w:rPr>
      </w:pPr>
      <w:r w:rsidRPr="003F22E4">
        <w:rPr>
          <w:rFonts w:eastAsia="Trebuchet MS"/>
          <w:color w:val="000000" w:themeColor="text1"/>
        </w:rPr>
        <w:t>Browse to the “</w:t>
      </w:r>
      <w:proofErr w:type="spellStart"/>
      <w:r w:rsidRPr="003F22E4">
        <w:rPr>
          <w:rFonts w:eastAsia="Trebuchet MS"/>
          <w:color w:val="000000" w:themeColor="text1"/>
        </w:rPr>
        <w:t>int_</w:t>
      </w:r>
      <w:r w:rsidR="00E93DA7" w:rsidRPr="003F22E4">
        <w:rPr>
          <w:rFonts w:eastAsia="Trebuchet MS"/>
          <w:color w:val="000000" w:themeColor="text1"/>
        </w:rPr>
        <w:t>coveo</w:t>
      </w:r>
      <w:r w:rsidRPr="003F22E4">
        <w:rPr>
          <w:rFonts w:eastAsia="Trebuchet MS"/>
          <w:color w:val="000000" w:themeColor="text1"/>
        </w:rPr>
        <w:t>_sg</w:t>
      </w:r>
      <w:proofErr w:type="spellEnd"/>
      <w:r w:rsidRPr="003F22E4">
        <w:rPr>
          <w:rFonts w:eastAsia="Trebuchet MS"/>
          <w:color w:val="000000" w:themeColor="text1"/>
        </w:rPr>
        <w:t>” directory</w:t>
      </w:r>
    </w:p>
    <w:p w14:paraId="1EF68F66" w14:textId="77777777" w:rsidR="00F32CDB" w:rsidRPr="003F22E4" w:rsidRDefault="00F32CDB" w:rsidP="00F32CDB">
      <w:pPr>
        <w:spacing w:line="360" w:lineRule="auto"/>
        <w:ind w:firstLine="360"/>
        <w:jc w:val="both"/>
        <w:rPr>
          <w:rFonts w:eastAsia="Trebuchet MS"/>
          <w:color w:val="000000" w:themeColor="text1"/>
        </w:rPr>
      </w:pPr>
      <w:r w:rsidRPr="003F22E4">
        <w:rPr>
          <w:rFonts w:eastAsia="Trebuchet MS"/>
          <w:color w:val="000000" w:themeColor="text1"/>
        </w:rPr>
        <w:t>Click Finish.</w:t>
      </w:r>
    </w:p>
    <w:p w14:paraId="73E7F440" w14:textId="77777777" w:rsidR="00F32CDB" w:rsidRPr="003F22E4" w:rsidRDefault="00F32CDB" w:rsidP="00F32CDB">
      <w:pPr>
        <w:spacing w:line="360" w:lineRule="auto"/>
        <w:ind w:firstLine="360"/>
        <w:jc w:val="both"/>
        <w:rPr>
          <w:rFonts w:eastAsia="Trebuchet MS"/>
          <w:color w:val="000000" w:themeColor="text1"/>
        </w:rPr>
      </w:pPr>
      <w:r w:rsidRPr="003F22E4">
        <w:rPr>
          <w:rFonts w:eastAsia="Trebuchet MS"/>
          <w:color w:val="000000" w:themeColor="text1"/>
        </w:rPr>
        <w:t>Click OK when prompted to link the cartridge to the sandbox</w:t>
      </w:r>
    </w:p>
    <w:p w14:paraId="24921DEF" w14:textId="77777777" w:rsidR="00F32CDB" w:rsidRPr="003F22E4" w:rsidRDefault="00F32CDB" w:rsidP="00F32CDB">
      <w:pPr>
        <w:spacing w:line="360" w:lineRule="auto"/>
        <w:ind w:firstLine="360"/>
        <w:jc w:val="both"/>
        <w:rPr>
          <w:rFonts w:eastAsia="Trebuchet MS"/>
          <w:color w:val="000000" w:themeColor="text1"/>
        </w:rPr>
      </w:pPr>
    </w:p>
    <w:p w14:paraId="149315D8" w14:textId="77777777" w:rsidR="00F32CDB" w:rsidRPr="003F22E4" w:rsidRDefault="00F32CDB" w:rsidP="00F32CDB">
      <w:pPr>
        <w:pStyle w:val="ListParagraph"/>
        <w:numPr>
          <w:ilvl w:val="0"/>
          <w:numId w:val="4"/>
        </w:numPr>
        <w:spacing w:line="360" w:lineRule="auto"/>
        <w:ind w:left="360"/>
        <w:rPr>
          <w:rFonts w:eastAsia="Trebuchet MS"/>
          <w:b/>
          <w:color w:val="000000" w:themeColor="text1"/>
        </w:rPr>
      </w:pPr>
      <w:r w:rsidRPr="003F22E4">
        <w:rPr>
          <w:rFonts w:eastAsia="Trebuchet MS"/>
          <w:b/>
          <w:bCs/>
          <w:color w:val="000000" w:themeColor="text1"/>
        </w:rPr>
        <w:t>Assign cartridge to Business Manager</w:t>
      </w:r>
    </w:p>
    <w:p w14:paraId="69B9C5E6" w14:textId="77777777" w:rsidR="00F32CDB" w:rsidRPr="003F22E4" w:rsidRDefault="00F32CDB" w:rsidP="00F32CDB">
      <w:pPr>
        <w:pStyle w:val="ListParagraph"/>
        <w:spacing w:line="360" w:lineRule="auto"/>
        <w:ind w:left="360"/>
        <w:rPr>
          <w:rFonts w:eastAsia="Trebuchet MS"/>
          <w:color w:val="000000" w:themeColor="text1"/>
        </w:rPr>
      </w:pPr>
      <w:r w:rsidRPr="003F22E4">
        <w:rPr>
          <w:rFonts w:eastAsia="Trebuchet MS"/>
          <w:color w:val="000000" w:themeColor="text1"/>
        </w:rPr>
        <w:t>Log into Business Manager</w:t>
      </w:r>
    </w:p>
    <w:p w14:paraId="16E9FEDF" w14:textId="77777777" w:rsidR="00F32CDB" w:rsidRPr="003F22E4" w:rsidRDefault="00F32CDB" w:rsidP="00F32CDB">
      <w:pPr>
        <w:pStyle w:val="ListParagraph"/>
        <w:spacing w:line="360" w:lineRule="auto"/>
        <w:ind w:left="360"/>
        <w:rPr>
          <w:rFonts w:eastAsia="Trebuchet MS"/>
          <w:color w:val="000000" w:themeColor="text1"/>
        </w:rPr>
      </w:pPr>
      <w:r w:rsidRPr="003F22E4">
        <w:rPr>
          <w:rFonts w:eastAsia="Trebuchet MS"/>
          <w:color w:val="000000" w:themeColor="text1"/>
        </w:rPr>
        <w:t>Click Administration -&gt; Sites -&gt; Manage Sites -&gt; Business Manager Site</w:t>
      </w:r>
    </w:p>
    <w:p w14:paraId="29E35D39" w14:textId="77777777" w:rsidR="00F32CDB" w:rsidRPr="003F22E4" w:rsidRDefault="00F32CDB" w:rsidP="00F32CDB">
      <w:pPr>
        <w:pStyle w:val="ListParagraph"/>
        <w:spacing w:line="360" w:lineRule="auto"/>
        <w:ind w:left="360"/>
        <w:rPr>
          <w:rFonts w:eastAsia="Trebuchet MS"/>
          <w:color w:val="000000" w:themeColor="text1"/>
        </w:rPr>
      </w:pPr>
      <w:r w:rsidRPr="003F22E4">
        <w:rPr>
          <w:rFonts w:eastAsia="Trebuchet MS"/>
          <w:color w:val="000000" w:themeColor="text1"/>
        </w:rPr>
        <w:t>Select the “Settings” tab</w:t>
      </w:r>
    </w:p>
    <w:p w14:paraId="127C0DA1" w14:textId="6C7CAEDE" w:rsidR="00F32CDB" w:rsidRPr="003F22E4" w:rsidRDefault="00F32CDB" w:rsidP="00F32CDB">
      <w:pPr>
        <w:pStyle w:val="ListParagraph"/>
        <w:spacing w:line="360" w:lineRule="auto"/>
        <w:ind w:left="360"/>
        <w:rPr>
          <w:rFonts w:eastAsia="Trebuchet MS"/>
          <w:color w:val="000000" w:themeColor="text1"/>
        </w:rPr>
      </w:pPr>
      <w:r w:rsidRPr="003F22E4">
        <w:rPr>
          <w:rFonts w:eastAsia="Trebuchet MS"/>
          <w:color w:val="000000" w:themeColor="text1"/>
        </w:rPr>
        <w:t xml:space="preserve">Add “int_ </w:t>
      </w:r>
      <w:proofErr w:type="spellStart"/>
      <w:r w:rsidR="00E93DA7" w:rsidRPr="003F22E4">
        <w:rPr>
          <w:rFonts w:eastAsia="Trebuchet MS"/>
          <w:color w:val="000000" w:themeColor="text1"/>
        </w:rPr>
        <w:t>coveo</w:t>
      </w:r>
      <w:proofErr w:type="spellEnd"/>
      <w:r w:rsidRPr="003F22E4">
        <w:rPr>
          <w:rFonts w:eastAsia="Trebuchet MS"/>
          <w:color w:val="000000" w:themeColor="text1"/>
        </w:rPr>
        <w:t>” to the beginning of the cartridge path.</w:t>
      </w:r>
    </w:p>
    <w:p w14:paraId="3C239CA0" w14:textId="0B60D873" w:rsidR="00F32CDB" w:rsidRPr="003F22E4" w:rsidRDefault="00F32CDB" w:rsidP="00F32CDB">
      <w:pPr>
        <w:pStyle w:val="ListParagraph"/>
        <w:spacing w:line="360" w:lineRule="auto"/>
        <w:ind w:left="360"/>
        <w:rPr>
          <w:noProof/>
        </w:rPr>
      </w:pPr>
      <w:r w:rsidRPr="003F22E4">
        <w:rPr>
          <w:rFonts w:eastAsia="Trebuchet MS"/>
          <w:color w:val="000000" w:themeColor="text1"/>
        </w:rPr>
        <w:t>Click Apply</w:t>
      </w:r>
    </w:p>
    <w:p w14:paraId="1D5C63BC" w14:textId="7775A091" w:rsidR="00E47295" w:rsidRPr="003F22E4" w:rsidRDefault="00D73BF2" w:rsidP="00F32CDB">
      <w:pPr>
        <w:pStyle w:val="ListParagraph"/>
        <w:spacing w:line="360" w:lineRule="auto"/>
        <w:ind w:left="360"/>
        <w:rPr>
          <w:rFonts w:eastAsia="Trebuchet MS"/>
          <w:color w:val="000000" w:themeColor="text1"/>
        </w:rPr>
      </w:pPr>
      <w:r w:rsidRPr="003F22E4">
        <w:rPr>
          <w:rFonts w:eastAsia="Trebuchet MS"/>
          <w:noProof/>
          <w:color w:val="000000" w:themeColor="text1"/>
        </w:rPr>
        <w:drawing>
          <wp:inline distT="0" distB="0" distL="0" distR="0" wp14:anchorId="42398864" wp14:editId="34322ECF">
            <wp:extent cx="6187440" cy="10439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7440" cy="1043940"/>
                    </a:xfrm>
                    <a:prstGeom prst="rect">
                      <a:avLst/>
                    </a:prstGeom>
                    <a:noFill/>
                    <a:ln>
                      <a:noFill/>
                    </a:ln>
                  </pic:spPr>
                </pic:pic>
              </a:graphicData>
            </a:graphic>
          </wp:inline>
        </w:drawing>
      </w:r>
    </w:p>
    <w:p w14:paraId="3D3C7660" w14:textId="77777777" w:rsidR="00F32CDB" w:rsidRPr="003F22E4" w:rsidRDefault="00F32CDB" w:rsidP="00F32CDB">
      <w:pPr>
        <w:spacing w:line="360" w:lineRule="auto"/>
        <w:jc w:val="both"/>
        <w:rPr>
          <w:rFonts w:eastAsia="Trebuchet MS"/>
          <w:color w:val="000000" w:themeColor="text1"/>
        </w:rPr>
      </w:pPr>
    </w:p>
    <w:p w14:paraId="539608F5" w14:textId="149CC6F2" w:rsidR="00F32CDB" w:rsidRPr="003F22E4" w:rsidRDefault="00F32CDB" w:rsidP="00F32CDB">
      <w:pPr>
        <w:pStyle w:val="ListParagraph"/>
        <w:numPr>
          <w:ilvl w:val="0"/>
          <w:numId w:val="4"/>
        </w:numPr>
        <w:spacing w:line="360" w:lineRule="auto"/>
        <w:ind w:left="360"/>
        <w:rPr>
          <w:rFonts w:eastAsia="Trebuchet MS"/>
          <w:b/>
          <w:color w:val="000000" w:themeColor="text1"/>
        </w:rPr>
      </w:pPr>
      <w:r w:rsidRPr="003F22E4">
        <w:rPr>
          <w:rFonts w:eastAsia="Trebuchet MS"/>
          <w:b/>
          <w:bCs/>
          <w:color w:val="000000" w:themeColor="text1"/>
        </w:rPr>
        <w:t>Assign cartridge to site</w:t>
      </w:r>
      <w:r w:rsidRPr="003F22E4">
        <w:rPr>
          <w:sz w:val="36"/>
          <w:szCs w:val="36"/>
        </w:rPr>
        <w:br/>
      </w:r>
      <w:r w:rsidRPr="003F22E4">
        <w:rPr>
          <w:rFonts w:eastAsia="Trebuchet MS"/>
          <w:color w:val="000000" w:themeColor="text1"/>
        </w:rPr>
        <w:t>Log into Business Manager</w:t>
      </w:r>
      <w:r w:rsidRPr="003F22E4">
        <w:rPr>
          <w:rFonts w:eastAsia="Trebuchet MS"/>
          <w:color w:val="000000" w:themeColor="text1"/>
        </w:rPr>
        <w:br/>
        <w:t xml:space="preserve">Click Administration -&gt; Sites -&gt; Manage Sites -&gt; </w:t>
      </w:r>
      <w:proofErr w:type="spellStart"/>
      <w:r w:rsidRPr="003F22E4">
        <w:rPr>
          <w:rFonts w:eastAsia="Trebuchet MS"/>
          <w:color w:val="000000" w:themeColor="text1"/>
        </w:rPr>
        <w:t>SiteGenesis</w:t>
      </w:r>
      <w:proofErr w:type="spellEnd"/>
      <w:r w:rsidRPr="003F22E4">
        <w:rPr>
          <w:rFonts w:eastAsia="Trebuchet MS"/>
          <w:color w:val="000000" w:themeColor="text1"/>
        </w:rPr>
        <w:t xml:space="preserve"> or required site</w:t>
      </w:r>
      <w:r w:rsidRPr="003F22E4">
        <w:rPr>
          <w:rFonts w:eastAsia="Trebuchet MS"/>
          <w:color w:val="000000" w:themeColor="text1"/>
        </w:rPr>
        <w:br/>
        <w:t>Select the “Settings” tab</w:t>
      </w:r>
      <w:r w:rsidRPr="003F22E4">
        <w:rPr>
          <w:rFonts w:eastAsia="Trebuchet MS"/>
          <w:color w:val="000000" w:themeColor="text1"/>
        </w:rPr>
        <w:br/>
      </w:r>
      <w:r w:rsidRPr="003F22E4">
        <w:rPr>
          <w:rFonts w:eastAsia="Trebuchet MS"/>
          <w:color w:val="000000" w:themeColor="text1"/>
        </w:rPr>
        <w:lastRenderedPageBreak/>
        <w:t>Add “</w:t>
      </w:r>
      <w:proofErr w:type="spellStart"/>
      <w:r w:rsidRPr="003F22E4">
        <w:rPr>
          <w:rFonts w:eastAsia="Trebuchet MS"/>
          <w:color w:val="000000" w:themeColor="text1"/>
        </w:rPr>
        <w:t>int_</w:t>
      </w:r>
      <w:r w:rsidR="00E93DA7" w:rsidRPr="003F22E4">
        <w:rPr>
          <w:rFonts w:eastAsia="Trebuchet MS"/>
          <w:color w:val="000000" w:themeColor="text1"/>
        </w:rPr>
        <w:t>coveo</w:t>
      </w:r>
      <w:r w:rsidRPr="003F22E4">
        <w:rPr>
          <w:rFonts w:eastAsia="Trebuchet MS"/>
          <w:color w:val="000000" w:themeColor="text1"/>
        </w:rPr>
        <w:t>_sg</w:t>
      </w:r>
      <w:r w:rsidR="00B51B86" w:rsidRPr="003F22E4">
        <w:rPr>
          <w:rFonts w:eastAsia="Trebuchet MS"/>
          <w:color w:val="000000" w:themeColor="text1"/>
        </w:rPr>
        <w:t>_changes</w:t>
      </w:r>
      <w:proofErr w:type="spellEnd"/>
      <w:proofErr w:type="gramStart"/>
      <w:r w:rsidRPr="003F22E4">
        <w:rPr>
          <w:rFonts w:eastAsia="Trebuchet MS"/>
          <w:color w:val="000000" w:themeColor="text1"/>
        </w:rPr>
        <w:t>” ,</w:t>
      </w:r>
      <w:proofErr w:type="gramEnd"/>
      <w:r w:rsidRPr="003F22E4">
        <w:rPr>
          <w:rFonts w:eastAsia="Trebuchet MS"/>
          <w:color w:val="000000" w:themeColor="text1"/>
        </w:rPr>
        <w:t xml:space="preserve"> “int_ </w:t>
      </w:r>
      <w:proofErr w:type="spellStart"/>
      <w:r w:rsidR="00E93DA7" w:rsidRPr="003F22E4">
        <w:rPr>
          <w:rFonts w:eastAsia="Trebuchet MS"/>
          <w:color w:val="000000" w:themeColor="text1"/>
        </w:rPr>
        <w:t>coveo</w:t>
      </w:r>
      <w:proofErr w:type="spellEnd"/>
      <w:r w:rsidRPr="003F22E4">
        <w:rPr>
          <w:rFonts w:eastAsia="Trebuchet MS"/>
          <w:color w:val="000000" w:themeColor="text1"/>
        </w:rPr>
        <w:t xml:space="preserve"> _sg” and “int_ </w:t>
      </w:r>
      <w:proofErr w:type="spellStart"/>
      <w:r w:rsidR="00E93DA7" w:rsidRPr="003F22E4">
        <w:rPr>
          <w:rFonts w:eastAsia="Trebuchet MS"/>
          <w:color w:val="000000" w:themeColor="text1"/>
        </w:rPr>
        <w:t>coveo</w:t>
      </w:r>
      <w:proofErr w:type="spellEnd"/>
      <w:r w:rsidRPr="003F22E4">
        <w:rPr>
          <w:rFonts w:eastAsia="Trebuchet MS"/>
          <w:color w:val="000000" w:themeColor="text1"/>
        </w:rPr>
        <w:t xml:space="preserve">” to the beginning of the cartridge path (or ensure it is in front of </w:t>
      </w:r>
      <w:proofErr w:type="spellStart"/>
      <w:r w:rsidRPr="003F22E4">
        <w:rPr>
          <w:rFonts w:eastAsia="Trebuchet MS"/>
          <w:color w:val="000000" w:themeColor="text1"/>
        </w:rPr>
        <w:t>app_storefront_base</w:t>
      </w:r>
      <w:proofErr w:type="spellEnd"/>
      <w:r w:rsidRPr="003F22E4">
        <w:rPr>
          <w:rFonts w:eastAsia="Trebuchet MS"/>
          <w:color w:val="000000" w:themeColor="text1"/>
        </w:rPr>
        <w:br/>
        <w:t>Click Apply</w:t>
      </w:r>
    </w:p>
    <w:p w14:paraId="3DE26ECE" w14:textId="77777777" w:rsidR="00F32CDB" w:rsidRPr="003F22E4" w:rsidRDefault="00F32CDB" w:rsidP="00F32CDB">
      <w:pPr>
        <w:rPr>
          <w:rFonts w:eastAsia="Trebuchet MS"/>
          <w:b/>
          <w:color w:val="000000" w:themeColor="text1"/>
          <w:sz w:val="20"/>
          <w:szCs w:val="20"/>
        </w:rPr>
      </w:pPr>
    </w:p>
    <w:p w14:paraId="32C19979" w14:textId="431EA9C0" w:rsidR="00F32CDB" w:rsidRPr="003F22E4" w:rsidRDefault="00B3519D" w:rsidP="00F32CDB">
      <w:pPr>
        <w:ind w:firstLine="576"/>
        <w:rPr>
          <w:rFonts w:eastAsia="Trebuchet MS"/>
          <w:b/>
          <w:color w:val="000000" w:themeColor="text1"/>
          <w:sz w:val="20"/>
          <w:szCs w:val="20"/>
        </w:rPr>
      </w:pPr>
      <w:r w:rsidRPr="003F22E4">
        <w:rPr>
          <w:rFonts w:eastAsia="Trebuchet MS"/>
          <w:b/>
          <w:noProof/>
          <w:color w:val="000000" w:themeColor="text1"/>
          <w:sz w:val="20"/>
          <w:szCs w:val="20"/>
        </w:rPr>
        <w:drawing>
          <wp:inline distT="0" distB="0" distL="0" distR="0" wp14:anchorId="24521987" wp14:editId="67019785">
            <wp:extent cx="6126480" cy="11277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1127760"/>
                    </a:xfrm>
                    <a:prstGeom prst="rect">
                      <a:avLst/>
                    </a:prstGeom>
                    <a:noFill/>
                    <a:ln>
                      <a:noFill/>
                    </a:ln>
                  </pic:spPr>
                </pic:pic>
              </a:graphicData>
            </a:graphic>
          </wp:inline>
        </w:drawing>
      </w:r>
    </w:p>
    <w:p w14:paraId="4829791E" w14:textId="77777777" w:rsidR="00F32CDB" w:rsidRPr="003F22E4" w:rsidRDefault="00F32CDB" w:rsidP="00F32CDB">
      <w:pPr>
        <w:ind w:firstLine="576"/>
        <w:rPr>
          <w:rFonts w:eastAsia="Trebuchet MS"/>
          <w:b/>
          <w:color w:val="000000" w:themeColor="text1"/>
          <w:sz w:val="20"/>
          <w:szCs w:val="20"/>
        </w:rPr>
      </w:pPr>
    </w:p>
    <w:p w14:paraId="6901FF04" w14:textId="77777777" w:rsidR="00604CA1" w:rsidRPr="003F22E4" w:rsidRDefault="00604CA1" w:rsidP="00604CA1">
      <w:pPr>
        <w:pStyle w:val="ListParagraph"/>
        <w:widowControl w:val="0"/>
        <w:numPr>
          <w:ilvl w:val="0"/>
          <w:numId w:val="4"/>
        </w:numPr>
        <w:tabs>
          <w:tab w:val="left" w:pos="1919"/>
          <w:tab w:val="left" w:pos="1920"/>
        </w:tabs>
        <w:autoSpaceDE w:val="0"/>
        <w:autoSpaceDN w:val="0"/>
        <w:spacing w:line="271" w:lineRule="auto"/>
        <w:ind w:left="360"/>
        <w:rPr>
          <w:rFonts w:eastAsia="Trebuchet MS"/>
          <w:color w:val="000000" w:themeColor="text1"/>
        </w:rPr>
      </w:pPr>
      <w:r w:rsidRPr="003F22E4">
        <w:rPr>
          <w:rFonts w:eastAsia="Trebuchet MS"/>
          <w:color w:val="000000" w:themeColor="text1"/>
        </w:rPr>
        <w:t xml:space="preserve">Re-activate the current code version (on sandboxes). This may be necessary to ensure the custom job steps are available. Click </w:t>
      </w:r>
      <w:hyperlink r:id="rId14">
        <w:r w:rsidRPr="003F22E4">
          <w:rPr>
            <w:rFonts w:eastAsia="Trebuchet MS"/>
            <w:color w:val="000000" w:themeColor="text1"/>
          </w:rPr>
          <w:t>Administration</w:t>
        </w:r>
      </w:hyperlink>
      <w:r w:rsidRPr="003F22E4">
        <w:rPr>
          <w:rFonts w:eastAsia="Trebuchet MS"/>
          <w:color w:val="000000" w:themeColor="text1"/>
        </w:rPr>
        <w:t xml:space="preserve"> &gt; </w:t>
      </w:r>
      <w:hyperlink r:id="rId15">
        <w:r w:rsidRPr="003F22E4">
          <w:rPr>
            <w:rFonts w:eastAsia="Trebuchet MS"/>
            <w:color w:val="000000" w:themeColor="text1"/>
          </w:rPr>
          <w:t>Site Development</w:t>
        </w:r>
      </w:hyperlink>
      <w:r w:rsidRPr="003F22E4">
        <w:rPr>
          <w:rFonts w:eastAsia="Trebuchet MS"/>
          <w:color w:val="000000" w:themeColor="text1"/>
        </w:rPr>
        <w:t xml:space="preserve"> &gt; Code Deployment Activate a different code version from the </w:t>
      </w:r>
      <w:proofErr w:type="spellStart"/>
      <w:r w:rsidRPr="003F22E4">
        <w:rPr>
          <w:rFonts w:eastAsia="Trebuchet MS"/>
          <w:color w:val="000000" w:themeColor="text1"/>
        </w:rPr>
        <w:t>currentActivate</w:t>
      </w:r>
      <w:proofErr w:type="spellEnd"/>
      <w:r w:rsidRPr="003F22E4">
        <w:rPr>
          <w:rFonts w:eastAsia="Trebuchet MS"/>
          <w:color w:val="000000" w:themeColor="text1"/>
        </w:rPr>
        <w:t xml:space="preserve"> desired code version</w:t>
      </w:r>
    </w:p>
    <w:p w14:paraId="13A72399" w14:textId="77777777" w:rsidR="00F32CDB" w:rsidRPr="003F22E4" w:rsidRDefault="00F32CDB" w:rsidP="00F32CDB"/>
    <w:p w14:paraId="37EF8D54" w14:textId="1F38BDB6" w:rsidR="00FA7A74" w:rsidRPr="003F22E4" w:rsidRDefault="00FA7A74" w:rsidP="00FA7A74">
      <w:pPr>
        <w:pStyle w:val="Heading2"/>
        <w:numPr>
          <w:ilvl w:val="2"/>
          <w:numId w:val="1"/>
        </w:numPr>
        <w:spacing w:line="360" w:lineRule="auto"/>
        <w:ind w:left="720"/>
        <w:rPr>
          <w:rFonts w:ascii="Times New Roman" w:hAnsi="Times New Roman" w:cs="Times New Roman"/>
          <w:sz w:val="22"/>
          <w:szCs w:val="22"/>
        </w:rPr>
      </w:pPr>
      <w:bookmarkStart w:id="28" w:name="_Toc143189146"/>
      <w:r w:rsidRPr="003F22E4">
        <w:rPr>
          <w:rFonts w:ascii="Times New Roman" w:eastAsia="Trebuchet MS" w:hAnsi="Times New Roman" w:cs="Times New Roman"/>
          <w:color w:val="000000" w:themeColor="text1"/>
          <w:sz w:val="24"/>
          <w:szCs w:val="24"/>
        </w:rPr>
        <w:t xml:space="preserve">Configure </w:t>
      </w:r>
      <w:proofErr w:type="spellStart"/>
      <w:r w:rsidR="00E93DA7" w:rsidRPr="003F22E4">
        <w:rPr>
          <w:rFonts w:ascii="Times New Roman" w:eastAsia="Trebuchet MS" w:hAnsi="Times New Roman" w:cs="Times New Roman"/>
          <w:color w:val="000000" w:themeColor="text1"/>
          <w:sz w:val="24"/>
          <w:szCs w:val="24"/>
        </w:rPr>
        <w:t>Coveo</w:t>
      </w:r>
      <w:proofErr w:type="spellEnd"/>
      <w:r w:rsidRPr="003F22E4">
        <w:rPr>
          <w:rFonts w:ascii="Times New Roman" w:eastAsia="Trebuchet MS" w:hAnsi="Times New Roman" w:cs="Times New Roman"/>
          <w:color w:val="000000" w:themeColor="text1"/>
          <w:sz w:val="24"/>
          <w:szCs w:val="24"/>
        </w:rPr>
        <w:t xml:space="preserve"> preferences</w:t>
      </w:r>
      <w:bookmarkEnd w:id="28"/>
    </w:p>
    <w:p w14:paraId="7C0DAE85" w14:textId="77777777" w:rsidR="00FA7A74" w:rsidRPr="003F22E4" w:rsidRDefault="00FA7A74" w:rsidP="00FA7A74">
      <w:pPr>
        <w:rPr>
          <w:rFonts w:eastAsia="Trebuchet MS"/>
          <w:b/>
          <w:color w:val="000000" w:themeColor="text1"/>
          <w:sz w:val="22"/>
          <w:szCs w:val="22"/>
        </w:rPr>
      </w:pPr>
    </w:p>
    <w:p w14:paraId="33ED30CF" w14:textId="77777777" w:rsidR="00FA7A74" w:rsidRPr="003F22E4" w:rsidRDefault="00FA7A74" w:rsidP="00FA7A74">
      <w:pPr>
        <w:ind w:left="720"/>
        <w:rPr>
          <w:rFonts w:eastAsia="Trebuchet MS"/>
          <w:b/>
          <w:color w:val="000000" w:themeColor="text1"/>
          <w:sz w:val="18"/>
          <w:szCs w:val="18"/>
        </w:rPr>
      </w:pPr>
      <w:r w:rsidRPr="003F22E4">
        <w:t xml:space="preserve">In Business Manager, navigate to the target Site &gt; Site Preferences &gt; Custom Preferences. </w:t>
      </w:r>
    </w:p>
    <w:p w14:paraId="2D763EDB" w14:textId="2AC29498" w:rsidR="00FA7A74" w:rsidRPr="003F22E4" w:rsidRDefault="00FA7A74" w:rsidP="00FA7A74">
      <w:pPr>
        <w:ind w:left="720"/>
      </w:pPr>
      <w:r w:rsidRPr="003F22E4">
        <w:t xml:space="preserve">A custom site preference group with the ID </w:t>
      </w:r>
      <w:proofErr w:type="spellStart"/>
      <w:r w:rsidR="00E93DA7" w:rsidRPr="003F22E4">
        <w:rPr>
          <w:b/>
          <w:bCs/>
        </w:rPr>
        <w:t>Coveo</w:t>
      </w:r>
      <w:r w:rsidRPr="003F22E4">
        <w:rPr>
          <w:b/>
          <w:bCs/>
        </w:rPr>
        <w:t>Configs</w:t>
      </w:r>
      <w:proofErr w:type="spellEnd"/>
      <w:r w:rsidRPr="003F22E4">
        <w:t xml:space="preserve"> is</w:t>
      </w:r>
      <w:bookmarkStart w:id="29" w:name="page6"/>
      <w:bookmarkEnd w:id="29"/>
      <w:r w:rsidRPr="003F22E4">
        <w:t xml:space="preserve"> available. Please select it and edit the attributes accordingly.</w:t>
      </w:r>
    </w:p>
    <w:p w14:paraId="2C56203E" w14:textId="77777777" w:rsidR="00FA7A74" w:rsidRPr="003F22E4" w:rsidRDefault="00FA7A74" w:rsidP="00FA7A74">
      <w:pPr>
        <w:pStyle w:val="ListParagraph"/>
        <w:ind w:left="576"/>
        <w:rPr>
          <w:rFonts w:eastAsia="Trebuchet MS"/>
          <w:b/>
          <w:color w:val="000000" w:themeColor="text1"/>
          <w:sz w:val="20"/>
          <w:szCs w:val="20"/>
        </w:rPr>
      </w:pPr>
    </w:p>
    <w:tbl>
      <w:tblPr>
        <w:tblStyle w:val="TableGrid"/>
        <w:tblW w:w="0" w:type="auto"/>
        <w:tblInd w:w="360" w:type="dxa"/>
        <w:tblLook w:val="04A0" w:firstRow="1" w:lastRow="0" w:firstColumn="1" w:lastColumn="0" w:noHBand="0" w:noVBand="1"/>
      </w:tblPr>
      <w:tblGrid>
        <w:gridCol w:w="2965"/>
        <w:gridCol w:w="6025"/>
      </w:tblGrid>
      <w:tr w:rsidR="00FA7A74" w:rsidRPr="003F22E4" w14:paraId="16422429" w14:textId="77777777" w:rsidTr="006E4A06">
        <w:trPr>
          <w:trHeight w:val="539"/>
        </w:trPr>
        <w:tc>
          <w:tcPr>
            <w:tcW w:w="2965" w:type="dxa"/>
            <w:tcBorders>
              <w:top w:val="single" w:sz="4" w:space="0" w:color="auto"/>
              <w:left w:val="single" w:sz="4" w:space="0" w:color="auto"/>
              <w:bottom w:val="single" w:sz="4" w:space="0" w:color="auto"/>
              <w:right w:val="single" w:sz="4" w:space="0" w:color="auto"/>
            </w:tcBorders>
            <w:hideMark/>
          </w:tcPr>
          <w:p w14:paraId="7F1FA557" w14:textId="77777777" w:rsidR="00FA7A74" w:rsidRPr="003F22E4" w:rsidRDefault="00FA7A74" w:rsidP="006E4A06">
            <w:pPr>
              <w:spacing w:line="360" w:lineRule="auto"/>
              <w:jc w:val="center"/>
            </w:pPr>
            <w:r w:rsidRPr="003F22E4">
              <w:rPr>
                <w:b/>
              </w:rPr>
              <w:t>Preference Name</w:t>
            </w:r>
          </w:p>
        </w:tc>
        <w:tc>
          <w:tcPr>
            <w:tcW w:w="6025" w:type="dxa"/>
            <w:tcBorders>
              <w:top w:val="single" w:sz="4" w:space="0" w:color="auto"/>
              <w:left w:val="single" w:sz="4" w:space="0" w:color="auto"/>
              <w:bottom w:val="single" w:sz="4" w:space="0" w:color="auto"/>
              <w:right w:val="single" w:sz="4" w:space="0" w:color="auto"/>
            </w:tcBorders>
            <w:hideMark/>
          </w:tcPr>
          <w:p w14:paraId="7C16EAFF" w14:textId="77777777" w:rsidR="00FA7A74" w:rsidRPr="003F22E4" w:rsidRDefault="00FA7A74" w:rsidP="006E4A06">
            <w:pPr>
              <w:spacing w:line="360" w:lineRule="auto"/>
              <w:jc w:val="center"/>
            </w:pPr>
            <w:r w:rsidRPr="003F22E4">
              <w:rPr>
                <w:b/>
                <w:color w:val="333333"/>
              </w:rPr>
              <w:t>Description</w:t>
            </w:r>
          </w:p>
        </w:tc>
      </w:tr>
      <w:tr w:rsidR="00FA7A74" w:rsidRPr="003F22E4" w14:paraId="4F1541BA" w14:textId="77777777" w:rsidTr="006E4A06">
        <w:tc>
          <w:tcPr>
            <w:tcW w:w="2965" w:type="dxa"/>
            <w:tcBorders>
              <w:top w:val="single" w:sz="4" w:space="0" w:color="auto"/>
              <w:left w:val="single" w:sz="4" w:space="0" w:color="auto"/>
              <w:bottom w:val="single" w:sz="4" w:space="0" w:color="auto"/>
              <w:right w:val="single" w:sz="4" w:space="0" w:color="auto"/>
            </w:tcBorders>
            <w:hideMark/>
          </w:tcPr>
          <w:p w14:paraId="0272058D" w14:textId="77777777" w:rsidR="00FA7A74" w:rsidRPr="003F22E4" w:rsidRDefault="00FA7A74" w:rsidP="006E4A06">
            <w:pPr>
              <w:spacing w:line="360" w:lineRule="auto"/>
              <w:rPr>
                <w:sz w:val="22"/>
                <w:szCs w:val="22"/>
              </w:rPr>
            </w:pPr>
          </w:p>
        </w:tc>
        <w:tc>
          <w:tcPr>
            <w:tcW w:w="6025" w:type="dxa"/>
            <w:tcBorders>
              <w:top w:val="single" w:sz="4" w:space="0" w:color="auto"/>
              <w:left w:val="single" w:sz="4" w:space="0" w:color="auto"/>
              <w:bottom w:val="single" w:sz="4" w:space="0" w:color="auto"/>
              <w:right w:val="single" w:sz="4" w:space="0" w:color="auto"/>
            </w:tcBorders>
            <w:hideMark/>
          </w:tcPr>
          <w:p w14:paraId="6B4B9EBA" w14:textId="77777777" w:rsidR="00FA7A74" w:rsidRPr="003F22E4" w:rsidRDefault="00FA7A74" w:rsidP="006E4A06">
            <w:pPr>
              <w:spacing w:line="360" w:lineRule="auto"/>
              <w:rPr>
                <w:sz w:val="22"/>
                <w:szCs w:val="22"/>
              </w:rPr>
            </w:pPr>
          </w:p>
        </w:tc>
      </w:tr>
      <w:tr w:rsidR="00871C1C" w:rsidRPr="003F22E4" w14:paraId="56A45A1A" w14:textId="77777777" w:rsidTr="006E4A06">
        <w:tc>
          <w:tcPr>
            <w:tcW w:w="2965" w:type="dxa"/>
            <w:tcBorders>
              <w:top w:val="single" w:sz="4" w:space="0" w:color="auto"/>
              <w:left w:val="single" w:sz="4" w:space="0" w:color="auto"/>
              <w:bottom w:val="single" w:sz="4" w:space="0" w:color="auto"/>
              <w:right w:val="single" w:sz="4" w:space="0" w:color="auto"/>
            </w:tcBorders>
            <w:hideMark/>
          </w:tcPr>
          <w:p w14:paraId="7D876C96" w14:textId="726B6E87" w:rsidR="00871C1C" w:rsidRPr="003F22E4" w:rsidRDefault="00871C1C" w:rsidP="00871C1C">
            <w:pPr>
              <w:spacing w:line="360" w:lineRule="auto"/>
              <w:rPr>
                <w:sz w:val="22"/>
                <w:szCs w:val="22"/>
              </w:rPr>
            </w:pPr>
            <w:proofErr w:type="spellStart"/>
            <w:r w:rsidRPr="003F22E4">
              <w:t>Coveo</w:t>
            </w:r>
            <w:proofErr w:type="spellEnd"/>
            <w:r w:rsidRPr="003F22E4">
              <w:t xml:space="preserve"> Enabled</w:t>
            </w:r>
          </w:p>
        </w:tc>
        <w:tc>
          <w:tcPr>
            <w:tcW w:w="6025" w:type="dxa"/>
            <w:tcBorders>
              <w:top w:val="single" w:sz="4" w:space="0" w:color="auto"/>
              <w:left w:val="single" w:sz="4" w:space="0" w:color="auto"/>
              <w:bottom w:val="single" w:sz="4" w:space="0" w:color="auto"/>
              <w:right w:val="single" w:sz="4" w:space="0" w:color="auto"/>
            </w:tcBorders>
            <w:hideMark/>
          </w:tcPr>
          <w:p w14:paraId="4F5DA589" w14:textId="1BE7A1BE" w:rsidR="00871C1C" w:rsidRPr="003F22E4" w:rsidRDefault="00871C1C" w:rsidP="00871C1C">
            <w:pPr>
              <w:spacing w:line="360" w:lineRule="auto"/>
            </w:pPr>
            <w:r w:rsidRPr="003F22E4">
              <w:t xml:space="preserve">Toggle on/off </w:t>
            </w:r>
            <w:proofErr w:type="spellStart"/>
            <w:r w:rsidRPr="003F22E4">
              <w:t>Coveo</w:t>
            </w:r>
            <w:proofErr w:type="spellEnd"/>
            <w:r w:rsidRPr="003F22E4">
              <w:t xml:space="preserve"> integration</w:t>
            </w:r>
          </w:p>
        </w:tc>
      </w:tr>
      <w:tr w:rsidR="00871C1C" w:rsidRPr="003F22E4" w14:paraId="18500D00" w14:textId="77777777" w:rsidTr="006E4A06">
        <w:tc>
          <w:tcPr>
            <w:tcW w:w="2965" w:type="dxa"/>
            <w:tcBorders>
              <w:top w:val="single" w:sz="4" w:space="0" w:color="auto"/>
              <w:left w:val="single" w:sz="4" w:space="0" w:color="auto"/>
              <w:bottom w:val="single" w:sz="4" w:space="0" w:color="auto"/>
              <w:right w:val="single" w:sz="4" w:space="0" w:color="auto"/>
            </w:tcBorders>
          </w:tcPr>
          <w:p w14:paraId="7A216F68" w14:textId="208AF756" w:rsidR="00871C1C" w:rsidRPr="003F22E4" w:rsidRDefault="00871C1C" w:rsidP="00871C1C">
            <w:pPr>
              <w:spacing w:line="360" w:lineRule="auto"/>
            </w:pPr>
            <w:proofErr w:type="spellStart"/>
            <w:r w:rsidRPr="003F22E4">
              <w:rPr>
                <w:color w:val="000000"/>
                <w:shd w:val="clear" w:color="auto" w:fill="FFFFFF"/>
              </w:rPr>
              <w:t>Coveo</w:t>
            </w:r>
            <w:proofErr w:type="spellEnd"/>
            <w:r w:rsidRPr="003F22E4">
              <w:rPr>
                <w:color w:val="000000"/>
                <w:shd w:val="clear" w:color="auto" w:fill="FFFFFF"/>
              </w:rPr>
              <w:t xml:space="preserve"> Search Enabled</w:t>
            </w:r>
          </w:p>
        </w:tc>
        <w:tc>
          <w:tcPr>
            <w:tcW w:w="6025" w:type="dxa"/>
            <w:tcBorders>
              <w:top w:val="single" w:sz="4" w:space="0" w:color="auto"/>
              <w:left w:val="single" w:sz="4" w:space="0" w:color="auto"/>
              <w:bottom w:val="single" w:sz="4" w:space="0" w:color="auto"/>
              <w:right w:val="single" w:sz="4" w:space="0" w:color="auto"/>
            </w:tcBorders>
          </w:tcPr>
          <w:p w14:paraId="6FBBF26C" w14:textId="310610CC" w:rsidR="00871C1C" w:rsidRPr="003F22E4" w:rsidRDefault="00871C1C" w:rsidP="00871C1C">
            <w:pPr>
              <w:spacing w:line="360" w:lineRule="auto"/>
              <w:rPr>
                <w:sz w:val="22"/>
                <w:szCs w:val="22"/>
              </w:rPr>
            </w:pPr>
            <w:proofErr w:type="spellStart"/>
            <w:r w:rsidRPr="003F22E4">
              <w:rPr>
                <w:color w:val="333333"/>
                <w:shd w:val="clear" w:color="auto" w:fill="FFFFFF"/>
              </w:rPr>
              <w:t>Coveo</w:t>
            </w:r>
            <w:proofErr w:type="spellEnd"/>
            <w:r w:rsidRPr="003F22E4">
              <w:rPr>
                <w:color w:val="333333"/>
                <w:shd w:val="clear" w:color="auto" w:fill="FFFFFF"/>
              </w:rPr>
              <w:t xml:space="preserve"> Search Enabled (it will override the default search)</w:t>
            </w:r>
          </w:p>
        </w:tc>
      </w:tr>
      <w:tr w:rsidR="00871C1C" w:rsidRPr="003F22E4" w14:paraId="65B7A304" w14:textId="77777777" w:rsidTr="006E4A06">
        <w:tc>
          <w:tcPr>
            <w:tcW w:w="2965" w:type="dxa"/>
            <w:tcBorders>
              <w:top w:val="single" w:sz="4" w:space="0" w:color="auto"/>
              <w:left w:val="single" w:sz="4" w:space="0" w:color="auto"/>
              <w:bottom w:val="single" w:sz="4" w:space="0" w:color="auto"/>
              <w:right w:val="single" w:sz="4" w:space="0" w:color="auto"/>
            </w:tcBorders>
            <w:hideMark/>
          </w:tcPr>
          <w:p w14:paraId="520F84E7" w14:textId="5254D77E" w:rsidR="00871C1C" w:rsidRPr="003F22E4" w:rsidRDefault="00871C1C" w:rsidP="00871C1C">
            <w:pPr>
              <w:spacing w:line="360" w:lineRule="auto"/>
              <w:rPr>
                <w:sz w:val="22"/>
                <w:szCs w:val="22"/>
              </w:rPr>
            </w:pPr>
            <w:proofErr w:type="spellStart"/>
            <w:r w:rsidRPr="003F22E4">
              <w:rPr>
                <w:color w:val="000000"/>
                <w:shd w:val="clear" w:color="auto" w:fill="FFFFFF"/>
              </w:rPr>
              <w:t>Coveo</w:t>
            </w:r>
            <w:proofErr w:type="spellEnd"/>
            <w:r w:rsidRPr="003F22E4">
              <w:rPr>
                <w:color w:val="000000"/>
                <w:shd w:val="clear" w:color="auto" w:fill="FFFFFF"/>
              </w:rPr>
              <w:t xml:space="preserve"> Chunk Mode Enabled</w:t>
            </w:r>
          </w:p>
        </w:tc>
        <w:tc>
          <w:tcPr>
            <w:tcW w:w="6025" w:type="dxa"/>
            <w:tcBorders>
              <w:top w:val="single" w:sz="4" w:space="0" w:color="auto"/>
              <w:left w:val="single" w:sz="4" w:space="0" w:color="auto"/>
              <w:bottom w:val="single" w:sz="4" w:space="0" w:color="auto"/>
              <w:right w:val="single" w:sz="4" w:space="0" w:color="auto"/>
            </w:tcBorders>
            <w:hideMark/>
          </w:tcPr>
          <w:p w14:paraId="386A6BD5" w14:textId="5E1DDBAD" w:rsidR="00871C1C" w:rsidRPr="003F22E4" w:rsidRDefault="00871C1C" w:rsidP="00871C1C">
            <w:pPr>
              <w:spacing w:line="360" w:lineRule="auto"/>
              <w:rPr>
                <w:sz w:val="22"/>
                <w:szCs w:val="22"/>
                <w:lang w:val="en-IN" w:eastAsia="en-GB"/>
              </w:rPr>
            </w:pPr>
            <w:proofErr w:type="spellStart"/>
            <w:r w:rsidRPr="003F22E4">
              <w:rPr>
                <w:color w:val="333333"/>
                <w:shd w:val="clear" w:color="auto" w:fill="FFFFFF"/>
              </w:rPr>
              <w:t>Coveo</w:t>
            </w:r>
            <w:proofErr w:type="spellEnd"/>
            <w:r w:rsidRPr="003F22E4">
              <w:rPr>
                <w:color w:val="333333"/>
                <w:shd w:val="clear" w:color="auto" w:fill="FFFFFF"/>
              </w:rPr>
              <w:t xml:space="preserve"> Chunk Mode Enabled (enable this to flow to let steams work with chunk mode. Only enable it when you have large number of products)</w:t>
            </w:r>
          </w:p>
        </w:tc>
      </w:tr>
      <w:tr w:rsidR="00871C1C" w:rsidRPr="003F22E4" w14:paraId="10722D74" w14:textId="77777777" w:rsidTr="006E4A06">
        <w:tc>
          <w:tcPr>
            <w:tcW w:w="2965" w:type="dxa"/>
            <w:tcBorders>
              <w:top w:val="single" w:sz="4" w:space="0" w:color="auto"/>
              <w:left w:val="single" w:sz="4" w:space="0" w:color="auto"/>
              <w:bottom w:val="single" w:sz="4" w:space="0" w:color="auto"/>
              <w:right w:val="single" w:sz="4" w:space="0" w:color="auto"/>
            </w:tcBorders>
            <w:hideMark/>
          </w:tcPr>
          <w:p w14:paraId="50F5CC16" w14:textId="11D78F0C" w:rsidR="00871C1C" w:rsidRPr="003F22E4" w:rsidRDefault="00871C1C" w:rsidP="00871C1C">
            <w:pPr>
              <w:spacing w:line="360" w:lineRule="auto"/>
              <w:rPr>
                <w:sz w:val="22"/>
                <w:szCs w:val="22"/>
              </w:rPr>
            </w:pPr>
            <w:proofErr w:type="spellStart"/>
            <w:r w:rsidRPr="003F22E4">
              <w:rPr>
                <w:color w:val="000000"/>
                <w:shd w:val="clear" w:color="auto" w:fill="FFFFFF"/>
              </w:rPr>
              <w:t>Coveo</w:t>
            </w:r>
            <w:proofErr w:type="spellEnd"/>
            <w:r w:rsidRPr="003F22E4">
              <w:rPr>
                <w:color w:val="000000"/>
                <w:shd w:val="clear" w:color="auto" w:fill="FFFFFF"/>
              </w:rPr>
              <w:t xml:space="preserve"> Api Key</w:t>
            </w:r>
          </w:p>
        </w:tc>
        <w:tc>
          <w:tcPr>
            <w:tcW w:w="6025" w:type="dxa"/>
            <w:tcBorders>
              <w:top w:val="single" w:sz="4" w:space="0" w:color="auto"/>
              <w:left w:val="single" w:sz="4" w:space="0" w:color="auto"/>
              <w:bottom w:val="single" w:sz="4" w:space="0" w:color="auto"/>
              <w:right w:val="single" w:sz="4" w:space="0" w:color="auto"/>
            </w:tcBorders>
            <w:hideMark/>
          </w:tcPr>
          <w:p w14:paraId="00A33699" w14:textId="70AF8FCC" w:rsidR="00871C1C" w:rsidRPr="003F22E4" w:rsidRDefault="00871C1C" w:rsidP="00871C1C">
            <w:pPr>
              <w:spacing w:line="360" w:lineRule="auto"/>
              <w:rPr>
                <w:sz w:val="22"/>
                <w:szCs w:val="22"/>
              </w:rPr>
            </w:pPr>
            <w:proofErr w:type="spellStart"/>
            <w:r w:rsidRPr="003F22E4">
              <w:rPr>
                <w:color w:val="333333"/>
                <w:shd w:val="clear" w:color="auto" w:fill="FFFFFF"/>
              </w:rPr>
              <w:t>Coveo</w:t>
            </w:r>
            <w:proofErr w:type="spellEnd"/>
            <w:r w:rsidRPr="003F22E4">
              <w:rPr>
                <w:color w:val="333333"/>
                <w:shd w:val="clear" w:color="auto" w:fill="FFFFFF"/>
              </w:rPr>
              <w:t xml:space="preserve"> Api Key</w:t>
            </w:r>
          </w:p>
        </w:tc>
      </w:tr>
      <w:tr w:rsidR="002D159D" w:rsidRPr="003F22E4" w14:paraId="4A82E455" w14:textId="77777777" w:rsidTr="006E4A06">
        <w:tc>
          <w:tcPr>
            <w:tcW w:w="2965" w:type="dxa"/>
            <w:tcBorders>
              <w:top w:val="single" w:sz="4" w:space="0" w:color="auto"/>
              <w:left w:val="single" w:sz="4" w:space="0" w:color="auto"/>
              <w:bottom w:val="single" w:sz="4" w:space="0" w:color="auto"/>
              <w:right w:val="single" w:sz="4" w:space="0" w:color="auto"/>
            </w:tcBorders>
          </w:tcPr>
          <w:p w14:paraId="4EA1358C" w14:textId="5C25BD2F" w:rsidR="002D159D" w:rsidRPr="003F22E4" w:rsidRDefault="002D159D" w:rsidP="002D159D">
            <w:pPr>
              <w:spacing w:line="360" w:lineRule="auto"/>
              <w:rPr>
                <w:color w:val="000000"/>
                <w:shd w:val="clear" w:color="auto" w:fill="FFFFFF"/>
              </w:rPr>
            </w:pPr>
            <w:proofErr w:type="spellStart"/>
            <w:r w:rsidRPr="00532C97">
              <w:rPr>
                <w:color w:val="000000"/>
                <w:shd w:val="clear" w:color="auto" w:fill="FFFFFF"/>
              </w:rPr>
              <w:t>Coveo</w:t>
            </w:r>
            <w:proofErr w:type="spellEnd"/>
            <w:r w:rsidRPr="00532C97">
              <w:rPr>
                <w:color w:val="000000"/>
                <w:shd w:val="clear" w:color="auto" w:fill="FFFFFF"/>
              </w:rPr>
              <w:t xml:space="preserve"> Search Api Key</w:t>
            </w:r>
          </w:p>
        </w:tc>
        <w:tc>
          <w:tcPr>
            <w:tcW w:w="6025" w:type="dxa"/>
            <w:tcBorders>
              <w:top w:val="single" w:sz="4" w:space="0" w:color="auto"/>
              <w:left w:val="single" w:sz="4" w:space="0" w:color="auto"/>
              <w:bottom w:val="single" w:sz="4" w:space="0" w:color="auto"/>
              <w:right w:val="single" w:sz="4" w:space="0" w:color="auto"/>
            </w:tcBorders>
          </w:tcPr>
          <w:p w14:paraId="19902908" w14:textId="2ED78A78" w:rsidR="002D159D" w:rsidRPr="003F22E4" w:rsidRDefault="002D159D" w:rsidP="002D159D">
            <w:pPr>
              <w:spacing w:line="360" w:lineRule="auto"/>
              <w:rPr>
                <w:color w:val="333333"/>
                <w:shd w:val="clear" w:color="auto" w:fill="FFFFFF"/>
              </w:rPr>
            </w:pPr>
            <w:r>
              <w:rPr>
                <w:color w:val="000000"/>
                <w:shd w:val="clear" w:color="auto" w:fill="FFFFFF"/>
              </w:rPr>
              <w:t xml:space="preserve">Api key for </w:t>
            </w:r>
            <w:proofErr w:type="spellStart"/>
            <w:r>
              <w:rPr>
                <w:color w:val="000000"/>
                <w:shd w:val="clear" w:color="auto" w:fill="FFFFFF"/>
              </w:rPr>
              <w:t>coveo</w:t>
            </w:r>
            <w:proofErr w:type="spellEnd"/>
            <w:r>
              <w:rPr>
                <w:color w:val="000000"/>
                <w:shd w:val="clear" w:color="auto" w:fill="FFFFFF"/>
              </w:rPr>
              <w:t xml:space="preserve"> search</w:t>
            </w:r>
          </w:p>
        </w:tc>
      </w:tr>
      <w:tr w:rsidR="002D159D" w:rsidRPr="003F22E4" w14:paraId="6A792BF0" w14:textId="77777777" w:rsidTr="006E4A06">
        <w:tc>
          <w:tcPr>
            <w:tcW w:w="2965" w:type="dxa"/>
            <w:tcBorders>
              <w:top w:val="single" w:sz="4" w:space="0" w:color="auto"/>
              <w:left w:val="single" w:sz="4" w:space="0" w:color="auto"/>
              <w:bottom w:val="single" w:sz="4" w:space="0" w:color="auto"/>
              <w:right w:val="single" w:sz="4" w:space="0" w:color="auto"/>
            </w:tcBorders>
          </w:tcPr>
          <w:p w14:paraId="701F9A3A" w14:textId="45A419BD" w:rsidR="002D159D" w:rsidRPr="003F22E4" w:rsidRDefault="002D159D" w:rsidP="002D159D">
            <w:pPr>
              <w:spacing w:line="360" w:lineRule="auto"/>
              <w:rPr>
                <w:color w:val="000000"/>
                <w:shd w:val="clear" w:color="auto" w:fill="FFFFFF"/>
              </w:rPr>
            </w:pPr>
            <w:proofErr w:type="spellStart"/>
            <w:r w:rsidRPr="003F22E4">
              <w:rPr>
                <w:color w:val="000000"/>
                <w:shd w:val="clear" w:color="auto" w:fill="FFFFFF"/>
              </w:rPr>
              <w:t>Coveo</w:t>
            </w:r>
            <w:proofErr w:type="spellEnd"/>
            <w:r w:rsidRPr="003F22E4">
              <w:rPr>
                <w:color w:val="000000"/>
                <w:shd w:val="clear" w:color="auto" w:fill="FFFFFF"/>
              </w:rPr>
              <w:t xml:space="preserve"> Organization Id</w:t>
            </w:r>
          </w:p>
        </w:tc>
        <w:tc>
          <w:tcPr>
            <w:tcW w:w="6025" w:type="dxa"/>
            <w:tcBorders>
              <w:top w:val="single" w:sz="4" w:space="0" w:color="auto"/>
              <w:left w:val="single" w:sz="4" w:space="0" w:color="auto"/>
              <w:bottom w:val="single" w:sz="4" w:space="0" w:color="auto"/>
              <w:right w:val="single" w:sz="4" w:space="0" w:color="auto"/>
            </w:tcBorders>
          </w:tcPr>
          <w:p w14:paraId="076C8D66" w14:textId="437C3FB3" w:rsidR="002D159D" w:rsidRPr="003F22E4" w:rsidRDefault="002D159D" w:rsidP="002D159D">
            <w:pPr>
              <w:spacing w:line="360" w:lineRule="auto"/>
              <w:rPr>
                <w:color w:val="333333"/>
                <w:shd w:val="clear" w:color="auto" w:fill="FFFFFF"/>
              </w:rPr>
            </w:pPr>
            <w:proofErr w:type="spellStart"/>
            <w:r w:rsidRPr="003F22E4">
              <w:rPr>
                <w:color w:val="333333"/>
                <w:shd w:val="clear" w:color="auto" w:fill="FFFFFF"/>
              </w:rPr>
              <w:t>Coveo</w:t>
            </w:r>
            <w:proofErr w:type="spellEnd"/>
            <w:r w:rsidRPr="003F22E4">
              <w:rPr>
                <w:color w:val="333333"/>
                <w:shd w:val="clear" w:color="auto" w:fill="FFFFFF"/>
              </w:rPr>
              <w:t xml:space="preserve"> Organization Id</w:t>
            </w:r>
          </w:p>
        </w:tc>
      </w:tr>
      <w:tr w:rsidR="002D159D" w:rsidRPr="003F22E4" w14:paraId="2A30EFF7" w14:textId="77777777" w:rsidTr="006E4A06">
        <w:tc>
          <w:tcPr>
            <w:tcW w:w="2965" w:type="dxa"/>
            <w:tcBorders>
              <w:top w:val="single" w:sz="4" w:space="0" w:color="auto"/>
              <w:left w:val="single" w:sz="4" w:space="0" w:color="auto"/>
              <w:bottom w:val="single" w:sz="4" w:space="0" w:color="auto"/>
              <w:right w:val="single" w:sz="4" w:space="0" w:color="auto"/>
            </w:tcBorders>
          </w:tcPr>
          <w:p w14:paraId="754D6D4D" w14:textId="10A4A047" w:rsidR="002D159D" w:rsidRPr="003F22E4" w:rsidRDefault="002D159D" w:rsidP="002D159D">
            <w:pPr>
              <w:spacing w:line="360" w:lineRule="auto"/>
              <w:rPr>
                <w:color w:val="000000"/>
                <w:shd w:val="clear" w:color="auto" w:fill="FFFFFF"/>
              </w:rPr>
            </w:pPr>
            <w:proofErr w:type="spellStart"/>
            <w:r w:rsidRPr="003F22E4">
              <w:rPr>
                <w:color w:val="000000"/>
                <w:shd w:val="clear" w:color="auto" w:fill="FFFFFF"/>
              </w:rPr>
              <w:t>Coveo</w:t>
            </w:r>
            <w:proofErr w:type="spellEnd"/>
            <w:r w:rsidRPr="003F22E4">
              <w:rPr>
                <w:color w:val="000000"/>
                <w:shd w:val="clear" w:color="auto" w:fill="FFFFFF"/>
              </w:rPr>
              <w:t xml:space="preserve"> Source ID</w:t>
            </w:r>
          </w:p>
        </w:tc>
        <w:tc>
          <w:tcPr>
            <w:tcW w:w="6025" w:type="dxa"/>
            <w:tcBorders>
              <w:top w:val="single" w:sz="4" w:space="0" w:color="auto"/>
              <w:left w:val="single" w:sz="4" w:space="0" w:color="auto"/>
              <w:bottom w:val="single" w:sz="4" w:space="0" w:color="auto"/>
              <w:right w:val="single" w:sz="4" w:space="0" w:color="auto"/>
            </w:tcBorders>
          </w:tcPr>
          <w:p w14:paraId="36670B80" w14:textId="16A58D00" w:rsidR="002D159D" w:rsidRPr="003F22E4" w:rsidRDefault="002D159D" w:rsidP="002D159D">
            <w:pPr>
              <w:spacing w:line="360" w:lineRule="auto"/>
              <w:rPr>
                <w:color w:val="333333"/>
                <w:shd w:val="clear" w:color="auto" w:fill="FFFFFF"/>
              </w:rPr>
            </w:pPr>
            <w:proofErr w:type="spellStart"/>
            <w:r w:rsidRPr="003F22E4">
              <w:rPr>
                <w:color w:val="333333"/>
                <w:shd w:val="clear" w:color="auto" w:fill="FFFFFF"/>
              </w:rPr>
              <w:t>Coveo</w:t>
            </w:r>
            <w:proofErr w:type="spellEnd"/>
            <w:r w:rsidRPr="003F22E4">
              <w:rPr>
                <w:color w:val="333333"/>
                <w:shd w:val="clear" w:color="auto" w:fill="FFFFFF"/>
              </w:rPr>
              <w:t xml:space="preserve"> Source ID (it will use to sync the catalog)</w:t>
            </w:r>
          </w:p>
        </w:tc>
      </w:tr>
      <w:tr w:rsidR="002D159D" w:rsidRPr="003F22E4" w14:paraId="11B4CB65" w14:textId="77777777" w:rsidTr="006E4A06">
        <w:tc>
          <w:tcPr>
            <w:tcW w:w="2965" w:type="dxa"/>
            <w:tcBorders>
              <w:top w:val="single" w:sz="4" w:space="0" w:color="auto"/>
              <w:left w:val="single" w:sz="4" w:space="0" w:color="auto"/>
              <w:bottom w:val="single" w:sz="4" w:space="0" w:color="auto"/>
              <w:right w:val="single" w:sz="4" w:space="0" w:color="auto"/>
            </w:tcBorders>
          </w:tcPr>
          <w:p w14:paraId="07467285" w14:textId="357F685D" w:rsidR="002D159D" w:rsidRPr="003F22E4" w:rsidRDefault="002D159D" w:rsidP="002D159D">
            <w:pPr>
              <w:spacing w:line="360" w:lineRule="auto"/>
            </w:pPr>
            <w:proofErr w:type="spellStart"/>
            <w:r w:rsidRPr="003F22E4">
              <w:rPr>
                <w:color w:val="000000"/>
                <w:shd w:val="clear" w:color="auto" w:fill="FFFFFF"/>
              </w:rPr>
              <w:t>Coveo</w:t>
            </w:r>
            <w:proofErr w:type="spellEnd"/>
            <w:r w:rsidRPr="003F22E4">
              <w:rPr>
                <w:color w:val="000000"/>
                <w:shd w:val="clear" w:color="auto" w:fill="FFFFFF"/>
              </w:rPr>
              <w:t xml:space="preserve"> Atomic CSS URL</w:t>
            </w:r>
          </w:p>
        </w:tc>
        <w:tc>
          <w:tcPr>
            <w:tcW w:w="6025" w:type="dxa"/>
            <w:tcBorders>
              <w:top w:val="single" w:sz="4" w:space="0" w:color="auto"/>
              <w:left w:val="single" w:sz="4" w:space="0" w:color="auto"/>
              <w:bottom w:val="single" w:sz="4" w:space="0" w:color="auto"/>
              <w:right w:val="single" w:sz="4" w:space="0" w:color="auto"/>
            </w:tcBorders>
          </w:tcPr>
          <w:p w14:paraId="34A3F9D9" w14:textId="16611A7B" w:rsidR="002D159D" w:rsidRPr="003F22E4" w:rsidRDefault="002D159D" w:rsidP="002D159D">
            <w:pPr>
              <w:spacing w:line="360" w:lineRule="auto"/>
            </w:pPr>
            <w:proofErr w:type="spellStart"/>
            <w:r w:rsidRPr="003F22E4">
              <w:rPr>
                <w:color w:val="333333"/>
                <w:shd w:val="clear" w:color="auto" w:fill="FFFFFF"/>
              </w:rPr>
              <w:t>Coveo</w:t>
            </w:r>
            <w:proofErr w:type="spellEnd"/>
            <w:r w:rsidRPr="003F22E4">
              <w:rPr>
                <w:color w:val="333333"/>
                <w:shd w:val="clear" w:color="auto" w:fill="FFFFFF"/>
              </w:rPr>
              <w:t xml:space="preserve"> Atomic Library CSS URL</w:t>
            </w:r>
          </w:p>
        </w:tc>
      </w:tr>
      <w:tr w:rsidR="002D159D" w:rsidRPr="003F22E4" w14:paraId="4E671F97" w14:textId="77777777" w:rsidTr="006E4A06">
        <w:tc>
          <w:tcPr>
            <w:tcW w:w="2965" w:type="dxa"/>
            <w:tcBorders>
              <w:top w:val="single" w:sz="4" w:space="0" w:color="auto"/>
              <w:left w:val="single" w:sz="4" w:space="0" w:color="auto"/>
              <w:bottom w:val="single" w:sz="4" w:space="0" w:color="auto"/>
              <w:right w:val="single" w:sz="4" w:space="0" w:color="auto"/>
            </w:tcBorders>
          </w:tcPr>
          <w:p w14:paraId="5FEB9D72" w14:textId="3F16E0F6" w:rsidR="002D159D" w:rsidRPr="003F22E4" w:rsidRDefault="002D159D" w:rsidP="002D159D">
            <w:pPr>
              <w:spacing w:line="360" w:lineRule="auto"/>
            </w:pPr>
            <w:proofErr w:type="spellStart"/>
            <w:r w:rsidRPr="003F22E4">
              <w:rPr>
                <w:color w:val="000000"/>
                <w:shd w:val="clear" w:color="auto" w:fill="FFFFFF"/>
              </w:rPr>
              <w:t>Coveo</w:t>
            </w:r>
            <w:proofErr w:type="spellEnd"/>
            <w:r w:rsidRPr="003F22E4">
              <w:rPr>
                <w:color w:val="000000"/>
                <w:shd w:val="clear" w:color="auto" w:fill="FFFFFF"/>
              </w:rPr>
              <w:t xml:space="preserve"> Atomic JS URL</w:t>
            </w:r>
          </w:p>
        </w:tc>
        <w:tc>
          <w:tcPr>
            <w:tcW w:w="6025" w:type="dxa"/>
            <w:tcBorders>
              <w:top w:val="single" w:sz="4" w:space="0" w:color="auto"/>
              <w:left w:val="single" w:sz="4" w:space="0" w:color="auto"/>
              <w:bottom w:val="single" w:sz="4" w:space="0" w:color="auto"/>
              <w:right w:val="single" w:sz="4" w:space="0" w:color="auto"/>
            </w:tcBorders>
          </w:tcPr>
          <w:p w14:paraId="6D040600" w14:textId="6806308C" w:rsidR="002D159D" w:rsidRPr="003F22E4" w:rsidRDefault="002D159D" w:rsidP="002D159D">
            <w:pPr>
              <w:spacing w:line="360" w:lineRule="auto"/>
            </w:pPr>
            <w:proofErr w:type="spellStart"/>
            <w:r w:rsidRPr="003F22E4">
              <w:rPr>
                <w:color w:val="333333"/>
                <w:shd w:val="clear" w:color="auto" w:fill="FFFFFF"/>
              </w:rPr>
              <w:t>Coveo</w:t>
            </w:r>
            <w:proofErr w:type="spellEnd"/>
            <w:r w:rsidRPr="003F22E4">
              <w:rPr>
                <w:color w:val="333333"/>
                <w:shd w:val="clear" w:color="auto" w:fill="FFFFFF"/>
              </w:rPr>
              <w:t xml:space="preserve"> Atomic Library JS URL</w:t>
            </w:r>
          </w:p>
        </w:tc>
      </w:tr>
      <w:tr w:rsidR="002D159D" w:rsidRPr="003F22E4" w14:paraId="20BE035D" w14:textId="77777777" w:rsidTr="006E4A06">
        <w:tc>
          <w:tcPr>
            <w:tcW w:w="2965" w:type="dxa"/>
            <w:tcBorders>
              <w:top w:val="single" w:sz="4" w:space="0" w:color="auto"/>
              <w:left w:val="single" w:sz="4" w:space="0" w:color="auto"/>
              <w:bottom w:val="single" w:sz="4" w:space="0" w:color="auto"/>
              <w:right w:val="single" w:sz="4" w:space="0" w:color="auto"/>
            </w:tcBorders>
            <w:hideMark/>
          </w:tcPr>
          <w:p w14:paraId="60B84BAA" w14:textId="28397FA5" w:rsidR="002D159D" w:rsidRPr="003F22E4" w:rsidRDefault="002D159D" w:rsidP="002D159D">
            <w:pPr>
              <w:spacing w:line="360" w:lineRule="auto"/>
              <w:rPr>
                <w:sz w:val="22"/>
                <w:szCs w:val="22"/>
              </w:rPr>
            </w:pPr>
            <w:proofErr w:type="spellStart"/>
            <w:r w:rsidRPr="003F22E4">
              <w:rPr>
                <w:color w:val="000000"/>
                <w:shd w:val="clear" w:color="auto" w:fill="FFFFFF"/>
              </w:rPr>
              <w:t>Coveo</w:t>
            </w:r>
            <w:proofErr w:type="spellEnd"/>
            <w:r w:rsidRPr="003F22E4">
              <w:rPr>
                <w:color w:val="000000"/>
                <w:shd w:val="clear" w:color="auto" w:fill="FFFFFF"/>
              </w:rPr>
              <w:t xml:space="preserve"> Catalog Last Sync</w:t>
            </w:r>
          </w:p>
        </w:tc>
        <w:tc>
          <w:tcPr>
            <w:tcW w:w="6025" w:type="dxa"/>
            <w:tcBorders>
              <w:top w:val="single" w:sz="4" w:space="0" w:color="auto"/>
              <w:left w:val="single" w:sz="4" w:space="0" w:color="auto"/>
              <w:bottom w:val="single" w:sz="4" w:space="0" w:color="auto"/>
              <w:right w:val="single" w:sz="4" w:space="0" w:color="auto"/>
            </w:tcBorders>
            <w:hideMark/>
          </w:tcPr>
          <w:p w14:paraId="193BA88E" w14:textId="53C49140" w:rsidR="002D159D" w:rsidRPr="003F22E4" w:rsidRDefault="002D159D" w:rsidP="002D159D">
            <w:pPr>
              <w:spacing w:line="360" w:lineRule="auto"/>
              <w:rPr>
                <w:lang w:val="en-IN" w:eastAsia="en-GB"/>
              </w:rPr>
            </w:pPr>
            <w:r w:rsidRPr="003F22E4">
              <w:rPr>
                <w:lang w:val="en-IN" w:eastAsia="en-GB"/>
              </w:rPr>
              <w:t>Specifies the date from which we need the products in the job</w:t>
            </w:r>
          </w:p>
        </w:tc>
      </w:tr>
      <w:tr w:rsidR="00B62E04" w:rsidRPr="003F22E4" w14:paraId="21054B35" w14:textId="77777777" w:rsidTr="006E4A06">
        <w:tc>
          <w:tcPr>
            <w:tcW w:w="2965" w:type="dxa"/>
            <w:tcBorders>
              <w:top w:val="single" w:sz="4" w:space="0" w:color="auto"/>
              <w:left w:val="single" w:sz="4" w:space="0" w:color="auto"/>
              <w:bottom w:val="single" w:sz="4" w:space="0" w:color="auto"/>
              <w:right w:val="single" w:sz="4" w:space="0" w:color="auto"/>
            </w:tcBorders>
          </w:tcPr>
          <w:p w14:paraId="5B14157C" w14:textId="7DA5C512" w:rsidR="00B62E04" w:rsidRPr="003F22E4" w:rsidRDefault="00B62E04" w:rsidP="00B62E04">
            <w:pPr>
              <w:spacing w:line="360" w:lineRule="auto"/>
              <w:rPr>
                <w:color w:val="000000"/>
                <w:shd w:val="clear" w:color="auto" w:fill="FFFFFF"/>
              </w:rPr>
            </w:pPr>
            <w:proofErr w:type="spellStart"/>
            <w:r w:rsidRPr="009258EC">
              <w:rPr>
                <w:color w:val="000000"/>
                <w:shd w:val="clear" w:color="auto" w:fill="FFFFFF"/>
              </w:rPr>
              <w:t>Coveo</w:t>
            </w:r>
            <w:proofErr w:type="spellEnd"/>
            <w:r w:rsidRPr="009258EC">
              <w:rPr>
                <w:color w:val="000000"/>
                <w:shd w:val="clear" w:color="auto" w:fill="FFFFFF"/>
              </w:rPr>
              <w:t xml:space="preserve"> Search Response Fields</w:t>
            </w:r>
          </w:p>
        </w:tc>
        <w:tc>
          <w:tcPr>
            <w:tcW w:w="6025" w:type="dxa"/>
            <w:tcBorders>
              <w:top w:val="single" w:sz="4" w:space="0" w:color="auto"/>
              <w:left w:val="single" w:sz="4" w:space="0" w:color="auto"/>
              <w:bottom w:val="single" w:sz="4" w:space="0" w:color="auto"/>
              <w:right w:val="single" w:sz="4" w:space="0" w:color="auto"/>
            </w:tcBorders>
          </w:tcPr>
          <w:p w14:paraId="2C890EB0" w14:textId="5B864F21" w:rsidR="00B62E04" w:rsidRPr="003F22E4" w:rsidRDefault="00B62E04" w:rsidP="00B62E04">
            <w:pPr>
              <w:spacing w:line="360" w:lineRule="auto"/>
              <w:rPr>
                <w:lang w:val="en-IN" w:eastAsia="en-GB"/>
              </w:rPr>
            </w:pPr>
            <w:r>
              <w:rPr>
                <w:color w:val="000000"/>
                <w:shd w:val="clear" w:color="auto" w:fill="FFFFFF"/>
              </w:rPr>
              <w:t>Add newly created fields in search response</w:t>
            </w:r>
          </w:p>
        </w:tc>
      </w:tr>
      <w:tr w:rsidR="00B62E04" w:rsidRPr="003F22E4" w14:paraId="6F4EC133" w14:textId="77777777" w:rsidTr="006E4A06">
        <w:tc>
          <w:tcPr>
            <w:tcW w:w="2965" w:type="dxa"/>
            <w:tcBorders>
              <w:top w:val="single" w:sz="4" w:space="0" w:color="auto"/>
              <w:left w:val="single" w:sz="4" w:space="0" w:color="auto"/>
              <w:bottom w:val="single" w:sz="4" w:space="0" w:color="auto"/>
              <w:right w:val="single" w:sz="4" w:space="0" w:color="auto"/>
            </w:tcBorders>
          </w:tcPr>
          <w:p w14:paraId="55C10317" w14:textId="4A968E1D" w:rsidR="00B62E04" w:rsidRPr="003F22E4" w:rsidRDefault="00B62E04" w:rsidP="00B62E04">
            <w:pPr>
              <w:spacing w:line="360" w:lineRule="auto"/>
              <w:rPr>
                <w:color w:val="000000"/>
                <w:shd w:val="clear" w:color="auto" w:fill="FFFFFF"/>
              </w:rPr>
            </w:pPr>
            <w:proofErr w:type="spellStart"/>
            <w:r w:rsidRPr="009258EC">
              <w:rPr>
                <w:color w:val="000000"/>
                <w:shd w:val="clear" w:color="auto" w:fill="FFFFFF"/>
              </w:rPr>
              <w:lastRenderedPageBreak/>
              <w:t>Coveo</w:t>
            </w:r>
            <w:proofErr w:type="spellEnd"/>
            <w:r w:rsidRPr="009258EC">
              <w:rPr>
                <w:color w:val="000000"/>
                <w:shd w:val="clear" w:color="auto" w:fill="FFFFFF"/>
              </w:rPr>
              <w:t xml:space="preserve"> Search Hub</w:t>
            </w:r>
          </w:p>
        </w:tc>
        <w:tc>
          <w:tcPr>
            <w:tcW w:w="6025" w:type="dxa"/>
            <w:tcBorders>
              <w:top w:val="single" w:sz="4" w:space="0" w:color="auto"/>
              <w:left w:val="single" w:sz="4" w:space="0" w:color="auto"/>
              <w:bottom w:val="single" w:sz="4" w:space="0" w:color="auto"/>
              <w:right w:val="single" w:sz="4" w:space="0" w:color="auto"/>
            </w:tcBorders>
          </w:tcPr>
          <w:p w14:paraId="68A078FF" w14:textId="0CD6C24F" w:rsidR="00B62E04" w:rsidRPr="003F22E4" w:rsidRDefault="00B62E04" w:rsidP="00B62E04">
            <w:pPr>
              <w:spacing w:line="360" w:lineRule="auto"/>
              <w:rPr>
                <w:lang w:val="en-IN" w:eastAsia="en-GB"/>
              </w:rPr>
            </w:pPr>
            <w:r w:rsidRPr="009258EC">
              <w:rPr>
                <w:color w:val="000000"/>
                <w:shd w:val="clear" w:color="auto" w:fill="FFFFFF"/>
              </w:rPr>
              <w:t xml:space="preserve">Specifies the </w:t>
            </w:r>
            <w:proofErr w:type="spellStart"/>
            <w:r w:rsidRPr="009258EC">
              <w:rPr>
                <w:color w:val="000000"/>
                <w:shd w:val="clear" w:color="auto" w:fill="FFFFFF"/>
              </w:rPr>
              <w:t>coveo</w:t>
            </w:r>
            <w:proofErr w:type="spellEnd"/>
            <w:r w:rsidRPr="009258EC">
              <w:rPr>
                <w:color w:val="000000"/>
                <w:shd w:val="clear" w:color="auto" w:fill="FFFFFF"/>
              </w:rPr>
              <w:t xml:space="preserve"> search hub</w:t>
            </w:r>
          </w:p>
        </w:tc>
      </w:tr>
    </w:tbl>
    <w:p w14:paraId="3A26A88D" w14:textId="77777777" w:rsidR="00FA7A74" w:rsidRPr="003F22E4" w:rsidRDefault="00FA7A74" w:rsidP="00FA7A74">
      <w:pPr>
        <w:rPr>
          <w:rFonts w:eastAsia="Trebuchet MS"/>
          <w:noProof/>
          <w:color w:val="000000" w:themeColor="text1"/>
          <w:sz w:val="20"/>
          <w:szCs w:val="20"/>
        </w:rPr>
      </w:pPr>
    </w:p>
    <w:p w14:paraId="781CEF47" w14:textId="77777777" w:rsidR="00FA7A74" w:rsidRPr="003F22E4" w:rsidRDefault="00FA7A74" w:rsidP="00FA7A74">
      <w:pPr>
        <w:rPr>
          <w:rFonts w:eastAsia="Trebuchet MS"/>
          <w:noProof/>
          <w:color w:val="000000" w:themeColor="text1"/>
          <w:sz w:val="20"/>
          <w:szCs w:val="20"/>
        </w:rPr>
      </w:pPr>
    </w:p>
    <w:p w14:paraId="70319173" w14:textId="6606A9EB" w:rsidR="00FA7A74" w:rsidRPr="003F22E4" w:rsidRDefault="00FA7A74" w:rsidP="00FA7A74">
      <w:pPr>
        <w:rPr>
          <w:rFonts w:eastAsia="Trebuchet MS"/>
          <w:noProof/>
          <w:color w:val="000000" w:themeColor="text1"/>
          <w:sz w:val="20"/>
          <w:szCs w:val="20"/>
        </w:rPr>
      </w:pPr>
    </w:p>
    <w:p w14:paraId="38A5D520" w14:textId="5E242BBD" w:rsidR="00FA7A74" w:rsidRDefault="00357086" w:rsidP="00FA7A74">
      <w:pPr>
        <w:rPr>
          <w:rFonts w:eastAsia="Trebuchet MS"/>
          <w:noProof/>
          <w:color w:val="000000" w:themeColor="text1"/>
          <w:sz w:val="20"/>
          <w:szCs w:val="20"/>
        </w:rPr>
      </w:pPr>
      <w:r w:rsidRPr="008732E8">
        <w:rPr>
          <w:rFonts w:eastAsia="Trebuchet MS"/>
          <w:noProof/>
          <w:color w:val="000000" w:themeColor="text1"/>
          <w:sz w:val="20"/>
          <w:szCs w:val="20"/>
        </w:rPr>
        <w:drawing>
          <wp:inline distT="0" distB="0" distL="0" distR="0" wp14:anchorId="2CAEE460" wp14:editId="4FD956E1">
            <wp:extent cx="6188710" cy="3740150"/>
            <wp:effectExtent l="0" t="0" r="2540" b="0"/>
            <wp:docPr id="1181308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308472" name=""/>
                    <pic:cNvPicPr/>
                  </pic:nvPicPr>
                  <pic:blipFill>
                    <a:blip r:embed="rId16"/>
                    <a:stretch>
                      <a:fillRect/>
                    </a:stretch>
                  </pic:blipFill>
                  <pic:spPr>
                    <a:xfrm>
                      <a:off x="0" y="0"/>
                      <a:ext cx="6188710" cy="3740150"/>
                    </a:xfrm>
                    <a:prstGeom prst="rect">
                      <a:avLst/>
                    </a:prstGeom>
                  </pic:spPr>
                </pic:pic>
              </a:graphicData>
            </a:graphic>
          </wp:inline>
        </w:drawing>
      </w:r>
    </w:p>
    <w:p w14:paraId="28FDD64E" w14:textId="023626D2" w:rsidR="00357086" w:rsidRDefault="00357086" w:rsidP="00FA7A74">
      <w:pPr>
        <w:rPr>
          <w:rFonts w:eastAsia="Trebuchet MS"/>
          <w:noProof/>
          <w:color w:val="000000" w:themeColor="text1"/>
          <w:sz w:val="20"/>
          <w:szCs w:val="20"/>
        </w:rPr>
      </w:pPr>
      <w:r w:rsidRPr="008732E8">
        <w:rPr>
          <w:rFonts w:eastAsia="Trebuchet MS"/>
          <w:noProof/>
          <w:color w:val="000000" w:themeColor="text1"/>
          <w:sz w:val="20"/>
          <w:szCs w:val="20"/>
        </w:rPr>
        <w:drawing>
          <wp:inline distT="0" distB="0" distL="0" distR="0" wp14:anchorId="727C06BA" wp14:editId="46DE0D97">
            <wp:extent cx="6188710" cy="3867150"/>
            <wp:effectExtent l="0" t="0" r="2540" b="0"/>
            <wp:docPr id="1507499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99890" name=""/>
                    <pic:cNvPicPr/>
                  </pic:nvPicPr>
                  <pic:blipFill>
                    <a:blip r:embed="rId17"/>
                    <a:stretch>
                      <a:fillRect/>
                    </a:stretch>
                  </pic:blipFill>
                  <pic:spPr>
                    <a:xfrm>
                      <a:off x="0" y="0"/>
                      <a:ext cx="6188710" cy="3867150"/>
                    </a:xfrm>
                    <a:prstGeom prst="rect">
                      <a:avLst/>
                    </a:prstGeom>
                  </pic:spPr>
                </pic:pic>
              </a:graphicData>
            </a:graphic>
          </wp:inline>
        </w:drawing>
      </w:r>
    </w:p>
    <w:p w14:paraId="06FACA9B" w14:textId="0267C82C" w:rsidR="00394B6B" w:rsidRPr="003F22E4" w:rsidRDefault="00394B6B" w:rsidP="00FA7A74">
      <w:pPr>
        <w:rPr>
          <w:rFonts w:eastAsia="Trebuchet MS"/>
          <w:noProof/>
          <w:color w:val="000000" w:themeColor="text1"/>
          <w:sz w:val="20"/>
          <w:szCs w:val="20"/>
        </w:rPr>
      </w:pPr>
      <w:r w:rsidRPr="00394B6B">
        <w:rPr>
          <w:rFonts w:eastAsia="Trebuchet MS"/>
          <w:noProof/>
          <w:color w:val="000000" w:themeColor="text1"/>
          <w:sz w:val="20"/>
          <w:szCs w:val="20"/>
        </w:rPr>
        <w:lastRenderedPageBreak/>
        <w:drawing>
          <wp:inline distT="0" distB="0" distL="0" distR="0" wp14:anchorId="6276E8D2" wp14:editId="18BB9996">
            <wp:extent cx="6248400" cy="1168129"/>
            <wp:effectExtent l="0" t="0" r="0" b="0"/>
            <wp:docPr id="60176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765017" name=""/>
                    <pic:cNvPicPr/>
                  </pic:nvPicPr>
                  <pic:blipFill>
                    <a:blip r:embed="rId18"/>
                    <a:stretch>
                      <a:fillRect/>
                    </a:stretch>
                  </pic:blipFill>
                  <pic:spPr>
                    <a:xfrm>
                      <a:off x="0" y="0"/>
                      <a:ext cx="6261306" cy="1170542"/>
                    </a:xfrm>
                    <a:prstGeom prst="rect">
                      <a:avLst/>
                    </a:prstGeom>
                  </pic:spPr>
                </pic:pic>
              </a:graphicData>
            </a:graphic>
          </wp:inline>
        </w:drawing>
      </w:r>
    </w:p>
    <w:p w14:paraId="4CEDF947" w14:textId="7912C963" w:rsidR="00FA7A74" w:rsidRDefault="00FA7A74" w:rsidP="00FA7A74">
      <w:pPr>
        <w:rPr>
          <w:rFonts w:eastAsia="Trebuchet MS"/>
          <w:noProof/>
          <w:color w:val="000000" w:themeColor="text1"/>
          <w:sz w:val="20"/>
          <w:szCs w:val="20"/>
        </w:rPr>
      </w:pPr>
    </w:p>
    <w:p w14:paraId="0DBDF348" w14:textId="77777777" w:rsidR="002A52F5" w:rsidRDefault="002A52F5" w:rsidP="00FA7A74">
      <w:pPr>
        <w:rPr>
          <w:rFonts w:eastAsia="Trebuchet MS"/>
          <w:noProof/>
          <w:color w:val="000000" w:themeColor="text1"/>
          <w:sz w:val="20"/>
          <w:szCs w:val="20"/>
        </w:rPr>
      </w:pPr>
    </w:p>
    <w:p w14:paraId="438403FD" w14:textId="77777777" w:rsidR="002A52F5" w:rsidRDefault="002A52F5" w:rsidP="00FA7A74">
      <w:pPr>
        <w:rPr>
          <w:rFonts w:eastAsia="Trebuchet MS"/>
          <w:noProof/>
          <w:color w:val="000000" w:themeColor="text1"/>
          <w:sz w:val="20"/>
          <w:szCs w:val="20"/>
        </w:rPr>
      </w:pPr>
    </w:p>
    <w:p w14:paraId="3AD45026" w14:textId="77777777" w:rsidR="002A52F5" w:rsidRPr="003F22E4" w:rsidRDefault="002A52F5" w:rsidP="00FA7A74">
      <w:pPr>
        <w:rPr>
          <w:rFonts w:eastAsia="Trebuchet MS"/>
          <w:noProof/>
          <w:color w:val="000000" w:themeColor="text1"/>
          <w:sz w:val="20"/>
          <w:szCs w:val="20"/>
        </w:rPr>
      </w:pPr>
    </w:p>
    <w:p w14:paraId="6080EBA9" w14:textId="60C4DADE" w:rsidR="00FA7A74" w:rsidRPr="003F22E4" w:rsidRDefault="00FA7A74" w:rsidP="00FA7A74">
      <w:pPr>
        <w:rPr>
          <w:rFonts w:eastAsia="Trebuchet MS"/>
          <w:noProof/>
          <w:color w:val="000000" w:themeColor="text1"/>
          <w:sz w:val="20"/>
          <w:szCs w:val="20"/>
        </w:rPr>
      </w:pPr>
    </w:p>
    <w:p w14:paraId="330564A7" w14:textId="77777777" w:rsidR="00FA2891" w:rsidRPr="003F22E4" w:rsidRDefault="00FA2891" w:rsidP="00FA2891">
      <w:pPr>
        <w:pStyle w:val="Heading2"/>
        <w:numPr>
          <w:ilvl w:val="2"/>
          <w:numId w:val="1"/>
        </w:numPr>
        <w:spacing w:line="360" w:lineRule="auto"/>
        <w:ind w:left="720"/>
        <w:rPr>
          <w:rFonts w:ascii="Times New Roman" w:hAnsi="Times New Roman" w:cs="Times New Roman"/>
          <w:sz w:val="22"/>
          <w:szCs w:val="22"/>
        </w:rPr>
      </w:pPr>
      <w:bookmarkStart w:id="30" w:name="_Toc133944077"/>
      <w:bookmarkStart w:id="31" w:name="_Toc143189147"/>
      <w:r w:rsidRPr="003F22E4">
        <w:rPr>
          <w:rFonts w:ascii="Times New Roman" w:eastAsia="Trebuchet MS" w:hAnsi="Times New Roman" w:cs="Times New Roman"/>
          <w:bCs/>
          <w:sz w:val="24"/>
          <w:szCs w:val="24"/>
        </w:rPr>
        <w:t>Configure Product Fields</w:t>
      </w:r>
      <w:bookmarkEnd w:id="30"/>
      <w:bookmarkEnd w:id="31"/>
    </w:p>
    <w:p w14:paraId="1E0EE43A" w14:textId="77777777" w:rsidR="00C14955" w:rsidRDefault="00C14955" w:rsidP="00C14955">
      <w:pPr>
        <w:pStyle w:val="ListParagraph"/>
        <w:rPr>
          <w:color w:val="0E101A"/>
        </w:rPr>
      </w:pPr>
      <w:r w:rsidRPr="00C14955">
        <w:rPr>
          <w:color w:val="0E101A"/>
        </w:rPr>
        <w:t xml:space="preserve">Since </w:t>
      </w:r>
      <w:proofErr w:type="spellStart"/>
      <w:r w:rsidRPr="00C14955">
        <w:rPr>
          <w:color w:val="0E101A"/>
        </w:rPr>
        <w:t>Coveo</w:t>
      </w:r>
      <w:proofErr w:type="spellEnd"/>
      <w:r w:rsidRPr="00C14955">
        <w:rPr>
          <w:color w:val="0E101A"/>
        </w:rPr>
        <w:t xml:space="preserve"> can support a large set of attributes therefore we need to create a field mapper inside our </w:t>
      </w:r>
      <w:proofErr w:type="spellStart"/>
      <w:r w:rsidRPr="00C14955">
        <w:rPr>
          <w:color w:val="0E101A"/>
        </w:rPr>
        <w:t>int_coveo</w:t>
      </w:r>
      <w:proofErr w:type="spellEnd"/>
      <w:r w:rsidRPr="00C14955">
        <w:rPr>
          <w:color w:val="0E101A"/>
        </w:rPr>
        <w:t xml:space="preserve">/cartridge/scripts/utils/coveoConstant.js file which will be the following format, having key as a SFCC attribute key and value as a </w:t>
      </w:r>
      <w:proofErr w:type="spellStart"/>
      <w:r w:rsidRPr="00C14955">
        <w:rPr>
          <w:color w:val="0E101A"/>
        </w:rPr>
        <w:t>coveo</w:t>
      </w:r>
      <w:proofErr w:type="spellEnd"/>
      <w:r w:rsidRPr="00C14955">
        <w:rPr>
          <w:color w:val="0E101A"/>
        </w:rPr>
        <w:t xml:space="preserve"> field: </w:t>
      </w:r>
    </w:p>
    <w:p w14:paraId="4BC1431F" w14:textId="77777777" w:rsidR="00C14955" w:rsidRPr="00C14955" w:rsidRDefault="00C14955" w:rsidP="00C14955">
      <w:pPr>
        <w:pStyle w:val="ListParagraph"/>
        <w:rPr>
          <w:color w:val="0E101A"/>
        </w:rPr>
      </w:pPr>
    </w:p>
    <w:p w14:paraId="386C366D" w14:textId="26E823AB" w:rsidR="00783D10" w:rsidRPr="003F22E4" w:rsidRDefault="00523757" w:rsidP="00FA2891">
      <w:pPr>
        <w:pStyle w:val="ListParagraph"/>
        <w:rPr>
          <w:color w:val="0E101A"/>
        </w:rPr>
      </w:pPr>
      <w:r>
        <w:rPr>
          <w:noProof/>
          <w:color w:val="0E101A"/>
        </w:rPr>
        <w:drawing>
          <wp:inline distT="0" distB="0" distL="0" distR="0" wp14:anchorId="3331CC92" wp14:editId="78FFDA87">
            <wp:extent cx="3649980" cy="5260265"/>
            <wp:effectExtent l="0" t="0" r="7620" b="0"/>
            <wp:docPr id="909050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1855" cy="5262967"/>
                    </a:xfrm>
                    <a:prstGeom prst="rect">
                      <a:avLst/>
                    </a:prstGeom>
                    <a:noFill/>
                    <a:ln>
                      <a:noFill/>
                    </a:ln>
                  </pic:spPr>
                </pic:pic>
              </a:graphicData>
            </a:graphic>
          </wp:inline>
        </w:drawing>
      </w:r>
    </w:p>
    <w:p w14:paraId="0487EBD7" w14:textId="7E211463" w:rsidR="000A6C31" w:rsidRDefault="000A6C31" w:rsidP="000A6C31">
      <w:pPr>
        <w:ind w:left="720"/>
        <w:rPr>
          <w:color w:val="0E101A"/>
        </w:rPr>
      </w:pPr>
      <w:r w:rsidRPr="00863FB1">
        <w:rPr>
          <w:color w:val="0E101A"/>
        </w:rPr>
        <w:t>Here “</w:t>
      </w:r>
      <w:proofErr w:type="gramStart"/>
      <w:r w:rsidRPr="00863FB1">
        <w:rPr>
          <w:color w:val="0E101A"/>
        </w:rPr>
        <w:t>brand ”is</w:t>
      </w:r>
      <w:proofErr w:type="gramEnd"/>
      <w:r w:rsidRPr="00863FB1">
        <w:rPr>
          <w:color w:val="0E101A"/>
        </w:rPr>
        <w:t xml:space="preserve"> the </w:t>
      </w:r>
      <w:proofErr w:type="spellStart"/>
      <w:r w:rsidRPr="00863FB1">
        <w:rPr>
          <w:color w:val="0E101A"/>
        </w:rPr>
        <w:t>sfcc</w:t>
      </w:r>
      <w:proofErr w:type="spellEnd"/>
      <w:r w:rsidRPr="00863FB1">
        <w:rPr>
          <w:color w:val="0E101A"/>
        </w:rPr>
        <w:t xml:space="preserve"> attribute id and “</w:t>
      </w:r>
      <w:proofErr w:type="spellStart"/>
      <w:r w:rsidRPr="00863FB1">
        <w:rPr>
          <w:color w:val="0E101A"/>
        </w:rPr>
        <w:t>ec_brand</w:t>
      </w:r>
      <w:proofErr w:type="spellEnd"/>
      <w:r w:rsidRPr="00863FB1">
        <w:rPr>
          <w:color w:val="0E101A"/>
        </w:rPr>
        <w:t xml:space="preserve">” is the </w:t>
      </w:r>
      <w:proofErr w:type="spellStart"/>
      <w:r w:rsidRPr="00863FB1">
        <w:rPr>
          <w:color w:val="0E101A"/>
        </w:rPr>
        <w:t>coveo</w:t>
      </w:r>
      <w:proofErr w:type="spellEnd"/>
      <w:r w:rsidRPr="00863FB1">
        <w:rPr>
          <w:color w:val="0E101A"/>
        </w:rPr>
        <w:t xml:space="preserve"> field which will be mapped in the </w:t>
      </w:r>
      <w:proofErr w:type="spellStart"/>
      <w:r w:rsidRPr="00863FB1">
        <w:rPr>
          <w:color w:val="0E101A"/>
        </w:rPr>
        <w:t>coveo</w:t>
      </w:r>
      <w:proofErr w:type="spellEnd"/>
      <w:r w:rsidRPr="00863FB1">
        <w:rPr>
          <w:color w:val="0E101A"/>
        </w:rPr>
        <w:t xml:space="preserve"> dashboard.</w:t>
      </w:r>
      <w:r w:rsidRPr="00ED3ED5">
        <w:rPr>
          <w:color w:val="0E101A"/>
        </w:rPr>
        <w:t xml:space="preserve"> </w:t>
      </w:r>
    </w:p>
    <w:p w14:paraId="1E63C99D" w14:textId="1BA42E10" w:rsidR="00783D10" w:rsidRPr="003F22E4" w:rsidRDefault="00783D10" w:rsidP="00783D10">
      <w:pPr>
        <w:ind w:left="720"/>
        <w:rPr>
          <w:color w:val="0E101A"/>
        </w:rPr>
      </w:pPr>
      <w:r w:rsidRPr="003F22E4">
        <w:rPr>
          <w:color w:val="0E101A"/>
        </w:rPr>
        <w:lastRenderedPageBreak/>
        <w:t>The data types allowed for these attributes are following as below.</w:t>
      </w:r>
    </w:p>
    <w:p w14:paraId="753A4BF2" w14:textId="77777777" w:rsidR="00783D10" w:rsidRPr="003F22E4" w:rsidRDefault="00783D10" w:rsidP="00783D10">
      <w:pPr>
        <w:pStyle w:val="ListParagraph"/>
        <w:numPr>
          <w:ilvl w:val="0"/>
          <w:numId w:val="4"/>
        </w:numPr>
        <w:rPr>
          <w:color w:val="0E101A"/>
        </w:rPr>
      </w:pPr>
      <w:r w:rsidRPr="003F22E4">
        <w:rPr>
          <w:color w:val="0E101A"/>
        </w:rPr>
        <w:t>String</w:t>
      </w:r>
    </w:p>
    <w:p w14:paraId="588080CB" w14:textId="77777777" w:rsidR="00783D10" w:rsidRPr="003F22E4" w:rsidRDefault="00783D10" w:rsidP="00783D10">
      <w:pPr>
        <w:pStyle w:val="ListParagraph"/>
        <w:numPr>
          <w:ilvl w:val="0"/>
          <w:numId w:val="4"/>
        </w:numPr>
        <w:rPr>
          <w:color w:val="0E101A"/>
        </w:rPr>
      </w:pPr>
      <w:r w:rsidRPr="003F22E4">
        <w:rPr>
          <w:color w:val="0E101A"/>
        </w:rPr>
        <w:t>Integer</w:t>
      </w:r>
    </w:p>
    <w:p w14:paraId="54D9CB94" w14:textId="77777777" w:rsidR="00783D10" w:rsidRPr="003F22E4" w:rsidRDefault="00783D10" w:rsidP="00783D10">
      <w:pPr>
        <w:pStyle w:val="ListParagraph"/>
        <w:numPr>
          <w:ilvl w:val="0"/>
          <w:numId w:val="4"/>
        </w:numPr>
        <w:rPr>
          <w:color w:val="0E101A"/>
        </w:rPr>
      </w:pPr>
      <w:r w:rsidRPr="003F22E4">
        <w:rPr>
          <w:color w:val="0E101A"/>
        </w:rPr>
        <w:t>Decimal</w:t>
      </w:r>
    </w:p>
    <w:p w14:paraId="4263D2D1" w14:textId="77777777" w:rsidR="00783D10" w:rsidRPr="003F22E4" w:rsidRDefault="00783D10" w:rsidP="00783D10">
      <w:pPr>
        <w:pStyle w:val="ListParagraph"/>
        <w:numPr>
          <w:ilvl w:val="0"/>
          <w:numId w:val="4"/>
        </w:numPr>
        <w:rPr>
          <w:color w:val="0E101A"/>
        </w:rPr>
      </w:pPr>
      <w:r w:rsidRPr="003F22E4">
        <w:rPr>
          <w:color w:val="0E101A"/>
        </w:rPr>
        <w:t>Date</w:t>
      </w:r>
    </w:p>
    <w:p w14:paraId="044697CA" w14:textId="7F3C7D58" w:rsidR="00783D10" w:rsidRPr="003F22E4" w:rsidRDefault="00783D10" w:rsidP="005727CD">
      <w:pPr>
        <w:pStyle w:val="ListParagraph"/>
        <w:numPr>
          <w:ilvl w:val="0"/>
          <w:numId w:val="4"/>
        </w:numPr>
        <w:rPr>
          <w:color w:val="0E101A"/>
        </w:rPr>
      </w:pPr>
      <w:r w:rsidRPr="003F22E4">
        <w:rPr>
          <w:color w:val="0E101A"/>
        </w:rPr>
        <w:t>Vector</w:t>
      </w:r>
    </w:p>
    <w:p w14:paraId="09142001" w14:textId="1D157EA9" w:rsidR="000F5C1C" w:rsidRPr="003F22E4" w:rsidRDefault="000F5C1C" w:rsidP="000F5C1C">
      <w:pPr>
        <w:pStyle w:val="Heading2"/>
        <w:numPr>
          <w:ilvl w:val="2"/>
          <w:numId w:val="1"/>
        </w:numPr>
        <w:spacing w:line="360" w:lineRule="auto"/>
        <w:ind w:left="720"/>
        <w:rPr>
          <w:rFonts w:ascii="Times New Roman" w:hAnsi="Times New Roman" w:cs="Times New Roman"/>
          <w:sz w:val="24"/>
          <w:szCs w:val="24"/>
        </w:rPr>
      </w:pPr>
      <w:bookmarkStart w:id="32" w:name="_Toc143189148"/>
      <w:r w:rsidRPr="003F22E4">
        <w:rPr>
          <w:rFonts w:ascii="Times New Roman" w:eastAsia="Trebuchet MS" w:hAnsi="Times New Roman" w:cs="Times New Roman"/>
          <w:color w:val="000000" w:themeColor="text1"/>
          <w:sz w:val="24"/>
          <w:szCs w:val="24"/>
        </w:rPr>
        <w:t xml:space="preserve">Configure </w:t>
      </w:r>
      <w:proofErr w:type="spellStart"/>
      <w:r w:rsidR="00E93DA7" w:rsidRPr="003F22E4">
        <w:rPr>
          <w:rFonts w:ascii="Times New Roman" w:eastAsia="Trebuchet MS" w:hAnsi="Times New Roman" w:cs="Times New Roman"/>
          <w:color w:val="000000" w:themeColor="text1"/>
          <w:sz w:val="24"/>
          <w:szCs w:val="24"/>
        </w:rPr>
        <w:t>Coveo</w:t>
      </w:r>
      <w:proofErr w:type="spellEnd"/>
      <w:r w:rsidRPr="003F22E4">
        <w:rPr>
          <w:rFonts w:ascii="Times New Roman" w:eastAsia="Trebuchet MS" w:hAnsi="Times New Roman" w:cs="Times New Roman"/>
          <w:color w:val="000000" w:themeColor="text1"/>
          <w:sz w:val="24"/>
          <w:szCs w:val="24"/>
        </w:rPr>
        <w:t xml:space="preserve"> Service Credentials</w:t>
      </w:r>
      <w:bookmarkEnd w:id="32"/>
    </w:p>
    <w:p w14:paraId="641C7052" w14:textId="56C7AAA4" w:rsidR="000F5C1C" w:rsidRPr="003F22E4" w:rsidRDefault="000F5C1C" w:rsidP="000F5C1C">
      <w:pPr>
        <w:ind w:left="720"/>
        <w:rPr>
          <w:rFonts w:eastAsia="Trebuchet MS"/>
          <w:color w:val="000000" w:themeColor="text1"/>
        </w:rPr>
      </w:pPr>
      <w:r w:rsidRPr="003F22E4">
        <w:rPr>
          <w:rFonts w:eastAsia="Trebuchet MS"/>
          <w:color w:val="000000" w:themeColor="text1"/>
        </w:rPr>
        <w:t xml:space="preserve">Importing the services.xml metadata file will create many </w:t>
      </w:r>
      <w:proofErr w:type="spellStart"/>
      <w:r w:rsidR="00E93DA7" w:rsidRPr="003F22E4">
        <w:rPr>
          <w:rFonts w:eastAsia="Trebuchet MS"/>
          <w:color w:val="000000" w:themeColor="text1"/>
        </w:rPr>
        <w:t>Coveo</w:t>
      </w:r>
      <w:proofErr w:type="spellEnd"/>
      <w:r w:rsidRPr="003F22E4">
        <w:rPr>
          <w:rFonts w:eastAsia="Trebuchet MS"/>
          <w:color w:val="000000" w:themeColor="text1"/>
        </w:rPr>
        <w:t xml:space="preserve"> services, profiles, and credentials. Verify that the following exists.</w:t>
      </w:r>
    </w:p>
    <w:p w14:paraId="320DEF34" w14:textId="77777777" w:rsidR="000F5C1C" w:rsidRPr="003F22E4" w:rsidRDefault="000F5C1C" w:rsidP="000F5C1C">
      <w:pPr>
        <w:pStyle w:val="ListParagraph"/>
        <w:ind w:left="2160"/>
        <w:rPr>
          <w:rFonts w:eastAsia="Trebuchet MS"/>
          <w:color w:val="000000" w:themeColor="text1"/>
          <w:sz w:val="20"/>
          <w:szCs w:val="20"/>
        </w:rPr>
      </w:pPr>
    </w:p>
    <w:p w14:paraId="5B9E6991" w14:textId="77777777" w:rsidR="000F5C1C" w:rsidRPr="003F22E4" w:rsidRDefault="000F5C1C" w:rsidP="000F5C1C">
      <w:pPr>
        <w:ind w:firstLine="720"/>
        <w:rPr>
          <w:rFonts w:eastAsia="Trebuchet MS"/>
          <w:b/>
          <w:bCs/>
          <w:color w:val="000000" w:themeColor="text1"/>
        </w:rPr>
      </w:pPr>
      <w:r w:rsidRPr="003F22E4">
        <w:rPr>
          <w:rFonts w:eastAsia="Trebuchet MS"/>
          <w:b/>
          <w:bCs/>
          <w:color w:val="000000" w:themeColor="text1"/>
        </w:rPr>
        <w:t>Services</w:t>
      </w:r>
    </w:p>
    <w:p w14:paraId="552E705D" w14:textId="73904328" w:rsidR="000F5C1C" w:rsidRPr="003F22E4" w:rsidRDefault="000F5C1C" w:rsidP="00F71C57">
      <w:pPr>
        <w:ind w:firstLine="720"/>
        <w:rPr>
          <w:rFonts w:eastAsia="Trebuchet MS"/>
          <w:color w:val="000000" w:themeColor="text1"/>
        </w:rPr>
      </w:pPr>
      <w:r w:rsidRPr="003F22E4">
        <w:rPr>
          <w:rFonts w:eastAsia="Trebuchet MS"/>
          <w:color w:val="000000" w:themeColor="text1"/>
        </w:rPr>
        <w:t>Normally these service definitions do not need to be modified.</w:t>
      </w:r>
    </w:p>
    <w:p w14:paraId="396F8C0F" w14:textId="3A003814" w:rsidR="000F5C1C" w:rsidRDefault="00E66867" w:rsidP="007E3E0B">
      <w:pPr>
        <w:ind w:left="576"/>
        <w:rPr>
          <w:rFonts w:eastAsia="Trebuchet MS"/>
          <w:color w:val="000000" w:themeColor="text1"/>
          <w:sz w:val="20"/>
          <w:szCs w:val="20"/>
        </w:rPr>
      </w:pPr>
      <w:r>
        <w:rPr>
          <w:noProof/>
        </w:rPr>
        <w:drawing>
          <wp:inline distT="0" distB="0" distL="0" distR="0" wp14:anchorId="35742185" wp14:editId="376CCD7E">
            <wp:extent cx="6188710" cy="1296670"/>
            <wp:effectExtent l="0" t="0" r="2540" b="0"/>
            <wp:docPr id="142298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82853" name=""/>
                    <pic:cNvPicPr/>
                  </pic:nvPicPr>
                  <pic:blipFill>
                    <a:blip r:embed="rId20"/>
                    <a:stretch>
                      <a:fillRect/>
                    </a:stretch>
                  </pic:blipFill>
                  <pic:spPr>
                    <a:xfrm>
                      <a:off x="0" y="0"/>
                      <a:ext cx="6188710" cy="1296670"/>
                    </a:xfrm>
                    <a:prstGeom prst="rect">
                      <a:avLst/>
                    </a:prstGeom>
                  </pic:spPr>
                </pic:pic>
              </a:graphicData>
            </a:graphic>
          </wp:inline>
        </w:drawing>
      </w:r>
    </w:p>
    <w:p w14:paraId="58E00FAC" w14:textId="0B46C4A9" w:rsidR="00E66867" w:rsidRPr="003F22E4" w:rsidRDefault="00E66867" w:rsidP="007E3E0B">
      <w:pPr>
        <w:ind w:left="576"/>
        <w:rPr>
          <w:rFonts w:eastAsia="Trebuchet MS"/>
          <w:color w:val="000000" w:themeColor="text1"/>
          <w:sz w:val="20"/>
          <w:szCs w:val="20"/>
        </w:rPr>
      </w:pPr>
      <w:r>
        <w:rPr>
          <w:noProof/>
        </w:rPr>
        <w:drawing>
          <wp:inline distT="0" distB="0" distL="0" distR="0" wp14:anchorId="34F34476" wp14:editId="61A40FE8">
            <wp:extent cx="6188710" cy="2757805"/>
            <wp:effectExtent l="0" t="0" r="2540" b="4445"/>
            <wp:docPr id="27073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31906" name=""/>
                    <pic:cNvPicPr/>
                  </pic:nvPicPr>
                  <pic:blipFill>
                    <a:blip r:embed="rId21"/>
                    <a:stretch>
                      <a:fillRect/>
                    </a:stretch>
                  </pic:blipFill>
                  <pic:spPr>
                    <a:xfrm>
                      <a:off x="0" y="0"/>
                      <a:ext cx="6188710" cy="2757805"/>
                    </a:xfrm>
                    <a:prstGeom prst="rect">
                      <a:avLst/>
                    </a:prstGeom>
                  </pic:spPr>
                </pic:pic>
              </a:graphicData>
            </a:graphic>
          </wp:inline>
        </w:drawing>
      </w:r>
    </w:p>
    <w:p w14:paraId="075CDE37" w14:textId="77777777" w:rsidR="000F5C1C" w:rsidRPr="003F22E4" w:rsidRDefault="000F5C1C" w:rsidP="000F5C1C">
      <w:pPr>
        <w:rPr>
          <w:rFonts w:eastAsia="Trebuchet MS"/>
          <w:b/>
          <w:bCs/>
          <w:color w:val="000000" w:themeColor="text1"/>
          <w:sz w:val="20"/>
          <w:szCs w:val="20"/>
        </w:rPr>
      </w:pPr>
    </w:p>
    <w:p w14:paraId="10C59164" w14:textId="77777777" w:rsidR="000F5C1C" w:rsidRPr="003F22E4" w:rsidRDefault="000F5C1C" w:rsidP="000F5C1C">
      <w:pPr>
        <w:ind w:firstLine="720"/>
        <w:rPr>
          <w:rFonts w:eastAsia="Trebuchet MS"/>
          <w:b/>
          <w:bCs/>
          <w:color w:val="000000" w:themeColor="text1"/>
        </w:rPr>
      </w:pPr>
      <w:r w:rsidRPr="003F22E4">
        <w:rPr>
          <w:rFonts w:eastAsia="Trebuchet MS"/>
          <w:b/>
          <w:bCs/>
          <w:color w:val="000000" w:themeColor="text1"/>
        </w:rPr>
        <w:t>Profiles</w:t>
      </w:r>
    </w:p>
    <w:p w14:paraId="06675FA8" w14:textId="77777777" w:rsidR="000F5C1C" w:rsidRPr="003F22E4" w:rsidRDefault="000F5C1C" w:rsidP="000F5C1C">
      <w:pPr>
        <w:ind w:firstLine="720"/>
        <w:rPr>
          <w:rFonts w:eastAsia="Trebuchet MS"/>
          <w:color w:val="000000" w:themeColor="text1"/>
        </w:rPr>
      </w:pPr>
      <w:r w:rsidRPr="003F22E4">
        <w:rPr>
          <w:rFonts w:eastAsia="Trebuchet MS"/>
          <w:color w:val="000000" w:themeColor="text1"/>
        </w:rPr>
        <w:t>Normally this profile definition does not need to be modified.</w:t>
      </w:r>
    </w:p>
    <w:p w14:paraId="46CD5798" w14:textId="77777777" w:rsidR="000F5C1C" w:rsidRPr="003F22E4" w:rsidRDefault="000F5C1C" w:rsidP="000F5C1C">
      <w:pPr>
        <w:pStyle w:val="ListParagraph"/>
        <w:ind w:left="2160"/>
        <w:rPr>
          <w:rFonts w:eastAsia="Trebuchet MS"/>
          <w:b/>
          <w:bCs/>
          <w:color w:val="000000" w:themeColor="text1"/>
          <w:sz w:val="20"/>
          <w:szCs w:val="20"/>
        </w:rPr>
      </w:pPr>
    </w:p>
    <w:p w14:paraId="54661629" w14:textId="38CA0C65" w:rsidR="000F5C1C" w:rsidRDefault="0029417E" w:rsidP="0029417E">
      <w:pPr>
        <w:ind w:left="576"/>
        <w:rPr>
          <w:rFonts w:eastAsia="Trebuchet MS"/>
          <w:b/>
          <w:bCs/>
          <w:color w:val="000000" w:themeColor="text1"/>
          <w:sz w:val="20"/>
          <w:szCs w:val="20"/>
        </w:rPr>
      </w:pPr>
      <w:r w:rsidRPr="008905EE">
        <w:rPr>
          <w:rFonts w:eastAsia="Trebuchet MS"/>
          <w:b/>
          <w:bCs/>
          <w:noProof/>
          <w:color w:val="000000" w:themeColor="text1"/>
          <w:sz w:val="20"/>
          <w:szCs w:val="20"/>
        </w:rPr>
        <w:drawing>
          <wp:inline distT="0" distB="0" distL="0" distR="0" wp14:anchorId="3A4A5F59" wp14:editId="6BBE863F">
            <wp:extent cx="6188710" cy="1275080"/>
            <wp:effectExtent l="0" t="0" r="2540" b="1270"/>
            <wp:docPr id="1156149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49813" name=""/>
                    <pic:cNvPicPr/>
                  </pic:nvPicPr>
                  <pic:blipFill>
                    <a:blip r:embed="rId22"/>
                    <a:stretch>
                      <a:fillRect/>
                    </a:stretch>
                  </pic:blipFill>
                  <pic:spPr>
                    <a:xfrm>
                      <a:off x="0" y="0"/>
                      <a:ext cx="6188710" cy="1275080"/>
                    </a:xfrm>
                    <a:prstGeom prst="rect">
                      <a:avLst/>
                    </a:prstGeom>
                  </pic:spPr>
                </pic:pic>
              </a:graphicData>
            </a:graphic>
          </wp:inline>
        </w:drawing>
      </w:r>
    </w:p>
    <w:p w14:paraId="26804F83" w14:textId="338272AE" w:rsidR="0029417E" w:rsidRPr="003F22E4" w:rsidRDefault="0029417E" w:rsidP="0029417E">
      <w:pPr>
        <w:ind w:left="576"/>
        <w:rPr>
          <w:rFonts w:eastAsia="Trebuchet MS"/>
          <w:b/>
          <w:bCs/>
          <w:color w:val="000000" w:themeColor="text1"/>
          <w:sz w:val="20"/>
          <w:szCs w:val="20"/>
        </w:rPr>
      </w:pPr>
      <w:r w:rsidRPr="008905EE">
        <w:rPr>
          <w:rFonts w:eastAsia="Trebuchet MS"/>
          <w:b/>
          <w:bCs/>
          <w:noProof/>
          <w:color w:val="000000" w:themeColor="text1"/>
          <w:sz w:val="20"/>
          <w:szCs w:val="20"/>
        </w:rPr>
        <w:lastRenderedPageBreak/>
        <w:drawing>
          <wp:inline distT="0" distB="0" distL="0" distR="0" wp14:anchorId="2E7656E7" wp14:editId="2F39C4FB">
            <wp:extent cx="6188710" cy="2692400"/>
            <wp:effectExtent l="0" t="0" r="2540" b="0"/>
            <wp:docPr id="222448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48826" name=""/>
                    <pic:cNvPicPr/>
                  </pic:nvPicPr>
                  <pic:blipFill>
                    <a:blip r:embed="rId23"/>
                    <a:stretch>
                      <a:fillRect/>
                    </a:stretch>
                  </pic:blipFill>
                  <pic:spPr>
                    <a:xfrm>
                      <a:off x="0" y="0"/>
                      <a:ext cx="6188710" cy="2692400"/>
                    </a:xfrm>
                    <a:prstGeom prst="rect">
                      <a:avLst/>
                    </a:prstGeom>
                  </pic:spPr>
                </pic:pic>
              </a:graphicData>
            </a:graphic>
          </wp:inline>
        </w:drawing>
      </w:r>
    </w:p>
    <w:p w14:paraId="6B6CFE3B" w14:textId="77777777" w:rsidR="000F5C1C" w:rsidRPr="003F22E4" w:rsidRDefault="000F5C1C" w:rsidP="000F5C1C">
      <w:pPr>
        <w:pStyle w:val="ListParagraph"/>
        <w:ind w:left="2160"/>
        <w:rPr>
          <w:rFonts w:eastAsia="Trebuchet MS"/>
          <w:color w:val="000000" w:themeColor="text1"/>
          <w:sz w:val="20"/>
          <w:szCs w:val="20"/>
        </w:rPr>
      </w:pPr>
    </w:p>
    <w:p w14:paraId="4F620762" w14:textId="77777777" w:rsidR="000F5C1C" w:rsidRPr="003F22E4" w:rsidRDefault="000F5C1C" w:rsidP="000F5C1C">
      <w:pPr>
        <w:pStyle w:val="ListParagraph"/>
        <w:ind w:left="2160"/>
        <w:rPr>
          <w:rFonts w:eastAsia="Trebuchet MS"/>
          <w:color w:val="000000" w:themeColor="text1"/>
          <w:sz w:val="20"/>
          <w:szCs w:val="20"/>
        </w:rPr>
      </w:pPr>
    </w:p>
    <w:p w14:paraId="7EC20E71" w14:textId="77777777" w:rsidR="000F5C1C" w:rsidRPr="003F22E4" w:rsidRDefault="000F5C1C" w:rsidP="000F5C1C">
      <w:pPr>
        <w:ind w:firstLine="576"/>
        <w:rPr>
          <w:rFonts w:eastAsia="Trebuchet MS"/>
          <w:b/>
          <w:bCs/>
          <w:color w:val="000000" w:themeColor="text1"/>
        </w:rPr>
      </w:pPr>
      <w:r w:rsidRPr="003F22E4">
        <w:rPr>
          <w:rFonts w:eastAsia="Trebuchet MS"/>
          <w:b/>
          <w:bCs/>
          <w:color w:val="000000" w:themeColor="text1"/>
        </w:rPr>
        <w:t>Service Credentials</w:t>
      </w:r>
    </w:p>
    <w:p w14:paraId="249BEF7F" w14:textId="12532E83" w:rsidR="000F5C1C" w:rsidRPr="003F22E4" w:rsidRDefault="00E93DA7" w:rsidP="00887F97">
      <w:pPr>
        <w:ind w:left="576"/>
        <w:rPr>
          <w:rFonts w:eastAsia="Trebuchet MS"/>
          <w:color w:val="000000" w:themeColor="text1"/>
        </w:rPr>
      </w:pPr>
      <w:proofErr w:type="spellStart"/>
      <w:r w:rsidRPr="003F22E4">
        <w:rPr>
          <w:rFonts w:eastAsia="Trebuchet MS"/>
          <w:color w:val="000000" w:themeColor="text1"/>
        </w:rPr>
        <w:t>Coveo</w:t>
      </w:r>
      <w:proofErr w:type="spellEnd"/>
      <w:r w:rsidR="000F5C1C" w:rsidRPr="003F22E4">
        <w:rPr>
          <w:rFonts w:eastAsia="Trebuchet MS"/>
          <w:color w:val="000000" w:themeColor="text1"/>
        </w:rPr>
        <w:t xml:space="preserve"> service credentials, found in Administration &gt; Operations &gt; Services &gt; Service Credentials, should be updated with the information provided by </w:t>
      </w:r>
      <w:proofErr w:type="spellStart"/>
      <w:r w:rsidRPr="003F22E4">
        <w:rPr>
          <w:rFonts w:eastAsia="Trebuchet MS"/>
          <w:color w:val="000000" w:themeColor="text1"/>
        </w:rPr>
        <w:t>Coveo</w:t>
      </w:r>
      <w:proofErr w:type="spellEnd"/>
      <w:r w:rsidR="000F5C1C" w:rsidRPr="003F22E4">
        <w:rPr>
          <w:rFonts w:eastAsia="Trebuchet MS"/>
          <w:color w:val="000000" w:themeColor="text1"/>
        </w:rPr>
        <w:t xml:space="preserve"> representative.</w:t>
      </w:r>
    </w:p>
    <w:p w14:paraId="7BEB728F" w14:textId="77777777" w:rsidR="000011FA" w:rsidRPr="003F22E4" w:rsidRDefault="000011FA" w:rsidP="00887F97">
      <w:pPr>
        <w:ind w:left="576"/>
        <w:rPr>
          <w:rFonts w:eastAsia="Trebuchet MS"/>
          <w:color w:val="000000" w:themeColor="text1"/>
        </w:rPr>
      </w:pPr>
    </w:p>
    <w:bookmarkEnd w:id="25"/>
    <w:bookmarkEnd w:id="26"/>
    <w:p w14:paraId="1C124E5D" w14:textId="6179CABA" w:rsidR="00012287" w:rsidRPr="003F22E4" w:rsidRDefault="0029417E" w:rsidP="0029417E">
      <w:pPr>
        <w:pStyle w:val="ListParagraph"/>
        <w:ind w:left="576"/>
        <w:rPr>
          <w:rFonts w:eastAsia="Trebuchet MS"/>
          <w:color w:val="000000" w:themeColor="text1"/>
          <w:sz w:val="20"/>
          <w:szCs w:val="20"/>
        </w:rPr>
      </w:pPr>
      <w:r w:rsidRPr="008905EE">
        <w:rPr>
          <w:rFonts w:eastAsia="Trebuchet MS"/>
          <w:noProof/>
          <w:color w:val="000000" w:themeColor="text1"/>
          <w:sz w:val="20"/>
          <w:szCs w:val="20"/>
        </w:rPr>
        <w:drawing>
          <wp:inline distT="0" distB="0" distL="0" distR="0" wp14:anchorId="18631D36" wp14:editId="508C861F">
            <wp:extent cx="6188710" cy="1285240"/>
            <wp:effectExtent l="0" t="0" r="2540" b="0"/>
            <wp:docPr id="125172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24446" name=""/>
                    <pic:cNvPicPr/>
                  </pic:nvPicPr>
                  <pic:blipFill>
                    <a:blip r:embed="rId24"/>
                    <a:stretch>
                      <a:fillRect/>
                    </a:stretch>
                  </pic:blipFill>
                  <pic:spPr>
                    <a:xfrm>
                      <a:off x="0" y="0"/>
                      <a:ext cx="6188710" cy="1285240"/>
                    </a:xfrm>
                    <a:prstGeom prst="rect">
                      <a:avLst/>
                    </a:prstGeom>
                  </pic:spPr>
                </pic:pic>
              </a:graphicData>
            </a:graphic>
          </wp:inline>
        </w:drawing>
      </w:r>
    </w:p>
    <w:p w14:paraId="2E206787" w14:textId="39E47A92" w:rsidR="00A24A5C" w:rsidRPr="003F22E4" w:rsidRDefault="008A31D5" w:rsidP="00523214">
      <w:pPr>
        <w:pStyle w:val="Heading2"/>
        <w:numPr>
          <w:ilvl w:val="1"/>
          <w:numId w:val="1"/>
        </w:numPr>
        <w:ind w:left="720"/>
        <w:rPr>
          <w:rFonts w:ascii="Times New Roman" w:eastAsia="Courier New" w:hAnsi="Times New Roman" w:cs="Times New Roman"/>
        </w:rPr>
      </w:pPr>
      <w:bookmarkStart w:id="33" w:name="_Toc129879653"/>
      <w:bookmarkStart w:id="34" w:name="_Toc143189149"/>
      <w:r w:rsidRPr="003F22E4">
        <w:rPr>
          <w:rFonts w:ascii="Times New Roman" w:hAnsi="Times New Roman" w:cs="Times New Roman"/>
          <w:color w:val="000000" w:themeColor="text1"/>
        </w:rPr>
        <w:t>Custom Code</w:t>
      </w:r>
      <w:bookmarkEnd w:id="33"/>
      <w:bookmarkEnd w:id="34"/>
    </w:p>
    <w:p w14:paraId="4D622EA7" w14:textId="77777777" w:rsidR="00D076D8" w:rsidRPr="003F22E4" w:rsidRDefault="00D076D8" w:rsidP="001329DE">
      <w:pPr>
        <w:jc w:val="both"/>
        <w:rPr>
          <w:rFonts w:eastAsia="Trebuchet MS"/>
          <w:color w:val="000000" w:themeColor="text1"/>
          <w:sz w:val="20"/>
          <w:szCs w:val="20"/>
        </w:rPr>
      </w:pPr>
    </w:p>
    <w:p w14:paraId="0F370316" w14:textId="671740BA" w:rsidR="00B80A55" w:rsidRPr="003F22E4" w:rsidRDefault="00B80A55" w:rsidP="00130D65">
      <w:pPr>
        <w:ind w:left="720"/>
        <w:rPr>
          <w:color w:val="000000" w:themeColor="text1"/>
        </w:rPr>
      </w:pPr>
      <w:r w:rsidRPr="003F22E4">
        <w:rPr>
          <w:color w:val="000000" w:themeColor="text1"/>
        </w:rPr>
        <w:t xml:space="preserve">The </w:t>
      </w:r>
      <w:r w:rsidR="0010031E" w:rsidRPr="003F22E4">
        <w:rPr>
          <w:color w:val="000000" w:themeColor="text1"/>
        </w:rPr>
        <w:t>“</w:t>
      </w:r>
      <w:proofErr w:type="spellStart"/>
      <w:r w:rsidR="0010031E" w:rsidRPr="003F22E4">
        <w:rPr>
          <w:rFonts w:eastAsia="Trebuchet MS"/>
          <w:color w:val="000000" w:themeColor="text1"/>
          <w:sz w:val="22"/>
          <w:szCs w:val="22"/>
        </w:rPr>
        <w:t>int_</w:t>
      </w:r>
      <w:r w:rsidR="00E93DA7" w:rsidRPr="003F22E4">
        <w:rPr>
          <w:rFonts w:eastAsia="Trebuchet MS"/>
          <w:color w:val="000000" w:themeColor="text1"/>
          <w:sz w:val="22"/>
          <w:szCs w:val="22"/>
        </w:rPr>
        <w:t>coveo</w:t>
      </w:r>
      <w:r w:rsidR="0010031E" w:rsidRPr="003F22E4">
        <w:rPr>
          <w:rFonts w:eastAsia="Trebuchet MS"/>
          <w:color w:val="000000" w:themeColor="text1"/>
          <w:sz w:val="22"/>
          <w:szCs w:val="22"/>
        </w:rPr>
        <w:t>_s</w:t>
      </w:r>
      <w:r w:rsidR="00A22C2D" w:rsidRPr="003F22E4">
        <w:rPr>
          <w:rFonts w:eastAsia="Trebuchet MS"/>
          <w:color w:val="000000" w:themeColor="text1"/>
          <w:sz w:val="22"/>
          <w:szCs w:val="22"/>
        </w:rPr>
        <w:t>g</w:t>
      </w:r>
      <w:r w:rsidR="0010031E" w:rsidRPr="003F22E4">
        <w:rPr>
          <w:rFonts w:eastAsia="Trebuchet MS"/>
          <w:color w:val="000000" w:themeColor="text1"/>
          <w:sz w:val="22"/>
          <w:szCs w:val="22"/>
        </w:rPr>
        <w:t>_changes</w:t>
      </w:r>
      <w:proofErr w:type="spellEnd"/>
      <w:r w:rsidR="0010031E" w:rsidRPr="003F22E4">
        <w:rPr>
          <w:rFonts w:eastAsia="Trebuchet MS"/>
          <w:color w:val="000000" w:themeColor="text1"/>
          <w:sz w:val="22"/>
          <w:szCs w:val="22"/>
        </w:rPr>
        <w:t xml:space="preserve">” </w:t>
      </w:r>
      <w:r w:rsidRPr="003F22E4">
        <w:rPr>
          <w:color w:val="000000" w:themeColor="text1"/>
        </w:rPr>
        <w:t>cartridge include</w:t>
      </w:r>
      <w:r w:rsidR="00780495" w:rsidRPr="003F22E4">
        <w:rPr>
          <w:color w:val="000000" w:themeColor="text1"/>
        </w:rPr>
        <w:t>s a</w:t>
      </w:r>
      <w:r w:rsidRPr="003F22E4">
        <w:rPr>
          <w:color w:val="000000" w:themeColor="text1"/>
        </w:rPr>
        <w:t xml:space="preserve"> template</w:t>
      </w:r>
      <w:r w:rsidR="001116D7" w:rsidRPr="003F22E4">
        <w:rPr>
          <w:color w:val="000000" w:themeColor="text1"/>
        </w:rPr>
        <w:t xml:space="preserve"> for shopping</w:t>
      </w:r>
      <w:r w:rsidR="00780495" w:rsidRPr="003F22E4">
        <w:rPr>
          <w:color w:val="000000" w:themeColor="text1"/>
        </w:rPr>
        <w:t xml:space="preserve"> that</w:t>
      </w:r>
      <w:r w:rsidR="001116D7" w:rsidRPr="003F22E4">
        <w:rPr>
          <w:color w:val="000000" w:themeColor="text1"/>
        </w:rPr>
        <w:t xml:space="preserve"> gives tracking</w:t>
      </w:r>
      <w:r w:rsidRPr="003F22E4">
        <w:rPr>
          <w:color w:val="000000" w:themeColor="text1"/>
        </w:rPr>
        <w:t>. These will work with a default S</w:t>
      </w:r>
      <w:r w:rsidR="00A22C2D" w:rsidRPr="003F22E4">
        <w:rPr>
          <w:color w:val="000000" w:themeColor="text1"/>
        </w:rPr>
        <w:t>G</w:t>
      </w:r>
      <w:r w:rsidRPr="003F22E4">
        <w:rPr>
          <w:color w:val="000000" w:themeColor="text1"/>
        </w:rPr>
        <w:t xml:space="preserve"> installation</w:t>
      </w:r>
      <w:r w:rsidR="00780495" w:rsidRPr="003F22E4">
        <w:rPr>
          <w:color w:val="000000" w:themeColor="text1"/>
        </w:rPr>
        <w:t xml:space="preserve"> </w:t>
      </w:r>
      <w:r w:rsidRPr="003F22E4">
        <w:rPr>
          <w:color w:val="000000" w:themeColor="text1"/>
        </w:rPr>
        <w:t>but may need to be merged into your cartridge(s) if you’ve customized the same templates.</w:t>
      </w:r>
    </w:p>
    <w:p w14:paraId="34D2C566" w14:textId="77777777" w:rsidR="00B80A55" w:rsidRPr="003F22E4" w:rsidRDefault="00B80A55" w:rsidP="00B80A55">
      <w:pPr>
        <w:pStyle w:val="ListParagraph"/>
        <w:ind w:left="2160"/>
        <w:rPr>
          <w:rFonts w:eastAsia="Trebuchet MS"/>
          <w:color w:val="000000" w:themeColor="text1"/>
          <w:sz w:val="20"/>
          <w:szCs w:val="20"/>
        </w:rPr>
      </w:pPr>
    </w:p>
    <w:p w14:paraId="508047FF" w14:textId="237379F2" w:rsidR="001116D7" w:rsidRDefault="002B63B7" w:rsidP="00976B00">
      <w:pPr>
        <w:pStyle w:val="ListParagraph"/>
        <w:numPr>
          <w:ilvl w:val="2"/>
          <w:numId w:val="1"/>
        </w:numPr>
        <w:ind w:left="720"/>
        <w:rPr>
          <w:rFonts w:eastAsia="Trebuchet MS"/>
          <w:color w:val="000000" w:themeColor="text1"/>
        </w:rPr>
      </w:pPr>
      <w:r w:rsidRPr="003F22E4">
        <w:rPr>
          <w:rFonts w:eastAsia="Trebuchet MS"/>
          <w:color w:val="000000" w:themeColor="text1"/>
        </w:rPr>
        <w:t>Please see int_coveo_sg_changes/cartridge/</w:t>
      </w:r>
      <w:r w:rsidR="007349E7" w:rsidRPr="003F22E4">
        <w:rPr>
          <w:rFonts w:eastAsia="Trebuchet MS"/>
          <w:color w:val="000000" w:themeColor="text1"/>
        </w:rPr>
        <w:t>t</w:t>
      </w:r>
      <w:r w:rsidRPr="003F22E4">
        <w:rPr>
          <w:rFonts w:eastAsia="Trebuchet MS"/>
          <w:color w:val="000000" w:themeColor="text1"/>
        </w:rPr>
        <w:t xml:space="preserve">emplates/default/components/header/header.isml example template. And override the sniped code into your overridden </w:t>
      </w:r>
      <w:proofErr w:type="spellStart"/>
      <w:r w:rsidRPr="003F22E4">
        <w:rPr>
          <w:rFonts w:eastAsia="Trebuchet MS"/>
          <w:color w:val="000000" w:themeColor="text1"/>
        </w:rPr>
        <w:t>app_storefront_core</w:t>
      </w:r>
      <w:proofErr w:type="spellEnd"/>
      <w:r w:rsidRPr="003F22E4">
        <w:rPr>
          <w:rFonts w:eastAsia="Trebuchet MS"/>
          <w:color w:val="000000" w:themeColor="text1"/>
        </w:rPr>
        <w:t xml:space="preserve"> cartridge’s </w:t>
      </w:r>
      <w:proofErr w:type="spellStart"/>
      <w:proofErr w:type="gramStart"/>
      <w:r w:rsidR="00286E8A" w:rsidRPr="003F22E4">
        <w:rPr>
          <w:rFonts w:eastAsia="Trebuchet MS"/>
          <w:color w:val="000000" w:themeColor="text1"/>
        </w:rPr>
        <w:t>header</w:t>
      </w:r>
      <w:r w:rsidRPr="003F22E4">
        <w:rPr>
          <w:rFonts w:eastAsia="Trebuchet MS"/>
          <w:color w:val="000000" w:themeColor="text1"/>
        </w:rPr>
        <w:t>.isml</w:t>
      </w:r>
      <w:proofErr w:type="spellEnd"/>
      <w:proofErr w:type="gramEnd"/>
      <w:r w:rsidRPr="003F22E4">
        <w:rPr>
          <w:rFonts w:eastAsia="Trebuchet MS"/>
          <w:color w:val="000000" w:themeColor="text1"/>
        </w:rPr>
        <w:t xml:space="preserve"> template. </w:t>
      </w:r>
      <w:r w:rsidR="00200DF3" w:rsidRPr="003F22E4">
        <w:rPr>
          <w:rFonts w:eastAsia="Trebuchet MS"/>
          <w:color w:val="000000" w:themeColor="text1"/>
        </w:rPr>
        <w:br/>
      </w:r>
      <w:r w:rsidR="00200DF3" w:rsidRPr="003F22E4">
        <w:rPr>
          <w:rFonts w:eastAsia="Trebuchet MS"/>
          <w:color w:val="000000" w:themeColor="text1"/>
        </w:rPr>
        <w:br/>
      </w:r>
      <w:r w:rsidR="00C10187" w:rsidRPr="00C10187">
        <w:rPr>
          <w:rFonts w:eastAsia="Trebuchet MS"/>
          <w:noProof/>
          <w:color w:val="000000" w:themeColor="text1"/>
        </w:rPr>
        <w:drawing>
          <wp:inline distT="0" distB="0" distL="0" distR="0" wp14:anchorId="201A056B" wp14:editId="07F38596">
            <wp:extent cx="6188710" cy="506730"/>
            <wp:effectExtent l="0" t="0" r="2540" b="7620"/>
            <wp:docPr id="336101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01341" name=""/>
                    <pic:cNvPicPr/>
                  </pic:nvPicPr>
                  <pic:blipFill>
                    <a:blip r:embed="rId25"/>
                    <a:stretch>
                      <a:fillRect/>
                    </a:stretch>
                  </pic:blipFill>
                  <pic:spPr>
                    <a:xfrm>
                      <a:off x="0" y="0"/>
                      <a:ext cx="6188710" cy="506730"/>
                    </a:xfrm>
                    <a:prstGeom prst="rect">
                      <a:avLst/>
                    </a:prstGeom>
                  </pic:spPr>
                </pic:pic>
              </a:graphicData>
            </a:graphic>
          </wp:inline>
        </w:drawing>
      </w:r>
    </w:p>
    <w:p w14:paraId="73731199" w14:textId="77777777" w:rsidR="00C10187" w:rsidRPr="003F22E4" w:rsidRDefault="00C10187" w:rsidP="00C10187">
      <w:pPr>
        <w:pStyle w:val="ListParagraph"/>
        <w:rPr>
          <w:rFonts w:eastAsia="Trebuchet MS"/>
          <w:color w:val="000000" w:themeColor="text1"/>
        </w:rPr>
      </w:pPr>
    </w:p>
    <w:p w14:paraId="5C577FD0" w14:textId="2292725D" w:rsidR="00D87A8C" w:rsidRPr="003F22E4" w:rsidRDefault="00610757" w:rsidP="00976B00">
      <w:pPr>
        <w:pStyle w:val="ListParagraph"/>
        <w:numPr>
          <w:ilvl w:val="2"/>
          <w:numId w:val="1"/>
        </w:numPr>
        <w:ind w:left="720"/>
        <w:rPr>
          <w:rFonts w:eastAsia="Trebuchet MS"/>
          <w:color w:val="000000" w:themeColor="text1"/>
        </w:rPr>
      </w:pPr>
      <w:r w:rsidRPr="003F22E4">
        <w:rPr>
          <w:rFonts w:eastAsia="Trebuchet MS"/>
          <w:color w:val="000000" w:themeColor="text1"/>
        </w:rPr>
        <w:t>Please see int_coveo_sg_changes/cartridge/</w:t>
      </w:r>
      <w:r w:rsidR="007349E7" w:rsidRPr="003F22E4">
        <w:rPr>
          <w:rFonts w:eastAsia="Trebuchet MS"/>
          <w:color w:val="000000" w:themeColor="text1"/>
        </w:rPr>
        <w:t>t</w:t>
      </w:r>
      <w:r w:rsidRPr="003F22E4">
        <w:rPr>
          <w:rFonts w:eastAsia="Trebuchet MS"/>
          <w:color w:val="000000" w:themeColor="text1"/>
        </w:rPr>
        <w:t>emplates/default/components/header/</w:t>
      </w:r>
      <w:r w:rsidR="00380768" w:rsidRPr="003F22E4">
        <w:t xml:space="preserve"> </w:t>
      </w:r>
      <w:proofErr w:type="spellStart"/>
      <w:proofErr w:type="gramStart"/>
      <w:r w:rsidR="00380768" w:rsidRPr="003F22E4">
        <w:rPr>
          <w:rFonts w:eastAsia="Trebuchet MS"/>
          <w:color w:val="000000" w:themeColor="text1"/>
        </w:rPr>
        <w:t>htmlhead</w:t>
      </w:r>
      <w:r w:rsidRPr="003F22E4">
        <w:rPr>
          <w:rFonts w:eastAsia="Trebuchet MS"/>
          <w:color w:val="000000" w:themeColor="text1"/>
        </w:rPr>
        <w:t>.isml</w:t>
      </w:r>
      <w:proofErr w:type="spellEnd"/>
      <w:proofErr w:type="gramEnd"/>
      <w:r w:rsidRPr="003F22E4">
        <w:rPr>
          <w:rFonts w:eastAsia="Trebuchet MS"/>
          <w:color w:val="000000" w:themeColor="text1"/>
        </w:rPr>
        <w:t xml:space="preserve"> example template. And override the sniped code into your overridden </w:t>
      </w:r>
      <w:proofErr w:type="spellStart"/>
      <w:r w:rsidRPr="003F22E4">
        <w:rPr>
          <w:rFonts w:eastAsia="Trebuchet MS"/>
          <w:color w:val="000000" w:themeColor="text1"/>
        </w:rPr>
        <w:t>app_storefront_core</w:t>
      </w:r>
      <w:proofErr w:type="spellEnd"/>
      <w:r w:rsidRPr="003F22E4">
        <w:rPr>
          <w:rFonts w:eastAsia="Trebuchet MS"/>
          <w:color w:val="000000" w:themeColor="text1"/>
        </w:rPr>
        <w:t xml:space="preserve"> cartridge’s </w:t>
      </w:r>
      <w:proofErr w:type="spellStart"/>
      <w:proofErr w:type="gramStart"/>
      <w:r w:rsidR="00380768" w:rsidRPr="003F22E4">
        <w:rPr>
          <w:rFonts w:eastAsia="Trebuchet MS"/>
          <w:color w:val="000000" w:themeColor="text1"/>
        </w:rPr>
        <w:t>htmlhead</w:t>
      </w:r>
      <w:r w:rsidRPr="003F22E4">
        <w:rPr>
          <w:rFonts w:eastAsia="Trebuchet MS"/>
          <w:color w:val="000000" w:themeColor="text1"/>
        </w:rPr>
        <w:t>.isml</w:t>
      </w:r>
      <w:proofErr w:type="spellEnd"/>
      <w:proofErr w:type="gramEnd"/>
      <w:r w:rsidRPr="003F22E4">
        <w:rPr>
          <w:rFonts w:eastAsia="Trebuchet MS"/>
          <w:color w:val="000000" w:themeColor="text1"/>
        </w:rPr>
        <w:t xml:space="preserve"> template.</w:t>
      </w:r>
      <w:r w:rsidR="00D87A8C" w:rsidRPr="003F22E4">
        <w:rPr>
          <w:rFonts w:eastAsia="Trebuchet MS"/>
          <w:color w:val="000000" w:themeColor="text1"/>
        </w:rPr>
        <w:br/>
      </w:r>
    </w:p>
    <w:p w14:paraId="1D08A92D" w14:textId="24E85909" w:rsidR="005601B2" w:rsidRDefault="00EB0C1F" w:rsidP="00D87A8C">
      <w:pPr>
        <w:pStyle w:val="ListParagraph"/>
        <w:rPr>
          <w:rFonts w:eastAsia="Trebuchet MS"/>
          <w:color w:val="000000" w:themeColor="text1"/>
        </w:rPr>
      </w:pPr>
      <w:r w:rsidRPr="00EB0C1F">
        <w:rPr>
          <w:rFonts w:eastAsia="Trebuchet MS"/>
          <w:noProof/>
          <w:color w:val="000000" w:themeColor="text1"/>
        </w:rPr>
        <w:lastRenderedPageBreak/>
        <w:drawing>
          <wp:inline distT="0" distB="0" distL="0" distR="0" wp14:anchorId="00AC8437" wp14:editId="72847E65">
            <wp:extent cx="6188710" cy="476885"/>
            <wp:effectExtent l="0" t="0" r="2540" b="0"/>
            <wp:docPr id="391351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51781" name=""/>
                    <pic:cNvPicPr/>
                  </pic:nvPicPr>
                  <pic:blipFill>
                    <a:blip r:embed="rId26"/>
                    <a:stretch>
                      <a:fillRect/>
                    </a:stretch>
                  </pic:blipFill>
                  <pic:spPr>
                    <a:xfrm>
                      <a:off x="0" y="0"/>
                      <a:ext cx="6188710" cy="476885"/>
                    </a:xfrm>
                    <a:prstGeom prst="rect">
                      <a:avLst/>
                    </a:prstGeom>
                  </pic:spPr>
                </pic:pic>
              </a:graphicData>
            </a:graphic>
          </wp:inline>
        </w:drawing>
      </w:r>
    </w:p>
    <w:p w14:paraId="5F15E436" w14:textId="77777777" w:rsidR="00EB0C1F" w:rsidRPr="003F22E4" w:rsidRDefault="00EB0C1F" w:rsidP="00D87A8C">
      <w:pPr>
        <w:pStyle w:val="ListParagraph"/>
        <w:rPr>
          <w:rFonts w:eastAsia="Trebuchet MS"/>
          <w:color w:val="000000" w:themeColor="text1"/>
        </w:rPr>
      </w:pPr>
    </w:p>
    <w:p w14:paraId="5E50CDCD" w14:textId="1D683770" w:rsidR="005601B2" w:rsidRDefault="00327E8E" w:rsidP="00976B00">
      <w:pPr>
        <w:pStyle w:val="ListParagraph"/>
        <w:numPr>
          <w:ilvl w:val="2"/>
          <w:numId w:val="1"/>
        </w:numPr>
        <w:ind w:left="720"/>
        <w:rPr>
          <w:rFonts w:eastAsia="Trebuchet MS"/>
          <w:color w:val="000000" w:themeColor="text1"/>
        </w:rPr>
      </w:pPr>
      <w:r w:rsidRPr="003F22E4">
        <w:rPr>
          <w:rFonts w:eastAsia="Trebuchet MS"/>
          <w:color w:val="000000" w:themeColor="text1"/>
        </w:rPr>
        <w:t xml:space="preserve">Please see int_coveo_sg_changes/cartridge/templates/default/search/simplesearch.isml example template. And override the sniped code into your overridden </w:t>
      </w:r>
      <w:proofErr w:type="spellStart"/>
      <w:r w:rsidRPr="003F22E4">
        <w:rPr>
          <w:rFonts w:eastAsia="Trebuchet MS"/>
          <w:color w:val="000000" w:themeColor="text1"/>
        </w:rPr>
        <w:t>app_storefront_core</w:t>
      </w:r>
      <w:proofErr w:type="spellEnd"/>
      <w:r w:rsidRPr="003F22E4">
        <w:rPr>
          <w:rFonts w:eastAsia="Trebuchet MS"/>
          <w:color w:val="000000" w:themeColor="text1"/>
        </w:rPr>
        <w:t xml:space="preserve"> cartridge’s </w:t>
      </w:r>
      <w:proofErr w:type="spellStart"/>
      <w:proofErr w:type="gramStart"/>
      <w:r w:rsidRPr="003F22E4">
        <w:rPr>
          <w:rFonts w:eastAsia="Trebuchet MS"/>
          <w:color w:val="000000" w:themeColor="text1"/>
        </w:rPr>
        <w:t>simplesearch.isml</w:t>
      </w:r>
      <w:proofErr w:type="spellEnd"/>
      <w:proofErr w:type="gramEnd"/>
      <w:r w:rsidRPr="003F22E4">
        <w:rPr>
          <w:rFonts w:eastAsia="Trebuchet MS"/>
          <w:color w:val="000000" w:themeColor="text1"/>
        </w:rPr>
        <w:t xml:space="preserve"> template.</w:t>
      </w:r>
      <w:r w:rsidR="00185B9D">
        <w:rPr>
          <w:rFonts w:eastAsia="Trebuchet MS"/>
          <w:color w:val="000000" w:themeColor="text1"/>
        </w:rPr>
        <w:br/>
      </w:r>
    </w:p>
    <w:p w14:paraId="6A53C1BD" w14:textId="28133C73" w:rsidR="00185B9D" w:rsidRDefault="00185B9D" w:rsidP="00185B9D">
      <w:pPr>
        <w:pStyle w:val="ListParagraph"/>
        <w:rPr>
          <w:rFonts w:eastAsia="Trebuchet MS"/>
          <w:color w:val="000000" w:themeColor="text1"/>
        </w:rPr>
      </w:pPr>
      <w:r w:rsidRPr="00185B9D">
        <w:rPr>
          <w:rFonts w:eastAsia="Trebuchet MS"/>
          <w:noProof/>
          <w:color w:val="000000" w:themeColor="text1"/>
        </w:rPr>
        <w:drawing>
          <wp:inline distT="0" distB="0" distL="0" distR="0" wp14:anchorId="0502E2AB" wp14:editId="1000D9DC">
            <wp:extent cx="6188710" cy="374015"/>
            <wp:effectExtent l="0" t="0" r="2540" b="6985"/>
            <wp:docPr id="173151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18635" name=""/>
                    <pic:cNvPicPr/>
                  </pic:nvPicPr>
                  <pic:blipFill>
                    <a:blip r:embed="rId27"/>
                    <a:stretch>
                      <a:fillRect/>
                    </a:stretch>
                  </pic:blipFill>
                  <pic:spPr>
                    <a:xfrm>
                      <a:off x="0" y="0"/>
                      <a:ext cx="6188710" cy="374015"/>
                    </a:xfrm>
                    <a:prstGeom prst="rect">
                      <a:avLst/>
                    </a:prstGeom>
                  </pic:spPr>
                </pic:pic>
              </a:graphicData>
            </a:graphic>
          </wp:inline>
        </w:drawing>
      </w:r>
    </w:p>
    <w:p w14:paraId="5095061A" w14:textId="77777777" w:rsidR="00185B9D" w:rsidRDefault="00185B9D" w:rsidP="00185B9D">
      <w:pPr>
        <w:pStyle w:val="ListParagraph"/>
        <w:rPr>
          <w:rFonts w:eastAsia="Trebuchet MS"/>
          <w:color w:val="000000" w:themeColor="text1"/>
        </w:rPr>
      </w:pPr>
    </w:p>
    <w:p w14:paraId="4226E113" w14:textId="61DE32FD" w:rsidR="00185B9D" w:rsidRDefault="00185B9D" w:rsidP="00185B9D">
      <w:pPr>
        <w:pStyle w:val="ListParagraph"/>
        <w:numPr>
          <w:ilvl w:val="2"/>
          <w:numId w:val="1"/>
        </w:numPr>
        <w:ind w:left="720"/>
        <w:rPr>
          <w:rFonts w:eastAsia="Trebuchet MS"/>
          <w:color w:val="000000" w:themeColor="text1"/>
        </w:rPr>
      </w:pPr>
      <w:r w:rsidRPr="003F22E4">
        <w:rPr>
          <w:rFonts w:eastAsia="Trebuchet MS"/>
          <w:color w:val="000000" w:themeColor="text1"/>
        </w:rPr>
        <w:t xml:space="preserve">Please see </w:t>
      </w:r>
      <w:proofErr w:type="spellStart"/>
      <w:r w:rsidRPr="003F22E4">
        <w:rPr>
          <w:rFonts w:eastAsia="Trebuchet MS"/>
          <w:color w:val="000000" w:themeColor="text1"/>
        </w:rPr>
        <w:t>int_coveo_sg_changes</w:t>
      </w:r>
      <w:proofErr w:type="spellEnd"/>
      <w:r w:rsidRPr="003F22E4">
        <w:rPr>
          <w:rFonts w:eastAsia="Trebuchet MS"/>
          <w:color w:val="000000" w:themeColor="text1"/>
        </w:rPr>
        <w:t>/cartridge/templates/default/search/</w:t>
      </w:r>
      <w:r w:rsidRPr="00185B9D">
        <w:t xml:space="preserve"> </w:t>
      </w:r>
      <w:proofErr w:type="spellStart"/>
      <w:proofErr w:type="gramStart"/>
      <w:r w:rsidRPr="00185B9D">
        <w:rPr>
          <w:rFonts w:eastAsia="Trebuchet MS"/>
          <w:color w:val="000000" w:themeColor="text1"/>
        </w:rPr>
        <w:t>suggestions</w:t>
      </w:r>
      <w:r w:rsidRPr="003F22E4">
        <w:rPr>
          <w:rFonts w:eastAsia="Trebuchet MS"/>
          <w:color w:val="000000" w:themeColor="text1"/>
        </w:rPr>
        <w:t>.isml</w:t>
      </w:r>
      <w:proofErr w:type="spellEnd"/>
      <w:proofErr w:type="gramEnd"/>
      <w:r w:rsidRPr="003F22E4">
        <w:rPr>
          <w:rFonts w:eastAsia="Trebuchet MS"/>
          <w:color w:val="000000" w:themeColor="text1"/>
        </w:rPr>
        <w:t xml:space="preserve"> example template. And override the sniped code into your overridden </w:t>
      </w:r>
      <w:proofErr w:type="spellStart"/>
      <w:r w:rsidRPr="003F22E4">
        <w:rPr>
          <w:rFonts w:eastAsia="Trebuchet MS"/>
          <w:color w:val="000000" w:themeColor="text1"/>
        </w:rPr>
        <w:t>app_storefront_core</w:t>
      </w:r>
      <w:proofErr w:type="spellEnd"/>
      <w:r w:rsidRPr="003F22E4">
        <w:rPr>
          <w:rFonts w:eastAsia="Trebuchet MS"/>
          <w:color w:val="000000" w:themeColor="text1"/>
        </w:rPr>
        <w:t xml:space="preserve"> cartridge’s </w:t>
      </w:r>
      <w:proofErr w:type="spellStart"/>
      <w:proofErr w:type="gramStart"/>
      <w:r w:rsidRPr="00185B9D">
        <w:rPr>
          <w:rFonts w:eastAsia="Trebuchet MS"/>
          <w:color w:val="000000" w:themeColor="text1"/>
        </w:rPr>
        <w:t>suggestions</w:t>
      </w:r>
      <w:r w:rsidRPr="003F22E4">
        <w:rPr>
          <w:rFonts w:eastAsia="Trebuchet MS"/>
          <w:color w:val="000000" w:themeColor="text1"/>
        </w:rPr>
        <w:t>.isml</w:t>
      </w:r>
      <w:proofErr w:type="spellEnd"/>
      <w:proofErr w:type="gramEnd"/>
      <w:r w:rsidRPr="003F22E4">
        <w:rPr>
          <w:rFonts w:eastAsia="Trebuchet MS"/>
          <w:color w:val="000000" w:themeColor="text1"/>
        </w:rPr>
        <w:t xml:space="preserve"> template.</w:t>
      </w:r>
      <w:r w:rsidR="0051296D">
        <w:rPr>
          <w:rFonts w:eastAsia="Trebuchet MS"/>
          <w:color w:val="000000" w:themeColor="text1"/>
        </w:rPr>
        <w:br/>
      </w:r>
      <w:r w:rsidR="0051296D">
        <w:rPr>
          <w:rFonts w:eastAsia="Trebuchet MS"/>
          <w:color w:val="000000" w:themeColor="text1"/>
        </w:rPr>
        <w:br/>
      </w:r>
      <w:r w:rsidR="0051296D" w:rsidRPr="0051296D">
        <w:rPr>
          <w:rFonts w:eastAsia="Trebuchet MS"/>
          <w:noProof/>
          <w:color w:val="000000" w:themeColor="text1"/>
        </w:rPr>
        <w:drawing>
          <wp:inline distT="0" distB="0" distL="0" distR="0" wp14:anchorId="5FF54F7E" wp14:editId="7505E290">
            <wp:extent cx="6188710" cy="306705"/>
            <wp:effectExtent l="0" t="0" r="2540" b="0"/>
            <wp:docPr id="16767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7889" name=""/>
                    <pic:cNvPicPr/>
                  </pic:nvPicPr>
                  <pic:blipFill>
                    <a:blip r:embed="rId28"/>
                    <a:stretch>
                      <a:fillRect/>
                    </a:stretch>
                  </pic:blipFill>
                  <pic:spPr>
                    <a:xfrm>
                      <a:off x="0" y="0"/>
                      <a:ext cx="6188710" cy="306705"/>
                    </a:xfrm>
                    <a:prstGeom prst="rect">
                      <a:avLst/>
                    </a:prstGeom>
                  </pic:spPr>
                </pic:pic>
              </a:graphicData>
            </a:graphic>
          </wp:inline>
        </w:drawing>
      </w:r>
    </w:p>
    <w:p w14:paraId="4020FBA8" w14:textId="6F7F9589" w:rsidR="008723C6" w:rsidRPr="0051296D" w:rsidRDefault="008723C6" w:rsidP="008723C6">
      <w:pPr>
        <w:pStyle w:val="ListParagraph"/>
        <w:rPr>
          <w:rFonts w:eastAsia="Trebuchet MS"/>
          <w:color w:val="000000" w:themeColor="text1"/>
        </w:rPr>
      </w:pPr>
      <w:r w:rsidRPr="008723C6">
        <w:rPr>
          <w:rFonts w:eastAsia="Trebuchet MS"/>
          <w:noProof/>
          <w:color w:val="000000" w:themeColor="text1"/>
        </w:rPr>
        <w:drawing>
          <wp:inline distT="0" distB="0" distL="0" distR="0" wp14:anchorId="2370CD31" wp14:editId="09505F18">
            <wp:extent cx="6188710" cy="490855"/>
            <wp:effectExtent l="0" t="0" r="2540" b="4445"/>
            <wp:docPr id="427027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27831" name=""/>
                    <pic:cNvPicPr/>
                  </pic:nvPicPr>
                  <pic:blipFill>
                    <a:blip r:embed="rId29"/>
                    <a:stretch>
                      <a:fillRect/>
                    </a:stretch>
                  </pic:blipFill>
                  <pic:spPr>
                    <a:xfrm>
                      <a:off x="0" y="0"/>
                      <a:ext cx="6188710" cy="490855"/>
                    </a:xfrm>
                    <a:prstGeom prst="rect">
                      <a:avLst/>
                    </a:prstGeom>
                  </pic:spPr>
                </pic:pic>
              </a:graphicData>
            </a:graphic>
          </wp:inline>
        </w:drawing>
      </w:r>
      <w:r w:rsidR="00E576D7">
        <w:rPr>
          <w:rFonts w:eastAsia="Trebuchet MS"/>
          <w:color w:val="000000" w:themeColor="text1"/>
        </w:rPr>
        <w:br/>
      </w:r>
      <w:r w:rsidR="00E576D7" w:rsidRPr="00E576D7">
        <w:rPr>
          <w:rFonts w:eastAsia="Trebuchet MS"/>
          <w:noProof/>
          <w:color w:val="000000" w:themeColor="text1"/>
        </w:rPr>
        <w:drawing>
          <wp:inline distT="0" distB="0" distL="0" distR="0" wp14:anchorId="32CDF0E6" wp14:editId="0DA93C6C">
            <wp:extent cx="6188710" cy="358775"/>
            <wp:effectExtent l="0" t="0" r="2540" b="3175"/>
            <wp:docPr id="120178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82995" name=""/>
                    <pic:cNvPicPr/>
                  </pic:nvPicPr>
                  <pic:blipFill>
                    <a:blip r:embed="rId30"/>
                    <a:stretch>
                      <a:fillRect/>
                    </a:stretch>
                  </pic:blipFill>
                  <pic:spPr>
                    <a:xfrm>
                      <a:off x="0" y="0"/>
                      <a:ext cx="6188710" cy="358775"/>
                    </a:xfrm>
                    <a:prstGeom prst="rect">
                      <a:avLst/>
                    </a:prstGeom>
                  </pic:spPr>
                </pic:pic>
              </a:graphicData>
            </a:graphic>
          </wp:inline>
        </w:drawing>
      </w:r>
      <w:r w:rsidR="00E243CA">
        <w:rPr>
          <w:rFonts w:eastAsia="Trebuchet MS"/>
          <w:color w:val="000000" w:themeColor="text1"/>
        </w:rPr>
        <w:br/>
      </w:r>
      <w:r w:rsidR="00E243CA" w:rsidRPr="00E243CA">
        <w:rPr>
          <w:rFonts w:eastAsia="Trebuchet MS"/>
          <w:noProof/>
          <w:color w:val="000000" w:themeColor="text1"/>
        </w:rPr>
        <w:drawing>
          <wp:inline distT="0" distB="0" distL="0" distR="0" wp14:anchorId="0C988A08" wp14:editId="1DAF9E12">
            <wp:extent cx="6188710" cy="389255"/>
            <wp:effectExtent l="0" t="0" r="2540" b="0"/>
            <wp:docPr id="36140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09413" name=""/>
                    <pic:cNvPicPr/>
                  </pic:nvPicPr>
                  <pic:blipFill>
                    <a:blip r:embed="rId31"/>
                    <a:stretch>
                      <a:fillRect/>
                    </a:stretch>
                  </pic:blipFill>
                  <pic:spPr>
                    <a:xfrm>
                      <a:off x="0" y="0"/>
                      <a:ext cx="6188710" cy="389255"/>
                    </a:xfrm>
                    <a:prstGeom prst="rect">
                      <a:avLst/>
                    </a:prstGeom>
                  </pic:spPr>
                </pic:pic>
              </a:graphicData>
            </a:graphic>
          </wp:inline>
        </w:drawing>
      </w:r>
    </w:p>
    <w:p w14:paraId="4A4EC6A6" w14:textId="7C25024F" w:rsidR="00181C08" w:rsidRPr="003F22E4" w:rsidRDefault="008A31D5" w:rsidP="00BB00AE">
      <w:pPr>
        <w:pStyle w:val="Heading1"/>
        <w:numPr>
          <w:ilvl w:val="0"/>
          <w:numId w:val="1"/>
        </w:numPr>
        <w:ind w:left="360"/>
        <w:rPr>
          <w:rFonts w:ascii="Times New Roman" w:hAnsi="Times New Roman" w:cs="Times New Roman"/>
          <w:color w:val="000000" w:themeColor="text1"/>
          <w:sz w:val="32"/>
          <w:szCs w:val="32"/>
        </w:rPr>
      </w:pPr>
      <w:bookmarkStart w:id="35" w:name="_Toc129879654"/>
      <w:bookmarkStart w:id="36" w:name="_Toc143189150"/>
      <w:r w:rsidRPr="003F22E4">
        <w:rPr>
          <w:rFonts w:ascii="Times New Roman" w:hAnsi="Times New Roman" w:cs="Times New Roman"/>
          <w:color w:val="000000" w:themeColor="text1"/>
          <w:sz w:val="32"/>
          <w:szCs w:val="32"/>
        </w:rPr>
        <w:t>Operations, Maintenance</w:t>
      </w:r>
      <w:bookmarkEnd w:id="35"/>
      <w:bookmarkEnd w:id="36"/>
    </w:p>
    <w:p w14:paraId="32D684C4" w14:textId="77777777" w:rsidR="00BB00AE" w:rsidRPr="003F22E4" w:rsidRDefault="00BB00AE" w:rsidP="00BB00AE"/>
    <w:p w14:paraId="4B0B8961" w14:textId="0794FA4B" w:rsidR="00181C08" w:rsidRPr="003F22E4" w:rsidRDefault="008A31D5" w:rsidP="00311160">
      <w:pPr>
        <w:pStyle w:val="Heading2"/>
        <w:numPr>
          <w:ilvl w:val="1"/>
          <w:numId w:val="1"/>
        </w:numPr>
        <w:spacing w:line="360" w:lineRule="auto"/>
        <w:ind w:left="720"/>
        <w:rPr>
          <w:rFonts w:ascii="Times New Roman" w:hAnsi="Times New Roman" w:cs="Times New Roman"/>
          <w:color w:val="000000" w:themeColor="text1"/>
        </w:rPr>
      </w:pPr>
      <w:bookmarkStart w:id="37" w:name="_Toc129879655"/>
      <w:bookmarkStart w:id="38" w:name="_Toc143189151"/>
      <w:r w:rsidRPr="003F22E4">
        <w:rPr>
          <w:rFonts w:ascii="Times New Roman" w:hAnsi="Times New Roman" w:cs="Times New Roman"/>
          <w:color w:val="000000" w:themeColor="text1"/>
        </w:rPr>
        <w:t>Data Storage</w:t>
      </w:r>
      <w:bookmarkEnd w:id="37"/>
      <w:bookmarkEnd w:id="38"/>
    </w:p>
    <w:p w14:paraId="3F13EA3C" w14:textId="0983657F" w:rsidR="009E6CF1" w:rsidRPr="003F22E4" w:rsidRDefault="008C2877" w:rsidP="00AC4D43">
      <w:pPr>
        <w:spacing w:after="120"/>
        <w:rPr>
          <w:rFonts w:eastAsia="Trebuchet MS"/>
          <w:color w:val="000000" w:themeColor="text1"/>
        </w:rPr>
      </w:pPr>
      <w:r w:rsidRPr="003F22E4">
        <w:rPr>
          <w:rFonts w:eastAsia="Trebuchet MS"/>
          <w:b/>
          <w:bCs/>
          <w:color w:val="000000" w:themeColor="text1"/>
        </w:rPr>
        <w:t>Site Preferences</w:t>
      </w:r>
      <w:r w:rsidRPr="003F22E4">
        <w:rPr>
          <w:rFonts w:eastAsia="Trebuchet MS"/>
          <w:color w:val="000000" w:themeColor="text1"/>
        </w:rPr>
        <w:t xml:space="preserve"> – the </w:t>
      </w:r>
      <w:proofErr w:type="spellStart"/>
      <w:r w:rsidRPr="003F22E4">
        <w:rPr>
          <w:rFonts w:eastAsia="Trebuchet MS"/>
          <w:color w:val="000000" w:themeColor="text1"/>
        </w:rPr>
        <w:t>SitePreferences</w:t>
      </w:r>
      <w:proofErr w:type="spellEnd"/>
      <w:r w:rsidRPr="003F22E4">
        <w:rPr>
          <w:rFonts w:eastAsia="Trebuchet MS"/>
          <w:color w:val="000000" w:themeColor="text1"/>
        </w:rPr>
        <w:t xml:space="preserve"> system object has been extended to store setup and confirmation values for each B2C Commerce site.</w:t>
      </w:r>
    </w:p>
    <w:p w14:paraId="0889F3F3" w14:textId="1AE8C9D8" w:rsidR="00637544" w:rsidRPr="003F22E4" w:rsidRDefault="00637544" w:rsidP="009C26A2">
      <w:pPr>
        <w:pStyle w:val="Heading2"/>
        <w:numPr>
          <w:ilvl w:val="1"/>
          <w:numId w:val="1"/>
        </w:numPr>
        <w:ind w:left="720"/>
        <w:rPr>
          <w:rFonts w:ascii="Times New Roman" w:hAnsi="Times New Roman" w:cs="Times New Roman"/>
          <w:color w:val="000000" w:themeColor="text1"/>
        </w:rPr>
      </w:pPr>
      <w:bookmarkStart w:id="39" w:name="_Toc129879657"/>
      <w:bookmarkStart w:id="40" w:name="_Toc143189152"/>
      <w:r w:rsidRPr="003F22E4">
        <w:rPr>
          <w:rFonts w:ascii="Times New Roman" w:hAnsi="Times New Roman" w:cs="Times New Roman"/>
          <w:color w:val="000000" w:themeColor="text1"/>
        </w:rPr>
        <w:t>Failure/Recovery Process</w:t>
      </w:r>
      <w:bookmarkEnd w:id="39"/>
      <w:bookmarkEnd w:id="40"/>
    </w:p>
    <w:p w14:paraId="6F9412D2" w14:textId="40EA2B48" w:rsidR="00637544" w:rsidRPr="003F22E4" w:rsidRDefault="00884539" w:rsidP="00AC4D43">
      <w:pPr>
        <w:spacing w:line="276" w:lineRule="auto"/>
        <w:rPr>
          <w:rFonts w:eastAsia="Trebuchet MS"/>
          <w:color w:val="000000" w:themeColor="text1"/>
        </w:rPr>
      </w:pPr>
      <w:r w:rsidRPr="003F22E4">
        <w:rPr>
          <w:rFonts w:eastAsia="Trebuchet MS"/>
          <w:color w:val="000000" w:themeColor="text1"/>
        </w:rPr>
        <w:t>When the cartridge is down then products will not be exported and search feature will also not work. This will not affect the storefront and the storefront will work as expected.</w:t>
      </w:r>
    </w:p>
    <w:p w14:paraId="052A87BF" w14:textId="5F791F70" w:rsidR="00181C08" w:rsidRPr="003F22E4" w:rsidRDefault="008A31D5" w:rsidP="00D10D62">
      <w:pPr>
        <w:pStyle w:val="Heading2"/>
        <w:numPr>
          <w:ilvl w:val="1"/>
          <w:numId w:val="1"/>
        </w:numPr>
        <w:spacing w:line="360" w:lineRule="auto"/>
        <w:ind w:left="720"/>
        <w:rPr>
          <w:rFonts w:ascii="Times New Roman" w:hAnsi="Times New Roman" w:cs="Times New Roman"/>
          <w:color w:val="000000" w:themeColor="text1"/>
        </w:rPr>
      </w:pPr>
      <w:bookmarkStart w:id="41" w:name="_Toc129879658"/>
      <w:bookmarkStart w:id="42" w:name="_Toc143189153"/>
      <w:r w:rsidRPr="003F22E4">
        <w:rPr>
          <w:rFonts w:ascii="Times New Roman" w:hAnsi="Times New Roman" w:cs="Times New Roman"/>
          <w:color w:val="000000" w:themeColor="text1"/>
        </w:rPr>
        <w:t>Support</w:t>
      </w:r>
      <w:bookmarkEnd w:id="41"/>
      <w:bookmarkEnd w:id="42"/>
    </w:p>
    <w:p w14:paraId="351E7797" w14:textId="77777777" w:rsidR="009D3521" w:rsidRPr="003F22E4" w:rsidRDefault="009D3521" w:rsidP="00AC4D43">
      <w:pPr>
        <w:rPr>
          <w:color w:val="1D1C1D"/>
          <w:sz w:val="23"/>
          <w:szCs w:val="23"/>
          <w:shd w:val="clear" w:color="auto" w:fill="FFFFFF"/>
        </w:rPr>
      </w:pPr>
      <w:bookmarkStart w:id="43" w:name="_Hlk129798923"/>
      <w:bookmarkStart w:id="44" w:name="_Toc129879659"/>
      <w:r w:rsidRPr="003F22E4">
        <w:rPr>
          <w:rFonts w:eastAsia="Trebuchet MS"/>
          <w:color w:val="000000" w:themeColor="text1"/>
        </w:rPr>
        <w:t xml:space="preserve">For support, please submit a ticket via </w:t>
      </w:r>
      <w:hyperlink r:id="rId32" w:history="1">
        <w:bookmarkEnd w:id="43"/>
        <w:proofErr w:type="spellStart"/>
        <w:r w:rsidRPr="003F22E4">
          <w:rPr>
            <w:rStyle w:val="Hyperlink"/>
            <w:rFonts w:eastAsia="Trebuchet MS"/>
          </w:rPr>
          <w:t>coveo</w:t>
        </w:r>
        <w:proofErr w:type="spellEnd"/>
        <w:r w:rsidRPr="003F22E4">
          <w:rPr>
            <w:rStyle w:val="Hyperlink"/>
            <w:rFonts w:eastAsia="Trebuchet MS"/>
          </w:rPr>
          <w:t xml:space="preserve"> support portal</w:t>
        </w:r>
      </w:hyperlink>
    </w:p>
    <w:p w14:paraId="2A6E441F" w14:textId="77777777" w:rsidR="00E808C7" w:rsidRPr="003F22E4" w:rsidRDefault="00E808C7" w:rsidP="00E808C7">
      <w:pPr>
        <w:pStyle w:val="Heading1"/>
        <w:numPr>
          <w:ilvl w:val="0"/>
          <w:numId w:val="1"/>
        </w:numPr>
        <w:ind w:left="360"/>
        <w:rPr>
          <w:rFonts w:ascii="Times New Roman" w:hAnsi="Times New Roman" w:cs="Times New Roman"/>
          <w:color w:val="000000" w:themeColor="text1"/>
          <w:sz w:val="32"/>
          <w:szCs w:val="32"/>
        </w:rPr>
      </w:pPr>
      <w:bookmarkStart w:id="45" w:name="_Toc126599413"/>
      <w:bookmarkStart w:id="46" w:name="_Toc133944084"/>
      <w:bookmarkStart w:id="47" w:name="_Toc143189154"/>
      <w:bookmarkEnd w:id="44"/>
      <w:r w:rsidRPr="003F22E4">
        <w:rPr>
          <w:rFonts w:ascii="Times New Roman" w:hAnsi="Times New Roman" w:cs="Times New Roman"/>
          <w:color w:val="000000" w:themeColor="text1"/>
          <w:sz w:val="32"/>
          <w:szCs w:val="32"/>
        </w:rPr>
        <w:t>User Guide</w:t>
      </w:r>
      <w:bookmarkEnd w:id="45"/>
      <w:bookmarkEnd w:id="46"/>
      <w:bookmarkEnd w:id="47"/>
    </w:p>
    <w:p w14:paraId="63382BC2" w14:textId="77777777" w:rsidR="00E808C7" w:rsidRPr="003F22E4" w:rsidRDefault="00E808C7" w:rsidP="00E808C7"/>
    <w:p w14:paraId="7CF38ACA" w14:textId="77777777" w:rsidR="00E808C7" w:rsidRPr="003F22E4" w:rsidRDefault="00E808C7" w:rsidP="00E808C7">
      <w:pPr>
        <w:pStyle w:val="Heading2"/>
        <w:spacing w:line="360" w:lineRule="auto"/>
        <w:ind w:left="720"/>
        <w:rPr>
          <w:rFonts w:ascii="Times New Roman" w:hAnsi="Times New Roman" w:cs="Times New Roman"/>
          <w:bCs/>
        </w:rPr>
      </w:pPr>
      <w:bookmarkStart w:id="48" w:name="_Toc126599414"/>
      <w:bookmarkStart w:id="49" w:name="_Toc133944085"/>
      <w:bookmarkStart w:id="50" w:name="_Toc143189155"/>
      <w:r w:rsidRPr="003F22E4">
        <w:rPr>
          <w:rFonts w:ascii="Times New Roman" w:hAnsi="Times New Roman" w:cs="Times New Roman"/>
          <w:bCs/>
        </w:rPr>
        <w:t>5.1 Roles, Responsibilities</w:t>
      </w:r>
      <w:bookmarkEnd w:id="48"/>
      <w:bookmarkEnd w:id="49"/>
      <w:bookmarkEnd w:id="50"/>
    </w:p>
    <w:p w14:paraId="26205501" w14:textId="77777777" w:rsidR="00E808C7" w:rsidRPr="003F22E4" w:rsidRDefault="00E808C7" w:rsidP="00AC4D43">
      <w:pPr>
        <w:spacing w:after="120"/>
        <w:rPr>
          <w:rFonts w:eastAsia="Trebuchet MS"/>
          <w:color w:val="000000" w:themeColor="text1"/>
        </w:rPr>
      </w:pPr>
      <w:r w:rsidRPr="003F22E4">
        <w:rPr>
          <w:rFonts w:eastAsia="Trebuchet MS"/>
          <w:color w:val="000000" w:themeColor="text1"/>
        </w:rPr>
        <w:lastRenderedPageBreak/>
        <w:t xml:space="preserve">There are no recurring tasks that need to be fulfilled to get the full potential of </w:t>
      </w:r>
      <w:proofErr w:type="spellStart"/>
      <w:r w:rsidRPr="003F22E4">
        <w:rPr>
          <w:rFonts w:eastAsia="Trebuchet MS"/>
          <w:color w:val="000000" w:themeColor="text1"/>
        </w:rPr>
        <w:t>Coveo</w:t>
      </w:r>
      <w:proofErr w:type="spellEnd"/>
      <w:r w:rsidRPr="003F22E4">
        <w:rPr>
          <w:rFonts w:eastAsia="Trebuchet MS"/>
          <w:color w:val="000000" w:themeColor="text1"/>
        </w:rPr>
        <w:t>. As long as the configuration details are correct in your Site Preferences that is all you’ll need to do.</w:t>
      </w:r>
    </w:p>
    <w:p w14:paraId="4169D750" w14:textId="77777777" w:rsidR="00E808C7" w:rsidRPr="003F22E4" w:rsidRDefault="00E808C7" w:rsidP="00E808C7">
      <w:pPr>
        <w:spacing w:line="0" w:lineRule="atLeast"/>
        <w:ind w:left="360"/>
        <w:rPr>
          <w:rFonts w:eastAsia="Arial"/>
        </w:rPr>
      </w:pPr>
    </w:p>
    <w:p w14:paraId="1475EAA3" w14:textId="77777777" w:rsidR="00E808C7" w:rsidRPr="003F22E4" w:rsidRDefault="00E808C7" w:rsidP="00E808C7">
      <w:pPr>
        <w:pStyle w:val="Heading2"/>
        <w:spacing w:line="360" w:lineRule="auto"/>
        <w:ind w:left="720"/>
        <w:rPr>
          <w:rFonts w:ascii="Times New Roman" w:hAnsi="Times New Roman" w:cs="Times New Roman"/>
          <w:bCs/>
        </w:rPr>
      </w:pPr>
      <w:bookmarkStart w:id="51" w:name="_Toc126599415"/>
      <w:bookmarkStart w:id="52" w:name="_Toc133944086"/>
      <w:bookmarkStart w:id="53" w:name="_Toc143189156"/>
      <w:r w:rsidRPr="003F22E4">
        <w:rPr>
          <w:rFonts w:ascii="Times New Roman" w:hAnsi="Times New Roman" w:cs="Times New Roman"/>
          <w:bCs/>
        </w:rPr>
        <w:t>5.2 Storefront Functionality</w:t>
      </w:r>
      <w:bookmarkEnd w:id="51"/>
      <w:bookmarkEnd w:id="52"/>
      <w:bookmarkEnd w:id="53"/>
    </w:p>
    <w:p w14:paraId="0AB72923" w14:textId="3CD69E69" w:rsidR="00E808C7" w:rsidRPr="003F22E4" w:rsidRDefault="009E10C0" w:rsidP="009E10C0">
      <w:pPr>
        <w:rPr>
          <w:rFonts w:eastAsia="Trebuchet MS"/>
          <w:color w:val="000000" w:themeColor="text1"/>
        </w:rPr>
      </w:pPr>
      <w:r>
        <w:rPr>
          <w:rFonts w:eastAsia="Trebuchet MS"/>
          <w:color w:val="000000" w:themeColor="text1"/>
        </w:rPr>
        <w:t xml:space="preserve">This is how the </w:t>
      </w:r>
      <w:proofErr w:type="spellStart"/>
      <w:r>
        <w:rPr>
          <w:rFonts w:eastAsia="Trebuchet MS"/>
          <w:color w:val="000000" w:themeColor="text1"/>
        </w:rPr>
        <w:t>coveo</w:t>
      </w:r>
      <w:proofErr w:type="spellEnd"/>
      <w:r>
        <w:rPr>
          <w:rFonts w:eastAsia="Trebuchet MS"/>
          <w:color w:val="000000" w:themeColor="text1"/>
        </w:rPr>
        <w:t xml:space="preserve"> search would display on Product listing page:</w:t>
      </w:r>
    </w:p>
    <w:p w14:paraId="1D58E48F" w14:textId="77777777" w:rsidR="00AC4D43" w:rsidRDefault="00AC4D43" w:rsidP="006050F5"/>
    <w:p w14:paraId="78E7FBE3" w14:textId="40B1602D" w:rsidR="00100FEF" w:rsidRPr="003F22E4" w:rsidRDefault="00913339" w:rsidP="006050F5">
      <w:r w:rsidRPr="00913339">
        <w:rPr>
          <w:noProof/>
        </w:rPr>
        <w:drawing>
          <wp:inline distT="0" distB="0" distL="0" distR="0" wp14:anchorId="6FC37231" wp14:editId="6C8E4425">
            <wp:extent cx="6188710" cy="5726430"/>
            <wp:effectExtent l="0" t="0" r="2540" b="7620"/>
            <wp:docPr id="211190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08645" name=""/>
                    <pic:cNvPicPr/>
                  </pic:nvPicPr>
                  <pic:blipFill>
                    <a:blip r:embed="rId33"/>
                    <a:stretch>
                      <a:fillRect/>
                    </a:stretch>
                  </pic:blipFill>
                  <pic:spPr>
                    <a:xfrm>
                      <a:off x="0" y="0"/>
                      <a:ext cx="6188710" cy="5726430"/>
                    </a:xfrm>
                    <a:prstGeom prst="rect">
                      <a:avLst/>
                    </a:prstGeom>
                  </pic:spPr>
                </pic:pic>
              </a:graphicData>
            </a:graphic>
          </wp:inline>
        </w:drawing>
      </w:r>
    </w:p>
    <w:p w14:paraId="29C7E830" w14:textId="62474793" w:rsidR="00181C08" w:rsidRPr="003F22E4" w:rsidRDefault="008A31D5" w:rsidP="004D613D">
      <w:pPr>
        <w:pStyle w:val="Heading1"/>
        <w:numPr>
          <w:ilvl w:val="0"/>
          <w:numId w:val="1"/>
        </w:numPr>
        <w:ind w:left="360"/>
        <w:rPr>
          <w:rFonts w:ascii="Times New Roman" w:hAnsi="Times New Roman" w:cs="Times New Roman"/>
          <w:color w:val="000000" w:themeColor="text1"/>
          <w:sz w:val="32"/>
          <w:szCs w:val="32"/>
        </w:rPr>
      </w:pPr>
      <w:bookmarkStart w:id="54" w:name="_Toc129879661"/>
      <w:bookmarkStart w:id="55" w:name="_Toc143189157"/>
      <w:r w:rsidRPr="003F22E4">
        <w:rPr>
          <w:rFonts w:ascii="Times New Roman" w:hAnsi="Times New Roman" w:cs="Times New Roman"/>
          <w:color w:val="000000" w:themeColor="text1"/>
          <w:sz w:val="32"/>
          <w:szCs w:val="32"/>
        </w:rPr>
        <w:t>Known Issues</w:t>
      </w:r>
      <w:r w:rsidR="005030B5" w:rsidRPr="003F22E4">
        <w:rPr>
          <w:rFonts w:ascii="Times New Roman" w:hAnsi="Times New Roman" w:cs="Times New Roman"/>
          <w:color w:val="000000" w:themeColor="text1"/>
          <w:sz w:val="32"/>
          <w:szCs w:val="32"/>
        </w:rPr>
        <w:t>/Caveats</w:t>
      </w:r>
      <w:bookmarkEnd w:id="54"/>
      <w:bookmarkEnd w:id="55"/>
    </w:p>
    <w:p w14:paraId="75233C32" w14:textId="77777777" w:rsidR="00181C08" w:rsidRPr="003F22E4" w:rsidRDefault="00181C08" w:rsidP="00346584">
      <w:pPr>
        <w:rPr>
          <w:color w:val="000000" w:themeColor="text1"/>
          <w:sz w:val="28"/>
          <w:szCs w:val="28"/>
        </w:rPr>
      </w:pPr>
    </w:p>
    <w:p w14:paraId="3B4DF472" w14:textId="67BFE831" w:rsidR="00181C08" w:rsidRPr="00D0461C" w:rsidRDefault="00704C9F" w:rsidP="00CD6817">
      <w:pPr>
        <w:pStyle w:val="ListParagraph"/>
        <w:ind w:left="360"/>
        <w:rPr>
          <w:rFonts w:eastAsia="Trebuchet MS"/>
          <w:iCs/>
          <w:color w:val="000000" w:themeColor="text1"/>
          <w:sz w:val="20"/>
          <w:szCs w:val="20"/>
        </w:rPr>
      </w:pPr>
      <w:bookmarkStart w:id="56" w:name="_2p2csry" w:colFirst="0" w:colLast="0"/>
      <w:bookmarkEnd w:id="56"/>
      <w:r w:rsidRPr="00D0461C">
        <w:rPr>
          <w:rFonts w:eastAsia="Trebuchet MS"/>
          <w:iCs/>
          <w:color w:val="000000" w:themeColor="text1"/>
        </w:rPr>
        <w:t xml:space="preserve">There </w:t>
      </w:r>
      <w:r w:rsidR="005D67A5" w:rsidRPr="00D0461C">
        <w:rPr>
          <w:rFonts w:eastAsia="Trebuchet MS"/>
          <w:iCs/>
          <w:color w:val="000000" w:themeColor="text1"/>
        </w:rPr>
        <w:t>are</w:t>
      </w:r>
      <w:r w:rsidRPr="00D0461C">
        <w:rPr>
          <w:rFonts w:eastAsia="Trebuchet MS"/>
          <w:iCs/>
          <w:color w:val="000000" w:themeColor="text1"/>
        </w:rPr>
        <w:t xml:space="preserve"> no know</w:t>
      </w:r>
      <w:r w:rsidR="006537F8" w:rsidRPr="00D0461C">
        <w:rPr>
          <w:rFonts w:eastAsia="Trebuchet MS"/>
          <w:iCs/>
          <w:color w:val="000000" w:themeColor="text1"/>
        </w:rPr>
        <w:t>n</w:t>
      </w:r>
      <w:r w:rsidRPr="00D0461C">
        <w:rPr>
          <w:rFonts w:eastAsia="Trebuchet MS"/>
          <w:iCs/>
          <w:color w:val="000000" w:themeColor="text1"/>
        </w:rPr>
        <w:t xml:space="preserve"> issues.</w:t>
      </w:r>
      <w:r w:rsidR="00CB1F7E" w:rsidRPr="00D0461C">
        <w:rPr>
          <w:rFonts w:eastAsia="Trebuchet MS"/>
          <w:iCs/>
          <w:color w:val="000000" w:themeColor="text1"/>
          <w:sz w:val="20"/>
          <w:szCs w:val="20"/>
        </w:rPr>
        <w:tab/>
      </w:r>
      <w:r w:rsidR="00CB1F7E" w:rsidRPr="00D0461C">
        <w:rPr>
          <w:rFonts w:eastAsia="Trebuchet MS"/>
          <w:iCs/>
          <w:color w:val="000000" w:themeColor="text1"/>
          <w:sz w:val="20"/>
          <w:szCs w:val="20"/>
        </w:rPr>
        <w:tab/>
        <w:t xml:space="preserve"> </w:t>
      </w:r>
    </w:p>
    <w:p w14:paraId="38A79547" w14:textId="77777777" w:rsidR="00181C08" w:rsidRPr="003F22E4" w:rsidRDefault="008A31D5" w:rsidP="004D613D">
      <w:pPr>
        <w:pStyle w:val="Heading1"/>
        <w:numPr>
          <w:ilvl w:val="0"/>
          <w:numId w:val="1"/>
        </w:numPr>
        <w:ind w:left="360"/>
        <w:rPr>
          <w:rFonts w:ascii="Times New Roman" w:hAnsi="Times New Roman" w:cs="Times New Roman"/>
          <w:color w:val="000000" w:themeColor="text1"/>
          <w:sz w:val="32"/>
          <w:szCs w:val="32"/>
        </w:rPr>
      </w:pPr>
      <w:bookmarkStart w:id="57" w:name="_Toc129879662"/>
      <w:bookmarkStart w:id="58" w:name="_Toc143189158"/>
      <w:r w:rsidRPr="003F22E4">
        <w:rPr>
          <w:rFonts w:ascii="Times New Roman" w:hAnsi="Times New Roman" w:cs="Times New Roman"/>
          <w:color w:val="000000" w:themeColor="text1"/>
          <w:sz w:val="32"/>
          <w:szCs w:val="32"/>
        </w:rPr>
        <w:lastRenderedPageBreak/>
        <w:t>Release History</w:t>
      </w:r>
      <w:bookmarkEnd w:id="57"/>
      <w:bookmarkEnd w:id="58"/>
    </w:p>
    <w:p w14:paraId="20F964BB" w14:textId="77777777" w:rsidR="00181C08" w:rsidRPr="003F22E4" w:rsidRDefault="00181C08" w:rsidP="00346584">
      <w:pPr>
        <w:keepNext/>
        <w:jc w:val="both"/>
        <w:rPr>
          <w:rFonts w:eastAsia="Trebuchet MS"/>
          <w:color w:val="000000" w:themeColor="text1"/>
          <w:sz w:val="20"/>
          <w:szCs w:val="20"/>
        </w:rPr>
      </w:pPr>
    </w:p>
    <w:tbl>
      <w:tblPr>
        <w:tblStyle w:val="2"/>
        <w:tblW w:w="8601" w:type="dxa"/>
        <w:tblInd w:w="37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4350"/>
        <w:gridCol w:w="4251"/>
      </w:tblGrid>
      <w:tr w:rsidR="005A5C8D" w:rsidRPr="003F22E4" w14:paraId="161274D9" w14:textId="77777777" w:rsidTr="005A5C8D">
        <w:trPr>
          <w:trHeight w:val="260"/>
        </w:trPr>
        <w:tc>
          <w:tcPr>
            <w:tcW w:w="4350" w:type="dxa"/>
            <w:tcMar>
              <w:top w:w="58" w:type="dxa"/>
              <w:left w:w="115" w:type="dxa"/>
              <w:right w:w="115" w:type="dxa"/>
            </w:tcMar>
          </w:tcPr>
          <w:p w14:paraId="1A9A12A8" w14:textId="77777777" w:rsidR="005A5C8D" w:rsidRPr="003F22E4" w:rsidRDefault="005A5C8D" w:rsidP="00346584">
            <w:pPr>
              <w:keepNext/>
              <w:jc w:val="both"/>
              <w:rPr>
                <w:rFonts w:eastAsia="Trebuchet MS"/>
                <w:b/>
                <w:color w:val="000000" w:themeColor="text1"/>
                <w:sz w:val="20"/>
                <w:szCs w:val="20"/>
              </w:rPr>
            </w:pPr>
            <w:r w:rsidRPr="003F22E4">
              <w:rPr>
                <w:rFonts w:eastAsia="Trebuchet MS"/>
                <w:b/>
                <w:color w:val="000000" w:themeColor="text1"/>
                <w:sz w:val="20"/>
                <w:szCs w:val="20"/>
              </w:rPr>
              <w:t>Version</w:t>
            </w:r>
          </w:p>
        </w:tc>
        <w:tc>
          <w:tcPr>
            <w:tcW w:w="4251" w:type="dxa"/>
            <w:tcMar>
              <w:top w:w="58" w:type="dxa"/>
              <w:left w:w="115" w:type="dxa"/>
              <w:right w:w="115" w:type="dxa"/>
            </w:tcMar>
          </w:tcPr>
          <w:p w14:paraId="23CA7DC4" w14:textId="77777777" w:rsidR="005A5C8D" w:rsidRPr="003F22E4" w:rsidRDefault="005A5C8D" w:rsidP="00346584">
            <w:pPr>
              <w:keepNext/>
              <w:jc w:val="both"/>
              <w:rPr>
                <w:rFonts w:eastAsia="Trebuchet MS"/>
                <w:b/>
                <w:color w:val="000000" w:themeColor="text1"/>
                <w:sz w:val="20"/>
                <w:szCs w:val="20"/>
              </w:rPr>
            </w:pPr>
            <w:r w:rsidRPr="003F22E4">
              <w:rPr>
                <w:rFonts w:eastAsia="Trebuchet MS"/>
                <w:b/>
                <w:color w:val="000000" w:themeColor="text1"/>
                <w:sz w:val="20"/>
                <w:szCs w:val="20"/>
              </w:rPr>
              <w:t>Date</w:t>
            </w:r>
          </w:p>
        </w:tc>
      </w:tr>
      <w:tr w:rsidR="005A5C8D" w:rsidRPr="003F22E4" w14:paraId="1E7FF6A4" w14:textId="77777777" w:rsidTr="005A5C8D">
        <w:trPr>
          <w:trHeight w:val="260"/>
        </w:trPr>
        <w:tc>
          <w:tcPr>
            <w:tcW w:w="4350" w:type="dxa"/>
            <w:tcMar>
              <w:top w:w="58" w:type="dxa"/>
              <w:left w:w="115" w:type="dxa"/>
              <w:right w:w="115" w:type="dxa"/>
            </w:tcMar>
          </w:tcPr>
          <w:p w14:paraId="5D196440" w14:textId="7C542C2C" w:rsidR="005A5C8D" w:rsidRPr="003F22E4" w:rsidRDefault="005A5C8D" w:rsidP="00346584">
            <w:pPr>
              <w:keepNext/>
              <w:jc w:val="both"/>
              <w:rPr>
                <w:rFonts w:eastAsia="Trebuchet MS"/>
                <w:color w:val="000000" w:themeColor="text1"/>
                <w:sz w:val="20"/>
                <w:szCs w:val="20"/>
              </w:rPr>
            </w:pPr>
            <w:r w:rsidRPr="003F22E4">
              <w:rPr>
                <w:rFonts w:eastAsia="Trebuchet MS"/>
                <w:color w:val="000000" w:themeColor="text1"/>
                <w:sz w:val="20"/>
                <w:szCs w:val="20"/>
              </w:rPr>
              <w:t>2</w:t>
            </w:r>
            <w:r w:rsidR="00B26054" w:rsidRPr="003F22E4">
              <w:rPr>
                <w:rFonts w:eastAsia="Trebuchet MS"/>
                <w:color w:val="000000" w:themeColor="text1"/>
                <w:sz w:val="20"/>
                <w:szCs w:val="20"/>
              </w:rPr>
              <w:t>3</w:t>
            </w:r>
            <w:r w:rsidRPr="003F22E4">
              <w:rPr>
                <w:rFonts w:eastAsia="Trebuchet MS"/>
                <w:color w:val="000000" w:themeColor="text1"/>
                <w:sz w:val="20"/>
                <w:szCs w:val="20"/>
              </w:rPr>
              <w:t>.</w:t>
            </w:r>
            <w:r w:rsidR="00BF2DA5" w:rsidRPr="003F22E4">
              <w:rPr>
                <w:rFonts w:eastAsia="Trebuchet MS"/>
                <w:color w:val="000000" w:themeColor="text1"/>
                <w:sz w:val="20"/>
                <w:szCs w:val="20"/>
              </w:rPr>
              <w:t>1</w:t>
            </w:r>
            <w:r w:rsidRPr="003F22E4">
              <w:rPr>
                <w:rFonts w:eastAsia="Trebuchet MS"/>
                <w:color w:val="000000" w:themeColor="text1"/>
                <w:sz w:val="20"/>
                <w:szCs w:val="20"/>
              </w:rPr>
              <w:t>.0</w:t>
            </w:r>
          </w:p>
        </w:tc>
        <w:tc>
          <w:tcPr>
            <w:tcW w:w="4251" w:type="dxa"/>
            <w:tcMar>
              <w:top w:w="58" w:type="dxa"/>
              <w:left w:w="115" w:type="dxa"/>
              <w:right w:w="115" w:type="dxa"/>
            </w:tcMar>
          </w:tcPr>
          <w:p w14:paraId="3227C6AA" w14:textId="5D6AACDE" w:rsidR="005A5C8D" w:rsidRPr="003F22E4" w:rsidRDefault="005A5C8D" w:rsidP="00346584">
            <w:pPr>
              <w:keepNext/>
              <w:jc w:val="both"/>
              <w:rPr>
                <w:rFonts w:eastAsia="Trebuchet MS"/>
                <w:color w:val="000000" w:themeColor="text1"/>
                <w:sz w:val="20"/>
                <w:szCs w:val="20"/>
              </w:rPr>
            </w:pPr>
            <w:r w:rsidRPr="003F22E4">
              <w:rPr>
                <w:rFonts w:eastAsia="Trebuchet MS"/>
                <w:color w:val="000000" w:themeColor="text1"/>
                <w:sz w:val="20"/>
                <w:szCs w:val="20"/>
              </w:rPr>
              <w:t>202</w:t>
            </w:r>
            <w:r w:rsidR="00B26054" w:rsidRPr="003F22E4">
              <w:rPr>
                <w:rFonts w:eastAsia="Trebuchet MS"/>
                <w:color w:val="000000" w:themeColor="text1"/>
                <w:sz w:val="20"/>
                <w:szCs w:val="20"/>
              </w:rPr>
              <w:t>3</w:t>
            </w:r>
          </w:p>
        </w:tc>
      </w:tr>
    </w:tbl>
    <w:p w14:paraId="1FD1808D" w14:textId="77777777" w:rsidR="00181C08" w:rsidRPr="003F22E4" w:rsidRDefault="00181C08" w:rsidP="00346584">
      <w:pPr>
        <w:spacing w:after="120"/>
        <w:rPr>
          <w:color w:val="000000" w:themeColor="text1"/>
          <w:sz w:val="28"/>
          <w:szCs w:val="28"/>
        </w:rPr>
      </w:pPr>
    </w:p>
    <w:sectPr w:rsidR="00181C08" w:rsidRPr="003F22E4" w:rsidSect="001B3DAD">
      <w:footerReference w:type="first" r:id="rId34"/>
      <w:pgSz w:w="11906" w:h="16838"/>
      <w:pgMar w:top="1440" w:right="1080" w:bottom="144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8C537" w14:textId="77777777" w:rsidR="00A74E28" w:rsidRDefault="00A74E28">
      <w:r>
        <w:separator/>
      </w:r>
    </w:p>
  </w:endnote>
  <w:endnote w:type="continuationSeparator" w:id="0">
    <w:p w14:paraId="778484F4" w14:textId="77777777" w:rsidR="00A74E28" w:rsidRDefault="00A74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Questrial">
    <w:altName w:val="Questrial"/>
    <w:charset w:val="00"/>
    <w:family w:val="auto"/>
    <w:pitch w:val="variable"/>
    <w:sig w:usb0="E00002FF" w:usb1="4000201F" w:usb2="08000029" w:usb3="00000000" w:csb0="00000193"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charset w:val="00"/>
    <w:family w:val="roman"/>
    <w:pitch w:val="default"/>
  </w:font>
  <w:font w:name="FreeSan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BDE0" w14:textId="77777777" w:rsidR="00F00424" w:rsidRDefault="00F00424"/>
  <w:tbl>
    <w:tblPr>
      <w:tblStyle w:val="1"/>
      <w:tblW w:w="10327" w:type="dxa"/>
      <w:tblBorders>
        <w:top w:val="single" w:sz="4" w:space="0" w:color="000000"/>
      </w:tblBorders>
      <w:tblLayout w:type="fixed"/>
      <w:tblLook w:val="0000" w:firstRow="0" w:lastRow="0" w:firstColumn="0" w:lastColumn="0" w:noHBand="0" w:noVBand="0"/>
    </w:tblPr>
    <w:tblGrid>
      <w:gridCol w:w="4428"/>
      <w:gridCol w:w="2672"/>
      <w:gridCol w:w="3227"/>
    </w:tblGrid>
    <w:tr w:rsidR="00F00424" w14:paraId="7491ECE0" w14:textId="77777777">
      <w:trPr>
        <w:trHeight w:val="440"/>
      </w:trPr>
      <w:tc>
        <w:tcPr>
          <w:tcW w:w="4428" w:type="dxa"/>
        </w:tcPr>
        <w:p w14:paraId="2B880408" w14:textId="0C2E8B97" w:rsidR="00F00424" w:rsidRDefault="008E26D1">
          <w:pPr>
            <w:spacing w:after="215"/>
            <w:rPr>
              <w:rFonts w:ascii="Consolas" w:eastAsia="Consolas" w:hAnsi="Consolas" w:cs="Consolas"/>
              <w:sz w:val="18"/>
              <w:szCs w:val="18"/>
            </w:rPr>
          </w:pPr>
          <w:proofErr w:type="spellStart"/>
          <w:r>
            <w:rPr>
              <w:rFonts w:eastAsia="Consolas"/>
              <w:sz w:val="22"/>
              <w:szCs w:val="22"/>
            </w:rPr>
            <w:t>Coveo</w:t>
          </w:r>
          <w:proofErr w:type="spellEnd"/>
          <w:r w:rsidR="00F1153C">
            <w:rPr>
              <w:rFonts w:eastAsia="Consolas"/>
              <w:sz w:val="22"/>
              <w:szCs w:val="22"/>
            </w:rPr>
            <w:t xml:space="preserve"> Site Genesis Documentation</w:t>
          </w:r>
        </w:p>
      </w:tc>
      <w:tc>
        <w:tcPr>
          <w:tcW w:w="2672" w:type="dxa"/>
        </w:tcPr>
        <w:p w14:paraId="1C0F6F97" w14:textId="77777777" w:rsidR="00F00424" w:rsidRDefault="00F00424">
          <w:pPr>
            <w:spacing w:after="215"/>
            <w:jc w:val="center"/>
            <w:rPr>
              <w:rFonts w:ascii="Arial" w:eastAsia="Arial" w:hAnsi="Arial" w:cs="Arial"/>
              <w:sz w:val="18"/>
              <w:szCs w:val="18"/>
            </w:rPr>
          </w:pPr>
          <w:r>
            <w:rPr>
              <w:rFonts w:ascii="Arial" w:eastAsia="Arial" w:hAnsi="Arial" w:cs="Arial"/>
              <w:sz w:val="18"/>
              <w:szCs w:val="18"/>
            </w:rPr>
            <w:t xml:space="preserve"> </w:t>
          </w:r>
        </w:p>
      </w:tc>
      <w:tc>
        <w:tcPr>
          <w:tcW w:w="3227" w:type="dxa"/>
        </w:tcPr>
        <w:p w14:paraId="1738AEAD" w14:textId="70B31DC7" w:rsidR="00F00424" w:rsidRDefault="00F00424">
          <w:pPr>
            <w:tabs>
              <w:tab w:val="left" w:pos="2167"/>
            </w:tabs>
            <w:spacing w:after="215"/>
            <w:rPr>
              <w:rFonts w:ascii="Consolas" w:eastAsia="Consolas" w:hAnsi="Consolas" w:cs="Consolas"/>
              <w:sz w:val="18"/>
              <w:szCs w:val="18"/>
            </w:rPr>
          </w:pPr>
          <w:r>
            <w:rPr>
              <w:rFonts w:ascii="Arial" w:eastAsia="Arial" w:hAnsi="Arial" w:cs="Arial"/>
              <w:sz w:val="18"/>
              <w:szCs w:val="18"/>
            </w:rPr>
            <w:t xml:space="preserve">                                      </w:t>
          </w:r>
          <w:r>
            <w:rPr>
              <w:rFonts w:ascii="Consolas" w:eastAsia="Consolas" w:hAnsi="Consolas" w:cs="Consolas"/>
              <w:sz w:val="18"/>
              <w:szCs w:val="18"/>
            </w:rPr>
            <w:t xml:space="preserve">Page </w:t>
          </w:r>
          <w:r>
            <w:rPr>
              <w:rFonts w:ascii="Consolas" w:eastAsia="Consolas" w:hAnsi="Consolas" w:cs="Consolas"/>
              <w:sz w:val="18"/>
              <w:szCs w:val="18"/>
            </w:rPr>
            <w:fldChar w:fldCharType="begin"/>
          </w:r>
          <w:r>
            <w:rPr>
              <w:rFonts w:ascii="Consolas" w:eastAsia="Consolas" w:hAnsi="Consolas" w:cs="Consolas"/>
              <w:sz w:val="18"/>
              <w:szCs w:val="18"/>
            </w:rPr>
            <w:instrText>PAGE</w:instrText>
          </w:r>
          <w:r>
            <w:rPr>
              <w:rFonts w:ascii="Consolas" w:eastAsia="Consolas" w:hAnsi="Consolas" w:cs="Consolas"/>
              <w:sz w:val="18"/>
              <w:szCs w:val="18"/>
            </w:rPr>
            <w:fldChar w:fldCharType="separate"/>
          </w:r>
          <w:r w:rsidR="00C42356">
            <w:rPr>
              <w:rFonts w:ascii="Consolas" w:eastAsia="Consolas" w:hAnsi="Consolas" w:cs="Consolas"/>
              <w:noProof/>
              <w:sz w:val="18"/>
              <w:szCs w:val="18"/>
            </w:rPr>
            <w:t>5</w:t>
          </w:r>
          <w:r>
            <w:rPr>
              <w:rFonts w:ascii="Consolas" w:eastAsia="Consolas" w:hAnsi="Consolas" w:cs="Consolas"/>
              <w:sz w:val="18"/>
              <w:szCs w:val="18"/>
            </w:rPr>
            <w:fldChar w:fldCharType="end"/>
          </w:r>
          <w:r>
            <w:rPr>
              <w:rFonts w:ascii="Consolas" w:eastAsia="Consolas" w:hAnsi="Consolas" w:cs="Consolas"/>
              <w:sz w:val="18"/>
              <w:szCs w:val="18"/>
            </w:rPr>
            <w:t xml:space="preserve"> </w:t>
          </w:r>
        </w:p>
      </w:tc>
    </w:tr>
  </w:tbl>
  <w:p w14:paraId="1D3938E6" w14:textId="77777777" w:rsidR="00F00424" w:rsidRDefault="00F00424">
    <w:pPr>
      <w:tabs>
        <w:tab w:val="center" w:pos="4536"/>
        <w:tab w:val="right" w:pos="9072"/>
      </w:tabs>
      <w:spacing w:after="215"/>
      <w:rPr>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1942F" w14:textId="77777777" w:rsidR="00F00424" w:rsidRDefault="00F00424">
    <w:pPr>
      <w:tabs>
        <w:tab w:val="center" w:pos="4536"/>
        <w:tab w:val="right" w:pos="9072"/>
      </w:tabs>
      <w:spacing w:after="215"/>
      <w:rPr>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073E9" w14:textId="77777777" w:rsidR="001B3DAD" w:rsidRDefault="001B3DAD" w:rsidP="001B3DAD">
    <w:pPr>
      <w:pStyle w:val="Footer"/>
      <w:rPr>
        <w:rFonts w:eastAsia="Consolas"/>
        <w:sz w:val="22"/>
        <w:szCs w:val="22"/>
      </w:rPr>
    </w:pPr>
    <w:r>
      <w:rPr>
        <w:rFonts w:eastAsia="Consolas"/>
        <w:sz w:val="22"/>
        <w:szCs w:val="22"/>
      </w:rPr>
      <w:t>________________________________________________________________________________________</w:t>
    </w:r>
  </w:p>
  <w:p w14:paraId="08AB6A25" w14:textId="137FE36B" w:rsidR="001B3DAD" w:rsidRDefault="001B3DAD" w:rsidP="001B3DAD">
    <w:pPr>
      <w:pStyle w:val="Footer"/>
    </w:pPr>
    <w:r>
      <w:rPr>
        <w:rFonts w:eastAsia="Consolas"/>
        <w:sz w:val="22"/>
        <w:szCs w:val="22"/>
      </w:rPr>
      <w:br/>
    </w:r>
    <w:proofErr w:type="spellStart"/>
    <w:r w:rsidR="00EA64AD">
      <w:rPr>
        <w:rFonts w:eastAsia="Consolas"/>
        <w:sz w:val="22"/>
        <w:szCs w:val="22"/>
      </w:rPr>
      <w:t>Coveo</w:t>
    </w:r>
    <w:proofErr w:type="spellEnd"/>
    <w:r w:rsidR="00887F97">
      <w:rPr>
        <w:rFonts w:eastAsia="Consolas"/>
        <w:sz w:val="22"/>
        <w:szCs w:val="22"/>
      </w:rPr>
      <w:t xml:space="preserve"> </w:t>
    </w:r>
    <w:r w:rsidR="00F1153C">
      <w:rPr>
        <w:rFonts w:eastAsia="Consolas"/>
        <w:sz w:val="22"/>
        <w:szCs w:val="22"/>
      </w:rPr>
      <w:t>Site Genesis</w:t>
    </w:r>
    <w:r>
      <w:rPr>
        <w:rFonts w:eastAsia="Consolas"/>
        <w:sz w:val="22"/>
        <w:szCs w:val="22"/>
      </w:rPr>
      <w:t xml:space="preserve"> Documentation</w:t>
    </w:r>
    <w:r>
      <w:rPr>
        <w:rFonts w:eastAsia="Consolas"/>
        <w:sz w:val="22"/>
        <w:szCs w:val="22"/>
      </w:rPr>
      <w:tab/>
    </w:r>
    <w:r>
      <w:rPr>
        <w:rFonts w:eastAsia="Consolas"/>
        <w:sz w:val="22"/>
        <w:szCs w:val="22"/>
      </w:rPr>
      <w:tab/>
    </w:r>
    <w:sdt>
      <w:sdtPr>
        <w:id w:val="943732819"/>
        <w:docPartObj>
          <w:docPartGallery w:val="Page Numbers (Bottom of Page)"/>
          <w:docPartUnique/>
        </w:docPartObj>
      </w:sdtPr>
      <w:sdtContent>
        <w:r>
          <w:t xml:space="preserve">Page | </w:t>
        </w:r>
        <w:r>
          <w:fldChar w:fldCharType="begin"/>
        </w:r>
        <w:r>
          <w:instrText xml:space="preserve"> PAGE   \* MERGEFORMAT </w:instrText>
        </w:r>
        <w:r>
          <w:fldChar w:fldCharType="separate"/>
        </w:r>
        <w:r>
          <w:rPr>
            <w:noProof/>
          </w:rPr>
          <w:t>2</w:t>
        </w:r>
        <w:r>
          <w:rPr>
            <w:noProof/>
          </w:rPr>
          <w:fldChar w:fldCharType="end"/>
        </w:r>
        <w:r>
          <w:t xml:space="preserve"> </w:t>
        </w:r>
      </w:sdtContent>
    </w:sdt>
  </w:p>
  <w:p w14:paraId="3313BF45" w14:textId="77777777" w:rsidR="001B3DAD" w:rsidRDefault="001B3DAD">
    <w:pPr>
      <w:tabs>
        <w:tab w:val="center" w:pos="4536"/>
        <w:tab w:val="right" w:pos="9072"/>
      </w:tabs>
      <w:spacing w:after="215"/>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180F5" w14:textId="77777777" w:rsidR="00A74E28" w:rsidRDefault="00A74E28">
      <w:r>
        <w:separator/>
      </w:r>
    </w:p>
  </w:footnote>
  <w:footnote w:type="continuationSeparator" w:id="0">
    <w:p w14:paraId="725D4583" w14:textId="77777777" w:rsidR="00A74E28" w:rsidRDefault="00A74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D701F" w14:textId="77777777" w:rsidR="00F00424" w:rsidRDefault="00F00424"/>
  <w:p w14:paraId="6DE3516A" w14:textId="77777777" w:rsidR="00F00424" w:rsidRDefault="00F00424"/>
  <w:p w14:paraId="44B74EF6" w14:textId="77777777" w:rsidR="00F00424" w:rsidRDefault="00F00424"/>
  <w:p w14:paraId="475D0C28" w14:textId="77777777" w:rsidR="00F00424" w:rsidRDefault="00F00424"/>
  <w:p w14:paraId="7897B40A" w14:textId="77777777" w:rsidR="00F00424" w:rsidRDefault="00F004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E82"/>
    <w:multiLevelType w:val="hybridMultilevel"/>
    <w:tmpl w:val="456C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F07A8"/>
    <w:multiLevelType w:val="hybridMultilevel"/>
    <w:tmpl w:val="390CE41E"/>
    <w:lvl w:ilvl="0" w:tplc="00CE4528">
      <w:start w:val="1"/>
      <w:numFmt w:val="decimal"/>
      <w:lvlText w:val="%1."/>
      <w:lvlJc w:val="left"/>
      <w:pPr>
        <w:ind w:left="2160" w:hanging="360"/>
      </w:pPr>
      <w:rPr>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0C9082B"/>
    <w:multiLevelType w:val="multilevel"/>
    <w:tmpl w:val="1B5A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12F67"/>
    <w:multiLevelType w:val="hybridMultilevel"/>
    <w:tmpl w:val="6E449C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F1B2942"/>
    <w:multiLevelType w:val="multilevel"/>
    <w:tmpl w:val="2B78FCE2"/>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0A7102F"/>
    <w:multiLevelType w:val="hybridMultilevel"/>
    <w:tmpl w:val="2CF40B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BDC7D85"/>
    <w:multiLevelType w:val="multilevel"/>
    <w:tmpl w:val="C994BA82"/>
    <w:lvl w:ilvl="0">
      <w:start w:val="1"/>
      <w:numFmt w:val="decimal"/>
      <w:lvlText w:val="%1."/>
      <w:lvlJc w:val="left"/>
      <w:pPr>
        <w:ind w:left="720" w:hanging="360"/>
      </w:pPr>
    </w:lvl>
    <w:lvl w:ilvl="1">
      <w:start w:val="1"/>
      <w:numFmt w:val="decimal"/>
      <w:lvlText w:val="%1.%2"/>
      <w:lvlJc w:val="left"/>
      <w:pPr>
        <w:ind w:left="1800" w:hanging="720"/>
      </w:pPr>
    </w:lvl>
    <w:lvl w:ilvl="2">
      <w:start w:val="1"/>
      <w:numFmt w:val="decimal"/>
      <w:lvlText w:val="%1.%2.%3"/>
      <w:lvlJc w:val="left"/>
      <w:pPr>
        <w:ind w:left="2160" w:hanging="720"/>
      </w:pPr>
      <w:rPr>
        <w:b/>
        <w:bCs/>
        <w:i w:val="0"/>
        <w:smallCaps w:val="0"/>
        <w:strike w:val="0"/>
        <w:sz w:val="24"/>
        <w:szCs w:val="24"/>
        <w:u w:val="none"/>
        <w:vertAlign w:val="baseline"/>
      </w:rPr>
    </w:lvl>
    <w:lvl w:ilvl="3">
      <w:start w:val="1"/>
      <w:numFmt w:val="decimal"/>
      <w:lvlText w:val="%1.%2.%3.%4"/>
      <w:lvlJc w:val="left"/>
      <w:pPr>
        <w:ind w:left="2520" w:hanging="1080"/>
      </w:pPr>
    </w:lvl>
    <w:lvl w:ilvl="4">
      <w:start w:val="1"/>
      <w:numFmt w:val="bullet"/>
      <w:lvlText w:val=""/>
      <w:lvlJc w:val="left"/>
      <w:pPr>
        <w:ind w:left="2160" w:hanging="360"/>
      </w:pPr>
      <w:rPr>
        <w:rFonts w:ascii="Symbol" w:hAnsi="Symbol" w:hint="default"/>
        <w:b w:val="0"/>
      </w:r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7" w15:restartNumberingAfterBreak="0">
    <w:nsid w:val="523A373F"/>
    <w:multiLevelType w:val="multilevel"/>
    <w:tmpl w:val="AE162708"/>
    <w:lvl w:ilvl="0">
      <w:start w:val="1"/>
      <w:numFmt w:val="bullet"/>
      <w:lvlText w:val=""/>
      <w:lvlJc w:val="left"/>
      <w:pPr>
        <w:ind w:left="720" w:hanging="360"/>
      </w:pPr>
      <w:rPr>
        <w:rFonts w:ascii="Symbol" w:hAnsi="Symbol" w:hint="default"/>
      </w:rPr>
    </w:lvl>
    <w:lvl w:ilvl="1">
      <w:start w:val="1"/>
      <w:numFmt w:val="decimal"/>
      <w:lvlText w:val="%1.%2"/>
      <w:lvlJc w:val="left"/>
      <w:pPr>
        <w:ind w:left="1800" w:hanging="720"/>
      </w:pPr>
    </w:lvl>
    <w:lvl w:ilvl="2">
      <w:start w:val="1"/>
      <w:numFmt w:val="decimal"/>
      <w:lvlText w:val="%1.%2.%3"/>
      <w:lvlJc w:val="left"/>
      <w:pPr>
        <w:ind w:left="2160" w:hanging="720"/>
      </w:pPr>
      <w:rPr>
        <w:b/>
        <w:bCs/>
        <w:i w:val="0"/>
        <w:smallCaps w:val="0"/>
        <w:strike w:val="0"/>
        <w:sz w:val="24"/>
        <w:szCs w:val="24"/>
        <w:u w:val="none"/>
        <w:vertAlign w:val="baseline"/>
      </w:rPr>
    </w:lvl>
    <w:lvl w:ilvl="3">
      <w:start w:val="1"/>
      <w:numFmt w:val="decimal"/>
      <w:lvlText w:val="%1.%2.%3.%4"/>
      <w:lvlJc w:val="left"/>
      <w:pPr>
        <w:ind w:left="2520" w:hanging="1080"/>
      </w:pPr>
    </w:lvl>
    <w:lvl w:ilvl="4">
      <w:start w:val="1"/>
      <w:numFmt w:val="bullet"/>
      <w:lvlText w:val=""/>
      <w:lvlJc w:val="left"/>
      <w:pPr>
        <w:ind w:left="2160" w:hanging="360"/>
      </w:pPr>
      <w:rPr>
        <w:rFonts w:ascii="Symbol" w:hAnsi="Symbol" w:hint="default"/>
        <w:b w:val="0"/>
      </w:r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8" w15:restartNumberingAfterBreak="0">
    <w:nsid w:val="5A7A3958"/>
    <w:multiLevelType w:val="hybridMultilevel"/>
    <w:tmpl w:val="C340299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0F246BC"/>
    <w:multiLevelType w:val="hybridMultilevel"/>
    <w:tmpl w:val="C8864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780705F3"/>
    <w:multiLevelType w:val="multilevel"/>
    <w:tmpl w:val="FCA851D4"/>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57193945">
    <w:abstractNumId w:val="6"/>
  </w:num>
  <w:num w:numId="2" w16cid:durableId="895631439">
    <w:abstractNumId w:val="3"/>
  </w:num>
  <w:num w:numId="3" w16cid:durableId="320154992">
    <w:abstractNumId w:val="1"/>
  </w:num>
  <w:num w:numId="4" w16cid:durableId="1195197044">
    <w:abstractNumId w:val="8"/>
  </w:num>
  <w:num w:numId="5" w16cid:durableId="1208640797">
    <w:abstractNumId w:val="5"/>
  </w:num>
  <w:num w:numId="6" w16cid:durableId="1539120814">
    <w:abstractNumId w:val="0"/>
  </w:num>
  <w:num w:numId="7" w16cid:durableId="2047676577">
    <w:abstractNumId w:val="2"/>
  </w:num>
  <w:num w:numId="8" w16cid:durableId="600069704">
    <w:abstractNumId w:val="7"/>
  </w:num>
  <w:num w:numId="9" w16cid:durableId="388841016">
    <w:abstractNumId w:val="6"/>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0" w16cid:durableId="1278366810">
    <w:abstractNumId w:val="9"/>
  </w:num>
  <w:num w:numId="11" w16cid:durableId="1324237579">
    <w:abstractNumId w:val="10"/>
  </w:num>
  <w:num w:numId="12" w16cid:durableId="292566256">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S0NDYwNzA1MjM0sTBQ0lEKTi0uzszPAykwrAUA7Z7ZSiwAAAA="/>
  </w:docVars>
  <w:rsids>
    <w:rsidRoot w:val="00181C08"/>
    <w:rsid w:val="000011FA"/>
    <w:rsid w:val="00001910"/>
    <w:rsid w:val="00001E0E"/>
    <w:rsid w:val="00003D64"/>
    <w:rsid w:val="00006FAA"/>
    <w:rsid w:val="00010840"/>
    <w:rsid w:val="00012287"/>
    <w:rsid w:val="00014F0A"/>
    <w:rsid w:val="000160AD"/>
    <w:rsid w:val="000219A0"/>
    <w:rsid w:val="0002231D"/>
    <w:rsid w:val="000223B4"/>
    <w:rsid w:val="00033548"/>
    <w:rsid w:val="00033D1F"/>
    <w:rsid w:val="00033EB1"/>
    <w:rsid w:val="000356C8"/>
    <w:rsid w:val="00035893"/>
    <w:rsid w:val="000360B2"/>
    <w:rsid w:val="00037DAF"/>
    <w:rsid w:val="000443BE"/>
    <w:rsid w:val="00045581"/>
    <w:rsid w:val="00046B39"/>
    <w:rsid w:val="00047DDC"/>
    <w:rsid w:val="000502F9"/>
    <w:rsid w:val="00050C3B"/>
    <w:rsid w:val="0005160E"/>
    <w:rsid w:val="00053BE9"/>
    <w:rsid w:val="000548BD"/>
    <w:rsid w:val="00060417"/>
    <w:rsid w:val="000607A7"/>
    <w:rsid w:val="0006259F"/>
    <w:rsid w:val="00064834"/>
    <w:rsid w:val="000649E2"/>
    <w:rsid w:val="000652E6"/>
    <w:rsid w:val="0006571F"/>
    <w:rsid w:val="0007041D"/>
    <w:rsid w:val="0007095C"/>
    <w:rsid w:val="00071451"/>
    <w:rsid w:val="00072964"/>
    <w:rsid w:val="00072E51"/>
    <w:rsid w:val="000738B5"/>
    <w:rsid w:val="00073A1B"/>
    <w:rsid w:val="00075D7B"/>
    <w:rsid w:val="00080123"/>
    <w:rsid w:val="00082586"/>
    <w:rsid w:val="000832C4"/>
    <w:rsid w:val="0008406F"/>
    <w:rsid w:val="00085BC2"/>
    <w:rsid w:val="00086B51"/>
    <w:rsid w:val="00086CF9"/>
    <w:rsid w:val="00091A1E"/>
    <w:rsid w:val="00091E8F"/>
    <w:rsid w:val="00093AD3"/>
    <w:rsid w:val="00094959"/>
    <w:rsid w:val="00094B90"/>
    <w:rsid w:val="00095EBE"/>
    <w:rsid w:val="0009699D"/>
    <w:rsid w:val="000A1063"/>
    <w:rsid w:val="000A1B9F"/>
    <w:rsid w:val="000A1E82"/>
    <w:rsid w:val="000A373F"/>
    <w:rsid w:val="000A4D60"/>
    <w:rsid w:val="000A6C31"/>
    <w:rsid w:val="000B00AA"/>
    <w:rsid w:val="000B0C3A"/>
    <w:rsid w:val="000B29A5"/>
    <w:rsid w:val="000B2B16"/>
    <w:rsid w:val="000B339B"/>
    <w:rsid w:val="000B3414"/>
    <w:rsid w:val="000B3C94"/>
    <w:rsid w:val="000B5FB5"/>
    <w:rsid w:val="000B6FF7"/>
    <w:rsid w:val="000C38EB"/>
    <w:rsid w:val="000C3D27"/>
    <w:rsid w:val="000C5E43"/>
    <w:rsid w:val="000C695A"/>
    <w:rsid w:val="000D007D"/>
    <w:rsid w:val="000D0CCB"/>
    <w:rsid w:val="000D31A3"/>
    <w:rsid w:val="000D3C94"/>
    <w:rsid w:val="000D5A9A"/>
    <w:rsid w:val="000E2C5C"/>
    <w:rsid w:val="000E3A39"/>
    <w:rsid w:val="000E68FE"/>
    <w:rsid w:val="000F5C1C"/>
    <w:rsid w:val="000F664D"/>
    <w:rsid w:val="000F77BD"/>
    <w:rsid w:val="001000E4"/>
    <w:rsid w:val="0010031E"/>
    <w:rsid w:val="00100835"/>
    <w:rsid w:val="00100FEF"/>
    <w:rsid w:val="0010120B"/>
    <w:rsid w:val="00101CB8"/>
    <w:rsid w:val="001023F2"/>
    <w:rsid w:val="00102F32"/>
    <w:rsid w:val="00103A1F"/>
    <w:rsid w:val="00105FB6"/>
    <w:rsid w:val="001067B3"/>
    <w:rsid w:val="001116D7"/>
    <w:rsid w:val="00115750"/>
    <w:rsid w:val="0011638C"/>
    <w:rsid w:val="00116AAB"/>
    <w:rsid w:val="0012238F"/>
    <w:rsid w:val="001226AC"/>
    <w:rsid w:val="0012589E"/>
    <w:rsid w:val="00125CB8"/>
    <w:rsid w:val="00130D65"/>
    <w:rsid w:val="001329DE"/>
    <w:rsid w:val="0013528C"/>
    <w:rsid w:val="001377A8"/>
    <w:rsid w:val="001409B3"/>
    <w:rsid w:val="00143B43"/>
    <w:rsid w:val="00145622"/>
    <w:rsid w:val="00145FF5"/>
    <w:rsid w:val="001466E5"/>
    <w:rsid w:val="001503E6"/>
    <w:rsid w:val="00150C5B"/>
    <w:rsid w:val="00152029"/>
    <w:rsid w:val="00153F95"/>
    <w:rsid w:val="00153FD5"/>
    <w:rsid w:val="0015697E"/>
    <w:rsid w:val="00156AC7"/>
    <w:rsid w:val="00157542"/>
    <w:rsid w:val="00157EDA"/>
    <w:rsid w:val="00157FAE"/>
    <w:rsid w:val="00160B02"/>
    <w:rsid w:val="00160C5A"/>
    <w:rsid w:val="00174458"/>
    <w:rsid w:val="0017492B"/>
    <w:rsid w:val="00174B28"/>
    <w:rsid w:val="001754D2"/>
    <w:rsid w:val="00175C02"/>
    <w:rsid w:val="001777A7"/>
    <w:rsid w:val="00180618"/>
    <w:rsid w:val="00181C08"/>
    <w:rsid w:val="00181D89"/>
    <w:rsid w:val="001824A1"/>
    <w:rsid w:val="001830D1"/>
    <w:rsid w:val="00183C43"/>
    <w:rsid w:val="00184582"/>
    <w:rsid w:val="0018577C"/>
    <w:rsid w:val="00185B9D"/>
    <w:rsid w:val="00186171"/>
    <w:rsid w:val="00186832"/>
    <w:rsid w:val="00190545"/>
    <w:rsid w:val="001979F1"/>
    <w:rsid w:val="001A044A"/>
    <w:rsid w:val="001B0694"/>
    <w:rsid w:val="001B134F"/>
    <w:rsid w:val="001B2883"/>
    <w:rsid w:val="001B3DAD"/>
    <w:rsid w:val="001B4D46"/>
    <w:rsid w:val="001B7860"/>
    <w:rsid w:val="001C032B"/>
    <w:rsid w:val="001C0A21"/>
    <w:rsid w:val="001C0AE6"/>
    <w:rsid w:val="001C1EC7"/>
    <w:rsid w:val="001C4105"/>
    <w:rsid w:val="001D0409"/>
    <w:rsid w:val="001D23DD"/>
    <w:rsid w:val="001D3E07"/>
    <w:rsid w:val="001D4CAD"/>
    <w:rsid w:val="001D75D5"/>
    <w:rsid w:val="001D788F"/>
    <w:rsid w:val="001D78C1"/>
    <w:rsid w:val="001D7959"/>
    <w:rsid w:val="001E237A"/>
    <w:rsid w:val="001E35F6"/>
    <w:rsid w:val="001E3A77"/>
    <w:rsid w:val="001E5CFE"/>
    <w:rsid w:val="001E661B"/>
    <w:rsid w:val="001F00E0"/>
    <w:rsid w:val="001F0839"/>
    <w:rsid w:val="001F161A"/>
    <w:rsid w:val="001F1FA2"/>
    <w:rsid w:val="001F721A"/>
    <w:rsid w:val="001F7706"/>
    <w:rsid w:val="001F7C8D"/>
    <w:rsid w:val="00200DF3"/>
    <w:rsid w:val="00201814"/>
    <w:rsid w:val="002028A8"/>
    <w:rsid w:val="00203F0C"/>
    <w:rsid w:val="0020427D"/>
    <w:rsid w:val="002052E3"/>
    <w:rsid w:val="002057E8"/>
    <w:rsid w:val="00205BE6"/>
    <w:rsid w:val="00206F22"/>
    <w:rsid w:val="00207040"/>
    <w:rsid w:val="0021033F"/>
    <w:rsid w:val="00211A51"/>
    <w:rsid w:val="002120F7"/>
    <w:rsid w:val="00212629"/>
    <w:rsid w:val="002126B7"/>
    <w:rsid w:val="00212C01"/>
    <w:rsid w:val="0021366D"/>
    <w:rsid w:val="002153F3"/>
    <w:rsid w:val="00215BBA"/>
    <w:rsid w:val="0022040D"/>
    <w:rsid w:val="002204B6"/>
    <w:rsid w:val="00220522"/>
    <w:rsid w:val="00221084"/>
    <w:rsid w:val="00221AE5"/>
    <w:rsid w:val="0022538C"/>
    <w:rsid w:val="0022671D"/>
    <w:rsid w:val="00226CF7"/>
    <w:rsid w:val="002302EB"/>
    <w:rsid w:val="00230B6A"/>
    <w:rsid w:val="00232CB9"/>
    <w:rsid w:val="00233309"/>
    <w:rsid w:val="00234568"/>
    <w:rsid w:val="00235E0D"/>
    <w:rsid w:val="00236035"/>
    <w:rsid w:val="002377B4"/>
    <w:rsid w:val="00237841"/>
    <w:rsid w:val="002379E2"/>
    <w:rsid w:val="00240E2C"/>
    <w:rsid w:val="00242208"/>
    <w:rsid w:val="0024319E"/>
    <w:rsid w:val="00244C57"/>
    <w:rsid w:val="0024522A"/>
    <w:rsid w:val="0024665E"/>
    <w:rsid w:val="00247398"/>
    <w:rsid w:val="00247BE8"/>
    <w:rsid w:val="002503C4"/>
    <w:rsid w:val="00251391"/>
    <w:rsid w:val="0025226A"/>
    <w:rsid w:val="002529D6"/>
    <w:rsid w:val="00252CB3"/>
    <w:rsid w:val="00256CE9"/>
    <w:rsid w:val="002603A4"/>
    <w:rsid w:val="00264A49"/>
    <w:rsid w:val="002650C9"/>
    <w:rsid w:val="00271E08"/>
    <w:rsid w:val="0027228F"/>
    <w:rsid w:val="00274E49"/>
    <w:rsid w:val="0028182A"/>
    <w:rsid w:val="0028540E"/>
    <w:rsid w:val="00286242"/>
    <w:rsid w:val="00286E8A"/>
    <w:rsid w:val="002906BA"/>
    <w:rsid w:val="002926FD"/>
    <w:rsid w:val="00292FB1"/>
    <w:rsid w:val="0029417E"/>
    <w:rsid w:val="00295501"/>
    <w:rsid w:val="0029600F"/>
    <w:rsid w:val="002A0C6A"/>
    <w:rsid w:val="002A12AB"/>
    <w:rsid w:val="002A3279"/>
    <w:rsid w:val="002A3F13"/>
    <w:rsid w:val="002A4C40"/>
    <w:rsid w:val="002A52F5"/>
    <w:rsid w:val="002A5F4C"/>
    <w:rsid w:val="002A6D0D"/>
    <w:rsid w:val="002A7A0C"/>
    <w:rsid w:val="002B1932"/>
    <w:rsid w:val="002B1CBE"/>
    <w:rsid w:val="002B2343"/>
    <w:rsid w:val="002B2372"/>
    <w:rsid w:val="002B63B7"/>
    <w:rsid w:val="002B6808"/>
    <w:rsid w:val="002B6D10"/>
    <w:rsid w:val="002C5F04"/>
    <w:rsid w:val="002C72BF"/>
    <w:rsid w:val="002C7C12"/>
    <w:rsid w:val="002D07A6"/>
    <w:rsid w:val="002D159D"/>
    <w:rsid w:val="002D1AD3"/>
    <w:rsid w:val="002D1CF7"/>
    <w:rsid w:val="002D6082"/>
    <w:rsid w:val="002E0617"/>
    <w:rsid w:val="002E1B97"/>
    <w:rsid w:val="002E2743"/>
    <w:rsid w:val="002E3FBE"/>
    <w:rsid w:val="002E51F2"/>
    <w:rsid w:val="002E7086"/>
    <w:rsid w:val="002E78FC"/>
    <w:rsid w:val="002F0A23"/>
    <w:rsid w:val="002F1786"/>
    <w:rsid w:val="002F347A"/>
    <w:rsid w:val="002F4F88"/>
    <w:rsid w:val="002F6EC0"/>
    <w:rsid w:val="003035F1"/>
    <w:rsid w:val="00303D87"/>
    <w:rsid w:val="0030562B"/>
    <w:rsid w:val="003104C1"/>
    <w:rsid w:val="00311160"/>
    <w:rsid w:val="00311DDC"/>
    <w:rsid w:val="00313679"/>
    <w:rsid w:val="00315B94"/>
    <w:rsid w:val="00317487"/>
    <w:rsid w:val="00323E7A"/>
    <w:rsid w:val="00326480"/>
    <w:rsid w:val="00326C22"/>
    <w:rsid w:val="00326D6E"/>
    <w:rsid w:val="0032799C"/>
    <w:rsid w:val="00327E8E"/>
    <w:rsid w:val="00331C26"/>
    <w:rsid w:val="00334BC3"/>
    <w:rsid w:val="00335B61"/>
    <w:rsid w:val="00337364"/>
    <w:rsid w:val="00340828"/>
    <w:rsid w:val="0034284A"/>
    <w:rsid w:val="003446E9"/>
    <w:rsid w:val="0034529D"/>
    <w:rsid w:val="00346584"/>
    <w:rsid w:val="00347009"/>
    <w:rsid w:val="00347ECF"/>
    <w:rsid w:val="003517D4"/>
    <w:rsid w:val="0035324C"/>
    <w:rsid w:val="0035521A"/>
    <w:rsid w:val="003564C8"/>
    <w:rsid w:val="00357086"/>
    <w:rsid w:val="00360D10"/>
    <w:rsid w:val="00361095"/>
    <w:rsid w:val="003616BD"/>
    <w:rsid w:val="00361CA9"/>
    <w:rsid w:val="00364137"/>
    <w:rsid w:val="003649A9"/>
    <w:rsid w:val="00364C09"/>
    <w:rsid w:val="0037283F"/>
    <w:rsid w:val="00372F20"/>
    <w:rsid w:val="00374D21"/>
    <w:rsid w:val="00380768"/>
    <w:rsid w:val="00381863"/>
    <w:rsid w:val="00382939"/>
    <w:rsid w:val="0038344D"/>
    <w:rsid w:val="003845FC"/>
    <w:rsid w:val="003861EC"/>
    <w:rsid w:val="00386FFC"/>
    <w:rsid w:val="003874C1"/>
    <w:rsid w:val="003908B9"/>
    <w:rsid w:val="00394B6B"/>
    <w:rsid w:val="00394BB4"/>
    <w:rsid w:val="00395B6E"/>
    <w:rsid w:val="003960CF"/>
    <w:rsid w:val="003A0546"/>
    <w:rsid w:val="003A11FA"/>
    <w:rsid w:val="003A14F1"/>
    <w:rsid w:val="003A292A"/>
    <w:rsid w:val="003A2B66"/>
    <w:rsid w:val="003A40C2"/>
    <w:rsid w:val="003A539C"/>
    <w:rsid w:val="003A707E"/>
    <w:rsid w:val="003B0AE6"/>
    <w:rsid w:val="003B1028"/>
    <w:rsid w:val="003B3936"/>
    <w:rsid w:val="003B4AA4"/>
    <w:rsid w:val="003B60C9"/>
    <w:rsid w:val="003C0992"/>
    <w:rsid w:val="003C2973"/>
    <w:rsid w:val="003C398F"/>
    <w:rsid w:val="003C6633"/>
    <w:rsid w:val="003C7606"/>
    <w:rsid w:val="003D1B8F"/>
    <w:rsid w:val="003D2763"/>
    <w:rsid w:val="003D28D4"/>
    <w:rsid w:val="003D6C65"/>
    <w:rsid w:val="003D7D78"/>
    <w:rsid w:val="003E303C"/>
    <w:rsid w:val="003E3798"/>
    <w:rsid w:val="003F22E4"/>
    <w:rsid w:val="003F4361"/>
    <w:rsid w:val="003F4EF3"/>
    <w:rsid w:val="003F786D"/>
    <w:rsid w:val="0040027D"/>
    <w:rsid w:val="004012D4"/>
    <w:rsid w:val="00401E9B"/>
    <w:rsid w:val="00402D2E"/>
    <w:rsid w:val="004030F9"/>
    <w:rsid w:val="00403B35"/>
    <w:rsid w:val="00404345"/>
    <w:rsid w:val="004072AB"/>
    <w:rsid w:val="00410559"/>
    <w:rsid w:val="00410B29"/>
    <w:rsid w:val="00413614"/>
    <w:rsid w:val="004149FF"/>
    <w:rsid w:val="00414D65"/>
    <w:rsid w:val="00415DFA"/>
    <w:rsid w:val="00416D11"/>
    <w:rsid w:val="00417DDD"/>
    <w:rsid w:val="00421433"/>
    <w:rsid w:val="004218FF"/>
    <w:rsid w:val="00421A10"/>
    <w:rsid w:val="00421E61"/>
    <w:rsid w:val="00422628"/>
    <w:rsid w:val="00422F27"/>
    <w:rsid w:val="00424522"/>
    <w:rsid w:val="00425AFA"/>
    <w:rsid w:val="004301EF"/>
    <w:rsid w:val="0043073C"/>
    <w:rsid w:val="004311E7"/>
    <w:rsid w:val="0043382D"/>
    <w:rsid w:val="0043556B"/>
    <w:rsid w:val="0044057A"/>
    <w:rsid w:val="00442D7B"/>
    <w:rsid w:val="00443603"/>
    <w:rsid w:val="00445188"/>
    <w:rsid w:val="00446205"/>
    <w:rsid w:val="0044624B"/>
    <w:rsid w:val="00447E42"/>
    <w:rsid w:val="0045012F"/>
    <w:rsid w:val="00450B54"/>
    <w:rsid w:val="0045451F"/>
    <w:rsid w:val="004545DC"/>
    <w:rsid w:val="004562A5"/>
    <w:rsid w:val="004575DE"/>
    <w:rsid w:val="0045781C"/>
    <w:rsid w:val="00463187"/>
    <w:rsid w:val="00465E73"/>
    <w:rsid w:val="00466649"/>
    <w:rsid w:val="00466D1F"/>
    <w:rsid w:val="00471B81"/>
    <w:rsid w:val="00472232"/>
    <w:rsid w:val="0047522C"/>
    <w:rsid w:val="0047642A"/>
    <w:rsid w:val="00481599"/>
    <w:rsid w:val="00481EA8"/>
    <w:rsid w:val="00482569"/>
    <w:rsid w:val="004832C9"/>
    <w:rsid w:val="004834E5"/>
    <w:rsid w:val="004835E7"/>
    <w:rsid w:val="00484135"/>
    <w:rsid w:val="00484C17"/>
    <w:rsid w:val="00486891"/>
    <w:rsid w:val="00486D98"/>
    <w:rsid w:val="00486F35"/>
    <w:rsid w:val="00487750"/>
    <w:rsid w:val="0049008F"/>
    <w:rsid w:val="004909CF"/>
    <w:rsid w:val="0049519E"/>
    <w:rsid w:val="004961F1"/>
    <w:rsid w:val="004966B8"/>
    <w:rsid w:val="004A08E5"/>
    <w:rsid w:val="004A3A7B"/>
    <w:rsid w:val="004A576B"/>
    <w:rsid w:val="004A5FF6"/>
    <w:rsid w:val="004A64A6"/>
    <w:rsid w:val="004B3919"/>
    <w:rsid w:val="004B51F3"/>
    <w:rsid w:val="004B59F4"/>
    <w:rsid w:val="004B5BF8"/>
    <w:rsid w:val="004B73C2"/>
    <w:rsid w:val="004B7650"/>
    <w:rsid w:val="004B783B"/>
    <w:rsid w:val="004C143D"/>
    <w:rsid w:val="004C21CC"/>
    <w:rsid w:val="004C2725"/>
    <w:rsid w:val="004C2AA4"/>
    <w:rsid w:val="004C5E1D"/>
    <w:rsid w:val="004C6B5A"/>
    <w:rsid w:val="004C79F6"/>
    <w:rsid w:val="004D0CA6"/>
    <w:rsid w:val="004D0D21"/>
    <w:rsid w:val="004D28CC"/>
    <w:rsid w:val="004D323F"/>
    <w:rsid w:val="004D4954"/>
    <w:rsid w:val="004D4A43"/>
    <w:rsid w:val="004D523D"/>
    <w:rsid w:val="004D613D"/>
    <w:rsid w:val="004D64E6"/>
    <w:rsid w:val="004D7B0E"/>
    <w:rsid w:val="004E04CE"/>
    <w:rsid w:val="004E1014"/>
    <w:rsid w:val="004E275A"/>
    <w:rsid w:val="004E32D7"/>
    <w:rsid w:val="004F0B55"/>
    <w:rsid w:val="004F1F1C"/>
    <w:rsid w:val="004F67BB"/>
    <w:rsid w:val="004F7C35"/>
    <w:rsid w:val="00500300"/>
    <w:rsid w:val="005005A6"/>
    <w:rsid w:val="00500B9D"/>
    <w:rsid w:val="00502E19"/>
    <w:rsid w:val="005030B5"/>
    <w:rsid w:val="00503C1D"/>
    <w:rsid w:val="00504F61"/>
    <w:rsid w:val="00506880"/>
    <w:rsid w:val="005118F8"/>
    <w:rsid w:val="005127DF"/>
    <w:rsid w:val="0051296D"/>
    <w:rsid w:val="00512D15"/>
    <w:rsid w:val="00513EA5"/>
    <w:rsid w:val="00514440"/>
    <w:rsid w:val="00517F75"/>
    <w:rsid w:val="00521B09"/>
    <w:rsid w:val="0052244C"/>
    <w:rsid w:val="00522B3E"/>
    <w:rsid w:val="00522C71"/>
    <w:rsid w:val="00523214"/>
    <w:rsid w:val="00523757"/>
    <w:rsid w:val="005261A4"/>
    <w:rsid w:val="005269B1"/>
    <w:rsid w:val="00527F74"/>
    <w:rsid w:val="0053074A"/>
    <w:rsid w:val="00531F67"/>
    <w:rsid w:val="0053218C"/>
    <w:rsid w:val="00532A9F"/>
    <w:rsid w:val="00533E6F"/>
    <w:rsid w:val="00534ADA"/>
    <w:rsid w:val="005355EF"/>
    <w:rsid w:val="00535C0F"/>
    <w:rsid w:val="00536B6E"/>
    <w:rsid w:val="00540F6E"/>
    <w:rsid w:val="00542362"/>
    <w:rsid w:val="00544400"/>
    <w:rsid w:val="00544E73"/>
    <w:rsid w:val="00546327"/>
    <w:rsid w:val="00546EFE"/>
    <w:rsid w:val="00547E7F"/>
    <w:rsid w:val="00547FA0"/>
    <w:rsid w:val="00553012"/>
    <w:rsid w:val="005541E9"/>
    <w:rsid w:val="005601B2"/>
    <w:rsid w:val="00560C3F"/>
    <w:rsid w:val="0056151A"/>
    <w:rsid w:val="00563C26"/>
    <w:rsid w:val="00564CE8"/>
    <w:rsid w:val="00566042"/>
    <w:rsid w:val="00566C04"/>
    <w:rsid w:val="00567C3F"/>
    <w:rsid w:val="00570D59"/>
    <w:rsid w:val="00570D8C"/>
    <w:rsid w:val="00571089"/>
    <w:rsid w:val="0057223C"/>
    <w:rsid w:val="005727CD"/>
    <w:rsid w:val="0057288D"/>
    <w:rsid w:val="00572F8F"/>
    <w:rsid w:val="00573D4D"/>
    <w:rsid w:val="00574CAB"/>
    <w:rsid w:val="00575F6F"/>
    <w:rsid w:val="00576ADD"/>
    <w:rsid w:val="00577A50"/>
    <w:rsid w:val="00580171"/>
    <w:rsid w:val="00582286"/>
    <w:rsid w:val="00584835"/>
    <w:rsid w:val="00584FB8"/>
    <w:rsid w:val="00586590"/>
    <w:rsid w:val="005867F3"/>
    <w:rsid w:val="00586D91"/>
    <w:rsid w:val="00587D2D"/>
    <w:rsid w:val="00587FB5"/>
    <w:rsid w:val="0059264A"/>
    <w:rsid w:val="005931FD"/>
    <w:rsid w:val="00593210"/>
    <w:rsid w:val="00594D23"/>
    <w:rsid w:val="00595B64"/>
    <w:rsid w:val="005A49A9"/>
    <w:rsid w:val="005A5C8D"/>
    <w:rsid w:val="005A600C"/>
    <w:rsid w:val="005A632A"/>
    <w:rsid w:val="005A6641"/>
    <w:rsid w:val="005A6C88"/>
    <w:rsid w:val="005A7DD0"/>
    <w:rsid w:val="005B27D8"/>
    <w:rsid w:val="005B28D9"/>
    <w:rsid w:val="005B4024"/>
    <w:rsid w:val="005B4B09"/>
    <w:rsid w:val="005B6133"/>
    <w:rsid w:val="005C0889"/>
    <w:rsid w:val="005C29BB"/>
    <w:rsid w:val="005C308E"/>
    <w:rsid w:val="005C3926"/>
    <w:rsid w:val="005C3B05"/>
    <w:rsid w:val="005C45F3"/>
    <w:rsid w:val="005C491D"/>
    <w:rsid w:val="005C6C62"/>
    <w:rsid w:val="005C7937"/>
    <w:rsid w:val="005C7A42"/>
    <w:rsid w:val="005C7EEE"/>
    <w:rsid w:val="005D22AD"/>
    <w:rsid w:val="005D548E"/>
    <w:rsid w:val="005D67A5"/>
    <w:rsid w:val="005D6976"/>
    <w:rsid w:val="005D7117"/>
    <w:rsid w:val="005D7D6F"/>
    <w:rsid w:val="005E0EB6"/>
    <w:rsid w:val="005E1BF0"/>
    <w:rsid w:val="005E1F1F"/>
    <w:rsid w:val="005E7F14"/>
    <w:rsid w:val="005F10B5"/>
    <w:rsid w:val="005F228B"/>
    <w:rsid w:val="005F733E"/>
    <w:rsid w:val="005F7440"/>
    <w:rsid w:val="00600C2D"/>
    <w:rsid w:val="00602579"/>
    <w:rsid w:val="00602C4E"/>
    <w:rsid w:val="00604CA1"/>
    <w:rsid w:val="006050F5"/>
    <w:rsid w:val="00605DE6"/>
    <w:rsid w:val="00607B3D"/>
    <w:rsid w:val="00610757"/>
    <w:rsid w:val="0061075B"/>
    <w:rsid w:val="00610A58"/>
    <w:rsid w:val="00610B00"/>
    <w:rsid w:val="006110EB"/>
    <w:rsid w:val="00614CB3"/>
    <w:rsid w:val="006163AC"/>
    <w:rsid w:val="0061730F"/>
    <w:rsid w:val="006174C2"/>
    <w:rsid w:val="00620554"/>
    <w:rsid w:val="0062081F"/>
    <w:rsid w:val="00620DB8"/>
    <w:rsid w:val="00621430"/>
    <w:rsid w:val="00622BE0"/>
    <w:rsid w:val="006274C0"/>
    <w:rsid w:val="00630DAB"/>
    <w:rsid w:val="00631569"/>
    <w:rsid w:val="00633CE6"/>
    <w:rsid w:val="00635880"/>
    <w:rsid w:val="00635A1A"/>
    <w:rsid w:val="00635B23"/>
    <w:rsid w:val="0063725B"/>
    <w:rsid w:val="00637330"/>
    <w:rsid w:val="00637544"/>
    <w:rsid w:val="00642880"/>
    <w:rsid w:val="006449E4"/>
    <w:rsid w:val="00645102"/>
    <w:rsid w:val="0064766A"/>
    <w:rsid w:val="006505F3"/>
    <w:rsid w:val="006537F8"/>
    <w:rsid w:val="0065444A"/>
    <w:rsid w:val="00656C7B"/>
    <w:rsid w:val="0065717A"/>
    <w:rsid w:val="0066238A"/>
    <w:rsid w:val="00664485"/>
    <w:rsid w:val="00665DCA"/>
    <w:rsid w:val="00667B53"/>
    <w:rsid w:val="00670A10"/>
    <w:rsid w:val="00671B0D"/>
    <w:rsid w:val="006728B0"/>
    <w:rsid w:val="00673351"/>
    <w:rsid w:val="006737BA"/>
    <w:rsid w:val="0067406E"/>
    <w:rsid w:val="0067528A"/>
    <w:rsid w:val="00676139"/>
    <w:rsid w:val="00677B09"/>
    <w:rsid w:val="00680861"/>
    <w:rsid w:val="00681DF2"/>
    <w:rsid w:val="0068600A"/>
    <w:rsid w:val="00693554"/>
    <w:rsid w:val="0069485C"/>
    <w:rsid w:val="00694F71"/>
    <w:rsid w:val="00696EF5"/>
    <w:rsid w:val="00697A8D"/>
    <w:rsid w:val="006A109C"/>
    <w:rsid w:val="006A10CA"/>
    <w:rsid w:val="006A2E38"/>
    <w:rsid w:val="006A446B"/>
    <w:rsid w:val="006A55BE"/>
    <w:rsid w:val="006B092E"/>
    <w:rsid w:val="006B3366"/>
    <w:rsid w:val="006B4D62"/>
    <w:rsid w:val="006B569C"/>
    <w:rsid w:val="006B6E9E"/>
    <w:rsid w:val="006B73CE"/>
    <w:rsid w:val="006B7CF5"/>
    <w:rsid w:val="006C0276"/>
    <w:rsid w:val="006C0EB0"/>
    <w:rsid w:val="006C31E8"/>
    <w:rsid w:val="006C58C8"/>
    <w:rsid w:val="006C608C"/>
    <w:rsid w:val="006C61FA"/>
    <w:rsid w:val="006C6C79"/>
    <w:rsid w:val="006C77D8"/>
    <w:rsid w:val="006D0C24"/>
    <w:rsid w:val="006D56D8"/>
    <w:rsid w:val="006D7B63"/>
    <w:rsid w:val="006E1E2A"/>
    <w:rsid w:val="006E2954"/>
    <w:rsid w:val="006E40E2"/>
    <w:rsid w:val="006E4493"/>
    <w:rsid w:val="006E49C3"/>
    <w:rsid w:val="006E5BF1"/>
    <w:rsid w:val="006F0B27"/>
    <w:rsid w:val="006F30A3"/>
    <w:rsid w:val="006F42CE"/>
    <w:rsid w:val="006F4497"/>
    <w:rsid w:val="006F5A19"/>
    <w:rsid w:val="006F71B7"/>
    <w:rsid w:val="006F72B6"/>
    <w:rsid w:val="00704C9F"/>
    <w:rsid w:val="007050B4"/>
    <w:rsid w:val="0070529E"/>
    <w:rsid w:val="00706E9B"/>
    <w:rsid w:val="007075E8"/>
    <w:rsid w:val="0070761A"/>
    <w:rsid w:val="00710E55"/>
    <w:rsid w:val="00712624"/>
    <w:rsid w:val="007136BC"/>
    <w:rsid w:val="00714D61"/>
    <w:rsid w:val="007168E7"/>
    <w:rsid w:val="007304F2"/>
    <w:rsid w:val="00732B39"/>
    <w:rsid w:val="007337AC"/>
    <w:rsid w:val="00733EC3"/>
    <w:rsid w:val="00734717"/>
    <w:rsid w:val="007349E7"/>
    <w:rsid w:val="007361D8"/>
    <w:rsid w:val="00737325"/>
    <w:rsid w:val="007404C2"/>
    <w:rsid w:val="00740BE1"/>
    <w:rsid w:val="007414CC"/>
    <w:rsid w:val="00741A77"/>
    <w:rsid w:val="0074217A"/>
    <w:rsid w:val="00743945"/>
    <w:rsid w:val="00745095"/>
    <w:rsid w:val="0075014A"/>
    <w:rsid w:val="00750E8C"/>
    <w:rsid w:val="00750FAD"/>
    <w:rsid w:val="007512D3"/>
    <w:rsid w:val="00752750"/>
    <w:rsid w:val="007528A2"/>
    <w:rsid w:val="007531D8"/>
    <w:rsid w:val="00753214"/>
    <w:rsid w:val="00754AE4"/>
    <w:rsid w:val="007558F2"/>
    <w:rsid w:val="0076151F"/>
    <w:rsid w:val="007657D6"/>
    <w:rsid w:val="00765A9F"/>
    <w:rsid w:val="00771721"/>
    <w:rsid w:val="0077473F"/>
    <w:rsid w:val="00775A35"/>
    <w:rsid w:val="00776E59"/>
    <w:rsid w:val="00777D61"/>
    <w:rsid w:val="00780495"/>
    <w:rsid w:val="00783D10"/>
    <w:rsid w:val="00785917"/>
    <w:rsid w:val="00785B38"/>
    <w:rsid w:val="00785ED8"/>
    <w:rsid w:val="00786B0B"/>
    <w:rsid w:val="007876E6"/>
    <w:rsid w:val="00795003"/>
    <w:rsid w:val="007959C7"/>
    <w:rsid w:val="007977C0"/>
    <w:rsid w:val="007A0C10"/>
    <w:rsid w:val="007A1D2C"/>
    <w:rsid w:val="007A1FE3"/>
    <w:rsid w:val="007A2824"/>
    <w:rsid w:val="007A65CC"/>
    <w:rsid w:val="007B004E"/>
    <w:rsid w:val="007B4BA5"/>
    <w:rsid w:val="007B59AE"/>
    <w:rsid w:val="007C4851"/>
    <w:rsid w:val="007C5397"/>
    <w:rsid w:val="007C7563"/>
    <w:rsid w:val="007D15EB"/>
    <w:rsid w:val="007D1B0E"/>
    <w:rsid w:val="007D36F4"/>
    <w:rsid w:val="007D6CAD"/>
    <w:rsid w:val="007D6D21"/>
    <w:rsid w:val="007E30A2"/>
    <w:rsid w:val="007E36C2"/>
    <w:rsid w:val="007E3D4D"/>
    <w:rsid w:val="007E3E0B"/>
    <w:rsid w:val="007E45A7"/>
    <w:rsid w:val="007E4CB6"/>
    <w:rsid w:val="007E6197"/>
    <w:rsid w:val="007E715F"/>
    <w:rsid w:val="007E73F0"/>
    <w:rsid w:val="007F0286"/>
    <w:rsid w:val="007F08FD"/>
    <w:rsid w:val="007F1345"/>
    <w:rsid w:val="007F6B3B"/>
    <w:rsid w:val="00801037"/>
    <w:rsid w:val="00801549"/>
    <w:rsid w:val="008032B1"/>
    <w:rsid w:val="00805564"/>
    <w:rsid w:val="00806FD4"/>
    <w:rsid w:val="0080767C"/>
    <w:rsid w:val="0081052A"/>
    <w:rsid w:val="00811421"/>
    <w:rsid w:val="008127EC"/>
    <w:rsid w:val="00812E9B"/>
    <w:rsid w:val="008134FD"/>
    <w:rsid w:val="0081480D"/>
    <w:rsid w:val="00814A03"/>
    <w:rsid w:val="008153F1"/>
    <w:rsid w:val="00816347"/>
    <w:rsid w:val="0081654F"/>
    <w:rsid w:val="0081739E"/>
    <w:rsid w:val="00817C12"/>
    <w:rsid w:val="00820120"/>
    <w:rsid w:val="0082200F"/>
    <w:rsid w:val="00822D85"/>
    <w:rsid w:val="008237E3"/>
    <w:rsid w:val="00823D04"/>
    <w:rsid w:val="00824D9B"/>
    <w:rsid w:val="00825FA0"/>
    <w:rsid w:val="0082797E"/>
    <w:rsid w:val="008279DE"/>
    <w:rsid w:val="00827C3B"/>
    <w:rsid w:val="008312C6"/>
    <w:rsid w:val="00831F88"/>
    <w:rsid w:val="00834AC6"/>
    <w:rsid w:val="008372D4"/>
    <w:rsid w:val="00840650"/>
    <w:rsid w:val="00841675"/>
    <w:rsid w:val="008420EC"/>
    <w:rsid w:val="008423DA"/>
    <w:rsid w:val="008439EA"/>
    <w:rsid w:val="00843EFD"/>
    <w:rsid w:val="0084442A"/>
    <w:rsid w:val="00844A68"/>
    <w:rsid w:val="00850B97"/>
    <w:rsid w:val="00851C86"/>
    <w:rsid w:val="0085213B"/>
    <w:rsid w:val="00852C85"/>
    <w:rsid w:val="00854AA8"/>
    <w:rsid w:val="008562C8"/>
    <w:rsid w:val="008575B9"/>
    <w:rsid w:val="00864268"/>
    <w:rsid w:val="00864A11"/>
    <w:rsid w:val="0086699B"/>
    <w:rsid w:val="0087018A"/>
    <w:rsid w:val="0087098B"/>
    <w:rsid w:val="00871C1C"/>
    <w:rsid w:val="008723C6"/>
    <w:rsid w:val="00872EA5"/>
    <w:rsid w:val="00874600"/>
    <w:rsid w:val="00876C92"/>
    <w:rsid w:val="0088065A"/>
    <w:rsid w:val="0088178B"/>
    <w:rsid w:val="008819E7"/>
    <w:rsid w:val="00883BF2"/>
    <w:rsid w:val="00884539"/>
    <w:rsid w:val="00885A68"/>
    <w:rsid w:val="00887684"/>
    <w:rsid w:val="00887F97"/>
    <w:rsid w:val="00890E17"/>
    <w:rsid w:val="00895E7E"/>
    <w:rsid w:val="008A0B56"/>
    <w:rsid w:val="008A1DF3"/>
    <w:rsid w:val="008A302B"/>
    <w:rsid w:val="008A31D5"/>
    <w:rsid w:val="008A48DB"/>
    <w:rsid w:val="008A50DC"/>
    <w:rsid w:val="008A5EF2"/>
    <w:rsid w:val="008A7E4B"/>
    <w:rsid w:val="008B19A4"/>
    <w:rsid w:val="008B3E76"/>
    <w:rsid w:val="008B4B58"/>
    <w:rsid w:val="008B4DBF"/>
    <w:rsid w:val="008B4F02"/>
    <w:rsid w:val="008B56F8"/>
    <w:rsid w:val="008B7F9F"/>
    <w:rsid w:val="008C014F"/>
    <w:rsid w:val="008C2349"/>
    <w:rsid w:val="008C2877"/>
    <w:rsid w:val="008C4045"/>
    <w:rsid w:val="008C40CF"/>
    <w:rsid w:val="008C47D3"/>
    <w:rsid w:val="008D52B9"/>
    <w:rsid w:val="008D52FF"/>
    <w:rsid w:val="008D5CC2"/>
    <w:rsid w:val="008D7782"/>
    <w:rsid w:val="008E1C28"/>
    <w:rsid w:val="008E26D1"/>
    <w:rsid w:val="008E3DE5"/>
    <w:rsid w:val="008E6573"/>
    <w:rsid w:val="008E72B5"/>
    <w:rsid w:val="008E743F"/>
    <w:rsid w:val="008E76C9"/>
    <w:rsid w:val="008F1646"/>
    <w:rsid w:val="008F6461"/>
    <w:rsid w:val="008F78AE"/>
    <w:rsid w:val="008F7A06"/>
    <w:rsid w:val="00902B1A"/>
    <w:rsid w:val="0090339D"/>
    <w:rsid w:val="00905C8F"/>
    <w:rsid w:val="00911042"/>
    <w:rsid w:val="00911A46"/>
    <w:rsid w:val="00913339"/>
    <w:rsid w:val="0091532B"/>
    <w:rsid w:val="009155F3"/>
    <w:rsid w:val="00917411"/>
    <w:rsid w:val="00921951"/>
    <w:rsid w:val="00921DEF"/>
    <w:rsid w:val="0092240C"/>
    <w:rsid w:val="00922FB8"/>
    <w:rsid w:val="0092347E"/>
    <w:rsid w:val="0092474E"/>
    <w:rsid w:val="00931214"/>
    <w:rsid w:val="00932BB3"/>
    <w:rsid w:val="00933CE0"/>
    <w:rsid w:val="00941499"/>
    <w:rsid w:val="0094154F"/>
    <w:rsid w:val="0094424D"/>
    <w:rsid w:val="00944C8C"/>
    <w:rsid w:val="00947B32"/>
    <w:rsid w:val="00950280"/>
    <w:rsid w:val="00951580"/>
    <w:rsid w:val="00951BBA"/>
    <w:rsid w:val="00952C01"/>
    <w:rsid w:val="00957E0B"/>
    <w:rsid w:val="00960CD4"/>
    <w:rsid w:val="009658B1"/>
    <w:rsid w:val="009660A1"/>
    <w:rsid w:val="009677F9"/>
    <w:rsid w:val="00971160"/>
    <w:rsid w:val="0097401E"/>
    <w:rsid w:val="00976B00"/>
    <w:rsid w:val="00977D20"/>
    <w:rsid w:val="00981021"/>
    <w:rsid w:val="00981A9E"/>
    <w:rsid w:val="009827E3"/>
    <w:rsid w:val="009854A9"/>
    <w:rsid w:val="009871B5"/>
    <w:rsid w:val="009920F6"/>
    <w:rsid w:val="0099543E"/>
    <w:rsid w:val="00996EA5"/>
    <w:rsid w:val="00997ABE"/>
    <w:rsid w:val="009A151B"/>
    <w:rsid w:val="009A1A54"/>
    <w:rsid w:val="009A2E9A"/>
    <w:rsid w:val="009A3DA0"/>
    <w:rsid w:val="009A50AA"/>
    <w:rsid w:val="009A527A"/>
    <w:rsid w:val="009A5C10"/>
    <w:rsid w:val="009A600E"/>
    <w:rsid w:val="009B00F6"/>
    <w:rsid w:val="009B0848"/>
    <w:rsid w:val="009B0E94"/>
    <w:rsid w:val="009B2F42"/>
    <w:rsid w:val="009B5011"/>
    <w:rsid w:val="009B532A"/>
    <w:rsid w:val="009B532E"/>
    <w:rsid w:val="009B5630"/>
    <w:rsid w:val="009B5999"/>
    <w:rsid w:val="009B6E44"/>
    <w:rsid w:val="009B770D"/>
    <w:rsid w:val="009B7711"/>
    <w:rsid w:val="009C1D55"/>
    <w:rsid w:val="009C26A2"/>
    <w:rsid w:val="009C2C52"/>
    <w:rsid w:val="009C2CA7"/>
    <w:rsid w:val="009C6842"/>
    <w:rsid w:val="009C7079"/>
    <w:rsid w:val="009C77C9"/>
    <w:rsid w:val="009C7D0E"/>
    <w:rsid w:val="009D12FB"/>
    <w:rsid w:val="009D13D7"/>
    <w:rsid w:val="009D1C29"/>
    <w:rsid w:val="009D3521"/>
    <w:rsid w:val="009D6D55"/>
    <w:rsid w:val="009D7B69"/>
    <w:rsid w:val="009E06BA"/>
    <w:rsid w:val="009E10C0"/>
    <w:rsid w:val="009E1EC6"/>
    <w:rsid w:val="009E2AE8"/>
    <w:rsid w:val="009E3A40"/>
    <w:rsid w:val="009E3D7B"/>
    <w:rsid w:val="009E5408"/>
    <w:rsid w:val="009E6CF1"/>
    <w:rsid w:val="009E728B"/>
    <w:rsid w:val="009F2088"/>
    <w:rsid w:val="009F2090"/>
    <w:rsid w:val="009F23B1"/>
    <w:rsid w:val="009F285A"/>
    <w:rsid w:val="009F2B9B"/>
    <w:rsid w:val="009F450B"/>
    <w:rsid w:val="009F4746"/>
    <w:rsid w:val="009F53DD"/>
    <w:rsid w:val="009F6ED9"/>
    <w:rsid w:val="009F7C77"/>
    <w:rsid w:val="00A01D3E"/>
    <w:rsid w:val="00A033D0"/>
    <w:rsid w:val="00A036A9"/>
    <w:rsid w:val="00A05FED"/>
    <w:rsid w:val="00A0657F"/>
    <w:rsid w:val="00A10CED"/>
    <w:rsid w:val="00A13797"/>
    <w:rsid w:val="00A156B7"/>
    <w:rsid w:val="00A171BB"/>
    <w:rsid w:val="00A204AE"/>
    <w:rsid w:val="00A21665"/>
    <w:rsid w:val="00A22C2D"/>
    <w:rsid w:val="00A22E69"/>
    <w:rsid w:val="00A23B81"/>
    <w:rsid w:val="00A23E17"/>
    <w:rsid w:val="00A24A5C"/>
    <w:rsid w:val="00A26C43"/>
    <w:rsid w:val="00A32855"/>
    <w:rsid w:val="00A329BE"/>
    <w:rsid w:val="00A330AB"/>
    <w:rsid w:val="00A335FC"/>
    <w:rsid w:val="00A33CD0"/>
    <w:rsid w:val="00A346A8"/>
    <w:rsid w:val="00A50D75"/>
    <w:rsid w:val="00A516C8"/>
    <w:rsid w:val="00A5297A"/>
    <w:rsid w:val="00A53D0F"/>
    <w:rsid w:val="00A5407C"/>
    <w:rsid w:val="00A548E0"/>
    <w:rsid w:val="00A553FF"/>
    <w:rsid w:val="00A56996"/>
    <w:rsid w:val="00A60878"/>
    <w:rsid w:val="00A60A0A"/>
    <w:rsid w:val="00A60DDE"/>
    <w:rsid w:val="00A60FC4"/>
    <w:rsid w:val="00A613C7"/>
    <w:rsid w:val="00A62AAD"/>
    <w:rsid w:val="00A65CC9"/>
    <w:rsid w:val="00A66C5F"/>
    <w:rsid w:val="00A66CDF"/>
    <w:rsid w:val="00A73614"/>
    <w:rsid w:val="00A74E28"/>
    <w:rsid w:val="00A756EB"/>
    <w:rsid w:val="00A76AAF"/>
    <w:rsid w:val="00A77D90"/>
    <w:rsid w:val="00A77F2A"/>
    <w:rsid w:val="00A80E48"/>
    <w:rsid w:val="00A818F7"/>
    <w:rsid w:val="00A81D7C"/>
    <w:rsid w:val="00A9182A"/>
    <w:rsid w:val="00A94C27"/>
    <w:rsid w:val="00A963FE"/>
    <w:rsid w:val="00A96F21"/>
    <w:rsid w:val="00AA0B93"/>
    <w:rsid w:val="00AA17ED"/>
    <w:rsid w:val="00AA2D11"/>
    <w:rsid w:val="00AB157F"/>
    <w:rsid w:val="00AB236A"/>
    <w:rsid w:val="00AB3591"/>
    <w:rsid w:val="00AB4E48"/>
    <w:rsid w:val="00AB529E"/>
    <w:rsid w:val="00AC064E"/>
    <w:rsid w:val="00AC4D43"/>
    <w:rsid w:val="00AC6AF4"/>
    <w:rsid w:val="00AD0398"/>
    <w:rsid w:val="00AD1028"/>
    <w:rsid w:val="00AD2933"/>
    <w:rsid w:val="00AE2057"/>
    <w:rsid w:val="00AE638F"/>
    <w:rsid w:val="00AE6FC7"/>
    <w:rsid w:val="00AF4D1A"/>
    <w:rsid w:val="00AF6BCE"/>
    <w:rsid w:val="00AF6E9A"/>
    <w:rsid w:val="00B014EB"/>
    <w:rsid w:val="00B0198C"/>
    <w:rsid w:val="00B041B9"/>
    <w:rsid w:val="00B0576F"/>
    <w:rsid w:val="00B079E7"/>
    <w:rsid w:val="00B10B46"/>
    <w:rsid w:val="00B12DD5"/>
    <w:rsid w:val="00B20E2B"/>
    <w:rsid w:val="00B24389"/>
    <w:rsid w:val="00B25B6D"/>
    <w:rsid w:val="00B26054"/>
    <w:rsid w:val="00B26939"/>
    <w:rsid w:val="00B30425"/>
    <w:rsid w:val="00B34B3E"/>
    <w:rsid w:val="00B3519D"/>
    <w:rsid w:val="00B35EB3"/>
    <w:rsid w:val="00B36B58"/>
    <w:rsid w:val="00B40C9E"/>
    <w:rsid w:val="00B4194E"/>
    <w:rsid w:val="00B44AD4"/>
    <w:rsid w:val="00B453C5"/>
    <w:rsid w:val="00B45506"/>
    <w:rsid w:val="00B458FA"/>
    <w:rsid w:val="00B50F70"/>
    <w:rsid w:val="00B51B86"/>
    <w:rsid w:val="00B53DB4"/>
    <w:rsid w:val="00B57D74"/>
    <w:rsid w:val="00B6147E"/>
    <w:rsid w:val="00B61908"/>
    <w:rsid w:val="00B62E04"/>
    <w:rsid w:val="00B6599A"/>
    <w:rsid w:val="00B66168"/>
    <w:rsid w:val="00B66898"/>
    <w:rsid w:val="00B7202D"/>
    <w:rsid w:val="00B72041"/>
    <w:rsid w:val="00B74EF4"/>
    <w:rsid w:val="00B76892"/>
    <w:rsid w:val="00B80380"/>
    <w:rsid w:val="00B80A55"/>
    <w:rsid w:val="00B80C4B"/>
    <w:rsid w:val="00B80ECE"/>
    <w:rsid w:val="00B81225"/>
    <w:rsid w:val="00B82AE5"/>
    <w:rsid w:val="00B841A2"/>
    <w:rsid w:val="00B91199"/>
    <w:rsid w:val="00B911CB"/>
    <w:rsid w:val="00B92BF7"/>
    <w:rsid w:val="00B934DA"/>
    <w:rsid w:val="00B93C74"/>
    <w:rsid w:val="00B9519D"/>
    <w:rsid w:val="00B952B2"/>
    <w:rsid w:val="00B95306"/>
    <w:rsid w:val="00B97F28"/>
    <w:rsid w:val="00BA1875"/>
    <w:rsid w:val="00BA30A1"/>
    <w:rsid w:val="00BB000D"/>
    <w:rsid w:val="00BB00AE"/>
    <w:rsid w:val="00BB01B5"/>
    <w:rsid w:val="00BB272C"/>
    <w:rsid w:val="00BB42F9"/>
    <w:rsid w:val="00BB572D"/>
    <w:rsid w:val="00BB58ED"/>
    <w:rsid w:val="00BB6F6F"/>
    <w:rsid w:val="00BB71E0"/>
    <w:rsid w:val="00BC1EB7"/>
    <w:rsid w:val="00BC2D03"/>
    <w:rsid w:val="00BC4BC7"/>
    <w:rsid w:val="00BC4DA6"/>
    <w:rsid w:val="00BC543C"/>
    <w:rsid w:val="00BC6606"/>
    <w:rsid w:val="00BC6688"/>
    <w:rsid w:val="00BC753E"/>
    <w:rsid w:val="00BC7A4B"/>
    <w:rsid w:val="00BD1A74"/>
    <w:rsid w:val="00BD3F0C"/>
    <w:rsid w:val="00BD519E"/>
    <w:rsid w:val="00BD658C"/>
    <w:rsid w:val="00BD6CEE"/>
    <w:rsid w:val="00BE24A6"/>
    <w:rsid w:val="00BE45F4"/>
    <w:rsid w:val="00BE49A8"/>
    <w:rsid w:val="00BE4A76"/>
    <w:rsid w:val="00BE4DDD"/>
    <w:rsid w:val="00BE5B48"/>
    <w:rsid w:val="00BE61D4"/>
    <w:rsid w:val="00BF0BDA"/>
    <w:rsid w:val="00BF2DA5"/>
    <w:rsid w:val="00BF3F7A"/>
    <w:rsid w:val="00BF5B6E"/>
    <w:rsid w:val="00BF6007"/>
    <w:rsid w:val="00C03032"/>
    <w:rsid w:val="00C040A0"/>
    <w:rsid w:val="00C04376"/>
    <w:rsid w:val="00C04451"/>
    <w:rsid w:val="00C05002"/>
    <w:rsid w:val="00C07BC4"/>
    <w:rsid w:val="00C10187"/>
    <w:rsid w:val="00C1041F"/>
    <w:rsid w:val="00C12DA5"/>
    <w:rsid w:val="00C14955"/>
    <w:rsid w:val="00C14FBB"/>
    <w:rsid w:val="00C1608B"/>
    <w:rsid w:val="00C17413"/>
    <w:rsid w:val="00C17E80"/>
    <w:rsid w:val="00C238D1"/>
    <w:rsid w:val="00C258E7"/>
    <w:rsid w:val="00C268CE"/>
    <w:rsid w:val="00C26B54"/>
    <w:rsid w:val="00C40368"/>
    <w:rsid w:val="00C40392"/>
    <w:rsid w:val="00C403F9"/>
    <w:rsid w:val="00C40EBB"/>
    <w:rsid w:val="00C4150D"/>
    <w:rsid w:val="00C41612"/>
    <w:rsid w:val="00C41E7E"/>
    <w:rsid w:val="00C42089"/>
    <w:rsid w:val="00C42356"/>
    <w:rsid w:val="00C431AE"/>
    <w:rsid w:val="00C431D6"/>
    <w:rsid w:val="00C44C23"/>
    <w:rsid w:val="00C46B0C"/>
    <w:rsid w:val="00C47186"/>
    <w:rsid w:val="00C47511"/>
    <w:rsid w:val="00C50C1D"/>
    <w:rsid w:val="00C52624"/>
    <w:rsid w:val="00C53F4D"/>
    <w:rsid w:val="00C556B7"/>
    <w:rsid w:val="00C566E8"/>
    <w:rsid w:val="00C61F98"/>
    <w:rsid w:val="00C62336"/>
    <w:rsid w:val="00C645F3"/>
    <w:rsid w:val="00C650F6"/>
    <w:rsid w:val="00C65161"/>
    <w:rsid w:val="00C65ADB"/>
    <w:rsid w:val="00C66325"/>
    <w:rsid w:val="00C666AD"/>
    <w:rsid w:val="00C66858"/>
    <w:rsid w:val="00C66872"/>
    <w:rsid w:val="00C71007"/>
    <w:rsid w:val="00C71BFE"/>
    <w:rsid w:val="00C71E0F"/>
    <w:rsid w:val="00C720A8"/>
    <w:rsid w:val="00C75923"/>
    <w:rsid w:val="00C77E82"/>
    <w:rsid w:val="00C8258D"/>
    <w:rsid w:val="00C8589F"/>
    <w:rsid w:val="00C864D7"/>
    <w:rsid w:val="00C923C1"/>
    <w:rsid w:val="00C92CA6"/>
    <w:rsid w:val="00C9367D"/>
    <w:rsid w:val="00C93B30"/>
    <w:rsid w:val="00C93F93"/>
    <w:rsid w:val="00C96C8E"/>
    <w:rsid w:val="00C97079"/>
    <w:rsid w:val="00CA070F"/>
    <w:rsid w:val="00CA2D63"/>
    <w:rsid w:val="00CA7C2A"/>
    <w:rsid w:val="00CB1F08"/>
    <w:rsid w:val="00CB1F7E"/>
    <w:rsid w:val="00CB2545"/>
    <w:rsid w:val="00CB5A9C"/>
    <w:rsid w:val="00CB71E8"/>
    <w:rsid w:val="00CC0DD2"/>
    <w:rsid w:val="00CC16CA"/>
    <w:rsid w:val="00CC247C"/>
    <w:rsid w:val="00CC2E0C"/>
    <w:rsid w:val="00CC361D"/>
    <w:rsid w:val="00CD0AED"/>
    <w:rsid w:val="00CD3C2B"/>
    <w:rsid w:val="00CD583F"/>
    <w:rsid w:val="00CD6817"/>
    <w:rsid w:val="00CD7740"/>
    <w:rsid w:val="00CE1982"/>
    <w:rsid w:val="00CE2416"/>
    <w:rsid w:val="00CE35C6"/>
    <w:rsid w:val="00CE36E9"/>
    <w:rsid w:val="00CE6BE0"/>
    <w:rsid w:val="00CE7B7C"/>
    <w:rsid w:val="00CE7EFD"/>
    <w:rsid w:val="00CF1594"/>
    <w:rsid w:val="00CF3062"/>
    <w:rsid w:val="00CF4FA9"/>
    <w:rsid w:val="00CF5023"/>
    <w:rsid w:val="00CF5B8B"/>
    <w:rsid w:val="00CF5D63"/>
    <w:rsid w:val="00CF5DA0"/>
    <w:rsid w:val="00CF6B50"/>
    <w:rsid w:val="00CF6F81"/>
    <w:rsid w:val="00D00D40"/>
    <w:rsid w:val="00D0461C"/>
    <w:rsid w:val="00D05602"/>
    <w:rsid w:val="00D0596D"/>
    <w:rsid w:val="00D05C32"/>
    <w:rsid w:val="00D06B33"/>
    <w:rsid w:val="00D076D8"/>
    <w:rsid w:val="00D10D62"/>
    <w:rsid w:val="00D129B1"/>
    <w:rsid w:val="00D13FA6"/>
    <w:rsid w:val="00D152CC"/>
    <w:rsid w:val="00D154E3"/>
    <w:rsid w:val="00D16DA3"/>
    <w:rsid w:val="00D209ED"/>
    <w:rsid w:val="00D23E5B"/>
    <w:rsid w:val="00D23F83"/>
    <w:rsid w:val="00D240D4"/>
    <w:rsid w:val="00D24241"/>
    <w:rsid w:val="00D26AAB"/>
    <w:rsid w:val="00D30DE0"/>
    <w:rsid w:val="00D30F8C"/>
    <w:rsid w:val="00D378FF"/>
    <w:rsid w:val="00D37941"/>
    <w:rsid w:val="00D37A90"/>
    <w:rsid w:val="00D40F1D"/>
    <w:rsid w:val="00D411B6"/>
    <w:rsid w:val="00D42342"/>
    <w:rsid w:val="00D47D12"/>
    <w:rsid w:val="00D50C01"/>
    <w:rsid w:val="00D50D7C"/>
    <w:rsid w:val="00D51167"/>
    <w:rsid w:val="00D52664"/>
    <w:rsid w:val="00D5533A"/>
    <w:rsid w:val="00D553A8"/>
    <w:rsid w:val="00D5714A"/>
    <w:rsid w:val="00D573A6"/>
    <w:rsid w:val="00D57619"/>
    <w:rsid w:val="00D57EE0"/>
    <w:rsid w:val="00D57F8D"/>
    <w:rsid w:val="00D6173C"/>
    <w:rsid w:val="00D62B6D"/>
    <w:rsid w:val="00D6383D"/>
    <w:rsid w:val="00D64465"/>
    <w:rsid w:val="00D654EB"/>
    <w:rsid w:val="00D66BA2"/>
    <w:rsid w:val="00D72B48"/>
    <w:rsid w:val="00D738E4"/>
    <w:rsid w:val="00D73BF2"/>
    <w:rsid w:val="00D74BA4"/>
    <w:rsid w:val="00D76AFC"/>
    <w:rsid w:val="00D76BAF"/>
    <w:rsid w:val="00D80D16"/>
    <w:rsid w:val="00D82C96"/>
    <w:rsid w:val="00D835FF"/>
    <w:rsid w:val="00D83C96"/>
    <w:rsid w:val="00D8417A"/>
    <w:rsid w:val="00D8427F"/>
    <w:rsid w:val="00D86A33"/>
    <w:rsid w:val="00D86E2B"/>
    <w:rsid w:val="00D87A8C"/>
    <w:rsid w:val="00D9047A"/>
    <w:rsid w:val="00D9083D"/>
    <w:rsid w:val="00D92FFD"/>
    <w:rsid w:val="00D932C1"/>
    <w:rsid w:val="00D93FF1"/>
    <w:rsid w:val="00D94063"/>
    <w:rsid w:val="00D96ED3"/>
    <w:rsid w:val="00D975BC"/>
    <w:rsid w:val="00D97E50"/>
    <w:rsid w:val="00D97FC2"/>
    <w:rsid w:val="00DA1DC8"/>
    <w:rsid w:val="00DA58B8"/>
    <w:rsid w:val="00DA7AF5"/>
    <w:rsid w:val="00DB0C9F"/>
    <w:rsid w:val="00DB1BF4"/>
    <w:rsid w:val="00DB3885"/>
    <w:rsid w:val="00DC01C4"/>
    <w:rsid w:val="00DC0746"/>
    <w:rsid w:val="00DC0FB2"/>
    <w:rsid w:val="00DC3ADB"/>
    <w:rsid w:val="00DD15FB"/>
    <w:rsid w:val="00DD1EDA"/>
    <w:rsid w:val="00DD5CFB"/>
    <w:rsid w:val="00DE395D"/>
    <w:rsid w:val="00DE3FAD"/>
    <w:rsid w:val="00DE7B1F"/>
    <w:rsid w:val="00DF293C"/>
    <w:rsid w:val="00DF3F93"/>
    <w:rsid w:val="00DF5DD2"/>
    <w:rsid w:val="00DF7B50"/>
    <w:rsid w:val="00E003CD"/>
    <w:rsid w:val="00E0060D"/>
    <w:rsid w:val="00E00827"/>
    <w:rsid w:val="00E02555"/>
    <w:rsid w:val="00E03A3C"/>
    <w:rsid w:val="00E05324"/>
    <w:rsid w:val="00E074A1"/>
    <w:rsid w:val="00E07CEE"/>
    <w:rsid w:val="00E11182"/>
    <w:rsid w:val="00E115F9"/>
    <w:rsid w:val="00E130AD"/>
    <w:rsid w:val="00E136EE"/>
    <w:rsid w:val="00E165B6"/>
    <w:rsid w:val="00E223C6"/>
    <w:rsid w:val="00E22FC8"/>
    <w:rsid w:val="00E23145"/>
    <w:rsid w:val="00E23D70"/>
    <w:rsid w:val="00E243CA"/>
    <w:rsid w:val="00E26AA8"/>
    <w:rsid w:val="00E308FC"/>
    <w:rsid w:val="00E31825"/>
    <w:rsid w:val="00E31A17"/>
    <w:rsid w:val="00E328DA"/>
    <w:rsid w:val="00E32FF6"/>
    <w:rsid w:val="00E353E1"/>
    <w:rsid w:val="00E35CB7"/>
    <w:rsid w:val="00E37F9E"/>
    <w:rsid w:val="00E4040E"/>
    <w:rsid w:val="00E41414"/>
    <w:rsid w:val="00E430DF"/>
    <w:rsid w:val="00E43F49"/>
    <w:rsid w:val="00E44D8D"/>
    <w:rsid w:val="00E45A4C"/>
    <w:rsid w:val="00E4646E"/>
    <w:rsid w:val="00E47295"/>
    <w:rsid w:val="00E50701"/>
    <w:rsid w:val="00E537EC"/>
    <w:rsid w:val="00E55A11"/>
    <w:rsid w:val="00E55A70"/>
    <w:rsid w:val="00E55E52"/>
    <w:rsid w:val="00E576D7"/>
    <w:rsid w:val="00E6090C"/>
    <w:rsid w:val="00E612F1"/>
    <w:rsid w:val="00E61453"/>
    <w:rsid w:val="00E66867"/>
    <w:rsid w:val="00E708BA"/>
    <w:rsid w:val="00E718D2"/>
    <w:rsid w:val="00E746EC"/>
    <w:rsid w:val="00E758C5"/>
    <w:rsid w:val="00E808C7"/>
    <w:rsid w:val="00E81B88"/>
    <w:rsid w:val="00E8542E"/>
    <w:rsid w:val="00E87C30"/>
    <w:rsid w:val="00E905E5"/>
    <w:rsid w:val="00E90CAF"/>
    <w:rsid w:val="00E917AD"/>
    <w:rsid w:val="00E91E6A"/>
    <w:rsid w:val="00E9294C"/>
    <w:rsid w:val="00E93DA7"/>
    <w:rsid w:val="00E947C4"/>
    <w:rsid w:val="00E94F88"/>
    <w:rsid w:val="00E95112"/>
    <w:rsid w:val="00E95A55"/>
    <w:rsid w:val="00E9661D"/>
    <w:rsid w:val="00E966CB"/>
    <w:rsid w:val="00E96925"/>
    <w:rsid w:val="00E97412"/>
    <w:rsid w:val="00EA077D"/>
    <w:rsid w:val="00EA0909"/>
    <w:rsid w:val="00EA127D"/>
    <w:rsid w:val="00EA5742"/>
    <w:rsid w:val="00EA64AD"/>
    <w:rsid w:val="00EB0C1F"/>
    <w:rsid w:val="00EB2D19"/>
    <w:rsid w:val="00EB4734"/>
    <w:rsid w:val="00EB51C8"/>
    <w:rsid w:val="00EB6026"/>
    <w:rsid w:val="00EB7D2D"/>
    <w:rsid w:val="00EC154B"/>
    <w:rsid w:val="00EC1F9D"/>
    <w:rsid w:val="00EC2FCD"/>
    <w:rsid w:val="00EC5914"/>
    <w:rsid w:val="00EC7270"/>
    <w:rsid w:val="00ED2D94"/>
    <w:rsid w:val="00ED3B11"/>
    <w:rsid w:val="00ED652B"/>
    <w:rsid w:val="00ED69A5"/>
    <w:rsid w:val="00EE0811"/>
    <w:rsid w:val="00EF030C"/>
    <w:rsid w:val="00EF121D"/>
    <w:rsid w:val="00EF252B"/>
    <w:rsid w:val="00EF3073"/>
    <w:rsid w:val="00EF31DB"/>
    <w:rsid w:val="00EF3C77"/>
    <w:rsid w:val="00EF4E0C"/>
    <w:rsid w:val="00EF5666"/>
    <w:rsid w:val="00EF57BB"/>
    <w:rsid w:val="00EF6119"/>
    <w:rsid w:val="00EF7EDD"/>
    <w:rsid w:val="00F0021A"/>
    <w:rsid w:val="00F003E2"/>
    <w:rsid w:val="00F00424"/>
    <w:rsid w:val="00F045B5"/>
    <w:rsid w:val="00F06E7D"/>
    <w:rsid w:val="00F077D8"/>
    <w:rsid w:val="00F1153C"/>
    <w:rsid w:val="00F131F8"/>
    <w:rsid w:val="00F146C1"/>
    <w:rsid w:val="00F15121"/>
    <w:rsid w:val="00F156D9"/>
    <w:rsid w:val="00F161F5"/>
    <w:rsid w:val="00F165C8"/>
    <w:rsid w:val="00F16E72"/>
    <w:rsid w:val="00F20CCC"/>
    <w:rsid w:val="00F21883"/>
    <w:rsid w:val="00F22599"/>
    <w:rsid w:val="00F23BBF"/>
    <w:rsid w:val="00F255F2"/>
    <w:rsid w:val="00F25BD9"/>
    <w:rsid w:val="00F25E90"/>
    <w:rsid w:val="00F2776B"/>
    <w:rsid w:val="00F27BDD"/>
    <w:rsid w:val="00F30205"/>
    <w:rsid w:val="00F3039D"/>
    <w:rsid w:val="00F3137E"/>
    <w:rsid w:val="00F316F6"/>
    <w:rsid w:val="00F32CDB"/>
    <w:rsid w:val="00F330B1"/>
    <w:rsid w:val="00F33587"/>
    <w:rsid w:val="00F33701"/>
    <w:rsid w:val="00F34D66"/>
    <w:rsid w:val="00F35409"/>
    <w:rsid w:val="00F36E6B"/>
    <w:rsid w:val="00F371E0"/>
    <w:rsid w:val="00F3777C"/>
    <w:rsid w:val="00F402B0"/>
    <w:rsid w:val="00F41286"/>
    <w:rsid w:val="00F43E01"/>
    <w:rsid w:val="00F45E82"/>
    <w:rsid w:val="00F46265"/>
    <w:rsid w:val="00F47047"/>
    <w:rsid w:val="00F4713B"/>
    <w:rsid w:val="00F508EB"/>
    <w:rsid w:val="00F51056"/>
    <w:rsid w:val="00F53B2B"/>
    <w:rsid w:val="00F54FC5"/>
    <w:rsid w:val="00F554A6"/>
    <w:rsid w:val="00F56180"/>
    <w:rsid w:val="00F61008"/>
    <w:rsid w:val="00F62B3F"/>
    <w:rsid w:val="00F654A5"/>
    <w:rsid w:val="00F660E5"/>
    <w:rsid w:val="00F71C57"/>
    <w:rsid w:val="00F71F70"/>
    <w:rsid w:val="00F7310C"/>
    <w:rsid w:val="00F738D3"/>
    <w:rsid w:val="00F739F0"/>
    <w:rsid w:val="00F74003"/>
    <w:rsid w:val="00F74E8D"/>
    <w:rsid w:val="00F76538"/>
    <w:rsid w:val="00F77806"/>
    <w:rsid w:val="00F778C7"/>
    <w:rsid w:val="00F81131"/>
    <w:rsid w:val="00F81463"/>
    <w:rsid w:val="00F83C60"/>
    <w:rsid w:val="00F83E7D"/>
    <w:rsid w:val="00F87181"/>
    <w:rsid w:val="00F913A8"/>
    <w:rsid w:val="00F93138"/>
    <w:rsid w:val="00FA2891"/>
    <w:rsid w:val="00FA3AB7"/>
    <w:rsid w:val="00FA4C7E"/>
    <w:rsid w:val="00FA7A74"/>
    <w:rsid w:val="00FA7EB4"/>
    <w:rsid w:val="00FB0DA6"/>
    <w:rsid w:val="00FB19AF"/>
    <w:rsid w:val="00FB53C8"/>
    <w:rsid w:val="00FB5CE8"/>
    <w:rsid w:val="00FB5DD2"/>
    <w:rsid w:val="00FB7039"/>
    <w:rsid w:val="00FB799F"/>
    <w:rsid w:val="00FC0BE6"/>
    <w:rsid w:val="00FC124D"/>
    <w:rsid w:val="00FC538F"/>
    <w:rsid w:val="00FC7E98"/>
    <w:rsid w:val="00FD055C"/>
    <w:rsid w:val="00FD1CB3"/>
    <w:rsid w:val="00FD3A32"/>
    <w:rsid w:val="00FD41B0"/>
    <w:rsid w:val="00FE21B2"/>
    <w:rsid w:val="00FE274B"/>
    <w:rsid w:val="00FE7D55"/>
    <w:rsid w:val="00FF1D89"/>
    <w:rsid w:val="00FF2A4A"/>
    <w:rsid w:val="00FF32A1"/>
    <w:rsid w:val="00FF5DEA"/>
    <w:rsid w:val="00FF7A3B"/>
    <w:rsid w:val="00FF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85C09"/>
  <w15:docId w15:val="{295CEA01-1DEB-4A5A-B6DF-4B28B925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9B"/>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4"/>
      <w:szCs w:val="24"/>
    </w:rPr>
  </w:style>
  <w:style w:type="paragraph" w:styleId="Heading1">
    <w:name w:val="heading 1"/>
    <w:basedOn w:val="Normal"/>
    <w:next w:val="Normal"/>
    <w:link w:val="Heading1Char"/>
    <w:pPr>
      <w:widowControl w:val="0"/>
      <w:pBdr>
        <w:top w:val="nil"/>
        <w:left w:val="nil"/>
        <w:bottom w:val="nil"/>
        <w:right w:val="nil"/>
        <w:between w:val="nil"/>
      </w:pBdr>
      <w:spacing w:before="480" w:line="276" w:lineRule="auto"/>
      <w:ind w:left="720" w:hanging="360"/>
      <w:contextualSpacing/>
      <w:outlineLvl w:val="0"/>
    </w:pPr>
    <w:rPr>
      <w:rFonts w:ascii="Cambria" w:eastAsia="Cambria" w:hAnsi="Cambria" w:cs="Cambria"/>
      <w:b/>
      <w:color w:val="366091"/>
    </w:rPr>
  </w:style>
  <w:style w:type="paragraph" w:styleId="Heading2">
    <w:name w:val="heading 2"/>
    <w:basedOn w:val="Normal"/>
    <w:next w:val="Normal"/>
    <w:link w:val="Heading2Char"/>
    <w:pPr>
      <w:widowControl w:val="0"/>
      <w:pBdr>
        <w:top w:val="nil"/>
        <w:left w:val="nil"/>
        <w:bottom w:val="nil"/>
        <w:right w:val="nil"/>
        <w:between w:val="nil"/>
      </w:pBdr>
      <w:spacing w:before="200" w:line="276" w:lineRule="auto"/>
      <w:ind w:left="1800" w:hanging="720"/>
      <w:outlineLvl w:val="1"/>
    </w:pPr>
    <w:rPr>
      <w:rFonts w:ascii="Questrial" w:eastAsia="Questrial" w:hAnsi="Questrial" w:cs="Questrial"/>
      <w:b/>
      <w:color w:val="000000"/>
      <w:sz w:val="28"/>
      <w:szCs w:val="28"/>
    </w:rPr>
  </w:style>
  <w:style w:type="paragraph" w:styleId="Heading3">
    <w:name w:val="heading 3"/>
    <w:basedOn w:val="Normal"/>
    <w:next w:val="Normal"/>
    <w:pPr>
      <w:widowControl w:val="0"/>
      <w:pBdr>
        <w:top w:val="nil"/>
        <w:left w:val="nil"/>
        <w:bottom w:val="nil"/>
        <w:right w:val="nil"/>
        <w:between w:val="nil"/>
      </w:pBdr>
      <w:spacing w:before="200" w:line="271" w:lineRule="auto"/>
      <w:ind w:left="2160" w:hanging="720"/>
      <w:outlineLvl w:val="2"/>
    </w:pPr>
    <w:rPr>
      <w:rFonts w:ascii="Trebuchet MS" w:eastAsia="Trebuchet MS" w:hAnsi="Trebuchet MS" w:cs="Trebuchet MS"/>
      <w:b/>
      <w:i/>
      <w:color w:val="595959"/>
      <w:sz w:val="20"/>
      <w:szCs w:val="20"/>
    </w:rPr>
  </w:style>
  <w:style w:type="paragraph" w:styleId="Heading4">
    <w:name w:val="heading 4"/>
    <w:basedOn w:val="Normal"/>
    <w:next w:val="Normal"/>
    <w:pPr>
      <w:widowControl w:val="0"/>
      <w:pBdr>
        <w:top w:val="nil"/>
        <w:left w:val="nil"/>
        <w:bottom w:val="nil"/>
        <w:right w:val="nil"/>
        <w:between w:val="nil"/>
      </w:pBdr>
      <w:spacing w:before="200" w:line="276" w:lineRule="auto"/>
      <w:outlineLvl w:val="3"/>
    </w:pPr>
    <w:rPr>
      <w:rFonts w:ascii="Cambria" w:eastAsia="Cambria" w:hAnsi="Cambria" w:cs="Cambria"/>
      <w:b/>
      <w:i/>
      <w:color w:val="000000"/>
      <w:sz w:val="22"/>
      <w:szCs w:val="22"/>
    </w:rPr>
  </w:style>
  <w:style w:type="paragraph" w:styleId="Heading5">
    <w:name w:val="heading 5"/>
    <w:basedOn w:val="Normal"/>
    <w:next w:val="Normal"/>
    <w:pPr>
      <w:widowControl w:val="0"/>
      <w:pBdr>
        <w:top w:val="nil"/>
        <w:left w:val="nil"/>
        <w:bottom w:val="nil"/>
        <w:right w:val="nil"/>
        <w:between w:val="nil"/>
      </w:pBdr>
      <w:spacing w:before="200" w:line="276" w:lineRule="auto"/>
      <w:outlineLvl w:val="4"/>
    </w:pPr>
    <w:rPr>
      <w:rFonts w:ascii="Cambria" w:eastAsia="Cambria" w:hAnsi="Cambria" w:cs="Cambria"/>
      <w:b/>
      <w:color w:val="548DD4"/>
      <w:sz w:val="28"/>
      <w:szCs w:val="28"/>
    </w:rPr>
  </w:style>
  <w:style w:type="paragraph" w:styleId="Heading6">
    <w:name w:val="heading 6"/>
    <w:basedOn w:val="Normal"/>
    <w:next w:val="Normal"/>
    <w:pPr>
      <w:widowControl w:val="0"/>
      <w:pBdr>
        <w:top w:val="nil"/>
        <w:left w:val="nil"/>
        <w:bottom w:val="nil"/>
        <w:right w:val="nil"/>
        <w:between w:val="nil"/>
      </w:pBdr>
      <w:spacing w:line="271" w:lineRule="auto"/>
      <w:outlineLvl w:val="5"/>
    </w:pPr>
    <w:rPr>
      <w:rFonts w:ascii="Cambria" w:eastAsia="Cambria" w:hAnsi="Cambria" w:cs="Cambria"/>
      <w:b/>
      <w:i/>
      <w:color w:val="7F7F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pBdr>
        <w:top w:val="nil"/>
        <w:left w:val="nil"/>
        <w:bottom w:val="nil"/>
        <w:right w:val="nil"/>
        <w:between w:val="nil"/>
      </w:pBdr>
      <w:spacing w:after="200"/>
    </w:pPr>
    <w:rPr>
      <w:rFonts w:ascii="Cambria" w:eastAsia="Cambria" w:hAnsi="Cambria" w:cs="Cambria"/>
      <w:color w:val="000000"/>
      <w:sz w:val="52"/>
      <w:szCs w:val="52"/>
    </w:rPr>
  </w:style>
  <w:style w:type="paragraph" w:styleId="Subtitle">
    <w:name w:val="Subtitle"/>
    <w:basedOn w:val="Normal"/>
    <w:next w:val="Normal"/>
    <w:pPr>
      <w:widowControl w:val="0"/>
      <w:pBdr>
        <w:top w:val="nil"/>
        <w:left w:val="nil"/>
        <w:bottom w:val="nil"/>
        <w:right w:val="nil"/>
        <w:between w:val="nil"/>
      </w:pBdr>
      <w:spacing w:after="600" w:line="276" w:lineRule="auto"/>
    </w:pPr>
    <w:rPr>
      <w:rFonts w:ascii="Cambria" w:eastAsia="Cambria" w:hAnsi="Cambria" w:cs="Cambria"/>
      <w:i/>
      <w:color w:val="000000"/>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F6ED9"/>
    <w:pPr>
      <w:tabs>
        <w:tab w:val="center" w:pos="4680"/>
        <w:tab w:val="right" w:pos="9360"/>
      </w:tabs>
    </w:pPr>
  </w:style>
  <w:style w:type="character" w:customStyle="1" w:styleId="HeaderChar">
    <w:name w:val="Header Char"/>
    <w:basedOn w:val="DefaultParagraphFont"/>
    <w:link w:val="Header"/>
    <w:uiPriority w:val="99"/>
    <w:rsid w:val="009F6ED9"/>
  </w:style>
  <w:style w:type="paragraph" w:styleId="Footer">
    <w:name w:val="footer"/>
    <w:basedOn w:val="Normal"/>
    <w:link w:val="FooterChar"/>
    <w:uiPriority w:val="99"/>
    <w:unhideWhenUsed/>
    <w:rsid w:val="009F6ED9"/>
    <w:pPr>
      <w:tabs>
        <w:tab w:val="center" w:pos="4680"/>
        <w:tab w:val="right" w:pos="9360"/>
      </w:tabs>
    </w:pPr>
  </w:style>
  <w:style w:type="character" w:customStyle="1" w:styleId="FooterChar">
    <w:name w:val="Footer Char"/>
    <w:basedOn w:val="DefaultParagraphFont"/>
    <w:link w:val="Footer"/>
    <w:uiPriority w:val="99"/>
    <w:rsid w:val="009F6ED9"/>
  </w:style>
  <w:style w:type="character" w:styleId="Hyperlink">
    <w:name w:val="Hyperlink"/>
    <w:basedOn w:val="DefaultParagraphFont"/>
    <w:uiPriority w:val="99"/>
    <w:rsid w:val="009F6ED9"/>
    <w:rPr>
      <w:color w:val="0000FF"/>
      <w:u w:val="single"/>
    </w:rPr>
  </w:style>
  <w:style w:type="paragraph" w:styleId="NormalWeb">
    <w:name w:val="Normal (Web)"/>
    <w:basedOn w:val="Normal"/>
    <w:uiPriority w:val="99"/>
    <w:unhideWhenUsed/>
    <w:rsid w:val="009F6ED9"/>
    <w:pPr>
      <w:spacing w:after="80"/>
      <w:ind w:left="1080"/>
    </w:pPr>
    <w:rPr>
      <w:rFonts w:eastAsiaTheme="minorEastAsia" w:cstheme="minorBidi"/>
      <w:lang w:bidi="en-US"/>
    </w:rPr>
  </w:style>
  <w:style w:type="paragraph" w:styleId="ListParagraph">
    <w:name w:val="List Paragraph"/>
    <w:basedOn w:val="Normal"/>
    <w:uiPriority w:val="1"/>
    <w:qFormat/>
    <w:rsid w:val="00ED3B11"/>
    <w:pPr>
      <w:ind w:left="720"/>
      <w:contextualSpacing/>
    </w:pPr>
  </w:style>
  <w:style w:type="character" w:customStyle="1" w:styleId="UnresolvedMention1">
    <w:name w:val="Unresolved Mention1"/>
    <w:basedOn w:val="DefaultParagraphFont"/>
    <w:uiPriority w:val="99"/>
    <w:semiHidden/>
    <w:unhideWhenUsed/>
    <w:rsid w:val="00570D8C"/>
    <w:rPr>
      <w:color w:val="605E5C"/>
      <w:shd w:val="clear" w:color="auto" w:fill="E1DFDD"/>
    </w:rPr>
  </w:style>
  <w:style w:type="table" w:styleId="TableGrid">
    <w:name w:val="Table Grid"/>
    <w:basedOn w:val="TableNormal"/>
    <w:uiPriority w:val="39"/>
    <w:rsid w:val="00DF3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spacing">
    <w:name w:val="x_msonospacing"/>
    <w:basedOn w:val="Normal"/>
    <w:rsid w:val="0010120B"/>
    <w:pPr>
      <w:spacing w:before="100" w:beforeAutospacing="1" w:after="100" w:afterAutospacing="1"/>
    </w:pPr>
  </w:style>
  <w:style w:type="paragraph" w:customStyle="1" w:styleId="xmsonormal">
    <w:name w:val="x_msonormal"/>
    <w:basedOn w:val="Normal"/>
    <w:rsid w:val="0010120B"/>
    <w:pPr>
      <w:spacing w:before="100" w:beforeAutospacing="1" w:after="100" w:afterAutospacing="1"/>
    </w:pPr>
  </w:style>
  <w:style w:type="table" w:customStyle="1" w:styleId="GridTable1Light1">
    <w:name w:val="Grid Table 1 Light1"/>
    <w:basedOn w:val="TableNormal"/>
    <w:uiPriority w:val="46"/>
    <w:rsid w:val="002E1B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2E1B97"/>
    <w:rPr>
      <w:i/>
      <w:iCs/>
    </w:rPr>
  </w:style>
  <w:style w:type="table" w:customStyle="1" w:styleId="GridTable41">
    <w:name w:val="Grid Table 41"/>
    <w:basedOn w:val="TableNormal"/>
    <w:uiPriority w:val="49"/>
    <w:rsid w:val="002103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F46265"/>
    <w:rPr>
      <w:color w:val="800080" w:themeColor="followedHyperlink"/>
      <w:u w:val="single"/>
    </w:rPr>
  </w:style>
  <w:style w:type="paragraph" w:styleId="TOC1">
    <w:name w:val="toc 1"/>
    <w:basedOn w:val="Normal"/>
    <w:next w:val="Normal"/>
    <w:autoRedefine/>
    <w:uiPriority w:val="39"/>
    <w:unhideWhenUsed/>
    <w:rsid w:val="00264A49"/>
    <w:pPr>
      <w:spacing w:after="100"/>
    </w:pPr>
  </w:style>
  <w:style w:type="paragraph" w:styleId="TOC2">
    <w:name w:val="toc 2"/>
    <w:basedOn w:val="Normal"/>
    <w:next w:val="Normal"/>
    <w:autoRedefine/>
    <w:uiPriority w:val="39"/>
    <w:unhideWhenUsed/>
    <w:rsid w:val="00264A49"/>
    <w:pPr>
      <w:spacing w:after="100"/>
      <w:ind w:left="240"/>
    </w:pPr>
  </w:style>
  <w:style w:type="paragraph" w:styleId="BalloonText">
    <w:name w:val="Balloon Text"/>
    <w:basedOn w:val="Normal"/>
    <w:link w:val="BalloonTextChar"/>
    <w:uiPriority w:val="99"/>
    <w:semiHidden/>
    <w:unhideWhenUsed/>
    <w:rsid w:val="00D076D8"/>
    <w:rPr>
      <w:rFonts w:ascii="Tahoma" w:hAnsi="Tahoma" w:cs="Tahoma"/>
      <w:sz w:val="16"/>
      <w:szCs w:val="16"/>
    </w:rPr>
  </w:style>
  <w:style w:type="character" w:customStyle="1" w:styleId="BalloonTextChar">
    <w:name w:val="Balloon Text Char"/>
    <w:basedOn w:val="DefaultParagraphFont"/>
    <w:link w:val="BalloonText"/>
    <w:uiPriority w:val="99"/>
    <w:semiHidden/>
    <w:rsid w:val="00D076D8"/>
    <w:rPr>
      <w:rFonts w:ascii="Tahoma" w:eastAsia="Times New Roman" w:hAnsi="Tahoma" w:cs="Tahoma"/>
      <w:color w:val="auto"/>
      <w:sz w:val="16"/>
      <w:szCs w:val="16"/>
    </w:rPr>
  </w:style>
  <w:style w:type="paragraph" w:styleId="TOCHeading">
    <w:name w:val="TOC Heading"/>
    <w:basedOn w:val="Heading1"/>
    <w:next w:val="Normal"/>
    <w:uiPriority w:val="39"/>
    <w:unhideWhenUsed/>
    <w:qFormat/>
    <w:rsid w:val="00037DAF"/>
    <w:pPr>
      <w:keepNext/>
      <w:keepLines/>
      <w:widowControl/>
      <w:pBdr>
        <w:top w:val="none" w:sz="0" w:space="0" w:color="auto"/>
        <w:left w:val="none" w:sz="0" w:space="0" w:color="auto"/>
        <w:bottom w:val="none" w:sz="0" w:space="0" w:color="auto"/>
        <w:right w:val="none" w:sz="0" w:space="0" w:color="auto"/>
        <w:between w:val="none" w:sz="0" w:space="0" w:color="auto"/>
      </w:pBdr>
      <w:spacing w:before="240" w:line="259" w:lineRule="auto"/>
      <w:ind w:left="0" w:firstLine="0"/>
      <w:contextualSpacing w:val="0"/>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037DAF"/>
    <w:pPr>
      <w:spacing w:after="100" w:line="259" w:lineRule="auto"/>
      <w:ind w:left="440"/>
    </w:pPr>
    <w:rPr>
      <w:rFonts w:asciiTheme="minorHAnsi" w:eastAsiaTheme="minorEastAsia" w:hAnsiTheme="minorHAnsi"/>
      <w:sz w:val="22"/>
      <w:szCs w:val="22"/>
    </w:rPr>
  </w:style>
  <w:style w:type="character" w:customStyle="1" w:styleId="UnresolvedMention2">
    <w:name w:val="Unresolved Mention2"/>
    <w:basedOn w:val="DefaultParagraphFont"/>
    <w:uiPriority w:val="99"/>
    <w:semiHidden/>
    <w:unhideWhenUsed/>
    <w:rsid w:val="00B57D74"/>
    <w:rPr>
      <w:color w:val="605E5C"/>
      <w:shd w:val="clear" w:color="auto" w:fill="E1DFDD"/>
    </w:rPr>
  </w:style>
  <w:style w:type="paragraph" w:styleId="BodyText">
    <w:name w:val="Body Text"/>
    <w:basedOn w:val="Normal"/>
    <w:link w:val="BodyTextChar"/>
    <w:rsid w:val="00086CF9"/>
    <w:pPr>
      <w:widowControl w:val="0"/>
      <w:spacing w:after="140" w:line="288" w:lineRule="auto"/>
    </w:pPr>
    <w:rPr>
      <w:rFonts w:ascii="Liberation Serif" w:eastAsia="Noto Sans CJK SC Regular" w:hAnsi="Liberation Serif" w:cs="FreeSans"/>
      <w:lang w:val="fr-FR" w:eastAsia="zh-CN" w:bidi="hi-IN"/>
    </w:rPr>
  </w:style>
  <w:style w:type="character" w:customStyle="1" w:styleId="BodyTextChar">
    <w:name w:val="Body Text Char"/>
    <w:basedOn w:val="DefaultParagraphFont"/>
    <w:link w:val="BodyText"/>
    <w:rsid w:val="00086CF9"/>
    <w:rPr>
      <w:rFonts w:ascii="Liberation Serif" w:eastAsia="Noto Sans CJK SC Regular" w:hAnsi="Liberation Serif" w:cs="FreeSans"/>
      <w:color w:val="auto"/>
      <w:sz w:val="24"/>
      <w:szCs w:val="24"/>
      <w:lang w:val="fr-FR" w:eastAsia="zh-CN" w:bidi="hi-IN"/>
    </w:rPr>
  </w:style>
  <w:style w:type="character" w:customStyle="1" w:styleId="Heading2Char">
    <w:name w:val="Heading 2 Char"/>
    <w:basedOn w:val="DefaultParagraphFont"/>
    <w:link w:val="Heading2"/>
    <w:rsid w:val="00931214"/>
    <w:rPr>
      <w:rFonts w:ascii="Questrial" w:eastAsia="Questrial" w:hAnsi="Questrial" w:cs="Questrial"/>
      <w:b/>
      <w:sz w:val="28"/>
      <w:szCs w:val="28"/>
    </w:rPr>
  </w:style>
  <w:style w:type="paragraph" w:styleId="NoSpacing">
    <w:name w:val="No Spacing"/>
    <w:uiPriority w:val="1"/>
    <w:qFormat/>
    <w:rsid w:val="002E3FBE"/>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3F786D"/>
    <w:rPr>
      <w:color w:val="605E5C"/>
      <w:shd w:val="clear" w:color="auto" w:fill="E1DFDD"/>
    </w:rPr>
  </w:style>
  <w:style w:type="character" w:customStyle="1" w:styleId="Heading1Char">
    <w:name w:val="Heading 1 Char"/>
    <w:basedOn w:val="DefaultParagraphFont"/>
    <w:link w:val="Heading1"/>
    <w:rsid w:val="00E808C7"/>
    <w:rPr>
      <w:rFonts w:ascii="Cambria" w:eastAsia="Cambria" w:hAnsi="Cambria" w:cs="Cambria"/>
      <w:b/>
      <w:color w:val="36609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7656">
      <w:bodyDiv w:val="1"/>
      <w:marLeft w:val="0"/>
      <w:marRight w:val="0"/>
      <w:marTop w:val="0"/>
      <w:marBottom w:val="0"/>
      <w:divBdr>
        <w:top w:val="none" w:sz="0" w:space="0" w:color="auto"/>
        <w:left w:val="none" w:sz="0" w:space="0" w:color="auto"/>
        <w:bottom w:val="none" w:sz="0" w:space="0" w:color="auto"/>
        <w:right w:val="none" w:sz="0" w:space="0" w:color="auto"/>
      </w:divBdr>
      <w:divsChild>
        <w:div w:id="7753086">
          <w:marLeft w:val="0"/>
          <w:marRight w:val="0"/>
          <w:marTop w:val="0"/>
          <w:marBottom w:val="0"/>
          <w:divBdr>
            <w:top w:val="none" w:sz="0" w:space="0" w:color="auto"/>
            <w:left w:val="none" w:sz="0" w:space="0" w:color="auto"/>
            <w:bottom w:val="none" w:sz="0" w:space="0" w:color="auto"/>
            <w:right w:val="none" w:sz="0" w:space="0" w:color="auto"/>
          </w:divBdr>
          <w:divsChild>
            <w:div w:id="313338950">
              <w:marLeft w:val="0"/>
              <w:marRight w:val="0"/>
              <w:marTop w:val="0"/>
              <w:marBottom w:val="0"/>
              <w:divBdr>
                <w:top w:val="none" w:sz="0" w:space="0" w:color="auto"/>
                <w:left w:val="none" w:sz="0" w:space="0" w:color="auto"/>
                <w:bottom w:val="none" w:sz="0" w:space="0" w:color="auto"/>
                <w:right w:val="none" w:sz="0" w:space="0" w:color="auto"/>
              </w:divBdr>
            </w:div>
            <w:div w:id="676542985">
              <w:marLeft w:val="0"/>
              <w:marRight w:val="0"/>
              <w:marTop w:val="0"/>
              <w:marBottom w:val="0"/>
              <w:divBdr>
                <w:top w:val="none" w:sz="0" w:space="0" w:color="auto"/>
                <w:left w:val="none" w:sz="0" w:space="0" w:color="auto"/>
                <w:bottom w:val="none" w:sz="0" w:space="0" w:color="auto"/>
                <w:right w:val="none" w:sz="0" w:space="0" w:color="auto"/>
              </w:divBdr>
            </w:div>
            <w:div w:id="1083182786">
              <w:marLeft w:val="0"/>
              <w:marRight w:val="0"/>
              <w:marTop w:val="0"/>
              <w:marBottom w:val="0"/>
              <w:divBdr>
                <w:top w:val="none" w:sz="0" w:space="0" w:color="auto"/>
                <w:left w:val="none" w:sz="0" w:space="0" w:color="auto"/>
                <w:bottom w:val="none" w:sz="0" w:space="0" w:color="auto"/>
                <w:right w:val="none" w:sz="0" w:space="0" w:color="auto"/>
              </w:divBdr>
            </w:div>
            <w:div w:id="17469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9791">
      <w:bodyDiv w:val="1"/>
      <w:marLeft w:val="0"/>
      <w:marRight w:val="0"/>
      <w:marTop w:val="0"/>
      <w:marBottom w:val="0"/>
      <w:divBdr>
        <w:top w:val="none" w:sz="0" w:space="0" w:color="auto"/>
        <w:left w:val="none" w:sz="0" w:space="0" w:color="auto"/>
        <w:bottom w:val="none" w:sz="0" w:space="0" w:color="auto"/>
        <w:right w:val="none" w:sz="0" w:space="0" w:color="auto"/>
      </w:divBdr>
    </w:div>
    <w:div w:id="173080996">
      <w:bodyDiv w:val="1"/>
      <w:marLeft w:val="0"/>
      <w:marRight w:val="0"/>
      <w:marTop w:val="0"/>
      <w:marBottom w:val="0"/>
      <w:divBdr>
        <w:top w:val="none" w:sz="0" w:space="0" w:color="auto"/>
        <w:left w:val="none" w:sz="0" w:space="0" w:color="auto"/>
        <w:bottom w:val="none" w:sz="0" w:space="0" w:color="auto"/>
        <w:right w:val="none" w:sz="0" w:space="0" w:color="auto"/>
      </w:divBdr>
      <w:divsChild>
        <w:div w:id="88506230">
          <w:marLeft w:val="0"/>
          <w:marRight w:val="0"/>
          <w:marTop w:val="0"/>
          <w:marBottom w:val="0"/>
          <w:divBdr>
            <w:top w:val="none" w:sz="0" w:space="0" w:color="auto"/>
            <w:left w:val="none" w:sz="0" w:space="0" w:color="auto"/>
            <w:bottom w:val="none" w:sz="0" w:space="0" w:color="auto"/>
            <w:right w:val="none" w:sz="0" w:space="0" w:color="auto"/>
          </w:divBdr>
          <w:divsChild>
            <w:div w:id="16137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377">
      <w:bodyDiv w:val="1"/>
      <w:marLeft w:val="0"/>
      <w:marRight w:val="0"/>
      <w:marTop w:val="0"/>
      <w:marBottom w:val="0"/>
      <w:divBdr>
        <w:top w:val="none" w:sz="0" w:space="0" w:color="auto"/>
        <w:left w:val="none" w:sz="0" w:space="0" w:color="auto"/>
        <w:bottom w:val="none" w:sz="0" w:space="0" w:color="auto"/>
        <w:right w:val="none" w:sz="0" w:space="0" w:color="auto"/>
      </w:divBdr>
      <w:divsChild>
        <w:div w:id="1802262664">
          <w:marLeft w:val="0"/>
          <w:marRight w:val="0"/>
          <w:marTop w:val="0"/>
          <w:marBottom w:val="0"/>
          <w:divBdr>
            <w:top w:val="none" w:sz="0" w:space="0" w:color="auto"/>
            <w:left w:val="none" w:sz="0" w:space="0" w:color="auto"/>
            <w:bottom w:val="none" w:sz="0" w:space="0" w:color="auto"/>
            <w:right w:val="none" w:sz="0" w:space="0" w:color="auto"/>
          </w:divBdr>
          <w:divsChild>
            <w:div w:id="11452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237">
      <w:bodyDiv w:val="1"/>
      <w:marLeft w:val="0"/>
      <w:marRight w:val="0"/>
      <w:marTop w:val="0"/>
      <w:marBottom w:val="0"/>
      <w:divBdr>
        <w:top w:val="none" w:sz="0" w:space="0" w:color="auto"/>
        <w:left w:val="none" w:sz="0" w:space="0" w:color="auto"/>
        <w:bottom w:val="none" w:sz="0" w:space="0" w:color="auto"/>
        <w:right w:val="none" w:sz="0" w:space="0" w:color="auto"/>
      </w:divBdr>
    </w:div>
    <w:div w:id="217667649">
      <w:bodyDiv w:val="1"/>
      <w:marLeft w:val="0"/>
      <w:marRight w:val="0"/>
      <w:marTop w:val="0"/>
      <w:marBottom w:val="0"/>
      <w:divBdr>
        <w:top w:val="none" w:sz="0" w:space="0" w:color="auto"/>
        <w:left w:val="none" w:sz="0" w:space="0" w:color="auto"/>
        <w:bottom w:val="none" w:sz="0" w:space="0" w:color="auto"/>
        <w:right w:val="none" w:sz="0" w:space="0" w:color="auto"/>
      </w:divBdr>
      <w:divsChild>
        <w:div w:id="158231506">
          <w:marLeft w:val="0"/>
          <w:marRight w:val="0"/>
          <w:marTop w:val="0"/>
          <w:marBottom w:val="0"/>
          <w:divBdr>
            <w:top w:val="none" w:sz="0" w:space="0" w:color="auto"/>
            <w:left w:val="none" w:sz="0" w:space="0" w:color="auto"/>
            <w:bottom w:val="none" w:sz="0" w:space="0" w:color="auto"/>
            <w:right w:val="none" w:sz="0" w:space="0" w:color="auto"/>
          </w:divBdr>
          <w:divsChild>
            <w:div w:id="41635280">
              <w:marLeft w:val="0"/>
              <w:marRight w:val="0"/>
              <w:marTop w:val="0"/>
              <w:marBottom w:val="0"/>
              <w:divBdr>
                <w:top w:val="none" w:sz="0" w:space="0" w:color="auto"/>
                <w:left w:val="none" w:sz="0" w:space="0" w:color="auto"/>
                <w:bottom w:val="none" w:sz="0" w:space="0" w:color="auto"/>
                <w:right w:val="none" w:sz="0" w:space="0" w:color="auto"/>
              </w:divBdr>
            </w:div>
            <w:div w:id="715393732">
              <w:marLeft w:val="0"/>
              <w:marRight w:val="0"/>
              <w:marTop w:val="0"/>
              <w:marBottom w:val="0"/>
              <w:divBdr>
                <w:top w:val="none" w:sz="0" w:space="0" w:color="auto"/>
                <w:left w:val="none" w:sz="0" w:space="0" w:color="auto"/>
                <w:bottom w:val="none" w:sz="0" w:space="0" w:color="auto"/>
                <w:right w:val="none" w:sz="0" w:space="0" w:color="auto"/>
              </w:divBdr>
            </w:div>
            <w:div w:id="1406032605">
              <w:marLeft w:val="0"/>
              <w:marRight w:val="0"/>
              <w:marTop w:val="0"/>
              <w:marBottom w:val="0"/>
              <w:divBdr>
                <w:top w:val="none" w:sz="0" w:space="0" w:color="auto"/>
                <w:left w:val="none" w:sz="0" w:space="0" w:color="auto"/>
                <w:bottom w:val="none" w:sz="0" w:space="0" w:color="auto"/>
                <w:right w:val="none" w:sz="0" w:space="0" w:color="auto"/>
              </w:divBdr>
            </w:div>
            <w:div w:id="20738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17705">
      <w:bodyDiv w:val="1"/>
      <w:marLeft w:val="0"/>
      <w:marRight w:val="0"/>
      <w:marTop w:val="0"/>
      <w:marBottom w:val="0"/>
      <w:divBdr>
        <w:top w:val="none" w:sz="0" w:space="0" w:color="auto"/>
        <w:left w:val="none" w:sz="0" w:space="0" w:color="auto"/>
        <w:bottom w:val="none" w:sz="0" w:space="0" w:color="auto"/>
        <w:right w:val="none" w:sz="0" w:space="0" w:color="auto"/>
      </w:divBdr>
      <w:divsChild>
        <w:div w:id="704646799">
          <w:marLeft w:val="0"/>
          <w:marRight w:val="0"/>
          <w:marTop w:val="0"/>
          <w:marBottom w:val="0"/>
          <w:divBdr>
            <w:top w:val="none" w:sz="0" w:space="0" w:color="auto"/>
            <w:left w:val="none" w:sz="0" w:space="0" w:color="auto"/>
            <w:bottom w:val="none" w:sz="0" w:space="0" w:color="auto"/>
            <w:right w:val="none" w:sz="0" w:space="0" w:color="auto"/>
          </w:divBdr>
          <w:divsChild>
            <w:div w:id="4404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8245">
      <w:bodyDiv w:val="1"/>
      <w:marLeft w:val="0"/>
      <w:marRight w:val="0"/>
      <w:marTop w:val="0"/>
      <w:marBottom w:val="0"/>
      <w:divBdr>
        <w:top w:val="none" w:sz="0" w:space="0" w:color="auto"/>
        <w:left w:val="none" w:sz="0" w:space="0" w:color="auto"/>
        <w:bottom w:val="none" w:sz="0" w:space="0" w:color="auto"/>
        <w:right w:val="none" w:sz="0" w:space="0" w:color="auto"/>
      </w:divBdr>
    </w:div>
    <w:div w:id="305596655">
      <w:bodyDiv w:val="1"/>
      <w:marLeft w:val="0"/>
      <w:marRight w:val="0"/>
      <w:marTop w:val="0"/>
      <w:marBottom w:val="0"/>
      <w:divBdr>
        <w:top w:val="none" w:sz="0" w:space="0" w:color="auto"/>
        <w:left w:val="none" w:sz="0" w:space="0" w:color="auto"/>
        <w:bottom w:val="none" w:sz="0" w:space="0" w:color="auto"/>
        <w:right w:val="none" w:sz="0" w:space="0" w:color="auto"/>
      </w:divBdr>
    </w:div>
    <w:div w:id="313266197">
      <w:bodyDiv w:val="1"/>
      <w:marLeft w:val="0"/>
      <w:marRight w:val="0"/>
      <w:marTop w:val="0"/>
      <w:marBottom w:val="0"/>
      <w:divBdr>
        <w:top w:val="none" w:sz="0" w:space="0" w:color="auto"/>
        <w:left w:val="none" w:sz="0" w:space="0" w:color="auto"/>
        <w:bottom w:val="none" w:sz="0" w:space="0" w:color="auto"/>
        <w:right w:val="none" w:sz="0" w:space="0" w:color="auto"/>
      </w:divBdr>
    </w:div>
    <w:div w:id="335695971">
      <w:bodyDiv w:val="1"/>
      <w:marLeft w:val="0"/>
      <w:marRight w:val="0"/>
      <w:marTop w:val="0"/>
      <w:marBottom w:val="0"/>
      <w:divBdr>
        <w:top w:val="none" w:sz="0" w:space="0" w:color="auto"/>
        <w:left w:val="none" w:sz="0" w:space="0" w:color="auto"/>
        <w:bottom w:val="none" w:sz="0" w:space="0" w:color="auto"/>
        <w:right w:val="none" w:sz="0" w:space="0" w:color="auto"/>
      </w:divBdr>
    </w:div>
    <w:div w:id="345061073">
      <w:bodyDiv w:val="1"/>
      <w:marLeft w:val="0"/>
      <w:marRight w:val="0"/>
      <w:marTop w:val="0"/>
      <w:marBottom w:val="0"/>
      <w:divBdr>
        <w:top w:val="none" w:sz="0" w:space="0" w:color="auto"/>
        <w:left w:val="none" w:sz="0" w:space="0" w:color="auto"/>
        <w:bottom w:val="none" w:sz="0" w:space="0" w:color="auto"/>
        <w:right w:val="none" w:sz="0" w:space="0" w:color="auto"/>
      </w:divBdr>
    </w:div>
    <w:div w:id="351344930">
      <w:bodyDiv w:val="1"/>
      <w:marLeft w:val="0"/>
      <w:marRight w:val="0"/>
      <w:marTop w:val="0"/>
      <w:marBottom w:val="0"/>
      <w:divBdr>
        <w:top w:val="none" w:sz="0" w:space="0" w:color="auto"/>
        <w:left w:val="none" w:sz="0" w:space="0" w:color="auto"/>
        <w:bottom w:val="none" w:sz="0" w:space="0" w:color="auto"/>
        <w:right w:val="none" w:sz="0" w:space="0" w:color="auto"/>
      </w:divBdr>
    </w:div>
    <w:div w:id="359672649">
      <w:bodyDiv w:val="1"/>
      <w:marLeft w:val="0"/>
      <w:marRight w:val="0"/>
      <w:marTop w:val="0"/>
      <w:marBottom w:val="0"/>
      <w:divBdr>
        <w:top w:val="none" w:sz="0" w:space="0" w:color="auto"/>
        <w:left w:val="none" w:sz="0" w:space="0" w:color="auto"/>
        <w:bottom w:val="none" w:sz="0" w:space="0" w:color="auto"/>
        <w:right w:val="none" w:sz="0" w:space="0" w:color="auto"/>
      </w:divBdr>
    </w:div>
    <w:div w:id="367996462">
      <w:bodyDiv w:val="1"/>
      <w:marLeft w:val="0"/>
      <w:marRight w:val="0"/>
      <w:marTop w:val="0"/>
      <w:marBottom w:val="0"/>
      <w:divBdr>
        <w:top w:val="none" w:sz="0" w:space="0" w:color="auto"/>
        <w:left w:val="none" w:sz="0" w:space="0" w:color="auto"/>
        <w:bottom w:val="none" w:sz="0" w:space="0" w:color="auto"/>
        <w:right w:val="none" w:sz="0" w:space="0" w:color="auto"/>
      </w:divBdr>
    </w:div>
    <w:div w:id="386760386">
      <w:bodyDiv w:val="1"/>
      <w:marLeft w:val="0"/>
      <w:marRight w:val="0"/>
      <w:marTop w:val="0"/>
      <w:marBottom w:val="0"/>
      <w:divBdr>
        <w:top w:val="none" w:sz="0" w:space="0" w:color="auto"/>
        <w:left w:val="none" w:sz="0" w:space="0" w:color="auto"/>
        <w:bottom w:val="none" w:sz="0" w:space="0" w:color="auto"/>
        <w:right w:val="none" w:sz="0" w:space="0" w:color="auto"/>
      </w:divBdr>
      <w:divsChild>
        <w:div w:id="1671172892">
          <w:marLeft w:val="0"/>
          <w:marRight w:val="0"/>
          <w:marTop w:val="0"/>
          <w:marBottom w:val="0"/>
          <w:divBdr>
            <w:top w:val="none" w:sz="0" w:space="0" w:color="auto"/>
            <w:left w:val="none" w:sz="0" w:space="0" w:color="auto"/>
            <w:bottom w:val="none" w:sz="0" w:space="0" w:color="auto"/>
            <w:right w:val="none" w:sz="0" w:space="0" w:color="auto"/>
          </w:divBdr>
          <w:divsChild>
            <w:div w:id="15884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7209">
      <w:bodyDiv w:val="1"/>
      <w:marLeft w:val="0"/>
      <w:marRight w:val="0"/>
      <w:marTop w:val="0"/>
      <w:marBottom w:val="0"/>
      <w:divBdr>
        <w:top w:val="none" w:sz="0" w:space="0" w:color="auto"/>
        <w:left w:val="none" w:sz="0" w:space="0" w:color="auto"/>
        <w:bottom w:val="none" w:sz="0" w:space="0" w:color="auto"/>
        <w:right w:val="none" w:sz="0" w:space="0" w:color="auto"/>
      </w:divBdr>
    </w:div>
    <w:div w:id="427237567">
      <w:bodyDiv w:val="1"/>
      <w:marLeft w:val="0"/>
      <w:marRight w:val="0"/>
      <w:marTop w:val="0"/>
      <w:marBottom w:val="0"/>
      <w:divBdr>
        <w:top w:val="none" w:sz="0" w:space="0" w:color="auto"/>
        <w:left w:val="none" w:sz="0" w:space="0" w:color="auto"/>
        <w:bottom w:val="none" w:sz="0" w:space="0" w:color="auto"/>
        <w:right w:val="none" w:sz="0" w:space="0" w:color="auto"/>
      </w:divBdr>
    </w:div>
    <w:div w:id="454567920">
      <w:bodyDiv w:val="1"/>
      <w:marLeft w:val="0"/>
      <w:marRight w:val="0"/>
      <w:marTop w:val="0"/>
      <w:marBottom w:val="0"/>
      <w:divBdr>
        <w:top w:val="none" w:sz="0" w:space="0" w:color="auto"/>
        <w:left w:val="none" w:sz="0" w:space="0" w:color="auto"/>
        <w:bottom w:val="none" w:sz="0" w:space="0" w:color="auto"/>
        <w:right w:val="none" w:sz="0" w:space="0" w:color="auto"/>
      </w:divBdr>
    </w:div>
    <w:div w:id="488861144">
      <w:bodyDiv w:val="1"/>
      <w:marLeft w:val="0"/>
      <w:marRight w:val="0"/>
      <w:marTop w:val="0"/>
      <w:marBottom w:val="0"/>
      <w:divBdr>
        <w:top w:val="none" w:sz="0" w:space="0" w:color="auto"/>
        <w:left w:val="none" w:sz="0" w:space="0" w:color="auto"/>
        <w:bottom w:val="none" w:sz="0" w:space="0" w:color="auto"/>
        <w:right w:val="none" w:sz="0" w:space="0" w:color="auto"/>
      </w:divBdr>
      <w:divsChild>
        <w:div w:id="102574447">
          <w:marLeft w:val="0"/>
          <w:marRight w:val="0"/>
          <w:marTop w:val="0"/>
          <w:marBottom w:val="0"/>
          <w:divBdr>
            <w:top w:val="none" w:sz="0" w:space="0" w:color="auto"/>
            <w:left w:val="none" w:sz="0" w:space="0" w:color="auto"/>
            <w:bottom w:val="none" w:sz="0" w:space="0" w:color="auto"/>
            <w:right w:val="none" w:sz="0" w:space="0" w:color="auto"/>
          </w:divBdr>
          <w:divsChild>
            <w:div w:id="215941667">
              <w:marLeft w:val="0"/>
              <w:marRight w:val="0"/>
              <w:marTop w:val="0"/>
              <w:marBottom w:val="0"/>
              <w:divBdr>
                <w:top w:val="none" w:sz="0" w:space="0" w:color="auto"/>
                <w:left w:val="none" w:sz="0" w:space="0" w:color="auto"/>
                <w:bottom w:val="none" w:sz="0" w:space="0" w:color="auto"/>
                <w:right w:val="none" w:sz="0" w:space="0" w:color="auto"/>
              </w:divBdr>
              <w:divsChild>
                <w:div w:id="4316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89963">
      <w:bodyDiv w:val="1"/>
      <w:marLeft w:val="0"/>
      <w:marRight w:val="0"/>
      <w:marTop w:val="0"/>
      <w:marBottom w:val="0"/>
      <w:divBdr>
        <w:top w:val="none" w:sz="0" w:space="0" w:color="auto"/>
        <w:left w:val="none" w:sz="0" w:space="0" w:color="auto"/>
        <w:bottom w:val="none" w:sz="0" w:space="0" w:color="auto"/>
        <w:right w:val="none" w:sz="0" w:space="0" w:color="auto"/>
      </w:divBdr>
    </w:div>
    <w:div w:id="511914747">
      <w:bodyDiv w:val="1"/>
      <w:marLeft w:val="0"/>
      <w:marRight w:val="0"/>
      <w:marTop w:val="0"/>
      <w:marBottom w:val="0"/>
      <w:divBdr>
        <w:top w:val="none" w:sz="0" w:space="0" w:color="auto"/>
        <w:left w:val="none" w:sz="0" w:space="0" w:color="auto"/>
        <w:bottom w:val="none" w:sz="0" w:space="0" w:color="auto"/>
        <w:right w:val="none" w:sz="0" w:space="0" w:color="auto"/>
      </w:divBdr>
    </w:div>
    <w:div w:id="531262991">
      <w:bodyDiv w:val="1"/>
      <w:marLeft w:val="0"/>
      <w:marRight w:val="0"/>
      <w:marTop w:val="0"/>
      <w:marBottom w:val="0"/>
      <w:divBdr>
        <w:top w:val="none" w:sz="0" w:space="0" w:color="auto"/>
        <w:left w:val="none" w:sz="0" w:space="0" w:color="auto"/>
        <w:bottom w:val="none" w:sz="0" w:space="0" w:color="auto"/>
        <w:right w:val="none" w:sz="0" w:space="0" w:color="auto"/>
      </w:divBdr>
    </w:div>
    <w:div w:id="553008921">
      <w:bodyDiv w:val="1"/>
      <w:marLeft w:val="0"/>
      <w:marRight w:val="0"/>
      <w:marTop w:val="0"/>
      <w:marBottom w:val="0"/>
      <w:divBdr>
        <w:top w:val="none" w:sz="0" w:space="0" w:color="auto"/>
        <w:left w:val="none" w:sz="0" w:space="0" w:color="auto"/>
        <w:bottom w:val="none" w:sz="0" w:space="0" w:color="auto"/>
        <w:right w:val="none" w:sz="0" w:space="0" w:color="auto"/>
      </w:divBdr>
    </w:div>
    <w:div w:id="599604098">
      <w:bodyDiv w:val="1"/>
      <w:marLeft w:val="0"/>
      <w:marRight w:val="0"/>
      <w:marTop w:val="0"/>
      <w:marBottom w:val="0"/>
      <w:divBdr>
        <w:top w:val="none" w:sz="0" w:space="0" w:color="auto"/>
        <w:left w:val="none" w:sz="0" w:space="0" w:color="auto"/>
        <w:bottom w:val="none" w:sz="0" w:space="0" w:color="auto"/>
        <w:right w:val="none" w:sz="0" w:space="0" w:color="auto"/>
      </w:divBdr>
    </w:div>
    <w:div w:id="611327820">
      <w:bodyDiv w:val="1"/>
      <w:marLeft w:val="0"/>
      <w:marRight w:val="0"/>
      <w:marTop w:val="0"/>
      <w:marBottom w:val="0"/>
      <w:divBdr>
        <w:top w:val="none" w:sz="0" w:space="0" w:color="auto"/>
        <w:left w:val="none" w:sz="0" w:space="0" w:color="auto"/>
        <w:bottom w:val="none" w:sz="0" w:space="0" w:color="auto"/>
        <w:right w:val="none" w:sz="0" w:space="0" w:color="auto"/>
      </w:divBdr>
    </w:div>
    <w:div w:id="616834526">
      <w:bodyDiv w:val="1"/>
      <w:marLeft w:val="0"/>
      <w:marRight w:val="0"/>
      <w:marTop w:val="0"/>
      <w:marBottom w:val="0"/>
      <w:divBdr>
        <w:top w:val="none" w:sz="0" w:space="0" w:color="auto"/>
        <w:left w:val="none" w:sz="0" w:space="0" w:color="auto"/>
        <w:bottom w:val="none" w:sz="0" w:space="0" w:color="auto"/>
        <w:right w:val="none" w:sz="0" w:space="0" w:color="auto"/>
      </w:divBdr>
    </w:div>
    <w:div w:id="630864025">
      <w:bodyDiv w:val="1"/>
      <w:marLeft w:val="0"/>
      <w:marRight w:val="0"/>
      <w:marTop w:val="0"/>
      <w:marBottom w:val="0"/>
      <w:divBdr>
        <w:top w:val="none" w:sz="0" w:space="0" w:color="auto"/>
        <w:left w:val="none" w:sz="0" w:space="0" w:color="auto"/>
        <w:bottom w:val="none" w:sz="0" w:space="0" w:color="auto"/>
        <w:right w:val="none" w:sz="0" w:space="0" w:color="auto"/>
      </w:divBdr>
    </w:div>
    <w:div w:id="649675168">
      <w:bodyDiv w:val="1"/>
      <w:marLeft w:val="0"/>
      <w:marRight w:val="0"/>
      <w:marTop w:val="0"/>
      <w:marBottom w:val="0"/>
      <w:divBdr>
        <w:top w:val="none" w:sz="0" w:space="0" w:color="auto"/>
        <w:left w:val="none" w:sz="0" w:space="0" w:color="auto"/>
        <w:bottom w:val="none" w:sz="0" w:space="0" w:color="auto"/>
        <w:right w:val="none" w:sz="0" w:space="0" w:color="auto"/>
      </w:divBdr>
    </w:div>
    <w:div w:id="663776497">
      <w:bodyDiv w:val="1"/>
      <w:marLeft w:val="0"/>
      <w:marRight w:val="0"/>
      <w:marTop w:val="0"/>
      <w:marBottom w:val="0"/>
      <w:divBdr>
        <w:top w:val="none" w:sz="0" w:space="0" w:color="auto"/>
        <w:left w:val="none" w:sz="0" w:space="0" w:color="auto"/>
        <w:bottom w:val="none" w:sz="0" w:space="0" w:color="auto"/>
        <w:right w:val="none" w:sz="0" w:space="0" w:color="auto"/>
      </w:divBdr>
    </w:div>
    <w:div w:id="67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41010932">
          <w:marLeft w:val="0"/>
          <w:marRight w:val="0"/>
          <w:marTop w:val="0"/>
          <w:marBottom w:val="0"/>
          <w:divBdr>
            <w:top w:val="none" w:sz="0" w:space="0" w:color="auto"/>
            <w:left w:val="none" w:sz="0" w:space="0" w:color="auto"/>
            <w:bottom w:val="none" w:sz="0" w:space="0" w:color="auto"/>
            <w:right w:val="none" w:sz="0" w:space="0" w:color="auto"/>
          </w:divBdr>
          <w:divsChild>
            <w:div w:id="9588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0562">
      <w:bodyDiv w:val="1"/>
      <w:marLeft w:val="0"/>
      <w:marRight w:val="0"/>
      <w:marTop w:val="0"/>
      <w:marBottom w:val="0"/>
      <w:divBdr>
        <w:top w:val="none" w:sz="0" w:space="0" w:color="auto"/>
        <w:left w:val="none" w:sz="0" w:space="0" w:color="auto"/>
        <w:bottom w:val="none" w:sz="0" w:space="0" w:color="auto"/>
        <w:right w:val="none" w:sz="0" w:space="0" w:color="auto"/>
      </w:divBdr>
    </w:div>
    <w:div w:id="767775471">
      <w:bodyDiv w:val="1"/>
      <w:marLeft w:val="0"/>
      <w:marRight w:val="0"/>
      <w:marTop w:val="0"/>
      <w:marBottom w:val="0"/>
      <w:divBdr>
        <w:top w:val="none" w:sz="0" w:space="0" w:color="auto"/>
        <w:left w:val="none" w:sz="0" w:space="0" w:color="auto"/>
        <w:bottom w:val="none" w:sz="0" w:space="0" w:color="auto"/>
        <w:right w:val="none" w:sz="0" w:space="0" w:color="auto"/>
      </w:divBdr>
      <w:divsChild>
        <w:div w:id="133524505">
          <w:marLeft w:val="0"/>
          <w:marRight w:val="0"/>
          <w:marTop w:val="0"/>
          <w:marBottom w:val="0"/>
          <w:divBdr>
            <w:top w:val="none" w:sz="0" w:space="0" w:color="auto"/>
            <w:left w:val="none" w:sz="0" w:space="0" w:color="auto"/>
            <w:bottom w:val="none" w:sz="0" w:space="0" w:color="auto"/>
            <w:right w:val="none" w:sz="0" w:space="0" w:color="auto"/>
          </w:divBdr>
          <w:divsChild>
            <w:div w:id="5961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6464">
      <w:bodyDiv w:val="1"/>
      <w:marLeft w:val="0"/>
      <w:marRight w:val="0"/>
      <w:marTop w:val="0"/>
      <w:marBottom w:val="0"/>
      <w:divBdr>
        <w:top w:val="none" w:sz="0" w:space="0" w:color="auto"/>
        <w:left w:val="none" w:sz="0" w:space="0" w:color="auto"/>
        <w:bottom w:val="none" w:sz="0" w:space="0" w:color="auto"/>
        <w:right w:val="none" w:sz="0" w:space="0" w:color="auto"/>
      </w:divBdr>
    </w:div>
    <w:div w:id="802385042">
      <w:bodyDiv w:val="1"/>
      <w:marLeft w:val="0"/>
      <w:marRight w:val="0"/>
      <w:marTop w:val="0"/>
      <w:marBottom w:val="0"/>
      <w:divBdr>
        <w:top w:val="none" w:sz="0" w:space="0" w:color="auto"/>
        <w:left w:val="none" w:sz="0" w:space="0" w:color="auto"/>
        <w:bottom w:val="none" w:sz="0" w:space="0" w:color="auto"/>
        <w:right w:val="none" w:sz="0" w:space="0" w:color="auto"/>
      </w:divBdr>
    </w:div>
    <w:div w:id="846096679">
      <w:bodyDiv w:val="1"/>
      <w:marLeft w:val="0"/>
      <w:marRight w:val="0"/>
      <w:marTop w:val="0"/>
      <w:marBottom w:val="0"/>
      <w:divBdr>
        <w:top w:val="none" w:sz="0" w:space="0" w:color="auto"/>
        <w:left w:val="none" w:sz="0" w:space="0" w:color="auto"/>
        <w:bottom w:val="none" w:sz="0" w:space="0" w:color="auto"/>
        <w:right w:val="none" w:sz="0" w:space="0" w:color="auto"/>
      </w:divBdr>
    </w:div>
    <w:div w:id="892153601">
      <w:bodyDiv w:val="1"/>
      <w:marLeft w:val="0"/>
      <w:marRight w:val="0"/>
      <w:marTop w:val="0"/>
      <w:marBottom w:val="0"/>
      <w:divBdr>
        <w:top w:val="none" w:sz="0" w:space="0" w:color="auto"/>
        <w:left w:val="none" w:sz="0" w:space="0" w:color="auto"/>
        <w:bottom w:val="none" w:sz="0" w:space="0" w:color="auto"/>
        <w:right w:val="none" w:sz="0" w:space="0" w:color="auto"/>
      </w:divBdr>
    </w:div>
    <w:div w:id="927732841">
      <w:bodyDiv w:val="1"/>
      <w:marLeft w:val="0"/>
      <w:marRight w:val="0"/>
      <w:marTop w:val="0"/>
      <w:marBottom w:val="0"/>
      <w:divBdr>
        <w:top w:val="none" w:sz="0" w:space="0" w:color="auto"/>
        <w:left w:val="none" w:sz="0" w:space="0" w:color="auto"/>
        <w:bottom w:val="none" w:sz="0" w:space="0" w:color="auto"/>
        <w:right w:val="none" w:sz="0" w:space="0" w:color="auto"/>
      </w:divBdr>
      <w:divsChild>
        <w:div w:id="1332955042">
          <w:marLeft w:val="0"/>
          <w:marRight w:val="0"/>
          <w:marTop w:val="0"/>
          <w:marBottom w:val="0"/>
          <w:divBdr>
            <w:top w:val="none" w:sz="0" w:space="0" w:color="auto"/>
            <w:left w:val="none" w:sz="0" w:space="0" w:color="auto"/>
            <w:bottom w:val="none" w:sz="0" w:space="0" w:color="auto"/>
            <w:right w:val="none" w:sz="0" w:space="0" w:color="auto"/>
          </w:divBdr>
        </w:div>
      </w:divsChild>
    </w:div>
    <w:div w:id="939796380">
      <w:bodyDiv w:val="1"/>
      <w:marLeft w:val="0"/>
      <w:marRight w:val="0"/>
      <w:marTop w:val="0"/>
      <w:marBottom w:val="0"/>
      <w:divBdr>
        <w:top w:val="none" w:sz="0" w:space="0" w:color="auto"/>
        <w:left w:val="none" w:sz="0" w:space="0" w:color="auto"/>
        <w:bottom w:val="none" w:sz="0" w:space="0" w:color="auto"/>
        <w:right w:val="none" w:sz="0" w:space="0" w:color="auto"/>
      </w:divBdr>
    </w:div>
    <w:div w:id="953294864">
      <w:bodyDiv w:val="1"/>
      <w:marLeft w:val="0"/>
      <w:marRight w:val="0"/>
      <w:marTop w:val="0"/>
      <w:marBottom w:val="0"/>
      <w:divBdr>
        <w:top w:val="none" w:sz="0" w:space="0" w:color="auto"/>
        <w:left w:val="none" w:sz="0" w:space="0" w:color="auto"/>
        <w:bottom w:val="none" w:sz="0" w:space="0" w:color="auto"/>
        <w:right w:val="none" w:sz="0" w:space="0" w:color="auto"/>
      </w:divBdr>
    </w:div>
    <w:div w:id="975717678">
      <w:bodyDiv w:val="1"/>
      <w:marLeft w:val="0"/>
      <w:marRight w:val="0"/>
      <w:marTop w:val="0"/>
      <w:marBottom w:val="0"/>
      <w:divBdr>
        <w:top w:val="none" w:sz="0" w:space="0" w:color="auto"/>
        <w:left w:val="none" w:sz="0" w:space="0" w:color="auto"/>
        <w:bottom w:val="none" w:sz="0" w:space="0" w:color="auto"/>
        <w:right w:val="none" w:sz="0" w:space="0" w:color="auto"/>
      </w:divBdr>
      <w:divsChild>
        <w:div w:id="827785668">
          <w:marLeft w:val="0"/>
          <w:marRight w:val="0"/>
          <w:marTop w:val="0"/>
          <w:marBottom w:val="0"/>
          <w:divBdr>
            <w:top w:val="none" w:sz="0" w:space="0" w:color="auto"/>
            <w:left w:val="none" w:sz="0" w:space="0" w:color="auto"/>
            <w:bottom w:val="none" w:sz="0" w:space="0" w:color="auto"/>
            <w:right w:val="none" w:sz="0" w:space="0" w:color="auto"/>
          </w:divBdr>
          <w:divsChild>
            <w:div w:id="6538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5442">
      <w:bodyDiv w:val="1"/>
      <w:marLeft w:val="0"/>
      <w:marRight w:val="0"/>
      <w:marTop w:val="0"/>
      <w:marBottom w:val="0"/>
      <w:divBdr>
        <w:top w:val="none" w:sz="0" w:space="0" w:color="auto"/>
        <w:left w:val="none" w:sz="0" w:space="0" w:color="auto"/>
        <w:bottom w:val="none" w:sz="0" w:space="0" w:color="auto"/>
        <w:right w:val="none" w:sz="0" w:space="0" w:color="auto"/>
      </w:divBdr>
    </w:div>
    <w:div w:id="1028487218">
      <w:bodyDiv w:val="1"/>
      <w:marLeft w:val="0"/>
      <w:marRight w:val="0"/>
      <w:marTop w:val="0"/>
      <w:marBottom w:val="0"/>
      <w:divBdr>
        <w:top w:val="none" w:sz="0" w:space="0" w:color="auto"/>
        <w:left w:val="none" w:sz="0" w:space="0" w:color="auto"/>
        <w:bottom w:val="none" w:sz="0" w:space="0" w:color="auto"/>
        <w:right w:val="none" w:sz="0" w:space="0" w:color="auto"/>
      </w:divBdr>
      <w:divsChild>
        <w:div w:id="824585517">
          <w:marLeft w:val="0"/>
          <w:marRight w:val="0"/>
          <w:marTop w:val="0"/>
          <w:marBottom w:val="0"/>
          <w:divBdr>
            <w:top w:val="none" w:sz="0" w:space="0" w:color="auto"/>
            <w:left w:val="none" w:sz="0" w:space="0" w:color="auto"/>
            <w:bottom w:val="none" w:sz="0" w:space="0" w:color="auto"/>
            <w:right w:val="none" w:sz="0" w:space="0" w:color="auto"/>
          </w:divBdr>
          <w:divsChild>
            <w:div w:id="90237353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050231999">
      <w:bodyDiv w:val="1"/>
      <w:marLeft w:val="0"/>
      <w:marRight w:val="0"/>
      <w:marTop w:val="0"/>
      <w:marBottom w:val="0"/>
      <w:divBdr>
        <w:top w:val="none" w:sz="0" w:space="0" w:color="auto"/>
        <w:left w:val="none" w:sz="0" w:space="0" w:color="auto"/>
        <w:bottom w:val="none" w:sz="0" w:space="0" w:color="auto"/>
        <w:right w:val="none" w:sz="0" w:space="0" w:color="auto"/>
      </w:divBdr>
      <w:divsChild>
        <w:div w:id="616450225">
          <w:marLeft w:val="0"/>
          <w:marRight w:val="0"/>
          <w:marTop w:val="0"/>
          <w:marBottom w:val="0"/>
          <w:divBdr>
            <w:top w:val="none" w:sz="0" w:space="0" w:color="auto"/>
            <w:left w:val="none" w:sz="0" w:space="0" w:color="auto"/>
            <w:bottom w:val="none" w:sz="0" w:space="0" w:color="auto"/>
            <w:right w:val="none" w:sz="0" w:space="0" w:color="auto"/>
          </w:divBdr>
          <w:divsChild>
            <w:div w:id="325403884">
              <w:marLeft w:val="0"/>
              <w:marRight w:val="0"/>
              <w:marTop w:val="0"/>
              <w:marBottom w:val="0"/>
              <w:divBdr>
                <w:top w:val="none" w:sz="0" w:space="0" w:color="auto"/>
                <w:left w:val="none" w:sz="0" w:space="0" w:color="auto"/>
                <w:bottom w:val="none" w:sz="0" w:space="0" w:color="auto"/>
                <w:right w:val="none" w:sz="0" w:space="0" w:color="auto"/>
              </w:divBdr>
            </w:div>
            <w:div w:id="984048437">
              <w:marLeft w:val="0"/>
              <w:marRight w:val="0"/>
              <w:marTop w:val="0"/>
              <w:marBottom w:val="0"/>
              <w:divBdr>
                <w:top w:val="none" w:sz="0" w:space="0" w:color="auto"/>
                <w:left w:val="none" w:sz="0" w:space="0" w:color="auto"/>
                <w:bottom w:val="none" w:sz="0" w:space="0" w:color="auto"/>
                <w:right w:val="none" w:sz="0" w:space="0" w:color="auto"/>
              </w:divBdr>
            </w:div>
            <w:div w:id="1242056657">
              <w:marLeft w:val="0"/>
              <w:marRight w:val="0"/>
              <w:marTop w:val="0"/>
              <w:marBottom w:val="0"/>
              <w:divBdr>
                <w:top w:val="none" w:sz="0" w:space="0" w:color="auto"/>
                <w:left w:val="none" w:sz="0" w:space="0" w:color="auto"/>
                <w:bottom w:val="none" w:sz="0" w:space="0" w:color="auto"/>
                <w:right w:val="none" w:sz="0" w:space="0" w:color="auto"/>
              </w:divBdr>
            </w:div>
            <w:div w:id="18643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4264">
      <w:bodyDiv w:val="1"/>
      <w:marLeft w:val="0"/>
      <w:marRight w:val="0"/>
      <w:marTop w:val="0"/>
      <w:marBottom w:val="0"/>
      <w:divBdr>
        <w:top w:val="none" w:sz="0" w:space="0" w:color="auto"/>
        <w:left w:val="none" w:sz="0" w:space="0" w:color="auto"/>
        <w:bottom w:val="none" w:sz="0" w:space="0" w:color="auto"/>
        <w:right w:val="none" w:sz="0" w:space="0" w:color="auto"/>
      </w:divBdr>
    </w:div>
    <w:div w:id="1066758894">
      <w:bodyDiv w:val="1"/>
      <w:marLeft w:val="0"/>
      <w:marRight w:val="0"/>
      <w:marTop w:val="0"/>
      <w:marBottom w:val="0"/>
      <w:divBdr>
        <w:top w:val="none" w:sz="0" w:space="0" w:color="auto"/>
        <w:left w:val="none" w:sz="0" w:space="0" w:color="auto"/>
        <w:bottom w:val="none" w:sz="0" w:space="0" w:color="auto"/>
        <w:right w:val="none" w:sz="0" w:space="0" w:color="auto"/>
      </w:divBdr>
    </w:div>
    <w:div w:id="1071464182">
      <w:bodyDiv w:val="1"/>
      <w:marLeft w:val="0"/>
      <w:marRight w:val="0"/>
      <w:marTop w:val="0"/>
      <w:marBottom w:val="0"/>
      <w:divBdr>
        <w:top w:val="none" w:sz="0" w:space="0" w:color="auto"/>
        <w:left w:val="none" w:sz="0" w:space="0" w:color="auto"/>
        <w:bottom w:val="none" w:sz="0" w:space="0" w:color="auto"/>
        <w:right w:val="none" w:sz="0" w:space="0" w:color="auto"/>
      </w:divBdr>
      <w:divsChild>
        <w:div w:id="1090203423">
          <w:marLeft w:val="0"/>
          <w:marRight w:val="0"/>
          <w:marTop w:val="0"/>
          <w:marBottom w:val="0"/>
          <w:divBdr>
            <w:top w:val="none" w:sz="0" w:space="0" w:color="auto"/>
            <w:left w:val="none" w:sz="0" w:space="0" w:color="auto"/>
            <w:bottom w:val="none" w:sz="0" w:space="0" w:color="auto"/>
            <w:right w:val="none" w:sz="0" w:space="0" w:color="auto"/>
          </w:divBdr>
          <w:divsChild>
            <w:div w:id="212461342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123116600">
      <w:bodyDiv w:val="1"/>
      <w:marLeft w:val="0"/>
      <w:marRight w:val="0"/>
      <w:marTop w:val="0"/>
      <w:marBottom w:val="0"/>
      <w:divBdr>
        <w:top w:val="none" w:sz="0" w:space="0" w:color="auto"/>
        <w:left w:val="none" w:sz="0" w:space="0" w:color="auto"/>
        <w:bottom w:val="none" w:sz="0" w:space="0" w:color="auto"/>
        <w:right w:val="none" w:sz="0" w:space="0" w:color="auto"/>
      </w:divBdr>
    </w:div>
    <w:div w:id="1123888270">
      <w:bodyDiv w:val="1"/>
      <w:marLeft w:val="0"/>
      <w:marRight w:val="0"/>
      <w:marTop w:val="0"/>
      <w:marBottom w:val="0"/>
      <w:divBdr>
        <w:top w:val="none" w:sz="0" w:space="0" w:color="auto"/>
        <w:left w:val="none" w:sz="0" w:space="0" w:color="auto"/>
        <w:bottom w:val="none" w:sz="0" w:space="0" w:color="auto"/>
        <w:right w:val="none" w:sz="0" w:space="0" w:color="auto"/>
      </w:divBdr>
    </w:div>
    <w:div w:id="1147361376">
      <w:bodyDiv w:val="1"/>
      <w:marLeft w:val="0"/>
      <w:marRight w:val="0"/>
      <w:marTop w:val="0"/>
      <w:marBottom w:val="0"/>
      <w:divBdr>
        <w:top w:val="none" w:sz="0" w:space="0" w:color="auto"/>
        <w:left w:val="none" w:sz="0" w:space="0" w:color="auto"/>
        <w:bottom w:val="none" w:sz="0" w:space="0" w:color="auto"/>
        <w:right w:val="none" w:sz="0" w:space="0" w:color="auto"/>
      </w:divBdr>
    </w:div>
    <w:div w:id="1153526894">
      <w:bodyDiv w:val="1"/>
      <w:marLeft w:val="0"/>
      <w:marRight w:val="0"/>
      <w:marTop w:val="0"/>
      <w:marBottom w:val="0"/>
      <w:divBdr>
        <w:top w:val="none" w:sz="0" w:space="0" w:color="auto"/>
        <w:left w:val="none" w:sz="0" w:space="0" w:color="auto"/>
        <w:bottom w:val="none" w:sz="0" w:space="0" w:color="auto"/>
        <w:right w:val="none" w:sz="0" w:space="0" w:color="auto"/>
      </w:divBdr>
    </w:div>
    <w:div w:id="1209030797">
      <w:bodyDiv w:val="1"/>
      <w:marLeft w:val="0"/>
      <w:marRight w:val="0"/>
      <w:marTop w:val="0"/>
      <w:marBottom w:val="0"/>
      <w:divBdr>
        <w:top w:val="none" w:sz="0" w:space="0" w:color="auto"/>
        <w:left w:val="none" w:sz="0" w:space="0" w:color="auto"/>
        <w:bottom w:val="none" w:sz="0" w:space="0" w:color="auto"/>
        <w:right w:val="none" w:sz="0" w:space="0" w:color="auto"/>
      </w:divBdr>
      <w:divsChild>
        <w:div w:id="448011475">
          <w:marLeft w:val="0"/>
          <w:marRight w:val="0"/>
          <w:marTop w:val="0"/>
          <w:marBottom w:val="0"/>
          <w:divBdr>
            <w:top w:val="none" w:sz="0" w:space="0" w:color="auto"/>
            <w:left w:val="none" w:sz="0" w:space="0" w:color="auto"/>
            <w:bottom w:val="none" w:sz="0" w:space="0" w:color="auto"/>
            <w:right w:val="none" w:sz="0" w:space="0" w:color="auto"/>
          </w:divBdr>
          <w:divsChild>
            <w:div w:id="5077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9185">
      <w:bodyDiv w:val="1"/>
      <w:marLeft w:val="0"/>
      <w:marRight w:val="0"/>
      <w:marTop w:val="0"/>
      <w:marBottom w:val="0"/>
      <w:divBdr>
        <w:top w:val="none" w:sz="0" w:space="0" w:color="auto"/>
        <w:left w:val="none" w:sz="0" w:space="0" w:color="auto"/>
        <w:bottom w:val="none" w:sz="0" w:space="0" w:color="auto"/>
        <w:right w:val="none" w:sz="0" w:space="0" w:color="auto"/>
      </w:divBdr>
    </w:div>
    <w:div w:id="1223832705">
      <w:bodyDiv w:val="1"/>
      <w:marLeft w:val="0"/>
      <w:marRight w:val="0"/>
      <w:marTop w:val="0"/>
      <w:marBottom w:val="0"/>
      <w:divBdr>
        <w:top w:val="none" w:sz="0" w:space="0" w:color="auto"/>
        <w:left w:val="none" w:sz="0" w:space="0" w:color="auto"/>
        <w:bottom w:val="none" w:sz="0" w:space="0" w:color="auto"/>
        <w:right w:val="none" w:sz="0" w:space="0" w:color="auto"/>
      </w:divBdr>
      <w:divsChild>
        <w:div w:id="133110824">
          <w:marLeft w:val="0"/>
          <w:marRight w:val="0"/>
          <w:marTop w:val="0"/>
          <w:marBottom w:val="0"/>
          <w:divBdr>
            <w:top w:val="none" w:sz="0" w:space="0" w:color="auto"/>
            <w:left w:val="none" w:sz="0" w:space="0" w:color="auto"/>
            <w:bottom w:val="none" w:sz="0" w:space="0" w:color="auto"/>
            <w:right w:val="none" w:sz="0" w:space="0" w:color="auto"/>
          </w:divBdr>
          <w:divsChild>
            <w:div w:id="19552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22418">
      <w:bodyDiv w:val="1"/>
      <w:marLeft w:val="0"/>
      <w:marRight w:val="0"/>
      <w:marTop w:val="0"/>
      <w:marBottom w:val="0"/>
      <w:divBdr>
        <w:top w:val="none" w:sz="0" w:space="0" w:color="auto"/>
        <w:left w:val="none" w:sz="0" w:space="0" w:color="auto"/>
        <w:bottom w:val="none" w:sz="0" w:space="0" w:color="auto"/>
        <w:right w:val="none" w:sz="0" w:space="0" w:color="auto"/>
      </w:divBdr>
      <w:divsChild>
        <w:div w:id="363211481">
          <w:marLeft w:val="0"/>
          <w:marRight w:val="0"/>
          <w:marTop w:val="0"/>
          <w:marBottom w:val="0"/>
          <w:divBdr>
            <w:top w:val="none" w:sz="0" w:space="0" w:color="auto"/>
            <w:left w:val="none" w:sz="0" w:space="0" w:color="auto"/>
            <w:bottom w:val="none" w:sz="0" w:space="0" w:color="auto"/>
            <w:right w:val="none" w:sz="0" w:space="0" w:color="auto"/>
          </w:divBdr>
          <w:divsChild>
            <w:div w:id="637691288">
              <w:marLeft w:val="0"/>
              <w:marRight w:val="0"/>
              <w:marTop w:val="0"/>
              <w:marBottom w:val="0"/>
              <w:divBdr>
                <w:top w:val="none" w:sz="0" w:space="0" w:color="auto"/>
                <w:left w:val="none" w:sz="0" w:space="0" w:color="auto"/>
                <w:bottom w:val="none" w:sz="0" w:space="0" w:color="auto"/>
                <w:right w:val="none" w:sz="0" w:space="0" w:color="auto"/>
              </w:divBdr>
            </w:div>
            <w:div w:id="696200394">
              <w:marLeft w:val="0"/>
              <w:marRight w:val="0"/>
              <w:marTop w:val="0"/>
              <w:marBottom w:val="0"/>
              <w:divBdr>
                <w:top w:val="none" w:sz="0" w:space="0" w:color="auto"/>
                <w:left w:val="none" w:sz="0" w:space="0" w:color="auto"/>
                <w:bottom w:val="none" w:sz="0" w:space="0" w:color="auto"/>
                <w:right w:val="none" w:sz="0" w:space="0" w:color="auto"/>
              </w:divBdr>
            </w:div>
            <w:div w:id="1059596912">
              <w:marLeft w:val="0"/>
              <w:marRight w:val="0"/>
              <w:marTop w:val="0"/>
              <w:marBottom w:val="0"/>
              <w:divBdr>
                <w:top w:val="none" w:sz="0" w:space="0" w:color="auto"/>
                <w:left w:val="none" w:sz="0" w:space="0" w:color="auto"/>
                <w:bottom w:val="none" w:sz="0" w:space="0" w:color="auto"/>
                <w:right w:val="none" w:sz="0" w:space="0" w:color="auto"/>
              </w:divBdr>
            </w:div>
            <w:div w:id="15042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1185">
      <w:bodyDiv w:val="1"/>
      <w:marLeft w:val="0"/>
      <w:marRight w:val="0"/>
      <w:marTop w:val="0"/>
      <w:marBottom w:val="0"/>
      <w:divBdr>
        <w:top w:val="none" w:sz="0" w:space="0" w:color="auto"/>
        <w:left w:val="none" w:sz="0" w:space="0" w:color="auto"/>
        <w:bottom w:val="none" w:sz="0" w:space="0" w:color="auto"/>
        <w:right w:val="none" w:sz="0" w:space="0" w:color="auto"/>
      </w:divBdr>
    </w:div>
    <w:div w:id="1348870589">
      <w:bodyDiv w:val="1"/>
      <w:marLeft w:val="0"/>
      <w:marRight w:val="0"/>
      <w:marTop w:val="0"/>
      <w:marBottom w:val="0"/>
      <w:divBdr>
        <w:top w:val="none" w:sz="0" w:space="0" w:color="auto"/>
        <w:left w:val="none" w:sz="0" w:space="0" w:color="auto"/>
        <w:bottom w:val="none" w:sz="0" w:space="0" w:color="auto"/>
        <w:right w:val="none" w:sz="0" w:space="0" w:color="auto"/>
      </w:divBdr>
      <w:divsChild>
        <w:div w:id="290021004">
          <w:marLeft w:val="0"/>
          <w:marRight w:val="0"/>
          <w:marTop w:val="0"/>
          <w:marBottom w:val="0"/>
          <w:divBdr>
            <w:top w:val="none" w:sz="0" w:space="0" w:color="auto"/>
            <w:left w:val="none" w:sz="0" w:space="0" w:color="auto"/>
            <w:bottom w:val="none" w:sz="0" w:space="0" w:color="auto"/>
            <w:right w:val="none" w:sz="0" w:space="0" w:color="auto"/>
          </w:divBdr>
          <w:divsChild>
            <w:div w:id="2060007555">
              <w:marLeft w:val="0"/>
              <w:marRight w:val="0"/>
              <w:marTop w:val="0"/>
              <w:marBottom w:val="0"/>
              <w:divBdr>
                <w:top w:val="none" w:sz="0" w:space="0" w:color="auto"/>
                <w:left w:val="none" w:sz="0" w:space="0" w:color="auto"/>
                <w:bottom w:val="none" w:sz="0" w:space="0" w:color="auto"/>
                <w:right w:val="none" w:sz="0" w:space="0" w:color="auto"/>
              </w:divBdr>
              <w:divsChild>
                <w:div w:id="15907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1416">
      <w:bodyDiv w:val="1"/>
      <w:marLeft w:val="0"/>
      <w:marRight w:val="0"/>
      <w:marTop w:val="0"/>
      <w:marBottom w:val="0"/>
      <w:divBdr>
        <w:top w:val="none" w:sz="0" w:space="0" w:color="auto"/>
        <w:left w:val="none" w:sz="0" w:space="0" w:color="auto"/>
        <w:bottom w:val="none" w:sz="0" w:space="0" w:color="auto"/>
        <w:right w:val="none" w:sz="0" w:space="0" w:color="auto"/>
      </w:divBdr>
      <w:divsChild>
        <w:div w:id="161438535">
          <w:marLeft w:val="0"/>
          <w:marRight w:val="0"/>
          <w:marTop w:val="0"/>
          <w:marBottom w:val="0"/>
          <w:divBdr>
            <w:top w:val="none" w:sz="0" w:space="0" w:color="auto"/>
            <w:left w:val="none" w:sz="0" w:space="0" w:color="auto"/>
            <w:bottom w:val="none" w:sz="0" w:space="0" w:color="auto"/>
            <w:right w:val="none" w:sz="0" w:space="0" w:color="auto"/>
          </w:divBdr>
          <w:divsChild>
            <w:div w:id="7468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3960">
      <w:bodyDiv w:val="1"/>
      <w:marLeft w:val="0"/>
      <w:marRight w:val="0"/>
      <w:marTop w:val="0"/>
      <w:marBottom w:val="0"/>
      <w:divBdr>
        <w:top w:val="none" w:sz="0" w:space="0" w:color="auto"/>
        <w:left w:val="none" w:sz="0" w:space="0" w:color="auto"/>
        <w:bottom w:val="none" w:sz="0" w:space="0" w:color="auto"/>
        <w:right w:val="none" w:sz="0" w:space="0" w:color="auto"/>
      </w:divBdr>
      <w:divsChild>
        <w:div w:id="1532373934">
          <w:marLeft w:val="0"/>
          <w:marRight w:val="0"/>
          <w:marTop w:val="0"/>
          <w:marBottom w:val="0"/>
          <w:divBdr>
            <w:top w:val="none" w:sz="0" w:space="0" w:color="auto"/>
            <w:left w:val="none" w:sz="0" w:space="0" w:color="auto"/>
            <w:bottom w:val="none" w:sz="0" w:space="0" w:color="auto"/>
            <w:right w:val="none" w:sz="0" w:space="0" w:color="auto"/>
          </w:divBdr>
          <w:divsChild>
            <w:div w:id="916355893">
              <w:marLeft w:val="0"/>
              <w:marRight w:val="0"/>
              <w:marTop w:val="0"/>
              <w:marBottom w:val="0"/>
              <w:divBdr>
                <w:top w:val="none" w:sz="0" w:space="0" w:color="auto"/>
                <w:left w:val="none" w:sz="0" w:space="0" w:color="auto"/>
                <w:bottom w:val="none" w:sz="0" w:space="0" w:color="auto"/>
                <w:right w:val="none" w:sz="0" w:space="0" w:color="auto"/>
              </w:divBdr>
            </w:div>
            <w:div w:id="1062411745">
              <w:marLeft w:val="0"/>
              <w:marRight w:val="0"/>
              <w:marTop w:val="0"/>
              <w:marBottom w:val="0"/>
              <w:divBdr>
                <w:top w:val="none" w:sz="0" w:space="0" w:color="auto"/>
                <w:left w:val="none" w:sz="0" w:space="0" w:color="auto"/>
                <w:bottom w:val="none" w:sz="0" w:space="0" w:color="auto"/>
                <w:right w:val="none" w:sz="0" w:space="0" w:color="auto"/>
              </w:divBdr>
            </w:div>
            <w:div w:id="1407217184">
              <w:marLeft w:val="0"/>
              <w:marRight w:val="0"/>
              <w:marTop w:val="0"/>
              <w:marBottom w:val="0"/>
              <w:divBdr>
                <w:top w:val="none" w:sz="0" w:space="0" w:color="auto"/>
                <w:left w:val="none" w:sz="0" w:space="0" w:color="auto"/>
                <w:bottom w:val="none" w:sz="0" w:space="0" w:color="auto"/>
                <w:right w:val="none" w:sz="0" w:space="0" w:color="auto"/>
              </w:divBdr>
            </w:div>
            <w:div w:id="18142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8171">
      <w:bodyDiv w:val="1"/>
      <w:marLeft w:val="0"/>
      <w:marRight w:val="0"/>
      <w:marTop w:val="0"/>
      <w:marBottom w:val="0"/>
      <w:divBdr>
        <w:top w:val="none" w:sz="0" w:space="0" w:color="auto"/>
        <w:left w:val="none" w:sz="0" w:space="0" w:color="auto"/>
        <w:bottom w:val="none" w:sz="0" w:space="0" w:color="auto"/>
        <w:right w:val="none" w:sz="0" w:space="0" w:color="auto"/>
      </w:divBdr>
    </w:div>
    <w:div w:id="1384062737">
      <w:bodyDiv w:val="1"/>
      <w:marLeft w:val="0"/>
      <w:marRight w:val="0"/>
      <w:marTop w:val="0"/>
      <w:marBottom w:val="0"/>
      <w:divBdr>
        <w:top w:val="none" w:sz="0" w:space="0" w:color="auto"/>
        <w:left w:val="none" w:sz="0" w:space="0" w:color="auto"/>
        <w:bottom w:val="none" w:sz="0" w:space="0" w:color="auto"/>
        <w:right w:val="none" w:sz="0" w:space="0" w:color="auto"/>
      </w:divBdr>
      <w:divsChild>
        <w:div w:id="943154245">
          <w:marLeft w:val="0"/>
          <w:marRight w:val="0"/>
          <w:marTop w:val="0"/>
          <w:marBottom w:val="0"/>
          <w:divBdr>
            <w:top w:val="none" w:sz="0" w:space="0" w:color="auto"/>
            <w:left w:val="none" w:sz="0" w:space="0" w:color="auto"/>
            <w:bottom w:val="none" w:sz="0" w:space="0" w:color="auto"/>
            <w:right w:val="none" w:sz="0" w:space="0" w:color="auto"/>
          </w:divBdr>
          <w:divsChild>
            <w:div w:id="862329013">
              <w:marLeft w:val="0"/>
              <w:marRight w:val="0"/>
              <w:marTop w:val="0"/>
              <w:marBottom w:val="0"/>
              <w:divBdr>
                <w:top w:val="none" w:sz="0" w:space="0" w:color="auto"/>
                <w:left w:val="none" w:sz="0" w:space="0" w:color="auto"/>
                <w:bottom w:val="none" w:sz="0" w:space="0" w:color="auto"/>
                <w:right w:val="none" w:sz="0" w:space="0" w:color="auto"/>
              </w:divBdr>
            </w:div>
            <w:div w:id="1012805506">
              <w:marLeft w:val="0"/>
              <w:marRight w:val="0"/>
              <w:marTop w:val="0"/>
              <w:marBottom w:val="0"/>
              <w:divBdr>
                <w:top w:val="none" w:sz="0" w:space="0" w:color="auto"/>
                <w:left w:val="none" w:sz="0" w:space="0" w:color="auto"/>
                <w:bottom w:val="none" w:sz="0" w:space="0" w:color="auto"/>
                <w:right w:val="none" w:sz="0" w:space="0" w:color="auto"/>
              </w:divBdr>
            </w:div>
            <w:div w:id="1465925381">
              <w:marLeft w:val="0"/>
              <w:marRight w:val="0"/>
              <w:marTop w:val="0"/>
              <w:marBottom w:val="0"/>
              <w:divBdr>
                <w:top w:val="none" w:sz="0" w:space="0" w:color="auto"/>
                <w:left w:val="none" w:sz="0" w:space="0" w:color="auto"/>
                <w:bottom w:val="none" w:sz="0" w:space="0" w:color="auto"/>
                <w:right w:val="none" w:sz="0" w:space="0" w:color="auto"/>
              </w:divBdr>
            </w:div>
            <w:div w:id="17698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8783">
      <w:bodyDiv w:val="1"/>
      <w:marLeft w:val="0"/>
      <w:marRight w:val="0"/>
      <w:marTop w:val="0"/>
      <w:marBottom w:val="0"/>
      <w:divBdr>
        <w:top w:val="none" w:sz="0" w:space="0" w:color="auto"/>
        <w:left w:val="none" w:sz="0" w:space="0" w:color="auto"/>
        <w:bottom w:val="none" w:sz="0" w:space="0" w:color="auto"/>
        <w:right w:val="none" w:sz="0" w:space="0" w:color="auto"/>
      </w:divBdr>
      <w:divsChild>
        <w:div w:id="1277712212">
          <w:marLeft w:val="0"/>
          <w:marRight w:val="0"/>
          <w:marTop w:val="0"/>
          <w:marBottom w:val="0"/>
          <w:divBdr>
            <w:top w:val="none" w:sz="0" w:space="0" w:color="auto"/>
            <w:left w:val="none" w:sz="0" w:space="0" w:color="auto"/>
            <w:bottom w:val="none" w:sz="0" w:space="0" w:color="auto"/>
            <w:right w:val="none" w:sz="0" w:space="0" w:color="auto"/>
          </w:divBdr>
          <w:divsChild>
            <w:div w:id="287974538">
              <w:marLeft w:val="0"/>
              <w:marRight w:val="0"/>
              <w:marTop w:val="0"/>
              <w:marBottom w:val="0"/>
              <w:divBdr>
                <w:top w:val="none" w:sz="0" w:space="0" w:color="auto"/>
                <w:left w:val="none" w:sz="0" w:space="0" w:color="auto"/>
                <w:bottom w:val="none" w:sz="0" w:space="0" w:color="auto"/>
                <w:right w:val="none" w:sz="0" w:space="0" w:color="auto"/>
              </w:divBdr>
            </w:div>
            <w:div w:id="595946209">
              <w:marLeft w:val="0"/>
              <w:marRight w:val="0"/>
              <w:marTop w:val="0"/>
              <w:marBottom w:val="0"/>
              <w:divBdr>
                <w:top w:val="none" w:sz="0" w:space="0" w:color="auto"/>
                <w:left w:val="none" w:sz="0" w:space="0" w:color="auto"/>
                <w:bottom w:val="none" w:sz="0" w:space="0" w:color="auto"/>
                <w:right w:val="none" w:sz="0" w:space="0" w:color="auto"/>
              </w:divBdr>
            </w:div>
            <w:div w:id="1492335957">
              <w:marLeft w:val="0"/>
              <w:marRight w:val="0"/>
              <w:marTop w:val="0"/>
              <w:marBottom w:val="0"/>
              <w:divBdr>
                <w:top w:val="none" w:sz="0" w:space="0" w:color="auto"/>
                <w:left w:val="none" w:sz="0" w:space="0" w:color="auto"/>
                <w:bottom w:val="none" w:sz="0" w:space="0" w:color="auto"/>
                <w:right w:val="none" w:sz="0" w:space="0" w:color="auto"/>
              </w:divBdr>
            </w:div>
            <w:div w:id="1708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5840">
      <w:bodyDiv w:val="1"/>
      <w:marLeft w:val="0"/>
      <w:marRight w:val="0"/>
      <w:marTop w:val="0"/>
      <w:marBottom w:val="0"/>
      <w:divBdr>
        <w:top w:val="none" w:sz="0" w:space="0" w:color="auto"/>
        <w:left w:val="none" w:sz="0" w:space="0" w:color="auto"/>
        <w:bottom w:val="none" w:sz="0" w:space="0" w:color="auto"/>
        <w:right w:val="none" w:sz="0" w:space="0" w:color="auto"/>
      </w:divBdr>
    </w:div>
    <w:div w:id="1524439364">
      <w:bodyDiv w:val="1"/>
      <w:marLeft w:val="0"/>
      <w:marRight w:val="0"/>
      <w:marTop w:val="0"/>
      <w:marBottom w:val="0"/>
      <w:divBdr>
        <w:top w:val="none" w:sz="0" w:space="0" w:color="auto"/>
        <w:left w:val="none" w:sz="0" w:space="0" w:color="auto"/>
        <w:bottom w:val="none" w:sz="0" w:space="0" w:color="auto"/>
        <w:right w:val="none" w:sz="0" w:space="0" w:color="auto"/>
      </w:divBdr>
      <w:divsChild>
        <w:div w:id="1942760643">
          <w:marLeft w:val="0"/>
          <w:marRight w:val="0"/>
          <w:marTop w:val="0"/>
          <w:marBottom w:val="0"/>
          <w:divBdr>
            <w:top w:val="none" w:sz="0" w:space="0" w:color="auto"/>
            <w:left w:val="none" w:sz="0" w:space="0" w:color="auto"/>
            <w:bottom w:val="none" w:sz="0" w:space="0" w:color="auto"/>
            <w:right w:val="none" w:sz="0" w:space="0" w:color="auto"/>
          </w:divBdr>
          <w:divsChild>
            <w:div w:id="12811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2956">
      <w:bodyDiv w:val="1"/>
      <w:marLeft w:val="0"/>
      <w:marRight w:val="0"/>
      <w:marTop w:val="0"/>
      <w:marBottom w:val="0"/>
      <w:divBdr>
        <w:top w:val="none" w:sz="0" w:space="0" w:color="auto"/>
        <w:left w:val="none" w:sz="0" w:space="0" w:color="auto"/>
        <w:bottom w:val="none" w:sz="0" w:space="0" w:color="auto"/>
        <w:right w:val="none" w:sz="0" w:space="0" w:color="auto"/>
      </w:divBdr>
    </w:div>
    <w:div w:id="1602641552">
      <w:bodyDiv w:val="1"/>
      <w:marLeft w:val="0"/>
      <w:marRight w:val="0"/>
      <w:marTop w:val="0"/>
      <w:marBottom w:val="0"/>
      <w:divBdr>
        <w:top w:val="none" w:sz="0" w:space="0" w:color="auto"/>
        <w:left w:val="none" w:sz="0" w:space="0" w:color="auto"/>
        <w:bottom w:val="none" w:sz="0" w:space="0" w:color="auto"/>
        <w:right w:val="none" w:sz="0" w:space="0" w:color="auto"/>
      </w:divBdr>
      <w:divsChild>
        <w:div w:id="1543517934">
          <w:marLeft w:val="0"/>
          <w:marRight w:val="0"/>
          <w:marTop w:val="0"/>
          <w:marBottom w:val="0"/>
          <w:divBdr>
            <w:top w:val="none" w:sz="0" w:space="0" w:color="auto"/>
            <w:left w:val="none" w:sz="0" w:space="0" w:color="auto"/>
            <w:bottom w:val="none" w:sz="0" w:space="0" w:color="auto"/>
            <w:right w:val="none" w:sz="0" w:space="0" w:color="auto"/>
          </w:divBdr>
          <w:divsChild>
            <w:div w:id="9110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0200">
      <w:bodyDiv w:val="1"/>
      <w:marLeft w:val="0"/>
      <w:marRight w:val="0"/>
      <w:marTop w:val="0"/>
      <w:marBottom w:val="0"/>
      <w:divBdr>
        <w:top w:val="none" w:sz="0" w:space="0" w:color="auto"/>
        <w:left w:val="none" w:sz="0" w:space="0" w:color="auto"/>
        <w:bottom w:val="none" w:sz="0" w:space="0" w:color="auto"/>
        <w:right w:val="none" w:sz="0" w:space="0" w:color="auto"/>
      </w:divBdr>
      <w:divsChild>
        <w:div w:id="2086948425">
          <w:marLeft w:val="0"/>
          <w:marRight w:val="0"/>
          <w:marTop w:val="0"/>
          <w:marBottom w:val="0"/>
          <w:divBdr>
            <w:top w:val="none" w:sz="0" w:space="0" w:color="auto"/>
            <w:left w:val="none" w:sz="0" w:space="0" w:color="auto"/>
            <w:bottom w:val="none" w:sz="0" w:space="0" w:color="auto"/>
            <w:right w:val="none" w:sz="0" w:space="0" w:color="auto"/>
          </w:divBdr>
          <w:divsChild>
            <w:div w:id="448864103">
              <w:marLeft w:val="0"/>
              <w:marRight w:val="0"/>
              <w:marTop w:val="0"/>
              <w:marBottom w:val="0"/>
              <w:divBdr>
                <w:top w:val="none" w:sz="0" w:space="0" w:color="auto"/>
                <w:left w:val="none" w:sz="0" w:space="0" w:color="auto"/>
                <w:bottom w:val="none" w:sz="0" w:space="0" w:color="auto"/>
                <w:right w:val="none" w:sz="0" w:space="0" w:color="auto"/>
              </w:divBdr>
            </w:div>
            <w:div w:id="820925815">
              <w:marLeft w:val="0"/>
              <w:marRight w:val="0"/>
              <w:marTop w:val="0"/>
              <w:marBottom w:val="0"/>
              <w:divBdr>
                <w:top w:val="none" w:sz="0" w:space="0" w:color="auto"/>
                <w:left w:val="none" w:sz="0" w:space="0" w:color="auto"/>
                <w:bottom w:val="none" w:sz="0" w:space="0" w:color="auto"/>
                <w:right w:val="none" w:sz="0" w:space="0" w:color="auto"/>
              </w:divBdr>
            </w:div>
            <w:div w:id="1050418311">
              <w:marLeft w:val="0"/>
              <w:marRight w:val="0"/>
              <w:marTop w:val="0"/>
              <w:marBottom w:val="0"/>
              <w:divBdr>
                <w:top w:val="none" w:sz="0" w:space="0" w:color="auto"/>
                <w:left w:val="none" w:sz="0" w:space="0" w:color="auto"/>
                <w:bottom w:val="none" w:sz="0" w:space="0" w:color="auto"/>
                <w:right w:val="none" w:sz="0" w:space="0" w:color="auto"/>
              </w:divBdr>
            </w:div>
            <w:div w:id="1161192431">
              <w:marLeft w:val="0"/>
              <w:marRight w:val="0"/>
              <w:marTop w:val="0"/>
              <w:marBottom w:val="0"/>
              <w:divBdr>
                <w:top w:val="none" w:sz="0" w:space="0" w:color="auto"/>
                <w:left w:val="none" w:sz="0" w:space="0" w:color="auto"/>
                <w:bottom w:val="none" w:sz="0" w:space="0" w:color="auto"/>
                <w:right w:val="none" w:sz="0" w:space="0" w:color="auto"/>
              </w:divBdr>
            </w:div>
            <w:div w:id="1524632345">
              <w:marLeft w:val="0"/>
              <w:marRight w:val="0"/>
              <w:marTop w:val="0"/>
              <w:marBottom w:val="0"/>
              <w:divBdr>
                <w:top w:val="none" w:sz="0" w:space="0" w:color="auto"/>
                <w:left w:val="none" w:sz="0" w:space="0" w:color="auto"/>
                <w:bottom w:val="none" w:sz="0" w:space="0" w:color="auto"/>
                <w:right w:val="none" w:sz="0" w:space="0" w:color="auto"/>
              </w:divBdr>
            </w:div>
            <w:div w:id="18061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49200">
      <w:bodyDiv w:val="1"/>
      <w:marLeft w:val="0"/>
      <w:marRight w:val="0"/>
      <w:marTop w:val="0"/>
      <w:marBottom w:val="0"/>
      <w:divBdr>
        <w:top w:val="none" w:sz="0" w:space="0" w:color="auto"/>
        <w:left w:val="none" w:sz="0" w:space="0" w:color="auto"/>
        <w:bottom w:val="none" w:sz="0" w:space="0" w:color="auto"/>
        <w:right w:val="none" w:sz="0" w:space="0" w:color="auto"/>
      </w:divBdr>
    </w:div>
    <w:div w:id="1667054672">
      <w:bodyDiv w:val="1"/>
      <w:marLeft w:val="0"/>
      <w:marRight w:val="0"/>
      <w:marTop w:val="0"/>
      <w:marBottom w:val="0"/>
      <w:divBdr>
        <w:top w:val="none" w:sz="0" w:space="0" w:color="auto"/>
        <w:left w:val="none" w:sz="0" w:space="0" w:color="auto"/>
        <w:bottom w:val="none" w:sz="0" w:space="0" w:color="auto"/>
        <w:right w:val="none" w:sz="0" w:space="0" w:color="auto"/>
      </w:divBdr>
      <w:divsChild>
        <w:div w:id="1571387106">
          <w:marLeft w:val="0"/>
          <w:marRight w:val="0"/>
          <w:marTop w:val="0"/>
          <w:marBottom w:val="0"/>
          <w:divBdr>
            <w:top w:val="none" w:sz="0" w:space="0" w:color="auto"/>
            <w:left w:val="none" w:sz="0" w:space="0" w:color="auto"/>
            <w:bottom w:val="none" w:sz="0" w:space="0" w:color="auto"/>
            <w:right w:val="none" w:sz="0" w:space="0" w:color="auto"/>
          </w:divBdr>
          <w:divsChild>
            <w:div w:id="19231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0943">
      <w:bodyDiv w:val="1"/>
      <w:marLeft w:val="0"/>
      <w:marRight w:val="0"/>
      <w:marTop w:val="0"/>
      <w:marBottom w:val="0"/>
      <w:divBdr>
        <w:top w:val="none" w:sz="0" w:space="0" w:color="auto"/>
        <w:left w:val="none" w:sz="0" w:space="0" w:color="auto"/>
        <w:bottom w:val="none" w:sz="0" w:space="0" w:color="auto"/>
        <w:right w:val="none" w:sz="0" w:space="0" w:color="auto"/>
      </w:divBdr>
    </w:div>
    <w:div w:id="1689672678">
      <w:bodyDiv w:val="1"/>
      <w:marLeft w:val="0"/>
      <w:marRight w:val="0"/>
      <w:marTop w:val="0"/>
      <w:marBottom w:val="0"/>
      <w:divBdr>
        <w:top w:val="none" w:sz="0" w:space="0" w:color="auto"/>
        <w:left w:val="none" w:sz="0" w:space="0" w:color="auto"/>
        <w:bottom w:val="none" w:sz="0" w:space="0" w:color="auto"/>
        <w:right w:val="none" w:sz="0" w:space="0" w:color="auto"/>
      </w:divBdr>
      <w:divsChild>
        <w:div w:id="1678537318">
          <w:marLeft w:val="0"/>
          <w:marRight w:val="0"/>
          <w:marTop w:val="0"/>
          <w:marBottom w:val="0"/>
          <w:divBdr>
            <w:top w:val="none" w:sz="0" w:space="0" w:color="auto"/>
            <w:left w:val="none" w:sz="0" w:space="0" w:color="auto"/>
            <w:bottom w:val="none" w:sz="0" w:space="0" w:color="auto"/>
            <w:right w:val="none" w:sz="0" w:space="0" w:color="auto"/>
          </w:divBdr>
          <w:divsChild>
            <w:div w:id="4350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0165">
      <w:bodyDiv w:val="1"/>
      <w:marLeft w:val="0"/>
      <w:marRight w:val="0"/>
      <w:marTop w:val="0"/>
      <w:marBottom w:val="0"/>
      <w:divBdr>
        <w:top w:val="none" w:sz="0" w:space="0" w:color="auto"/>
        <w:left w:val="none" w:sz="0" w:space="0" w:color="auto"/>
        <w:bottom w:val="none" w:sz="0" w:space="0" w:color="auto"/>
        <w:right w:val="none" w:sz="0" w:space="0" w:color="auto"/>
      </w:divBdr>
      <w:divsChild>
        <w:div w:id="2006396914">
          <w:marLeft w:val="0"/>
          <w:marRight w:val="0"/>
          <w:marTop w:val="0"/>
          <w:marBottom w:val="0"/>
          <w:divBdr>
            <w:top w:val="none" w:sz="0" w:space="0" w:color="auto"/>
            <w:left w:val="none" w:sz="0" w:space="0" w:color="auto"/>
            <w:bottom w:val="none" w:sz="0" w:space="0" w:color="auto"/>
            <w:right w:val="none" w:sz="0" w:space="0" w:color="auto"/>
          </w:divBdr>
        </w:div>
      </w:divsChild>
    </w:div>
    <w:div w:id="1734230687">
      <w:bodyDiv w:val="1"/>
      <w:marLeft w:val="0"/>
      <w:marRight w:val="0"/>
      <w:marTop w:val="0"/>
      <w:marBottom w:val="0"/>
      <w:divBdr>
        <w:top w:val="none" w:sz="0" w:space="0" w:color="auto"/>
        <w:left w:val="none" w:sz="0" w:space="0" w:color="auto"/>
        <w:bottom w:val="none" w:sz="0" w:space="0" w:color="auto"/>
        <w:right w:val="none" w:sz="0" w:space="0" w:color="auto"/>
      </w:divBdr>
    </w:div>
    <w:div w:id="1765372895">
      <w:bodyDiv w:val="1"/>
      <w:marLeft w:val="0"/>
      <w:marRight w:val="0"/>
      <w:marTop w:val="0"/>
      <w:marBottom w:val="0"/>
      <w:divBdr>
        <w:top w:val="none" w:sz="0" w:space="0" w:color="auto"/>
        <w:left w:val="none" w:sz="0" w:space="0" w:color="auto"/>
        <w:bottom w:val="none" w:sz="0" w:space="0" w:color="auto"/>
        <w:right w:val="none" w:sz="0" w:space="0" w:color="auto"/>
      </w:divBdr>
      <w:divsChild>
        <w:div w:id="983657059">
          <w:marLeft w:val="0"/>
          <w:marRight w:val="0"/>
          <w:marTop w:val="0"/>
          <w:marBottom w:val="336"/>
          <w:divBdr>
            <w:top w:val="none" w:sz="0" w:space="0" w:color="auto"/>
            <w:left w:val="none" w:sz="0" w:space="0" w:color="auto"/>
            <w:bottom w:val="none" w:sz="0" w:space="0" w:color="auto"/>
            <w:right w:val="none" w:sz="0" w:space="0" w:color="auto"/>
          </w:divBdr>
        </w:div>
        <w:div w:id="20475779">
          <w:marLeft w:val="0"/>
          <w:marRight w:val="0"/>
          <w:marTop w:val="0"/>
          <w:marBottom w:val="336"/>
          <w:divBdr>
            <w:top w:val="none" w:sz="0" w:space="0" w:color="auto"/>
            <w:left w:val="none" w:sz="0" w:space="0" w:color="auto"/>
            <w:bottom w:val="none" w:sz="0" w:space="0" w:color="auto"/>
            <w:right w:val="none" w:sz="0" w:space="0" w:color="auto"/>
          </w:divBdr>
        </w:div>
        <w:div w:id="686298511">
          <w:marLeft w:val="0"/>
          <w:marRight w:val="0"/>
          <w:marTop w:val="0"/>
          <w:marBottom w:val="336"/>
          <w:divBdr>
            <w:top w:val="none" w:sz="0" w:space="0" w:color="auto"/>
            <w:left w:val="none" w:sz="0" w:space="0" w:color="auto"/>
            <w:bottom w:val="none" w:sz="0" w:space="0" w:color="auto"/>
            <w:right w:val="none" w:sz="0" w:space="0" w:color="auto"/>
          </w:divBdr>
        </w:div>
        <w:div w:id="199785617">
          <w:marLeft w:val="0"/>
          <w:marRight w:val="0"/>
          <w:marTop w:val="0"/>
          <w:marBottom w:val="336"/>
          <w:divBdr>
            <w:top w:val="none" w:sz="0" w:space="0" w:color="auto"/>
            <w:left w:val="none" w:sz="0" w:space="0" w:color="auto"/>
            <w:bottom w:val="none" w:sz="0" w:space="0" w:color="auto"/>
            <w:right w:val="none" w:sz="0" w:space="0" w:color="auto"/>
          </w:divBdr>
        </w:div>
      </w:divsChild>
    </w:div>
    <w:div w:id="1778134251">
      <w:bodyDiv w:val="1"/>
      <w:marLeft w:val="0"/>
      <w:marRight w:val="0"/>
      <w:marTop w:val="0"/>
      <w:marBottom w:val="0"/>
      <w:divBdr>
        <w:top w:val="none" w:sz="0" w:space="0" w:color="auto"/>
        <w:left w:val="none" w:sz="0" w:space="0" w:color="auto"/>
        <w:bottom w:val="none" w:sz="0" w:space="0" w:color="auto"/>
        <w:right w:val="none" w:sz="0" w:space="0" w:color="auto"/>
      </w:divBdr>
      <w:divsChild>
        <w:div w:id="1077359696">
          <w:marLeft w:val="0"/>
          <w:marRight w:val="0"/>
          <w:marTop w:val="0"/>
          <w:marBottom w:val="0"/>
          <w:divBdr>
            <w:top w:val="none" w:sz="0" w:space="0" w:color="auto"/>
            <w:left w:val="none" w:sz="0" w:space="0" w:color="auto"/>
            <w:bottom w:val="none" w:sz="0" w:space="0" w:color="auto"/>
            <w:right w:val="none" w:sz="0" w:space="0" w:color="auto"/>
          </w:divBdr>
        </w:div>
      </w:divsChild>
    </w:div>
    <w:div w:id="1837302560">
      <w:bodyDiv w:val="1"/>
      <w:marLeft w:val="0"/>
      <w:marRight w:val="0"/>
      <w:marTop w:val="0"/>
      <w:marBottom w:val="0"/>
      <w:divBdr>
        <w:top w:val="none" w:sz="0" w:space="0" w:color="auto"/>
        <w:left w:val="none" w:sz="0" w:space="0" w:color="auto"/>
        <w:bottom w:val="none" w:sz="0" w:space="0" w:color="auto"/>
        <w:right w:val="none" w:sz="0" w:space="0" w:color="auto"/>
      </w:divBdr>
      <w:divsChild>
        <w:div w:id="251620699">
          <w:marLeft w:val="0"/>
          <w:marRight w:val="0"/>
          <w:marTop w:val="0"/>
          <w:marBottom w:val="0"/>
          <w:divBdr>
            <w:top w:val="none" w:sz="0" w:space="0" w:color="auto"/>
            <w:left w:val="none" w:sz="0" w:space="0" w:color="auto"/>
            <w:bottom w:val="none" w:sz="0" w:space="0" w:color="auto"/>
            <w:right w:val="none" w:sz="0" w:space="0" w:color="auto"/>
          </w:divBdr>
          <w:divsChild>
            <w:div w:id="955480059">
              <w:marLeft w:val="0"/>
              <w:marRight w:val="0"/>
              <w:marTop w:val="0"/>
              <w:marBottom w:val="0"/>
              <w:divBdr>
                <w:top w:val="none" w:sz="0" w:space="0" w:color="auto"/>
                <w:left w:val="none" w:sz="0" w:space="0" w:color="auto"/>
                <w:bottom w:val="none" w:sz="0" w:space="0" w:color="auto"/>
                <w:right w:val="none" w:sz="0" w:space="0" w:color="auto"/>
              </w:divBdr>
              <w:divsChild>
                <w:div w:id="1395159890">
                  <w:marLeft w:val="0"/>
                  <w:marRight w:val="0"/>
                  <w:marTop w:val="0"/>
                  <w:marBottom w:val="0"/>
                  <w:divBdr>
                    <w:top w:val="none" w:sz="0" w:space="0" w:color="auto"/>
                    <w:left w:val="none" w:sz="0" w:space="0" w:color="auto"/>
                    <w:bottom w:val="none" w:sz="0" w:space="0" w:color="auto"/>
                    <w:right w:val="none" w:sz="0" w:space="0" w:color="auto"/>
                  </w:divBdr>
                  <w:divsChild>
                    <w:div w:id="17247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530176">
      <w:bodyDiv w:val="1"/>
      <w:marLeft w:val="0"/>
      <w:marRight w:val="0"/>
      <w:marTop w:val="0"/>
      <w:marBottom w:val="0"/>
      <w:divBdr>
        <w:top w:val="none" w:sz="0" w:space="0" w:color="auto"/>
        <w:left w:val="none" w:sz="0" w:space="0" w:color="auto"/>
        <w:bottom w:val="none" w:sz="0" w:space="0" w:color="auto"/>
        <w:right w:val="none" w:sz="0" w:space="0" w:color="auto"/>
      </w:divBdr>
    </w:div>
    <w:div w:id="1853106144">
      <w:bodyDiv w:val="1"/>
      <w:marLeft w:val="0"/>
      <w:marRight w:val="0"/>
      <w:marTop w:val="0"/>
      <w:marBottom w:val="0"/>
      <w:divBdr>
        <w:top w:val="none" w:sz="0" w:space="0" w:color="auto"/>
        <w:left w:val="none" w:sz="0" w:space="0" w:color="auto"/>
        <w:bottom w:val="none" w:sz="0" w:space="0" w:color="auto"/>
        <w:right w:val="none" w:sz="0" w:space="0" w:color="auto"/>
      </w:divBdr>
      <w:divsChild>
        <w:div w:id="769130772">
          <w:marLeft w:val="0"/>
          <w:marRight w:val="0"/>
          <w:marTop w:val="0"/>
          <w:marBottom w:val="0"/>
          <w:divBdr>
            <w:top w:val="none" w:sz="0" w:space="0" w:color="auto"/>
            <w:left w:val="none" w:sz="0" w:space="0" w:color="auto"/>
            <w:bottom w:val="none" w:sz="0" w:space="0" w:color="auto"/>
            <w:right w:val="none" w:sz="0" w:space="0" w:color="auto"/>
          </w:divBdr>
          <w:divsChild>
            <w:div w:id="17343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4956">
      <w:bodyDiv w:val="1"/>
      <w:marLeft w:val="0"/>
      <w:marRight w:val="0"/>
      <w:marTop w:val="0"/>
      <w:marBottom w:val="0"/>
      <w:divBdr>
        <w:top w:val="none" w:sz="0" w:space="0" w:color="auto"/>
        <w:left w:val="none" w:sz="0" w:space="0" w:color="auto"/>
        <w:bottom w:val="none" w:sz="0" w:space="0" w:color="auto"/>
        <w:right w:val="none" w:sz="0" w:space="0" w:color="auto"/>
      </w:divBdr>
    </w:div>
    <w:div w:id="1938713046">
      <w:bodyDiv w:val="1"/>
      <w:marLeft w:val="0"/>
      <w:marRight w:val="0"/>
      <w:marTop w:val="0"/>
      <w:marBottom w:val="0"/>
      <w:divBdr>
        <w:top w:val="none" w:sz="0" w:space="0" w:color="auto"/>
        <w:left w:val="none" w:sz="0" w:space="0" w:color="auto"/>
        <w:bottom w:val="none" w:sz="0" w:space="0" w:color="auto"/>
        <w:right w:val="none" w:sz="0" w:space="0" w:color="auto"/>
      </w:divBdr>
    </w:div>
    <w:div w:id="1941378377">
      <w:bodyDiv w:val="1"/>
      <w:marLeft w:val="0"/>
      <w:marRight w:val="0"/>
      <w:marTop w:val="0"/>
      <w:marBottom w:val="0"/>
      <w:divBdr>
        <w:top w:val="none" w:sz="0" w:space="0" w:color="auto"/>
        <w:left w:val="none" w:sz="0" w:space="0" w:color="auto"/>
        <w:bottom w:val="none" w:sz="0" w:space="0" w:color="auto"/>
        <w:right w:val="none" w:sz="0" w:space="0" w:color="auto"/>
      </w:divBdr>
      <w:divsChild>
        <w:div w:id="1296179432">
          <w:marLeft w:val="0"/>
          <w:marRight w:val="0"/>
          <w:marTop w:val="0"/>
          <w:marBottom w:val="0"/>
          <w:divBdr>
            <w:top w:val="none" w:sz="0" w:space="0" w:color="auto"/>
            <w:left w:val="none" w:sz="0" w:space="0" w:color="auto"/>
            <w:bottom w:val="none" w:sz="0" w:space="0" w:color="auto"/>
            <w:right w:val="none" w:sz="0" w:space="0" w:color="auto"/>
          </w:divBdr>
          <w:divsChild>
            <w:div w:id="9712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64549">
      <w:bodyDiv w:val="1"/>
      <w:marLeft w:val="0"/>
      <w:marRight w:val="0"/>
      <w:marTop w:val="0"/>
      <w:marBottom w:val="0"/>
      <w:divBdr>
        <w:top w:val="none" w:sz="0" w:space="0" w:color="auto"/>
        <w:left w:val="none" w:sz="0" w:space="0" w:color="auto"/>
        <w:bottom w:val="none" w:sz="0" w:space="0" w:color="auto"/>
        <w:right w:val="none" w:sz="0" w:space="0" w:color="auto"/>
      </w:divBdr>
      <w:divsChild>
        <w:div w:id="157118435">
          <w:marLeft w:val="0"/>
          <w:marRight w:val="0"/>
          <w:marTop w:val="0"/>
          <w:marBottom w:val="0"/>
          <w:divBdr>
            <w:top w:val="none" w:sz="0" w:space="0" w:color="auto"/>
            <w:left w:val="none" w:sz="0" w:space="0" w:color="auto"/>
            <w:bottom w:val="none" w:sz="0" w:space="0" w:color="auto"/>
            <w:right w:val="none" w:sz="0" w:space="0" w:color="auto"/>
          </w:divBdr>
          <w:divsChild>
            <w:div w:id="112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0801">
      <w:bodyDiv w:val="1"/>
      <w:marLeft w:val="0"/>
      <w:marRight w:val="0"/>
      <w:marTop w:val="0"/>
      <w:marBottom w:val="0"/>
      <w:divBdr>
        <w:top w:val="none" w:sz="0" w:space="0" w:color="auto"/>
        <w:left w:val="none" w:sz="0" w:space="0" w:color="auto"/>
        <w:bottom w:val="none" w:sz="0" w:space="0" w:color="auto"/>
        <w:right w:val="none" w:sz="0" w:space="0" w:color="auto"/>
      </w:divBdr>
      <w:divsChild>
        <w:div w:id="1266772902">
          <w:marLeft w:val="0"/>
          <w:marRight w:val="0"/>
          <w:marTop w:val="0"/>
          <w:marBottom w:val="336"/>
          <w:divBdr>
            <w:top w:val="none" w:sz="0" w:space="0" w:color="auto"/>
            <w:left w:val="none" w:sz="0" w:space="0" w:color="auto"/>
            <w:bottom w:val="none" w:sz="0" w:space="0" w:color="auto"/>
            <w:right w:val="none" w:sz="0" w:space="0" w:color="auto"/>
          </w:divBdr>
        </w:div>
        <w:div w:id="1656454300">
          <w:marLeft w:val="0"/>
          <w:marRight w:val="0"/>
          <w:marTop w:val="0"/>
          <w:marBottom w:val="336"/>
          <w:divBdr>
            <w:top w:val="none" w:sz="0" w:space="0" w:color="auto"/>
            <w:left w:val="none" w:sz="0" w:space="0" w:color="auto"/>
            <w:bottom w:val="none" w:sz="0" w:space="0" w:color="auto"/>
            <w:right w:val="none" w:sz="0" w:space="0" w:color="auto"/>
          </w:divBdr>
        </w:div>
        <w:div w:id="130446359">
          <w:marLeft w:val="0"/>
          <w:marRight w:val="0"/>
          <w:marTop w:val="0"/>
          <w:marBottom w:val="336"/>
          <w:divBdr>
            <w:top w:val="none" w:sz="0" w:space="0" w:color="auto"/>
            <w:left w:val="none" w:sz="0" w:space="0" w:color="auto"/>
            <w:bottom w:val="none" w:sz="0" w:space="0" w:color="auto"/>
            <w:right w:val="none" w:sz="0" w:space="0" w:color="auto"/>
          </w:divBdr>
        </w:div>
        <w:div w:id="999968370">
          <w:marLeft w:val="0"/>
          <w:marRight w:val="0"/>
          <w:marTop w:val="0"/>
          <w:marBottom w:val="336"/>
          <w:divBdr>
            <w:top w:val="none" w:sz="0" w:space="0" w:color="auto"/>
            <w:left w:val="none" w:sz="0" w:space="0" w:color="auto"/>
            <w:bottom w:val="none" w:sz="0" w:space="0" w:color="auto"/>
            <w:right w:val="none" w:sz="0" w:space="0" w:color="auto"/>
          </w:divBdr>
        </w:div>
      </w:divsChild>
    </w:div>
    <w:div w:id="2095396521">
      <w:bodyDiv w:val="1"/>
      <w:marLeft w:val="0"/>
      <w:marRight w:val="0"/>
      <w:marTop w:val="0"/>
      <w:marBottom w:val="0"/>
      <w:divBdr>
        <w:top w:val="none" w:sz="0" w:space="0" w:color="auto"/>
        <w:left w:val="none" w:sz="0" w:space="0" w:color="auto"/>
        <w:bottom w:val="none" w:sz="0" w:space="0" w:color="auto"/>
        <w:right w:val="none" w:sz="0" w:space="0" w:color="auto"/>
      </w:divBdr>
      <w:divsChild>
        <w:div w:id="345399516">
          <w:marLeft w:val="0"/>
          <w:marRight w:val="0"/>
          <w:marTop w:val="0"/>
          <w:marBottom w:val="0"/>
          <w:divBdr>
            <w:top w:val="none" w:sz="0" w:space="0" w:color="auto"/>
            <w:left w:val="none" w:sz="0" w:space="0" w:color="auto"/>
            <w:bottom w:val="none" w:sz="0" w:space="0" w:color="auto"/>
            <w:right w:val="none" w:sz="0" w:space="0" w:color="auto"/>
          </w:divBdr>
          <w:divsChild>
            <w:div w:id="1024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2959">
      <w:bodyDiv w:val="1"/>
      <w:marLeft w:val="0"/>
      <w:marRight w:val="0"/>
      <w:marTop w:val="0"/>
      <w:marBottom w:val="0"/>
      <w:divBdr>
        <w:top w:val="none" w:sz="0" w:space="0" w:color="auto"/>
        <w:left w:val="none" w:sz="0" w:space="0" w:color="auto"/>
        <w:bottom w:val="none" w:sz="0" w:space="0" w:color="auto"/>
        <w:right w:val="none" w:sz="0" w:space="0" w:color="auto"/>
      </w:divBdr>
    </w:div>
    <w:div w:id="2123063401">
      <w:bodyDiv w:val="1"/>
      <w:marLeft w:val="0"/>
      <w:marRight w:val="0"/>
      <w:marTop w:val="0"/>
      <w:marBottom w:val="0"/>
      <w:divBdr>
        <w:top w:val="none" w:sz="0" w:space="0" w:color="auto"/>
        <w:left w:val="none" w:sz="0" w:space="0" w:color="auto"/>
        <w:bottom w:val="none" w:sz="0" w:space="0" w:color="auto"/>
        <w:right w:val="none" w:sz="0" w:space="0" w:color="auto"/>
      </w:divBdr>
    </w:div>
    <w:div w:id="2139227543">
      <w:bodyDiv w:val="1"/>
      <w:marLeft w:val="0"/>
      <w:marRight w:val="0"/>
      <w:marTop w:val="0"/>
      <w:marBottom w:val="0"/>
      <w:divBdr>
        <w:top w:val="none" w:sz="0" w:space="0" w:color="auto"/>
        <w:left w:val="none" w:sz="0" w:space="0" w:color="auto"/>
        <w:bottom w:val="none" w:sz="0" w:space="0" w:color="auto"/>
        <w:right w:val="none" w:sz="0" w:space="0" w:color="auto"/>
      </w:divBdr>
      <w:divsChild>
        <w:div w:id="1160734650">
          <w:marLeft w:val="0"/>
          <w:marRight w:val="0"/>
          <w:marTop w:val="0"/>
          <w:marBottom w:val="0"/>
          <w:divBdr>
            <w:top w:val="none" w:sz="0" w:space="0" w:color="auto"/>
            <w:left w:val="none" w:sz="0" w:space="0" w:color="auto"/>
            <w:bottom w:val="none" w:sz="0" w:space="0" w:color="auto"/>
            <w:right w:val="none" w:sz="0" w:space="0" w:color="auto"/>
          </w:divBdr>
          <w:divsChild>
            <w:div w:id="1034690530">
              <w:marLeft w:val="0"/>
              <w:marRight w:val="0"/>
              <w:marTop w:val="0"/>
              <w:marBottom w:val="0"/>
              <w:divBdr>
                <w:top w:val="none" w:sz="0" w:space="0" w:color="auto"/>
                <w:left w:val="none" w:sz="0" w:space="0" w:color="auto"/>
                <w:bottom w:val="none" w:sz="0" w:space="0" w:color="auto"/>
                <w:right w:val="none" w:sz="0" w:space="0" w:color="auto"/>
              </w:divBdr>
              <w:divsChild>
                <w:div w:id="16051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hyperlink" Target="https://www.coveo.com/en/contact" TargetMode="External"/><Relationship Id="rId5" Type="http://schemas.openxmlformats.org/officeDocument/2006/relationships/webSettings" Target="webSettings.xml"/><Relationship Id="rId15" Type="http://schemas.openxmlformats.org/officeDocument/2006/relationships/hyperlink" Target="https://dev01-na01-luxurybrandholdings.demandware.net/on/demandware.store/Sites-Site/default/SiteNavigationBar-ShowMenuitemOverview?CurrentMenuItemId=studio&amp;csrf_token=gV0CPCPqzbUWM_Y7xLVOkzpmo1l3wBw25A_Jz3QemO2H3jn8SJgyYhC_-ULx9nuKFeGuted4OXcL_RAmnAplrdfg2nnyEvQR6hx-Elu8uxJwk064aB-RYaggWSSrZDjOvpBYk7RSPYGp-EOqraLoaTVAZM5p7KUjiIV0JHwNeYZL4l_iaRw"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v01-na01-luxurybrandholdings.demandware.net/on/demandware.store/Sites-Site/default/ViewApplication-ExpandMenuGroup?MenuGroupID=AdministrationMenu&amp;OverviewPage=SiteNavigationBar-ShowAdministrationOverview&amp;csrf_token=gV0CPCPqzbUWM_Y7xLVOkzpmo1l3wBw25A_Jz3QemO2H3jn8SJgyYhC_-ULx9nuKFeGuted4OXcL_RAmnAplrdfg2nnyEvQR6hx-Elu8uxJwk064aB-RYaggWSSrZDjOvpBYk7RSPYGp-EOqraLoaTVAZM5p7KUjiIV0JHwNeYZL4l_iaRw"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D10A2-30A0-43CD-ABA0-34D39DB8F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2860</TotalTime>
  <Pages>11</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Samples</dc:creator>
  <cp:keywords/>
  <dc:description/>
  <cp:lastModifiedBy>User</cp:lastModifiedBy>
  <cp:revision>807</cp:revision>
  <dcterms:created xsi:type="dcterms:W3CDTF">2019-10-07T10:26:00Z</dcterms:created>
  <dcterms:modified xsi:type="dcterms:W3CDTF">2023-08-17T13:25:00Z</dcterms:modified>
</cp:coreProperties>
</file>