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before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azykové školy - lze pokračovat ve výuce ve firmách/kurzech pro dospělé/děti?</w:t>
      </w:r>
    </w:p>
    <w:p w:rsidR="00000000" w:rsidDel="00000000" w:rsidP="00000000" w:rsidRDefault="00000000" w:rsidRPr="00000000" w14:paraId="00000002">
      <w:pPr>
        <w:shd w:fill="ffffff" w:val="clear"/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Ano, zákaz se vztahuje pouze na jazykové školy s právem státní jazykové zkoušky a jednoleté kurzy s denní výukou. Jazykové kurzy ostatních škol mohou dál pokračovat za dodržení podmínky maximálně 30 účastníků včetně lektora.</w:t>
      </w:r>
    </w:p>
    <w:p w:rsidR="00000000" w:rsidDel="00000000" w:rsidP="00000000" w:rsidRDefault="00000000" w:rsidRPr="00000000" w14:paraId="00000003">
      <w:pPr>
        <w:shd w:fill="ffffff" w:val="clear"/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00" w:before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Mateřské školy - mohou zůstat otevřené?</w:t>
      </w:r>
    </w:p>
    <w:p w:rsidR="00000000" w:rsidDel="00000000" w:rsidP="00000000" w:rsidRDefault="00000000" w:rsidRPr="00000000" w14:paraId="00000006">
      <w:pPr>
        <w:shd w:fill="ffffff" w:val="clear"/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Ano, zákaz se nevztahuje na mateřské školy, ať už veřejné nebo soukromé. MŠMT nicméně výuky v mateřských školách doporučuje omezit či zrušit. Vždy ale záleží na dohodě ředitelky se zřizovatelem, přičemž rozhodující slovo má ředitelka. Pokud mateřská škola zruší výuku, rodič dítěte má nárok na ošetřovné - odkazovat na Českou správu sociálního zabezpečení. Formulář na ošetřovné potvrzuje školka.</w:t>
      </w:r>
    </w:p>
    <w:p w:rsidR="00000000" w:rsidDel="00000000" w:rsidP="00000000" w:rsidRDefault="00000000" w:rsidRPr="00000000" w14:paraId="00000008">
      <w:pPr>
        <w:shd w:fill="ffffff" w:val="clear"/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spacing w:after="200" w:before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Dálkové studium</w:t>
      </w:r>
    </w:p>
    <w:p w:rsidR="00000000" w:rsidDel="00000000" w:rsidP="00000000" w:rsidRDefault="00000000" w:rsidRPr="00000000" w14:paraId="0000000B">
      <w:pPr>
        <w:shd w:fill="ffffff" w:val="clear"/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Může dál probíhat bez hromadné výuky či individuálních konzultací.</w:t>
      </w:r>
    </w:p>
    <w:p w:rsidR="00000000" w:rsidDel="00000000" w:rsidP="00000000" w:rsidRDefault="00000000" w:rsidRPr="00000000" w14:paraId="0000000C">
      <w:pPr>
        <w:shd w:fill="ffffff" w:val="clear"/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after="200" w:before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Praktické vyučování</w:t>
      </w:r>
    </w:p>
    <w:p w:rsidR="00000000" w:rsidDel="00000000" w:rsidP="00000000" w:rsidRDefault="00000000" w:rsidRPr="00000000" w14:paraId="0000000E">
      <w:pPr>
        <w:shd w:fill="ffffff" w:val="clear"/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 středních a vyšších odborných škol je praktická výuka zrušena. U VŠ klinická a praktická výuka dál probíhá.</w:t>
      </w:r>
    </w:p>
    <w:p w:rsidR="00000000" w:rsidDel="00000000" w:rsidP="00000000" w:rsidRDefault="00000000" w:rsidRPr="00000000" w14:paraId="0000000F">
      <w:pPr>
        <w:shd w:fill="ffffff" w:val="clear"/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after="200" w:before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Lyžařské kurzy, školy v přírodě, školní výlety</w:t>
      </w:r>
    </w:p>
    <w:p w:rsidR="00000000" w:rsidDel="00000000" w:rsidP="00000000" w:rsidRDefault="00000000" w:rsidRPr="00000000" w14:paraId="00000011">
      <w:pPr>
        <w:shd w:fill="ffffff" w:val="clear"/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Zákaz se vztahuje i na tyto akce. Probíhající akce mohou školy dokončit. </w:t>
      </w:r>
    </w:p>
    <w:p w:rsidR="00000000" w:rsidDel="00000000" w:rsidP="00000000" w:rsidRDefault="00000000" w:rsidRPr="00000000" w14:paraId="00000012">
      <w:pPr>
        <w:shd w:fill="ffffff" w:val="clear"/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after="200" w:before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Přítomnost pedagogů a nepedagogů ve škole</w:t>
      </w:r>
    </w:p>
    <w:p w:rsidR="00000000" w:rsidDel="00000000" w:rsidP="00000000" w:rsidRDefault="00000000" w:rsidRPr="00000000" w14:paraId="00000014">
      <w:pPr>
        <w:shd w:fill="ffffff" w:val="clear"/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Zákaz se na ně nevztahuje. Ředitel školy jim přiděluje práci (například příprava distančního vzdělávání atd.), na základě rozhodnutí ředitele mohou pracovat z domova (pokud ředitel rozhodne, musejí zaměstnanci chodit do školy). Ředitel také může pedagogovi určit samostudium, pokud mu práci nepřidělí, jedná se o překážku na straně zaměstnavatele. Je zakázáno dělat ve školách konzultace pro žáky.</w:t>
      </w:r>
    </w:p>
    <w:p w:rsidR="00000000" w:rsidDel="00000000" w:rsidP="00000000" w:rsidRDefault="00000000" w:rsidRPr="00000000" w14:paraId="00000015">
      <w:pPr>
        <w:shd w:fill="ffffff" w:val="clear"/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after="200" w:before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Odklad přijímacích zkoušek, státních maturit atd.</w:t>
      </w:r>
    </w:p>
    <w:p w:rsidR="00000000" w:rsidDel="00000000" w:rsidP="00000000" w:rsidRDefault="00000000" w:rsidRPr="00000000" w14:paraId="00000017">
      <w:pPr>
        <w:shd w:fill="ffffff" w:val="clear"/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Prozatím není jisté, zda se budou zkoušky konat v řádném termínu, rozhodnuto bude cca do 14 dnů. Doporučujeme sledovat stránky MŠMT a média.</w:t>
      </w:r>
    </w:p>
    <w:p w:rsidR="00000000" w:rsidDel="00000000" w:rsidP="00000000" w:rsidRDefault="00000000" w:rsidRPr="00000000" w14:paraId="00000018">
      <w:pPr>
        <w:shd w:fill="ffffff" w:val="clear"/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f" w:val="clear"/>
        <w:spacing w:after="200" w:before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Erasmus, studium v zahraničí</w:t>
      </w:r>
    </w:p>
    <w:p w:rsidR="00000000" w:rsidDel="00000000" w:rsidP="00000000" w:rsidRDefault="00000000" w:rsidRPr="00000000" w14:paraId="0000001A">
      <w:pPr>
        <w:shd w:fill="ffffff" w:val="clear"/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Nové zahraniční výjezdy v rámci Erasmu se nebudou zahajovat, studentům a dalším účastníkům Erasmu, kteří již na výjezdu v zahraničí jsou, doporučujeme zvážit návrat do ČR (za dodržení dalších podmínek, např. karantény, pokud by se vraceli z některé ze seznamu rizikových zemí).</w:t>
      </w:r>
    </w:p>
    <w:p w:rsidR="00000000" w:rsidDel="00000000" w:rsidP="00000000" w:rsidRDefault="00000000" w:rsidRPr="00000000" w14:paraId="0000001C">
      <w:pPr>
        <w:shd w:fill="ffffff" w:val="clear"/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Pokračování studia v zahraničí, pokud se nejedná o Erasmus, je na zvážení studenta. V obou případech doporučujeme kontaktovat ohledně podrobností Dům zahraniční spolupráce (tel: + 420 221 850 100, e-mail: 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info@dzs.cz</w:t>
      </w:r>
      <w:r w:rsidDel="00000000" w:rsidR="00000000" w:rsidRPr="00000000">
        <w:rPr>
          <w:sz w:val="24"/>
          <w:szCs w:val="24"/>
          <w:rtl w:val="0"/>
        </w:rPr>
        <w:t xml:space="preserve">), domovskou univerzitu v ČR a také Ministerstvo vnitra.</w:t>
      </w:r>
    </w:p>
    <w:p w:rsidR="00000000" w:rsidDel="00000000" w:rsidP="00000000" w:rsidRDefault="00000000" w:rsidRPr="00000000" w14:paraId="0000001D">
      <w:pPr>
        <w:shd w:fill="ffffff" w:val="clear"/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fffff" w:val="clear"/>
        <w:spacing w:after="200" w:before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Školní jídelny</w:t>
      </w:r>
    </w:p>
    <w:p w:rsidR="00000000" w:rsidDel="00000000" w:rsidP="00000000" w:rsidRDefault="00000000" w:rsidRPr="00000000" w14:paraId="0000001F">
      <w:pPr>
        <w:shd w:fill="ffffff" w:val="clear"/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Školní jídelny mohou dál fungovat a připravovat jídlo pro zaměstnance školy, kteří mohou dál jídelnu navštěvovat. V případě ostatních strávníků (žáků školy či dalších osob) pro ně může jídelna připravovat jídlo, ale musí jim je vydat do nádob přes okénko, nemohou si je zkonzumovat v jídelně (tedy například žákům vyzvednou obědy rodiče do jídlonosičů, ostatní strávníci si odnesou obědy v krabičkách atd.)</w:t>
      </w:r>
    </w:p>
    <w:p w:rsidR="00000000" w:rsidDel="00000000" w:rsidP="00000000" w:rsidRDefault="00000000" w:rsidRPr="00000000" w14:paraId="00000020">
      <w:pPr>
        <w:shd w:fill="ffffff" w:val="clear"/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ffffff" w:val="clear"/>
        <w:spacing w:after="200" w:before="20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Zajištění péče o děti zaměstnanců ve zdravotnictví a v jiných důležitých povoláních</w:t>
      </w:r>
    </w:p>
    <w:p w:rsidR="00000000" w:rsidDel="00000000" w:rsidP="00000000" w:rsidRDefault="00000000" w:rsidRPr="00000000" w14:paraId="00000022">
      <w:pPr>
        <w:shd w:fill="ffffff" w:val="clear"/>
        <w:spacing w:after="200" w:before="200" w:lineRule="auto"/>
        <w:rPr/>
      </w:pPr>
      <w:r w:rsidDel="00000000" w:rsidR="00000000" w:rsidRPr="00000000">
        <w:rPr>
          <w:rtl w:val="0"/>
        </w:rPr>
        <w:t xml:space="preserve">- V současnosti analyzujeme možnosti a hledáme vhodné řešení této záležitosti.</w:t>
      </w:r>
    </w:p>
    <w:p w:rsidR="00000000" w:rsidDel="00000000" w:rsidP="00000000" w:rsidRDefault="00000000" w:rsidRPr="00000000" w14:paraId="00000023">
      <w:pPr>
        <w:shd w:fill="ffffff" w:val="clear"/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00" w:before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Třídní kniha</w:t>
      </w:r>
    </w:p>
    <w:p w:rsidR="00000000" w:rsidDel="00000000" w:rsidP="00000000" w:rsidRDefault="00000000" w:rsidRPr="00000000" w14:paraId="00000026">
      <w:pPr>
        <w:shd w:fill="ffffff" w:val="clear"/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Není povinnost vyplňovat, stačí uvést informaci, že škola byla uzavřena.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