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291703">
        <w:rPr>
          <w:rFonts w:hint="eastAsia"/>
        </w:rPr>
        <w:t>170901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Pr="0092193A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lastRenderedPageBreak/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lastRenderedPageBreak/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lastRenderedPageBreak/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</w:t>
      </w:r>
      <w:proofErr w:type="gramStart"/>
      <w:r w:rsidRPr="00065DEC">
        <w:t>width</w:t>
      </w:r>
      <w:proofErr w:type="spellEnd"/>
      <w:r w:rsidRPr="00065DEC">
        <w:t>(</w:t>
      </w:r>
      <w:proofErr w:type="gramEnd"/>
      <w:r w:rsidRPr="00065DEC">
        <w:t>)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</w:t>
      </w:r>
      <w:proofErr w:type="gramStart"/>
      <w:r w:rsidRPr="00065DEC">
        <w:t>height</w:t>
      </w:r>
      <w:proofErr w:type="spellEnd"/>
      <w:r w:rsidRPr="00065DEC">
        <w:t>(</w:t>
      </w:r>
      <w:proofErr w:type="gramEnd"/>
      <w:r w:rsidRPr="00065DEC">
        <w:t>)</w:t>
      </w:r>
    </w:p>
    <w:p w:rsidR="00065DEC" w:rsidRDefault="00065DEC" w:rsidP="00065DEC">
      <w:r w:rsidRPr="00065DEC">
        <w:t xml:space="preserve">void </w:t>
      </w:r>
      <w:proofErr w:type="spellStart"/>
      <w:proofErr w:type="gramStart"/>
      <w:r w:rsidRPr="00065DEC">
        <w:t>gotoxy</w:t>
      </w:r>
      <w:proofErr w:type="spellEnd"/>
      <w:r w:rsidRPr="00065DEC">
        <w:t>(</w:t>
      </w:r>
      <w:proofErr w:type="gramEnd"/>
      <w:r w:rsidRPr="00065DEC">
        <w:t>number x, number y)</w:t>
      </w:r>
    </w:p>
    <w:p w:rsidR="00065DEC" w:rsidRDefault="00065DEC" w:rsidP="00065DEC">
      <w:r w:rsidRPr="00065DEC">
        <w:t xml:space="preserve">void </w:t>
      </w:r>
      <w:proofErr w:type="gramStart"/>
      <w:r w:rsidRPr="00065DEC">
        <w:t>echo(</w:t>
      </w:r>
      <w:proofErr w:type="gramEnd"/>
      <w:r w:rsidRPr="00065DEC">
        <w:t>bool v)</w:t>
      </w:r>
    </w:p>
    <w:p w:rsidR="00065DEC" w:rsidRDefault="00065DEC" w:rsidP="00065DEC">
      <w:r w:rsidRPr="00065DEC">
        <w:t xml:space="preserve">void </w:t>
      </w:r>
      <w:proofErr w:type="spellStart"/>
      <w:proofErr w:type="gramStart"/>
      <w:r w:rsidRPr="00065DEC">
        <w:t>clrscr</w:t>
      </w:r>
      <w:proofErr w:type="spellEnd"/>
      <w:r w:rsidRPr="00065DEC">
        <w:t>(</w:t>
      </w:r>
      <w:proofErr w:type="gramEnd"/>
      <w:r w:rsidRPr="00065DEC">
        <w:t>)</w:t>
      </w:r>
    </w:p>
    <w:p w:rsidR="00065DEC" w:rsidRDefault="00065DEC" w:rsidP="00065DEC">
      <w:r w:rsidRPr="00065DEC">
        <w:t xml:space="preserve">char </w:t>
      </w:r>
      <w:proofErr w:type="spellStart"/>
      <w:proofErr w:type="gramStart"/>
      <w:r w:rsidRPr="00065DEC">
        <w:t>getch</w:t>
      </w:r>
      <w:proofErr w:type="spellEnd"/>
      <w:r w:rsidRPr="00065DEC">
        <w:t>(</w:t>
      </w:r>
      <w:proofErr w:type="gramEnd"/>
      <w:r w:rsidRPr="00065DEC">
        <w:t>)</w:t>
      </w:r>
    </w:p>
    <w:p w:rsidR="00065DEC" w:rsidRPr="00065DEC" w:rsidRDefault="00065DEC" w:rsidP="00065DEC">
      <w:r w:rsidRPr="00065DEC">
        <w:t xml:space="preserve">bool </w:t>
      </w:r>
      <w:proofErr w:type="spellStart"/>
      <w:proofErr w:type="gramStart"/>
      <w:r w:rsidRPr="00065DEC">
        <w:t>kbhit</w:t>
      </w:r>
      <w:proofErr w:type="spellEnd"/>
      <w:r w:rsidRPr="00065DEC">
        <w:t>(</w:t>
      </w:r>
      <w:proofErr w:type="gramEnd"/>
      <w:r w:rsidRPr="00065DEC">
        <w:t>)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load(string path)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Pr="00FA002E">
        <w:t>gcc</w:t>
      </w:r>
      <w:proofErr w:type="spellEnd"/>
      <w:r w:rsidRPr="00FA002E">
        <w:t xml:space="preserve">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Pr="00FA002E">
        <w:t>gcc</w:t>
      </w:r>
      <w:proofErr w:type="spellEnd"/>
      <w:r w:rsidRPr="00FA002E">
        <w:t xml:space="preserve">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>
        <w:fldChar w:fldCharType="begin"/>
      </w:r>
      <w:r>
        <w:instrText xml:space="preserve"> HYPERLINK "https://github.com/mikecovlee/covscript/" </w:instrText>
      </w:r>
      <w:r>
        <w:fldChar w:fldCharType="separate"/>
      </w:r>
      <w:r w:rsidRPr="005D6C27">
        <w:rPr>
          <w:rStyle w:val="ab"/>
        </w:rPr>
        <w:t>https://github.com/mikecovlee/covscript/</w:t>
      </w:r>
      <w:r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pPr>
        <w:rPr>
          <w:rFonts w:hint="eastAsia"/>
        </w:rPr>
      </w:pPr>
      <w:r>
        <w:rPr>
          <w:rFonts w:hint="eastAsia"/>
        </w:rPr>
        <w:t>我们需要用到的是include和sources这两个文件夹</w:t>
      </w:r>
      <w:bookmarkStart w:id="0" w:name="_GoBack"/>
      <w:bookmarkEnd w:id="0"/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pPr>
        <w:rPr>
          <w:rFonts w:hint="eastAsia"/>
        </w:rPr>
      </w:pPr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>
      <w:pPr>
        <w:rPr>
          <w:rFonts w:hint="eastAsia"/>
        </w:rPr>
      </w:pP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</w:p>
    <w:p w:rsidR="00B72857" w:rsidRDefault="00B72857" w:rsidP="00B72857"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rFonts w:hint="eastAsia"/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B72857" w:rsidRPr="00B72857" w:rsidRDefault="00B72857" w:rsidP="00B72857">
      <w:pPr>
        <w:rPr>
          <w:rFonts w:hint="eastAsia"/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04" w:rsidRDefault="001D4A04" w:rsidP="00245E5E">
      <w:r>
        <w:separator/>
      </w:r>
    </w:p>
  </w:endnote>
  <w:endnote w:type="continuationSeparator" w:id="0">
    <w:p w:rsidR="001D4A04" w:rsidRDefault="001D4A04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04" w:rsidRDefault="001D4A04" w:rsidP="00245E5E">
      <w:r>
        <w:separator/>
      </w:r>
    </w:p>
  </w:footnote>
  <w:footnote w:type="continuationSeparator" w:id="0">
    <w:p w:rsidR="001D4A04" w:rsidRDefault="001D4A04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156C2"/>
    <w:rsid w:val="00021948"/>
    <w:rsid w:val="000346BB"/>
    <w:rsid w:val="000519EC"/>
    <w:rsid w:val="000569A0"/>
    <w:rsid w:val="00065DEC"/>
    <w:rsid w:val="000A07B8"/>
    <w:rsid w:val="000D6F88"/>
    <w:rsid w:val="000E2D31"/>
    <w:rsid w:val="00101E71"/>
    <w:rsid w:val="00112051"/>
    <w:rsid w:val="001206C2"/>
    <w:rsid w:val="00130EAA"/>
    <w:rsid w:val="0016040C"/>
    <w:rsid w:val="00161472"/>
    <w:rsid w:val="00194C7B"/>
    <w:rsid w:val="001B09CE"/>
    <w:rsid w:val="001D316B"/>
    <w:rsid w:val="001D4A04"/>
    <w:rsid w:val="001F4755"/>
    <w:rsid w:val="00237EAC"/>
    <w:rsid w:val="00245E5E"/>
    <w:rsid w:val="00250FDB"/>
    <w:rsid w:val="002704B0"/>
    <w:rsid w:val="00277F16"/>
    <w:rsid w:val="00291703"/>
    <w:rsid w:val="002A654E"/>
    <w:rsid w:val="002A7131"/>
    <w:rsid w:val="002B5DED"/>
    <w:rsid w:val="002B62F9"/>
    <w:rsid w:val="002C7EC6"/>
    <w:rsid w:val="002D2CC0"/>
    <w:rsid w:val="002E0668"/>
    <w:rsid w:val="00316950"/>
    <w:rsid w:val="00320960"/>
    <w:rsid w:val="00320BF0"/>
    <w:rsid w:val="003374BB"/>
    <w:rsid w:val="00337F29"/>
    <w:rsid w:val="003666A6"/>
    <w:rsid w:val="003C3F78"/>
    <w:rsid w:val="003C6A3E"/>
    <w:rsid w:val="003E4005"/>
    <w:rsid w:val="003E43F4"/>
    <w:rsid w:val="003F3FCF"/>
    <w:rsid w:val="00402AFE"/>
    <w:rsid w:val="00453ABA"/>
    <w:rsid w:val="00475A8C"/>
    <w:rsid w:val="0048351A"/>
    <w:rsid w:val="004A37F8"/>
    <w:rsid w:val="004E1D1C"/>
    <w:rsid w:val="004E4755"/>
    <w:rsid w:val="005037C6"/>
    <w:rsid w:val="00507858"/>
    <w:rsid w:val="00540CF3"/>
    <w:rsid w:val="00553595"/>
    <w:rsid w:val="00560B77"/>
    <w:rsid w:val="00572584"/>
    <w:rsid w:val="00596F27"/>
    <w:rsid w:val="005C0CE4"/>
    <w:rsid w:val="005D0C8F"/>
    <w:rsid w:val="005F3030"/>
    <w:rsid w:val="00607331"/>
    <w:rsid w:val="006103FD"/>
    <w:rsid w:val="006267EB"/>
    <w:rsid w:val="00631BB6"/>
    <w:rsid w:val="00637500"/>
    <w:rsid w:val="00645AFA"/>
    <w:rsid w:val="00663A87"/>
    <w:rsid w:val="0069620C"/>
    <w:rsid w:val="006968B3"/>
    <w:rsid w:val="006B1059"/>
    <w:rsid w:val="006B1C8B"/>
    <w:rsid w:val="006C13E6"/>
    <w:rsid w:val="006D612D"/>
    <w:rsid w:val="0070083D"/>
    <w:rsid w:val="007042FA"/>
    <w:rsid w:val="00714759"/>
    <w:rsid w:val="00721400"/>
    <w:rsid w:val="007245EF"/>
    <w:rsid w:val="007567A0"/>
    <w:rsid w:val="0078370B"/>
    <w:rsid w:val="007E43C7"/>
    <w:rsid w:val="00802160"/>
    <w:rsid w:val="00826166"/>
    <w:rsid w:val="00832791"/>
    <w:rsid w:val="00834A25"/>
    <w:rsid w:val="00883BF7"/>
    <w:rsid w:val="008A508A"/>
    <w:rsid w:val="008B08AD"/>
    <w:rsid w:val="008B1362"/>
    <w:rsid w:val="008B47BA"/>
    <w:rsid w:val="008B49FA"/>
    <w:rsid w:val="008D085B"/>
    <w:rsid w:val="008D2F11"/>
    <w:rsid w:val="008E7F65"/>
    <w:rsid w:val="00913E84"/>
    <w:rsid w:val="0092079D"/>
    <w:rsid w:val="0092193A"/>
    <w:rsid w:val="00922065"/>
    <w:rsid w:val="00932717"/>
    <w:rsid w:val="009577F6"/>
    <w:rsid w:val="009D225C"/>
    <w:rsid w:val="009E6678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248D"/>
    <w:rsid w:val="00BC34E0"/>
    <w:rsid w:val="00BE5CD1"/>
    <w:rsid w:val="00C11B0C"/>
    <w:rsid w:val="00C4338A"/>
    <w:rsid w:val="00C6131A"/>
    <w:rsid w:val="00CA33CF"/>
    <w:rsid w:val="00CA5728"/>
    <w:rsid w:val="00CA5D9E"/>
    <w:rsid w:val="00CF072B"/>
    <w:rsid w:val="00CF20D9"/>
    <w:rsid w:val="00D049EE"/>
    <w:rsid w:val="00D209CA"/>
    <w:rsid w:val="00D50701"/>
    <w:rsid w:val="00D55F8D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7B01"/>
    <w:rsid w:val="00E7179F"/>
    <w:rsid w:val="00E72F17"/>
    <w:rsid w:val="00EA183E"/>
    <w:rsid w:val="00EA50EB"/>
    <w:rsid w:val="00EA573E"/>
    <w:rsid w:val="00EB7F96"/>
    <w:rsid w:val="00ED75D0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2CFBB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16</Pages>
  <Words>2118</Words>
  <Characters>12078</Characters>
  <Application>Microsoft Office Word</Application>
  <DocSecurity>0</DocSecurity>
  <Lines>100</Lines>
  <Paragraphs>28</Paragraphs>
  <ScaleCrop>false</ScaleCrop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132</cp:revision>
  <dcterms:created xsi:type="dcterms:W3CDTF">2017-08-06T13:22:00Z</dcterms:created>
  <dcterms:modified xsi:type="dcterms:W3CDTF">2017-09-08T09:36:00Z</dcterms:modified>
</cp:coreProperties>
</file>