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94379696"/>
      </w:sdtPr>
      <w:sdtEndPr>
        <w:rPr>
          <w:rFonts w:ascii="宋体" w:hAnsi="宋体" w:cs="宋体" w:hint="eastAsia"/>
          <w:b/>
          <w:bCs/>
          <w:sz w:val="84"/>
          <w:szCs w:val="84"/>
          <w:lang w:val="zh-CN"/>
        </w:rPr>
      </w:sdtEndPr>
      <w:sdtContent>
        <w:sdt>
          <w:sdtPr>
            <w:id w:val="-921724754"/>
          </w:sdtPr>
          <w:sdtEndPr>
            <w:rPr>
              <w:rFonts w:ascii="宋体" w:hAnsi="宋体" w:cs="宋体" w:hint="eastAsia"/>
              <w:b/>
              <w:bCs/>
              <w:sz w:val="84"/>
              <w:szCs w:val="84"/>
            </w:rPr>
          </w:sdtEndPr>
          <w:sdtContent>
            <w:p w14:paraId="18ED4603" w14:textId="76F33C59" w:rsidR="000012F3" w:rsidRDefault="000012F3">
              <w:pPr>
                <w:spacing w:line="400" w:lineRule="exact"/>
              </w:pPr>
            </w:p>
            <w:p w14:paraId="2D3C0103" w14:textId="32B1F0FD" w:rsidR="00A66483" w:rsidRDefault="00A66483" w:rsidP="00A66483">
              <w:bookmarkStart w:id="0" w:name="OLE_LINK3"/>
              <w:r>
                <w:rPr>
                  <w:rFonts w:hint="eastAsia"/>
                </w:rPr>
                <w:t xml:space="preserve">                       </w:t>
              </w:r>
            </w:p>
            <w:bookmarkEnd w:id="0"/>
            <w:p w14:paraId="71FF9A44" w14:textId="2C60BA3B" w:rsidR="00A66483" w:rsidRDefault="00A66483" w:rsidP="00A66483">
              <w:pPr>
                <w:rPr>
                  <w:rFonts w:ascii="宋体" w:hAnsi="宋体" w:cs="宋体"/>
                  <w:bCs/>
                  <w:sz w:val="24"/>
                </w:rPr>
              </w:pPr>
            </w:p>
            <w:p w14:paraId="75CE1C29" w14:textId="0F5AF3A4" w:rsidR="00A66483" w:rsidRDefault="00A66483" w:rsidP="00A66483">
              <w:pPr>
                <w:spacing w:line="360" w:lineRule="auto"/>
                <w:rPr>
                  <w:rFonts w:ascii="宋体" w:hAnsi="宋体"/>
                  <w:bCs/>
                  <w:sz w:val="24"/>
                </w:rPr>
              </w:pPr>
              <w:r>
                <w:rPr>
                  <w:noProof/>
                  <w:sz w:val="52"/>
                </w:rPr>
                <mc:AlternateContent>
                  <mc:Choice Requires="wpg">
                    <w:drawing>
                      <wp:anchor distT="0" distB="0" distL="114300" distR="114300" simplePos="0" relativeHeight="251674624" behindDoc="0" locked="0" layoutInCell="1" allowOverlap="1" wp14:anchorId="192641B9" wp14:editId="6BB408DB">
                        <wp:simplePos x="0" y="0"/>
                        <wp:positionH relativeFrom="column">
                          <wp:posOffset>24765</wp:posOffset>
                        </wp:positionH>
                        <wp:positionV relativeFrom="paragraph">
                          <wp:posOffset>7550785</wp:posOffset>
                        </wp:positionV>
                        <wp:extent cx="5617845" cy="812165"/>
                        <wp:effectExtent l="5715" t="3175" r="5715" b="3810"/>
                        <wp:wrapNone/>
                        <wp:docPr id="1784617457" name="Group 124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617845" cy="812165"/>
                                  <a:chOff x="1839" y="13955"/>
                                  <a:chExt cx="8847" cy="1279"/>
                                </a:xfrm>
                              </wpg:grpSpPr>
                              <wps:wsp>
                                <wps:cNvPr id="1823733380" name="自选图形 12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39" y="14207"/>
                                    <a:ext cx="8847" cy="102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BEE5E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6791941" name="文本框 12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64" y="13955"/>
                                    <a:ext cx="8333" cy="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A84519B" w14:textId="77777777" w:rsidR="00A66483" w:rsidRPr="00116AF2" w:rsidRDefault="00A66483" w:rsidP="00A66483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 w:cs="微软雅黑"/>
                                          <w:b/>
                                          <w:bCs/>
                                          <w:color w:val="000000"/>
                                          <w:spacing w:val="57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192641B9" id="Group 1242" o:spid="_x0000_s1026" style="position:absolute;left:0;text-align:left;margin-left:1.95pt;margin-top:594.55pt;width:442.35pt;height:63.95pt;z-index:251674624" coordorigin="1839,13955" coordsize="8847,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">
                        <v:roundrect id="自选图形 1237" o:spid="_x0000_s1027" style="position:absolute;left:1839;top:14207;width:8847;height:1027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" fillcolor="#bee5e2" stroked="f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1234" o:spid="_x0000_s1028" type="#_x0000_t202" style="position:absolute;left:2164;top:13955;width:833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" filled="f" stroked="f">
                          <v:textbox>
                            <w:txbxContent>
                              <w:p w14:paraId="0A84519B" w14:textId="77777777" w:rsidR="00A66483" w:rsidRPr="00116AF2" w:rsidRDefault="00A66483" w:rsidP="00A66483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000000"/>
                                    <w:spacing w:val="57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w:pict>
                  </mc:Fallback>
                </mc:AlternateContent>
              </w:r>
              <w:r>
                <w:rPr>
                  <w:noProof/>
                  <w:sz w:val="52"/>
                </w:rPr>
                <mc:AlternateContent>
                  <mc:Choice Requires="wps">
                    <w:drawing>
                      <wp:anchor distT="0" distB="0" distL="114300" distR="114300" simplePos="0" relativeHeight="251673600" behindDoc="0" locked="0" layoutInCell="1" allowOverlap="1" wp14:anchorId="74C4B1AA" wp14:editId="38E0CD8E">
                        <wp:simplePos x="0" y="0"/>
                        <wp:positionH relativeFrom="column">
                          <wp:posOffset>2893060</wp:posOffset>
                        </wp:positionH>
                        <wp:positionV relativeFrom="paragraph">
                          <wp:posOffset>6337300</wp:posOffset>
                        </wp:positionV>
                        <wp:extent cx="3442335" cy="1358900"/>
                        <wp:effectExtent l="0" t="0" r="0" b="3810"/>
                        <wp:wrapNone/>
                        <wp:docPr id="885328071" name="文本框 123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42335" cy="1358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13B5BC3" w14:textId="77777777" w:rsidR="00A66483" w:rsidRDefault="00A66483" w:rsidP="00A66483">
                                    <w:pPr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bCs/>
                                        <w:color w:val="000000"/>
                                        <w:sz w:val="100"/>
                                        <w:szCs w:val="10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bCs/>
                                        <w:color w:val="000000"/>
                                        <w:sz w:val="100"/>
                                        <w:szCs w:val="100"/>
                                      </w:rPr>
                                      <w:t>商业计划书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<w:pict>
                      <v:shape w14:anchorId="74C4B1AA" id="文本框 1235" o:spid="_x0000_s1029" type="#_x0000_t202" style="position:absolute;left:0;text-align:left;margin-left:227.8pt;margin-top:499pt;width:271.05pt;height:10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" filled="f" stroked="f">
                        <v:textbox>
                          <w:txbxContent>
                            <w:p w14:paraId="113B5BC3" w14:textId="77777777" w:rsidR="00A66483" w:rsidRDefault="00A66483" w:rsidP="00A66483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/>
                                  <w:sz w:val="100"/>
                                  <w:szCs w:val="10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/>
                                  <w:sz w:val="100"/>
                                  <w:szCs w:val="100"/>
                                </w:rPr>
                                <w:t>商业计划书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  <w:p w14:paraId="1D7A809C" w14:textId="19FD01C1" w:rsidR="000012F3" w:rsidRDefault="00467214">
              <w:pPr>
                <w:widowControl/>
                <w:spacing w:line="360" w:lineRule="auto"/>
                <w:jc w:val="center"/>
                <w:rPr>
                  <w:rFonts w:ascii="宋体" w:hAnsi="宋体" w:cs="宋体"/>
                  <w:b/>
                  <w:bCs/>
                  <w:sz w:val="84"/>
                  <w:szCs w:val="84"/>
                </w:rPr>
              </w:pPr>
              <w:r>
                <w:rPr>
                  <w:rFonts w:ascii="宋体" w:hAnsi="宋体" w:cs="宋体" w:hint="eastAsia"/>
                  <w:b/>
                  <w:bCs/>
                  <w:sz w:val="84"/>
                  <w:szCs w:val="84"/>
                </w:rPr>
                <w:br w:type="page"/>
              </w:r>
            </w:p>
          </w:sdtContent>
        </w:sdt>
      </w:sdtContent>
    </w:sdt>
    <w:sdt>
      <w:sdtPr>
        <w:rPr>
          <w:rFonts w:ascii="宋体" w:hAnsi="宋体"/>
        </w:rPr>
        <w:id w:val="14746862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FA49B90" w14:textId="77777777" w:rsidR="000012F3" w:rsidRDefault="00467214">
          <w:pPr>
            <w:spacing w:line="400" w:lineRule="exact"/>
            <w:jc w:val="center"/>
          </w:pPr>
          <w:r>
            <w:rPr>
              <w:rFonts w:ascii="宋体" w:hAnsi="宋体"/>
            </w:rPr>
            <w:t>目录</w:t>
          </w:r>
        </w:p>
        <w:p w14:paraId="68F0DAAC" w14:textId="77777777" w:rsidR="000012F3" w:rsidRDefault="00467214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6858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 w:hint="eastAsia"/>
                <w:bCs/>
                <w:szCs w:val="36"/>
              </w:rPr>
              <w:t>1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_Toc16858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B01DFF5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1353" w:history="1"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 xml:space="preserve">.1 </w:t>
            </w:r>
            <w:r>
              <w:rPr>
                <w:rFonts w:ascii="宋体" w:hAnsi="宋体" w:hint="eastAsia"/>
                <w:bCs/>
              </w:rPr>
              <w:t>研究内容</w:t>
            </w:r>
            <w:r>
              <w:tab/>
            </w:r>
            <w:r>
              <w:fldChar w:fldCharType="begin"/>
            </w:r>
            <w:r>
              <w:instrText xml:space="preserve"> PAGEREF _Toc11353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1F9B44A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7482" w:history="1"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 xml:space="preserve">.2 </w:t>
            </w:r>
            <w:r>
              <w:rPr>
                <w:rFonts w:ascii="宋体" w:hAnsi="宋体" w:hint="eastAsia"/>
                <w:bCs/>
              </w:rPr>
              <w:t>发展前景</w:t>
            </w:r>
            <w:r>
              <w:tab/>
            </w:r>
            <w:r>
              <w:fldChar w:fldCharType="begin"/>
            </w:r>
            <w:r>
              <w:instrText xml:space="preserve"> PAGEREF _Toc7482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3863F25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32747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 w:hint="eastAsia"/>
                <w:bCs/>
                <w:szCs w:val="36"/>
              </w:rPr>
              <w:t>2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_Toc32747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0313420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9356" w:history="1">
            <w:r>
              <w:rPr>
                <w:bCs/>
              </w:rPr>
              <w:t xml:space="preserve">2.1 </w:t>
            </w:r>
            <w:r>
              <w:rPr>
                <w:bCs/>
              </w:rPr>
              <w:t>市场需求</w:t>
            </w:r>
            <w:r>
              <w:tab/>
            </w:r>
            <w:r>
              <w:fldChar w:fldCharType="begin"/>
            </w:r>
            <w:r>
              <w:instrText xml:space="preserve"> PAGEREF _Toc9356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AA9869E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9066" w:history="1">
            <w:r>
              <w:rPr>
                <w:bCs/>
              </w:rPr>
              <w:t xml:space="preserve">2.2 </w:t>
            </w:r>
            <w:r>
              <w:rPr>
                <w:bCs/>
              </w:rPr>
              <w:t>战略需要</w:t>
            </w:r>
            <w:r>
              <w:tab/>
            </w:r>
            <w:r>
              <w:fldChar w:fldCharType="begin"/>
            </w:r>
            <w:r>
              <w:instrText xml:space="preserve"> PAGEREF _Toc19066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49E30D2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28531" w:history="1">
            <w:r>
              <w:rPr>
                <w:bCs/>
              </w:rPr>
              <w:t xml:space="preserve">2.3 </w:t>
            </w:r>
            <w:r>
              <w:rPr>
                <w:bCs/>
              </w:rPr>
              <w:t>政策导向</w:t>
            </w:r>
            <w:r>
              <w:tab/>
            </w:r>
            <w:r>
              <w:fldChar w:fldCharType="begin"/>
            </w:r>
            <w:r>
              <w:instrText xml:space="preserve"> PAGEREF _Toc28531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3C39E77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1453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 w:hint="eastAsia"/>
                <w:bCs/>
                <w:szCs w:val="36"/>
              </w:rPr>
              <w:t>3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产品</w:t>
            </w:r>
            <w:r>
              <w:tab/>
            </w:r>
            <w:r>
              <w:fldChar w:fldCharType="begin"/>
            </w:r>
            <w:r>
              <w:instrText xml:space="preserve"> PAGEREF _Toc1453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2A2FB38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5950" w:history="1"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 xml:space="preserve">.1 </w:t>
            </w:r>
            <w:r>
              <w:rPr>
                <w:rFonts w:ascii="宋体" w:hAnsi="宋体" w:hint="eastAsia"/>
                <w:bCs/>
              </w:rPr>
              <w:t>主要产品</w:t>
            </w:r>
            <w:r>
              <w:tab/>
            </w:r>
            <w:r>
              <w:fldChar w:fldCharType="begin"/>
            </w:r>
            <w:r>
              <w:instrText xml:space="preserve"> PAGEREF _Toc5950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18C71D4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31420" w:history="1">
            <w:r>
              <w:rPr>
                <w:rFonts w:ascii="宋体" w:hAnsi="宋体" w:hint="eastAsia"/>
                <w:bCs/>
              </w:rPr>
              <w:t>3</w:t>
            </w:r>
            <w:r>
              <w:rPr>
                <w:rFonts w:ascii="宋体" w:hAnsi="宋体"/>
                <w:bCs/>
              </w:rPr>
              <w:t xml:space="preserve">.2 </w:t>
            </w:r>
            <w:r>
              <w:rPr>
                <w:rFonts w:ascii="宋体" w:hAnsi="宋体" w:hint="eastAsia"/>
                <w:bCs/>
              </w:rPr>
              <w:t>产品优势</w:t>
            </w:r>
            <w:r>
              <w:tab/>
            </w:r>
            <w:r>
              <w:fldChar w:fldCharType="begin"/>
            </w:r>
            <w:r>
              <w:instrText xml:space="preserve"> PAGEREF _Toc31420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3F7ADBB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2279" w:history="1">
            <w:r>
              <w:rPr>
                <w:rFonts w:ascii="宋体" w:hAnsi="宋体" w:hint="eastAsia"/>
                <w:bCs/>
              </w:rPr>
              <w:t>3.</w:t>
            </w:r>
            <w:r>
              <w:rPr>
                <w:rFonts w:ascii="宋体" w:hAnsi="宋体"/>
                <w:bCs/>
              </w:rPr>
              <w:t xml:space="preserve">3 </w:t>
            </w:r>
            <w:r>
              <w:rPr>
                <w:rFonts w:ascii="宋体" w:hAnsi="宋体" w:hint="eastAsia"/>
                <w:bCs/>
              </w:rPr>
              <w:t>技术路线</w:t>
            </w:r>
            <w:r>
              <w:tab/>
            </w:r>
            <w:r>
              <w:fldChar w:fldCharType="begin"/>
            </w:r>
            <w:r>
              <w:instrText xml:space="preserve"> PAGEREF _Toc2279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FD09F00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28904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/>
                <w:bCs/>
                <w:szCs w:val="36"/>
              </w:rPr>
              <w:t>4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核心技术</w:t>
            </w:r>
            <w:r>
              <w:tab/>
            </w:r>
            <w:r>
              <w:fldChar w:fldCharType="begin"/>
            </w:r>
            <w:r>
              <w:instrText xml:space="preserve"> PAGEREF _Toc28904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1708218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3082" w:history="1">
            <w:r>
              <w:rPr>
                <w:rFonts w:ascii="宋体" w:hAnsi="宋体" w:hint="eastAsia"/>
                <w:bCs/>
              </w:rPr>
              <w:t>4</w:t>
            </w:r>
            <w:r>
              <w:rPr>
                <w:rFonts w:ascii="宋体" w:hAnsi="宋体"/>
                <w:bCs/>
              </w:rPr>
              <w:t xml:space="preserve">.1 </w:t>
            </w:r>
            <w:r>
              <w:rPr>
                <w:rFonts w:ascii="宋体" w:hAnsi="宋体" w:hint="eastAsia"/>
                <w:bCs/>
              </w:rPr>
              <w:t>关键技术</w:t>
            </w:r>
            <w:r>
              <w:tab/>
            </w:r>
            <w:r>
              <w:fldChar w:fldCharType="begin"/>
            </w:r>
            <w:r>
              <w:instrText xml:space="preserve"> PAGEREF _Toc3082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43B83F2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24863" w:history="1">
            <w:r>
              <w:rPr>
                <w:rFonts w:ascii="宋体" w:hAnsi="宋体" w:hint="eastAsia"/>
                <w:bCs/>
              </w:rPr>
              <w:t>4</w:t>
            </w:r>
            <w:r>
              <w:rPr>
                <w:rFonts w:ascii="宋体" w:hAnsi="宋体"/>
                <w:bCs/>
              </w:rPr>
              <w:t xml:space="preserve">.2 </w:t>
            </w:r>
            <w:r>
              <w:rPr>
                <w:rFonts w:ascii="宋体" w:hAnsi="宋体" w:hint="eastAsia"/>
                <w:bCs/>
              </w:rPr>
              <w:t>技术先进性</w:t>
            </w:r>
            <w:r>
              <w:tab/>
            </w:r>
            <w:r>
              <w:fldChar w:fldCharType="begin"/>
            </w:r>
            <w:r>
              <w:instrText xml:space="preserve"> PAGEREF _Toc24863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A41C1B8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20130" w:history="1">
            <w:r>
              <w:rPr>
                <w:rFonts w:ascii="宋体" w:hAnsi="宋体" w:hint="eastAsia"/>
                <w:bCs/>
              </w:rPr>
              <w:t>4</w:t>
            </w:r>
            <w:r>
              <w:rPr>
                <w:rFonts w:ascii="宋体" w:hAnsi="宋体"/>
                <w:bCs/>
              </w:rPr>
              <w:t xml:space="preserve">.3 </w:t>
            </w:r>
            <w:r>
              <w:rPr>
                <w:rFonts w:ascii="宋体" w:hAnsi="宋体" w:hint="eastAsia"/>
                <w:bCs/>
              </w:rPr>
              <w:t>技术壁垒</w:t>
            </w:r>
            <w:r>
              <w:tab/>
            </w:r>
            <w:r>
              <w:fldChar w:fldCharType="begin"/>
            </w:r>
            <w:r>
              <w:instrText xml:space="preserve"> PAGEREF _Toc20130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7B16B6A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24389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/>
                <w:bCs/>
                <w:szCs w:val="36"/>
              </w:rPr>
              <w:t>5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竞品分析</w:t>
            </w:r>
            <w:r>
              <w:tab/>
            </w:r>
            <w:r>
              <w:fldChar w:fldCharType="begin"/>
            </w:r>
            <w:r>
              <w:instrText xml:space="preserve"> PAGEREF _Toc24389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C72847F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902" w:history="1">
            <w:r>
              <w:rPr>
                <w:rFonts w:ascii="宋体" w:hAnsi="宋体" w:hint="eastAsia"/>
                <w:kern w:val="0"/>
              </w:rPr>
              <w:t>5</w:t>
            </w:r>
            <w:r>
              <w:rPr>
                <w:rFonts w:ascii="宋体" w:hAnsi="宋体"/>
                <w:kern w:val="0"/>
              </w:rPr>
              <w:t>.1</w:t>
            </w:r>
            <w:r>
              <w:rPr>
                <w:rFonts w:ascii="宋体" w:hAnsi="宋体" w:hint="eastAsia"/>
                <w:kern w:val="0"/>
              </w:rPr>
              <w:t>功能种类</w:t>
            </w:r>
            <w:r>
              <w:tab/>
            </w:r>
            <w:r>
              <w:fldChar w:fldCharType="begin"/>
            </w:r>
            <w:r>
              <w:instrText xml:space="preserve"> PAGEREF _Toc902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051BE73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2086" w:history="1">
            <w:r>
              <w:rPr>
                <w:rFonts w:ascii="宋体" w:hAnsi="宋体" w:hint="eastAsia"/>
                <w:kern w:val="0"/>
              </w:rPr>
              <w:t>5</w:t>
            </w:r>
            <w:r>
              <w:rPr>
                <w:rFonts w:ascii="宋体" w:hAnsi="宋体"/>
                <w:kern w:val="0"/>
              </w:rPr>
              <w:t>.2</w:t>
            </w:r>
            <w:r>
              <w:rPr>
                <w:rFonts w:ascii="宋体" w:hAnsi="宋体" w:hint="eastAsia"/>
                <w:kern w:val="0"/>
              </w:rPr>
              <w:t>成本</w:t>
            </w:r>
            <w:r>
              <w:tab/>
            </w:r>
            <w:r>
              <w:fldChar w:fldCharType="begin"/>
            </w:r>
            <w:r>
              <w:instrText xml:space="preserve"> PAGEREF _Toc12086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B04121A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20990" w:history="1">
            <w:r>
              <w:rPr>
                <w:rFonts w:ascii="宋体" w:hAnsi="宋体" w:hint="eastAsia"/>
                <w:kern w:val="0"/>
              </w:rPr>
              <w:t>5</w:t>
            </w:r>
            <w:r>
              <w:rPr>
                <w:rFonts w:ascii="宋体" w:hAnsi="宋体"/>
                <w:kern w:val="0"/>
              </w:rPr>
              <w:t>.3</w:t>
            </w:r>
            <w:r>
              <w:rPr>
                <w:rFonts w:ascii="宋体" w:hAnsi="宋体" w:hint="eastAsia"/>
                <w:kern w:val="0"/>
              </w:rPr>
              <w:t>功能种类</w:t>
            </w:r>
            <w:r>
              <w:tab/>
            </w:r>
            <w:r>
              <w:fldChar w:fldCharType="begin"/>
            </w:r>
            <w:r>
              <w:instrText xml:space="preserve"> PAGEREF _Toc20990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6373E80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27272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/>
                <w:bCs/>
                <w:szCs w:val="36"/>
              </w:rPr>
              <w:t>6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商业模式</w:t>
            </w:r>
            <w:r>
              <w:tab/>
            </w:r>
            <w:r>
              <w:fldChar w:fldCharType="begin"/>
            </w:r>
            <w:r>
              <w:instrText xml:space="preserve"> PAGEREF _Toc27272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06559D1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779" w:history="1">
            <w:r>
              <w:rPr>
                <w:rFonts w:ascii="宋体" w:hAnsi="宋体" w:hint="eastAsia"/>
                <w:bCs/>
              </w:rPr>
              <w:t>6</w:t>
            </w:r>
            <w:r>
              <w:rPr>
                <w:rFonts w:ascii="宋体" w:hAnsi="宋体"/>
                <w:bCs/>
              </w:rPr>
              <w:t xml:space="preserve">.1 </w:t>
            </w:r>
            <w:r>
              <w:rPr>
                <w:rFonts w:ascii="宋体" w:hAnsi="宋体" w:hint="eastAsia"/>
                <w:bCs/>
              </w:rPr>
              <w:t>管理体系与机制</w:t>
            </w:r>
            <w:r>
              <w:tab/>
            </w:r>
            <w:r>
              <w:fldChar w:fldCharType="begin"/>
            </w:r>
            <w:r>
              <w:instrText xml:space="preserve"> PAGEREF _Toc1779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B336BF0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417" w:history="1">
            <w:r>
              <w:rPr>
                <w:rFonts w:ascii="宋体" w:hAnsi="宋体" w:hint="eastAsia"/>
                <w:bCs/>
              </w:rPr>
              <w:t>6</w:t>
            </w:r>
            <w:r>
              <w:rPr>
                <w:rFonts w:ascii="宋体" w:hAnsi="宋体"/>
                <w:bCs/>
              </w:rPr>
              <w:t xml:space="preserve">.2 </w:t>
            </w:r>
            <w:r>
              <w:rPr>
                <w:rFonts w:ascii="宋体" w:hAnsi="宋体" w:hint="eastAsia"/>
                <w:bCs/>
              </w:rPr>
              <w:t>价值主张及目标客户</w:t>
            </w:r>
            <w:r>
              <w:tab/>
            </w:r>
            <w:r>
              <w:fldChar w:fldCharType="begin"/>
            </w:r>
            <w:r>
              <w:instrText xml:space="preserve"> PAGEREF _Toc1417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EC094D4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5477" w:history="1">
            <w:r>
              <w:rPr>
                <w:bCs/>
              </w:rPr>
              <w:t>6</w:t>
            </w:r>
            <w:r>
              <w:rPr>
                <w:rFonts w:hint="eastAsia"/>
                <w:bCs/>
              </w:rPr>
              <w:t>.</w:t>
            </w:r>
            <w:r>
              <w:rPr>
                <w:bCs/>
              </w:rPr>
              <w:t xml:space="preserve">3 </w:t>
            </w:r>
            <w:r>
              <w:rPr>
                <w:rFonts w:hint="eastAsia"/>
                <w:bCs/>
              </w:rPr>
              <w:t>生产模式</w:t>
            </w:r>
            <w:r>
              <w:tab/>
            </w:r>
            <w:r>
              <w:fldChar w:fldCharType="begin"/>
            </w:r>
            <w:r>
              <w:instrText xml:space="preserve"> PAGEREF _Toc15477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D1A5D29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3590" w:history="1"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 xml:space="preserve">.4 </w:t>
            </w:r>
            <w:r>
              <w:rPr>
                <w:rFonts w:hint="eastAsia"/>
                <w:bCs/>
              </w:rPr>
              <w:t>推广模式</w:t>
            </w:r>
            <w:r>
              <w:tab/>
            </w:r>
            <w:r>
              <w:fldChar w:fldCharType="begin"/>
            </w:r>
            <w:r>
              <w:instrText xml:space="preserve"> PAGEREF _Toc13590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774C70F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4791" w:history="1"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 xml:space="preserve">.5 </w:t>
            </w:r>
            <w:r>
              <w:rPr>
                <w:rFonts w:hint="eastAsia"/>
                <w:bCs/>
              </w:rPr>
              <w:t>盈利模式</w:t>
            </w:r>
            <w:r>
              <w:tab/>
            </w:r>
            <w:r>
              <w:fldChar w:fldCharType="begin"/>
            </w:r>
            <w:r>
              <w:instrText xml:space="preserve"> PAGEREF _Toc4791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6056A22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1081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/>
                <w:bCs/>
                <w:szCs w:val="36"/>
              </w:rPr>
              <w:t>7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进展与成效</w:t>
            </w:r>
            <w:r>
              <w:tab/>
            </w:r>
            <w:r>
              <w:fldChar w:fldCharType="begin"/>
            </w:r>
            <w:r>
              <w:instrText xml:space="preserve"> PAGEREF _Toc1081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8C57279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1700" w:history="1">
            <w:r>
              <w:rPr>
                <w:rFonts w:ascii="宋体" w:hAnsi="宋体" w:hint="eastAsia"/>
                <w:bCs/>
              </w:rPr>
              <w:t>7</w:t>
            </w:r>
            <w:r>
              <w:rPr>
                <w:rFonts w:ascii="宋体" w:hAnsi="宋体"/>
                <w:bCs/>
              </w:rPr>
              <w:t xml:space="preserve">.1 </w:t>
            </w:r>
            <w:r>
              <w:rPr>
                <w:rFonts w:ascii="宋体" w:hAnsi="宋体" w:hint="eastAsia"/>
                <w:bCs/>
              </w:rPr>
              <w:t>发展简史</w:t>
            </w:r>
            <w:r>
              <w:tab/>
            </w:r>
            <w:r>
              <w:fldChar w:fldCharType="begin"/>
            </w:r>
            <w:r>
              <w:instrText xml:space="preserve"> PAGEREF _Toc11700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9C53073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8116" w:history="1">
            <w:r>
              <w:rPr>
                <w:rFonts w:ascii="宋体" w:hAnsi="宋体" w:hint="eastAsia"/>
                <w:bCs/>
              </w:rPr>
              <w:t>7</w:t>
            </w:r>
            <w:r>
              <w:rPr>
                <w:rFonts w:ascii="宋体" w:hAnsi="宋体"/>
                <w:bCs/>
              </w:rPr>
              <w:t xml:space="preserve">.2 </w:t>
            </w:r>
            <w:r>
              <w:rPr>
                <w:rFonts w:ascii="宋体" w:hAnsi="宋体" w:hint="eastAsia"/>
                <w:bCs/>
              </w:rPr>
              <w:t>主要客户</w:t>
            </w:r>
            <w:r>
              <w:tab/>
            </w:r>
            <w:r>
              <w:fldChar w:fldCharType="begin"/>
            </w:r>
            <w:r>
              <w:instrText xml:space="preserve"> PAGEREF _Toc8116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CE070DD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294" w:history="1">
            <w:r>
              <w:rPr>
                <w:rFonts w:ascii="宋体" w:hAnsi="宋体" w:hint="eastAsia"/>
                <w:bCs/>
              </w:rPr>
              <w:t>7</w:t>
            </w:r>
            <w:r>
              <w:rPr>
                <w:rFonts w:ascii="宋体" w:hAnsi="宋体"/>
                <w:bCs/>
              </w:rPr>
              <w:t xml:space="preserve">.3 </w:t>
            </w:r>
            <w:r>
              <w:rPr>
                <w:rFonts w:ascii="宋体" w:hAnsi="宋体" w:hint="eastAsia"/>
                <w:bCs/>
              </w:rPr>
              <w:t>典型案例</w:t>
            </w:r>
            <w:r>
              <w:tab/>
            </w:r>
            <w:r>
              <w:fldChar w:fldCharType="begin"/>
            </w:r>
            <w:r>
              <w:instrText xml:space="preserve"> PAGEREF _Toc1294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95693E6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20194" w:history="1">
            <w:r>
              <w:rPr>
                <w:rFonts w:ascii="宋体" w:hAnsi="宋体" w:hint="eastAsia"/>
                <w:bCs/>
              </w:rPr>
              <w:t>7</w:t>
            </w:r>
            <w:r>
              <w:rPr>
                <w:rFonts w:ascii="宋体" w:hAnsi="宋体"/>
                <w:bCs/>
              </w:rPr>
              <w:t xml:space="preserve">.4 </w:t>
            </w:r>
            <w:r>
              <w:rPr>
                <w:rFonts w:ascii="宋体" w:hAnsi="宋体" w:hint="eastAsia"/>
                <w:bCs/>
              </w:rPr>
              <w:t>产业资源</w:t>
            </w:r>
            <w:r>
              <w:tab/>
            </w:r>
            <w:r>
              <w:fldChar w:fldCharType="begin"/>
            </w:r>
            <w:r>
              <w:instrText xml:space="preserve"> PAGEREF _Toc20194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9748837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6368" w:history="1">
            <w:r>
              <w:rPr>
                <w:rFonts w:ascii="宋体" w:hAnsi="宋体" w:hint="eastAsia"/>
                <w:bCs/>
              </w:rPr>
              <w:t>7</w:t>
            </w:r>
            <w:r>
              <w:rPr>
                <w:rFonts w:ascii="宋体" w:hAnsi="宋体"/>
                <w:bCs/>
              </w:rPr>
              <w:t>.5</w:t>
            </w:r>
            <w:r>
              <w:rPr>
                <w:rFonts w:ascii="宋体" w:hAnsi="宋体" w:hint="eastAsia"/>
                <w:bCs/>
              </w:rPr>
              <w:t>社会影响</w:t>
            </w:r>
            <w:r>
              <w:tab/>
            </w:r>
            <w:r>
              <w:fldChar w:fldCharType="begin"/>
            </w:r>
            <w:r>
              <w:instrText xml:space="preserve"> PAGEREF _Toc16368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669A7F85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3217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/>
                <w:bCs/>
                <w:szCs w:val="36"/>
              </w:rPr>
              <w:t>8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团队介绍</w:t>
            </w:r>
            <w:r>
              <w:tab/>
            </w:r>
            <w:r>
              <w:fldChar w:fldCharType="begin"/>
            </w:r>
            <w:r>
              <w:instrText xml:space="preserve"> PAGEREF _Toc3217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01AED7A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25852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/>
                <w:bCs/>
                <w:szCs w:val="36"/>
              </w:rPr>
              <w:t>9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企业及财务</w:t>
            </w:r>
            <w:r>
              <w:tab/>
            </w:r>
            <w:r>
              <w:fldChar w:fldCharType="begin"/>
            </w:r>
            <w:r>
              <w:instrText xml:space="preserve"> PAGEREF _Toc25852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34154B32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989" w:history="1">
            <w:r>
              <w:rPr>
                <w:rFonts w:ascii="宋体" w:hAnsi="宋体" w:hint="eastAsia"/>
                <w:bCs/>
              </w:rPr>
              <w:t>9</w:t>
            </w:r>
            <w:r>
              <w:rPr>
                <w:rFonts w:ascii="宋体" w:hAnsi="宋体"/>
                <w:bCs/>
              </w:rPr>
              <w:t xml:space="preserve">.1 </w:t>
            </w:r>
            <w:r>
              <w:rPr>
                <w:rFonts w:ascii="宋体" w:hAnsi="宋体" w:hint="eastAsia"/>
                <w:bCs/>
              </w:rPr>
              <w:t>企业组织结构及股权结构</w:t>
            </w:r>
            <w:r>
              <w:tab/>
            </w:r>
            <w:r>
              <w:fldChar w:fldCharType="begin"/>
            </w:r>
            <w:r>
              <w:instrText xml:space="preserve"> PAGEREF _Toc1989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FF289E4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9853" w:history="1">
            <w:r>
              <w:rPr>
                <w:rFonts w:ascii="宋体" w:hAnsi="宋体" w:hint="eastAsia"/>
                <w:bCs/>
              </w:rPr>
              <w:t>9</w:t>
            </w:r>
            <w:r>
              <w:rPr>
                <w:rFonts w:ascii="宋体" w:hAnsi="宋体"/>
                <w:bCs/>
              </w:rPr>
              <w:t xml:space="preserve">.2 </w:t>
            </w:r>
            <w:r>
              <w:rPr>
                <w:rFonts w:ascii="宋体" w:hAnsi="宋体" w:hint="eastAsia"/>
                <w:bCs/>
              </w:rPr>
              <w:t>财务与预测</w:t>
            </w:r>
            <w:r>
              <w:tab/>
            </w:r>
            <w:r>
              <w:fldChar w:fldCharType="begin"/>
            </w:r>
            <w:r>
              <w:instrText xml:space="preserve"> PAGEREF _Toc9853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6A0C9AC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21383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 w:hint="eastAsia"/>
                <w:bCs/>
                <w:szCs w:val="36"/>
              </w:rPr>
              <w:t>10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仿宋_GB2312" w:eastAsia="仿宋_GB2312" w:hAnsi="仿宋" w:hint="eastAsia"/>
                <w:bCs/>
                <w:szCs w:val="32"/>
              </w:rPr>
              <w:t>教育维度与社会价值</w:t>
            </w:r>
            <w:r>
              <w:tab/>
            </w:r>
            <w:r>
              <w:fldChar w:fldCharType="begin"/>
            </w:r>
            <w:r>
              <w:instrText xml:space="preserve"> PAGEREF _Toc21383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616576CB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5510" w:history="1">
            <w:r>
              <w:rPr>
                <w:rFonts w:ascii="宋体" w:hAnsi="宋体" w:cs="宋体" w:hint="eastAsia"/>
                <w:bCs/>
              </w:rPr>
              <w:t xml:space="preserve">10.1 </w:t>
            </w:r>
            <w:r>
              <w:rPr>
                <w:rFonts w:ascii="宋体" w:hAnsi="宋体" w:cs="宋体" w:hint="eastAsia"/>
                <w:bCs/>
              </w:rPr>
              <w:t>教育维度</w:t>
            </w:r>
            <w:r>
              <w:tab/>
            </w:r>
            <w:r>
              <w:fldChar w:fldCharType="begin"/>
            </w:r>
            <w:r>
              <w:instrText xml:space="preserve"> PAGEREF _Toc5510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0C8B2324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575" w:history="1">
            <w:r>
              <w:rPr>
                <w:rFonts w:ascii="宋体" w:hAnsi="宋体" w:cs="宋体" w:hint="eastAsia"/>
                <w:bCs/>
              </w:rPr>
              <w:t xml:space="preserve">10.2 </w:t>
            </w:r>
            <w:r>
              <w:rPr>
                <w:rFonts w:ascii="宋体" w:hAnsi="宋体" w:cs="宋体" w:hint="eastAsia"/>
                <w:bCs/>
              </w:rPr>
              <w:t>社会价值</w:t>
            </w:r>
            <w:r>
              <w:tab/>
            </w:r>
            <w:r>
              <w:fldChar w:fldCharType="begin"/>
            </w:r>
            <w:r>
              <w:instrText xml:space="preserve"> PAGEREF _Toc1575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0CFC3F0" w14:textId="77777777" w:rsidR="000012F3" w:rsidRDefault="00467214">
          <w:pPr>
            <w:pStyle w:val="11"/>
            <w:tabs>
              <w:tab w:val="right" w:leader="dot" w:pos="8306"/>
            </w:tabs>
          </w:pPr>
          <w:hyperlink w:anchor="_Toc6813" w:history="1">
            <w:r>
              <w:rPr>
                <w:rFonts w:ascii="宋体" w:hAnsi="宋体" w:hint="eastAsia"/>
                <w:bCs/>
                <w:szCs w:val="36"/>
              </w:rPr>
              <w:t>第</w:t>
            </w:r>
            <w:r>
              <w:rPr>
                <w:rFonts w:ascii="宋体" w:hAnsi="宋体" w:hint="eastAsia"/>
                <w:bCs/>
                <w:szCs w:val="36"/>
              </w:rPr>
              <w:t>11</w:t>
            </w:r>
            <w:r>
              <w:rPr>
                <w:rFonts w:ascii="宋体" w:hAnsi="宋体" w:hint="eastAsia"/>
                <w:bCs/>
                <w:szCs w:val="36"/>
              </w:rPr>
              <w:t>章</w:t>
            </w:r>
            <w:r>
              <w:rPr>
                <w:rFonts w:ascii="宋体" w:hAnsi="宋体" w:hint="eastAsia"/>
                <w:bCs/>
                <w:szCs w:val="36"/>
              </w:rPr>
              <w:t xml:space="preserve"> </w:t>
            </w:r>
            <w:r>
              <w:rPr>
                <w:rFonts w:ascii="宋体" w:hAnsi="宋体" w:hint="eastAsia"/>
                <w:bCs/>
                <w:szCs w:val="36"/>
              </w:rPr>
              <w:t>发展规划</w:t>
            </w:r>
            <w:r>
              <w:tab/>
            </w:r>
            <w:r>
              <w:fldChar w:fldCharType="begin"/>
            </w:r>
            <w:r>
              <w:instrText xml:space="preserve"> PAGEREF _Toc6813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D9CC04E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9358" w:history="1">
            <w:r>
              <w:rPr>
                <w:rFonts w:ascii="宋体" w:hAnsi="宋体" w:hint="eastAsia"/>
                <w:bCs/>
              </w:rPr>
              <w:t>11</w:t>
            </w:r>
            <w:r>
              <w:rPr>
                <w:rFonts w:ascii="宋体" w:hAnsi="宋体"/>
                <w:bCs/>
              </w:rPr>
              <w:t xml:space="preserve">.1 </w:t>
            </w:r>
            <w:r>
              <w:rPr>
                <w:rFonts w:ascii="宋体" w:hAnsi="宋体" w:hint="eastAsia"/>
                <w:bCs/>
              </w:rPr>
              <w:t>发展规划</w:t>
            </w:r>
            <w:r>
              <w:tab/>
            </w:r>
            <w:r>
              <w:fldChar w:fldCharType="begin"/>
            </w:r>
            <w:r>
              <w:instrText xml:space="preserve"> PAGEREF _Toc19358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118A3C51" w14:textId="77777777" w:rsidR="000012F3" w:rsidRDefault="00467214">
          <w:pPr>
            <w:pStyle w:val="21"/>
            <w:tabs>
              <w:tab w:val="right" w:leader="dot" w:pos="8306"/>
            </w:tabs>
          </w:pPr>
          <w:hyperlink w:anchor="_Toc18721" w:history="1">
            <w:r>
              <w:rPr>
                <w:rFonts w:ascii="宋体" w:hAnsi="宋体" w:hint="eastAsia"/>
                <w:bCs/>
              </w:rPr>
              <w:t>11</w:t>
            </w:r>
            <w:r>
              <w:rPr>
                <w:rFonts w:ascii="宋体" w:hAnsi="宋体"/>
                <w:bCs/>
              </w:rPr>
              <w:t xml:space="preserve">.2 </w:t>
            </w:r>
            <w:r>
              <w:rPr>
                <w:rFonts w:ascii="宋体" w:hAnsi="宋体" w:hint="eastAsia"/>
                <w:bCs/>
              </w:rPr>
              <w:t>公司愿景</w:t>
            </w:r>
            <w:r>
              <w:tab/>
            </w:r>
            <w:r>
              <w:fldChar w:fldCharType="begin"/>
            </w:r>
            <w:r>
              <w:instrText xml:space="preserve"> PAGEREF _Toc18721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F38A9F1" w14:textId="77777777" w:rsidR="000012F3" w:rsidRDefault="00467214">
          <w:pPr>
            <w:spacing w:line="400" w:lineRule="exact"/>
            <w:ind w:firstLine="420"/>
          </w:pPr>
          <w:r>
            <w:fldChar w:fldCharType="end"/>
          </w:r>
        </w:p>
      </w:sdtContent>
    </w:sdt>
    <w:p w14:paraId="3BDC7D6F" w14:textId="77777777" w:rsidR="000012F3" w:rsidRDefault="00467214">
      <w:p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1" w:name="_Toc16858"/>
      <w:r>
        <w:rPr>
          <w:rFonts w:ascii="宋体" w:hAnsi="宋体" w:hint="eastAsia"/>
          <w:b/>
          <w:bCs/>
          <w:sz w:val="36"/>
          <w:szCs w:val="36"/>
        </w:rPr>
        <w:lastRenderedPageBreak/>
        <w:t>第</w:t>
      </w:r>
      <w:r>
        <w:rPr>
          <w:rFonts w:ascii="宋体" w:hAnsi="宋体" w:hint="eastAsia"/>
          <w:b/>
          <w:bCs/>
          <w:sz w:val="36"/>
          <w:szCs w:val="36"/>
        </w:rPr>
        <w:t>1</w:t>
      </w:r>
      <w:r>
        <w:rPr>
          <w:rFonts w:ascii="宋体" w:hAnsi="宋体" w:hint="eastAsia"/>
          <w:b/>
          <w:bCs/>
          <w:sz w:val="36"/>
          <w:szCs w:val="36"/>
        </w:rPr>
        <w:t>章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项目概述</w:t>
      </w:r>
      <w:bookmarkEnd w:id="1"/>
    </w:p>
    <w:p w14:paraId="14C4E0F8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2" w:name="_Toc11353"/>
      <w:r>
        <w:rPr>
          <w:rFonts w:ascii="宋体" w:hAnsi="宋体" w:hint="eastAsia"/>
          <w:b/>
          <w:bCs/>
          <w:sz w:val="24"/>
        </w:rPr>
        <w:t>1</w:t>
      </w:r>
      <w:r>
        <w:rPr>
          <w:rFonts w:ascii="宋体" w:hAnsi="宋体"/>
          <w:b/>
          <w:bCs/>
          <w:sz w:val="24"/>
        </w:rPr>
        <w:t xml:space="preserve">.1 </w:t>
      </w:r>
      <w:r>
        <w:rPr>
          <w:rFonts w:ascii="宋体" w:hAnsi="宋体" w:hint="eastAsia"/>
          <w:b/>
          <w:bCs/>
          <w:sz w:val="24"/>
        </w:rPr>
        <w:t>研究内容</w:t>
      </w:r>
      <w:bookmarkEnd w:id="2"/>
    </w:p>
    <w:p w14:paraId="31FAFA11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3" w:name="_Toc7482"/>
      <w:r>
        <w:rPr>
          <w:rFonts w:ascii="宋体" w:hAnsi="宋体" w:hint="eastAsia"/>
          <w:b/>
          <w:bCs/>
          <w:sz w:val="24"/>
        </w:rPr>
        <w:t>1</w:t>
      </w:r>
      <w:r>
        <w:rPr>
          <w:rFonts w:ascii="宋体" w:hAnsi="宋体"/>
          <w:b/>
          <w:bCs/>
          <w:sz w:val="24"/>
        </w:rPr>
        <w:t xml:space="preserve">.2 </w:t>
      </w:r>
      <w:r>
        <w:rPr>
          <w:rFonts w:ascii="宋体" w:hAnsi="宋体" w:hint="eastAsia"/>
          <w:b/>
          <w:bCs/>
          <w:sz w:val="24"/>
        </w:rPr>
        <w:t>发展前景</w:t>
      </w:r>
      <w:bookmarkEnd w:id="3"/>
    </w:p>
    <w:p w14:paraId="0C820F2A" w14:textId="77777777" w:rsidR="000012F3" w:rsidRDefault="000012F3">
      <w:pPr>
        <w:spacing w:line="400" w:lineRule="exact"/>
      </w:pPr>
    </w:p>
    <w:p w14:paraId="748C6F8F" w14:textId="77777777" w:rsidR="000012F3" w:rsidRDefault="00467214">
      <w:p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4" w:name="_Toc32747"/>
      <w:r>
        <w:rPr>
          <w:rFonts w:ascii="宋体" w:hAnsi="宋体" w:hint="eastAsia"/>
          <w:b/>
          <w:bCs/>
          <w:sz w:val="36"/>
          <w:szCs w:val="36"/>
        </w:rPr>
        <w:t>第</w:t>
      </w:r>
      <w:r>
        <w:rPr>
          <w:rFonts w:ascii="宋体" w:hAnsi="宋体" w:hint="eastAsia"/>
          <w:b/>
          <w:bCs/>
          <w:sz w:val="36"/>
          <w:szCs w:val="36"/>
        </w:rPr>
        <w:t>2</w:t>
      </w:r>
      <w:r>
        <w:rPr>
          <w:rFonts w:ascii="宋体" w:hAnsi="宋体" w:hint="eastAsia"/>
          <w:b/>
          <w:bCs/>
          <w:sz w:val="36"/>
          <w:szCs w:val="36"/>
        </w:rPr>
        <w:t>章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项目背景</w:t>
      </w:r>
      <w:bookmarkEnd w:id="4"/>
    </w:p>
    <w:p w14:paraId="4AA0AEB8" w14:textId="77777777" w:rsidR="000012F3" w:rsidRDefault="00467214">
      <w:pPr>
        <w:spacing w:line="400" w:lineRule="exact"/>
        <w:outlineLvl w:val="1"/>
        <w:rPr>
          <w:b/>
          <w:bCs/>
          <w:sz w:val="24"/>
        </w:rPr>
      </w:pPr>
      <w:bookmarkStart w:id="5" w:name="_Toc9356"/>
      <w:r>
        <w:rPr>
          <w:b/>
          <w:bCs/>
          <w:sz w:val="24"/>
        </w:rPr>
        <w:t xml:space="preserve">2.1 </w:t>
      </w:r>
      <w:r>
        <w:rPr>
          <w:b/>
          <w:bCs/>
          <w:sz w:val="24"/>
        </w:rPr>
        <w:t>市场需求</w:t>
      </w:r>
      <w:bookmarkEnd w:id="5"/>
    </w:p>
    <w:p w14:paraId="115BA6BB" w14:textId="09F6CCC6" w:rsidR="000012F3" w:rsidRDefault="00467214">
      <w:pPr>
        <w:spacing w:line="400" w:lineRule="exact"/>
        <w:ind w:firstLine="420"/>
        <w:outlineLvl w:val="2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2.1.1</w:t>
      </w:r>
      <w:r w:rsidR="00D913CA">
        <w:rPr>
          <w:b/>
          <w:bCs/>
          <w:color w:val="000000"/>
          <w:sz w:val="24"/>
        </w:rPr>
        <w:t xml:space="preserve"> </w:t>
      </w:r>
    </w:p>
    <w:p w14:paraId="413FA3AD" w14:textId="40CB8544" w:rsidR="000012F3" w:rsidRDefault="00467214" w:rsidP="00D913CA">
      <w:pPr>
        <w:spacing w:line="400" w:lineRule="exact"/>
        <w:ind w:firstLine="420"/>
        <w:outlineLvl w:val="2"/>
        <w:rPr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>.1.2</w:t>
      </w:r>
      <w:r w:rsidR="00D913CA">
        <w:rPr>
          <w:color w:val="000000"/>
          <w:sz w:val="24"/>
        </w:rPr>
        <w:t xml:space="preserve"> </w:t>
      </w:r>
    </w:p>
    <w:p w14:paraId="72E88892" w14:textId="4B13DAB0" w:rsidR="000012F3" w:rsidRPr="00A45065" w:rsidRDefault="00467214" w:rsidP="00A45065">
      <w:pPr>
        <w:spacing w:line="400" w:lineRule="exact"/>
        <w:outlineLvl w:val="1"/>
        <w:rPr>
          <w:rFonts w:hint="eastAsia"/>
          <w:b/>
          <w:bCs/>
          <w:sz w:val="24"/>
        </w:rPr>
      </w:pPr>
      <w:bookmarkStart w:id="6" w:name="_Toc19066"/>
      <w:r>
        <w:rPr>
          <w:b/>
          <w:bCs/>
          <w:sz w:val="24"/>
        </w:rPr>
        <w:t>2</w:t>
      </w:r>
      <w:r>
        <w:rPr>
          <w:b/>
          <w:bCs/>
          <w:sz w:val="24"/>
        </w:rPr>
        <w:t xml:space="preserve">.2 </w:t>
      </w:r>
      <w:r>
        <w:rPr>
          <w:b/>
          <w:bCs/>
          <w:sz w:val="24"/>
        </w:rPr>
        <w:t>战略需要</w:t>
      </w:r>
      <w:bookmarkEnd w:id="6"/>
    </w:p>
    <w:p w14:paraId="4292D7FB" w14:textId="7DD248CE" w:rsidR="000012F3" w:rsidRPr="00A45065" w:rsidRDefault="00467214" w:rsidP="00A45065">
      <w:pPr>
        <w:spacing w:line="400" w:lineRule="exact"/>
        <w:outlineLvl w:val="1"/>
        <w:rPr>
          <w:rFonts w:hint="eastAsia"/>
          <w:b/>
          <w:bCs/>
          <w:sz w:val="24"/>
        </w:rPr>
      </w:pPr>
      <w:bookmarkStart w:id="7" w:name="_Toc28531"/>
      <w:r>
        <w:rPr>
          <w:b/>
          <w:bCs/>
          <w:sz w:val="24"/>
        </w:rPr>
        <w:t>2</w:t>
      </w:r>
      <w:r>
        <w:rPr>
          <w:b/>
          <w:bCs/>
          <w:sz w:val="24"/>
        </w:rPr>
        <w:t xml:space="preserve">.3 </w:t>
      </w:r>
      <w:r>
        <w:rPr>
          <w:b/>
          <w:bCs/>
          <w:sz w:val="24"/>
        </w:rPr>
        <w:t>政策导向</w:t>
      </w:r>
      <w:bookmarkEnd w:id="7"/>
    </w:p>
    <w:p w14:paraId="1674946C" w14:textId="77777777" w:rsidR="000012F3" w:rsidRDefault="00467214">
      <w:p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8" w:name="_Toc1453"/>
      <w:r>
        <w:rPr>
          <w:rFonts w:ascii="宋体" w:hAnsi="宋体" w:hint="eastAsia"/>
          <w:b/>
          <w:bCs/>
          <w:sz w:val="36"/>
          <w:szCs w:val="36"/>
        </w:rPr>
        <w:t>第</w:t>
      </w:r>
      <w:r>
        <w:rPr>
          <w:rFonts w:ascii="宋体" w:hAnsi="宋体" w:hint="eastAsia"/>
          <w:b/>
          <w:bCs/>
          <w:sz w:val="36"/>
          <w:szCs w:val="36"/>
        </w:rPr>
        <w:t>3</w:t>
      </w:r>
      <w:r>
        <w:rPr>
          <w:rFonts w:ascii="宋体" w:hAnsi="宋体" w:hint="eastAsia"/>
          <w:b/>
          <w:bCs/>
          <w:sz w:val="36"/>
          <w:szCs w:val="36"/>
        </w:rPr>
        <w:t>章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产品</w:t>
      </w:r>
      <w:bookmarkEnd w:id="8"/>
    </w:p>
    <w:p w14:paraId="34F1F940" w14:textId="7F9C7CDA" w:rsidR="000012F3" w:rsidRDefault="00467214" w:rsidP="00A45065">
      <w:pPr>
        <w:spacing w:line="400" w:lineRule="exact"/>
        <w:outlineLvl w:val="1"/>
        <w:rPr>
          <w:rFonts w:ascii="宋体" w:hAnsi="宋体" w:hint="eastAsia"/>
          <w:b/>
          <w:bCs/>
          <w:sz w:val="24"/>
        </w:rPr>
      </w:pPr>
      <w:bookmarkStart w:id="9" w:name="_Toc5950"/>
      <w:r>
        <w:rPr>
          <w:rFonts w:ascii="宋体" w:hAnsi="宋体" w:hint="eastAsia"/>
          <w:b/>
          <w:bCs/>
          <w:sz w:val="24"/>
        </w:rPr>
        <w:t>3</w:t>
      </w:r>
      <w:r>
        <w:rPr>
          <w:rFonts w:ascii="宋体" w:hAnsi="宋体"/>
          <w:b/>
          <w:bCs/>
          <w:sz w:val="24"/>
        </w:rPr>
        <w:t xml:space="preserve">.1 </w:t>
      </w:r>
      <w:r>
        <w:rPr>
          <w:rFonts w:ascii="宋体" w:hAnsi="宋体" w:hint="eastAsia"/>
          <w:b/>
          <w:bCs/>
          <w:sz w:val="24"/>
        </w:rPr>
        <w:t>主要产品</w:t>
      </w:r>
      <w:bookmarkEnd w:id="9"/>
    </w:p>
    <w:p w14:paraId="41F3EA23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10" w:name="_Toc31420"/>
      <w:r>
        <w:rPr>
          <w:rFonts w:ascii="宋体" w:hAnsi="宋体" w:hint="eastAsia"/>
          <w:b/>
          <w:bCs/>
          <w:sz w:val="24"/>
        </w:rPr>
        <w:t>3</w:t>
      </w:r>
      <w:r>
        <w:rPr>
          <w:rFonts w:ascii="宋体" w:hAnsi="宋体"/>
          <w:b/>
          <w:bCs/>
          <w:sz w:val="24"/>
        </w:rPr>
        <w:t xml:space="preserve">.2 </w:t>
      </w:r>
      <w:r>
        <w:rPr>
          <w:rFonts w:ascii="宋体" w:hAnsi="宋体" w:hint="eastAsia"/>
          <w:b/>
          <w:bCs/>
          <w:sz w:val="24"/>
        </w:rPr>
        <w:t>产品优势</w:t>
      </w:r>
      <w:bookmarkEnd w:id="10"/>
    </w:p>
    <w:p w14:paraId="4114E6C2" w14:textId="2388CCF5" w:rsidR="000012F3" w:rsidRPr="00A45065" w:rsidRDefault="00467214" w:rsidP="00A45065">
      <w:pPr>
        <w:spacing w:line="400" w:lineRule="exact"/>
        <w:outlineLvl w:val="1"/>
        <w:rPr>
          <w:rFonts w:ascii="宋体" w:hAnsi="宋体" w:hint="eastAsia"/>
          <w:b/>
          <w:bCs/>
          <w:color w:val="000000"/>
          <w:sz w:val="24"/>
        </w:rPr>
      </w:pPr>
      <w:bookmarkStart w:id="11" w:name="_Toc2279"/>
      <w:r>
        <w:rPr>
          <w:rFonts w:ascii="宋体" w:hAnsi="宋体" w:hint="eastAsia"/>
          <w:b/>
          <w:bCs/>
          <w:color w:val="000000"/>
          <w:sz w:val="24"/>
        </w:rPr>
        <w:t>3.</w:t>
      </w:r>
      <w:r>
        <w:rPr>
          <w:rFonts w:ascii="宋体" w:hAnsi="宋体"/>
          <w:b/>
          <w:bCs/>
          <w:color w:val="000000"/>
          <w:sz w:val="24"/>
        </w:rPr>
        <w:t xml:space="preserve">3 </w:t>
      </w:r>
      <w:r>
        <w:rPr>
          <w:rFonts w:ascii="宋体" w:hAnsi="宋体" w:hint="eastAsia"/>
          <w:b/>
          <w:bCs/>
          <w:color w:val="000000"/>
          <w:sz w:val="24"/>
        </w:rPr>
        <w:t>技术路线</w:t>
      </w:r>
      <w:bookmarkEnd w:id="11"/>
    </w:p>
    <w:p w14:paraId="59E57FB6" w14:textId="77777777" w:rsidR="000012F3" w:rsidRDefault="00467214">
      <w:p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12" w:name="_Toc28904"/>
      <w:r>
        <w:rPr>
          <w:rFonts w:ascii="宋体" w:hAnsi="宋体" w:hint="eastAsia"/>
          <w:b/>
          <w:bCs/>
          <w:sz w:val="36"/>
          <w:szCs w:val="36"/>
        </w:rPr>
        <w:t>第</w:t>
      </w:r>
      <w:r>
        <w:rPr>
          <w:rFonts w:ascii="宋体" w:hAnsi="宋体"/>
          <w:b/>
          <w:bCs/>
          <w:sz w:val="36"/>
          <w:szCs w:val="36"/>
        </w:rPr>
        <w:t>4</w:t>
      </w:r>
      <w:r>
        <w:rPr>
          <w:rFonts w:ascii="宋体" w:hAnsi="宋体" w:hint="eastAsia"/>
          <w:b/>
          <w:bCs/>
          <w:sz w:val="36"/>
          <w:szCs w:val="36"/>
        </w:rPr>
        <w:t>章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核心技术</w:t>
      </w:r>
      <w:bookmarkEnd w:id="12"/>
    </w:p>
    <w:p w14:paraId="54613DC9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13" w:name="_Toc3082"/>
      <w:r>
        <w:rPr>
          <w:rFonts w:ascii="宋体" w:hAnsi="宋体" w:hint="eastAsia"/>
          <w:b/>
          <w:bCs/>
          <w:sz w:val="24"/>
        </w:rPr>
        <w:t>4</w:t>
      </w:r>
      <w:r>
        <w:rPr>
          <w:rFonts w:ascii="宋体" w:hAnsi="宋体"/>
          <w:b/>
          <w:bCs/>
          <w:sz w:val="24"/>
        </w:rPr>
        <w:t xml:space="preserve">.1 </w:t>
      </w:r>
      <w:r>
        <w:rPr>
          <w:rFonts w:ascii="宋体" w:hAnsi="宋体" w:hint="eastAsia"/>
          <w:b/>
          <w:bCs/>
          <w:sz w:val="24"/>
        </w:rPr>
        <w:t>关键技术</w:t>
      </w:r>
      <w:bookmarkEnd w:id="13"/>
    </w:p>
    <w:p w14:paraId="1C666181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14" w:name="_Toc24863"/>
      <w:r>
        <w:rPr>
          <w:rFonts w:ascii="宋体" w:hAnsi="宋体" w:hint="eastAsia"/>
          <w:b/>
          <w:bCs/>
          <w:sz w:val="24"/>
        </w:rPr>
        <w:t>4</w:t>
      </w:r>
      <w:r>
        <w:rPr>
          <w:rFonts w:ascii="宋体" w:hAnsi="宋体"/>
          <w:b/>
          <w:bCs/>
          <w:sz w:val="24"/>
        </w:rPr>
        <w:t xml:space="preserve">.2 </w:t>
      </w:r>
      <w:r>
        <w:rPr>
          <w:rFonts w:ascii="宋体" w:hAnsi="宋体" w:hint="eastAsia"/>
          <w:b/>
          <w:bCs/>
          <w:sz w:val="24"/>
        </w:rPr>
        <w:t>技术先进性</w:t>
      </w:r>
      <w:bookmarkEnd w:id="14"/>
    </w:p>
    <w:p w14:paraId="56AE33AC" w14:textId="0EE250C7" w:rsidR="000012F3" w:rsidRPr="00A45065" w:rsidRDefault="00467214" w:rsidP="00A45065">
      <w:pPr>
        <w:spacing w:line="400" w:lineRule="exact"/>
        <w:outlineLvl w:val="1"/>
        <w:rPr>
          <w:rFonts w:ascii="宋体" w:hAnsi="宋体" w:hint="eastAsia"/>
          <w:b/>
          <w:bCs/>
          <w:sz w:val="24"/>
        </w:rPr>
      </w:pPr>
      <w:bookmarkStart w:id="15" w:name="_Toc20130"/>
      <w:r>
        <w:rPr>
          <w:rFonts w:ascii="宋体" w:hAnsi="宋体" w:hint="eastAsia"/>
          <w:b/>
          <w:bCs/>
          <w:sz w:val="24"/>
        </w:rPr>
        <w:t>4</w:t>
      </w:r>
      <w:r>
        <w:rPr>
          <w:rFonts w:ascii="宋体" w:hAnsi="宋体"/>
          <w:b/>
          <w:bCs/>
          <w:sz w:val="24"/>
        </w:rPr>
        <w:t xml:space="preserve">.3 </w:t>
      </w:r>
      <w:r>
        <w:rPr>
          <w:rFonts w:ascii="宋体" w:hAnsi="宋体" w:hint="eastAsia"/>
          <w:b/>
          <w:bCs/>
          <w:sz w:val="24"/>
        </w:rPr>
        <w:t>技术壁垒</w:t>
      </w:r>
      <w:bookmarkEnd w:id="15"/>
    </w:p>
    <w:p w14:paraId="740129B8" w14:textId="77777777" w:rsidR="000012F3" w:rsidRDefault="00467214">
      <w:p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16" w:name="_Toc24389"/>
      <w:r>
        <w:rPr>
          <w:rFonts w:ascii="宋体" w:hAnsi="宋体" w:hint="eastAsia"/>
          <w:b/>
          <w:bCs/>
          <w:sz w:val="36"/>
          <w:szCs w:val="36"/>
        </w:rPr>
        <w:t>第</w:t>
      </w:r>
      <w:r>
        <w:rPr>
          <w:rFonts w:ascii="宋体" w:hAnsi="宋体"/>
          <w:b/>
          <w:bCs/>
          <w:sz w:val="36"/>
          <w:szCs w:val="36"/>
        </w:rPr>
        <w:t>5</w:t>
      </w:r>
      <w:r>
        <w:rPr>
          <w:rFonts w:ascii="宋体" w:hAnsi="宋体" w:hint="eastAsia"/>
          <w:b/>
          <w:bCs/>
          <w:sz w:val="36"/>
          <w:szCs w:val="36"/>
        </w:rPr>
        <w:t>章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proofErr w:type="gramStart"/>
      <w:r>
        <w:rPr>
          <w:rFonts w:ascii="宋体" w:hAnsi="宋体" w:hint="eastAsia"/>
          <w:b/>
          <w:bCs/>
          <w:sz w:val="36"/>
          <w:szCs w:val="36"/>
        </w:rPr>
        <w:t>竞品分析</w:t>
      </w:r>
      <w:bookmarkEnd w:id="16"/>
      <w:proofErr w:type="gramEnd"/>
    </w:p>
    <w:p w14:paraId="037EF0B2" w14:textId="77777777" w:rsidR="000012F3" w:rsidRDefault="00467214">
      <w:pPr>
        <w:spacing w:line="400" w:lineRule="exact"/>
        <w:outlineLvl w:val="1"/>
        <w:rPr>
          <w:rFonts w:ascii="宋体" w:hAnsi="宋体"/>
          <w:b/>
          <w:kern w:val="0"/>
          <w:sz w:val="24"/>
        </w:rPr>
      </w:pPr>
      <w:bookmarkStart w:id="17" w:name="_Toc902"/>
      <w:r>
        <w:rPr>
          <w:rFonts w:ascii="宋体" w:hAnsi="宋体" w:hint="eastAsia"/>
          <w:b/>
          <w:kern w:val="0"/>
          <w:sz w:val="24"/>
        </w:rPr>
        <w:t>5</w:t>
      </w:r>
      <w:r>
        <w:rPr>
          <w:rFonts w:ascii="宋体" w:hAnsi="宋体"/>
          <w:b/>
          <w:kern w:val="0"/>
          <w:sz w:val="24"/>
        </w:rPr>
        <w:t>.1</w:t>
      </w:r>
      <w:r>
        <w:rPr>
          <w:rFonts w:ascii="宋体" w:hAnsi="宋体" w:hint="eastAsia"/>
          <w:b/>
          <w:kern w:val="0"/>
          <w:sz w:val="24"/>
        </w:rPr>
        <w:t>功能种类</w:t>
      </w:r>
      <w:bookmarkEnd w:id="17"/>
      <w:r>
        <w:rPr>
          <w:rFonts w:ascii="宋体" w:hAnsi="宋体"/>
          <w:kern w:val="0"/>
          <w:sz w:val="24"/>
        </w:rPr>
        <w:tab/>
      </w:r>
    </w:p>
    <w:p w14:paraId="3B979D8C" w14:textId="0D7B110E" w:rsidR="000012F3" w:rsidRPr="00A45065" w:rsidRDefault="00467214" w:rsidP="00A45065">
      <w:pPr>
        <w:spacing w:line="400" w:lineRule="exact"/>
        <w:outlineLvl w:val="1"/>
        <w:rPr>
          <w:rFonts w:ascii="宋体" w:hAnsi="宋体" w:hint="eastAsia"/>
          <w:b/>
          <w:kern w:val="0"/>
          <w:sz w:val="24"/>
        </w:rPr>
      </w:pPr>
      <w:bookmarkStart w:id="18" w:name="_Toc12086"/>
      <w:r>
        <w:rPr>
          <w:rFonts w:ascii="宋体" w:hAnsi="宋体" w:hint="eastAsia"/>
          <w:b/>
          <w:kern w:val="0"/>
          <w:sz w:val="24"/>
        </w:rPr>
        <w:t>5</w:t>
      </w:r>
      <w:r>
        <w:rPr>
          <w:rFonts w:ascii="宋体" w:hAnsi="宋体"/>
          <w:b/>
          <w:kern w:val="0"/>
          <w:sz w:val="24"/>
        </w:rPr>
        <w:t>.2</w:t>
      </w:r>
      <w:r>
        <w:rPr>
          <w:rFonts w:ascii="宋体" w:hAnsi="宋体" w:hint="eastAsia"/>
          <w:b/>
          <w:kern w:val="0"/>
          <w:sz w:val="24"/>
        </w:rPr>
        <w:t>成本</w:t>
      </w:r>
      <w:bookmarkEnd w:id="18"/>
    </w:p>
    <w:p w14:paraId="083476FD" w14:textId="1867132A" w:rsidR="000012F3" w:rsidRPr="00A45065" w:rsidRDefault="00467214" w:rsidP="00A45065">
      <w:pPr>
        <w:spacing w:line="400" w:lineRule="exact"/>
        <w:outlineLvl w:val="1"/>
        <w:rPr>
          <w:rFonts w:ascii="宋体" w:hAnsi="宋体" w:hint="eastAsia"/>
          <w:b/>
          <w:kern w:val="0"/>
          <w:sz w:val="24"/>
        </w:rPr>
      </w:pPr>
      <w:bookmarkStart w:id="19" w:name="_Toc20990"/>
      <w:r>
        <w:rPr>
          <w:rFonts w:ascii="宋体" w:hAnsi="宋体" w:hint="eastAsia"/>
          <w:b/>
          <w:kern w:val="0"/>
          <w:sz w:val="24"/>
        </w:rPr>
        <w:t>5</w:t>
      </w:r>
      <w:r>
        <w:rPr>
          <w:rFonts w:ascii="宋体" w:hAnsi="宋体"/>
          <w:b/>
          <w:kern w:val="0"/>
          <w:sz w:val="24"/>
        </w:rPr>
        <w:t>.3</w:t>
      </w:r>
      <w:r>
        <w:rPr>
          <w:rFonts w:ascii="宋体" w:hAnsi="宋体" w:hint="eastAsia"/>
          <w:b/>
          <w:kern w:val="0"/>
          <w:sz w:val="24"/>
        </w:rPr>
        <w:t>功能种类</w:t>
      </w:r>
      <w:bookmarkEnd w:id="19"/>
    </w:p>
    <w:p w14:paraId="5FC56DD2" w14:textId="77777777" w:rsidR="000012F3" w:rsidRDefault="00467214">
      <w:p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20" w:name="_Toc27272"/>
      <w:r>
        <w:rPr>
          <w:rFonts w:ascii="宋体" w:hAnsi="宋体" w:hint="eastAsia"/>
          <w:b/>
          <w:bCs/>
          <w:sz w:val="36"/>
          <w:szCs w:val="36"/>
        </w:rPr>
        <w:t>第</w:t>
      </w:r>
      <w:r>
        <w:rPr>
          <w:rFonts w:ascii="宋体" w:hAnsi="宋体"/>
          <w:b/>
          <w:bCs/>
          <w:sz w:val="36"/>
          <w:szCs w:val="36"/>
        </w:rPr>
        <w:t>6</w:t>
      </w:r>
      <w:r>
        <w:rPr>
          <w:rFonts w:ascii="宋体" w:hAnsi="宋体" w:hint="eastAsia"/>
          <w:b/>
          <w:bCs/>
          <w:sz w:val="36"/>
          <w:szCs w:val="36"/>
        </w:rPr>
        <w:t>章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商业模式</w:t>
      </w:r>
      <w:bookmarkEnd w:id="20"/>
    </w:p>
    <w:p w14:paraId="34130E0C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21" w:name="_Toc1779"/>
      <w:r>
        <w:rPr>
          <w:rFonts w:ascii="宋体" w:hAnsi="宋体" w:hint="eastAsia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 xml:space="preserve">.1 </w:t>
      </w:r>
      <w:r>
        <w:rPr>
          <w:rFonts w:ascii="宋体" w:hAnsi="宋体" w:hint="eastAsia"/>
          <w:b/>
          <w:bCs/>
          <w:sz w:val="24"/>
        </w:rPr>
        <w:t>管理体系与机制</w:t>
      </w:r>
      <w:bookmarkEnd w:id="21"/>
    </w:p>
    <w:p w14:paraId="5A0EA665" w14:textId="77777777" w:rsidR="000012F3" w:rsidRDefault="00467214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本项目拟通过“产学研”协同创新，促进企业、</w:t>
      </w:r>
      <w:r>
        <w:rPr>
          <w:rFonts w:ascii="宋体" w:hAnsi="宋体"/>
          <w:sz w:val="24"/>
        </w:rPr>
        <w:t>科研院所和高等</w:t>
      </w:r>
      <w:r>
        <w:rPr>
          <w:rFonts w:ascii="宋体" w:hAnsi="宋体" w:hint="eastAsia"/>
          <w:sz w:val="24"/>
        </w:rPr>
        <w:t>院</w:t>
      </w:r>
      <w:r>
        <w:rPr>
          <w:rFonts w:ascii="宋体" w:hAnsi="宋体"/>
          <w:sz w:val="24"/>
        </w:rPr>
        <w:t>校之间的合作</w:t>
      </w:r>
      <w:r>
        <w:rPr>
          <w:rFonts w:ascii="宋体" w:hAnsi="宋体" w:hint="eastAsia"/>
          <w:sz w:val="24"/>
        </w:rPr>
        <w:t>，以完成项目的运营。企业通过计划管理明确各阶段目标，经高层管理者检验确认后，按流程管理设立高效的流程机制，并将具体的任务分发到企业相关部门、科研院所及高等院校。</w:t>
      </w:r>
    </w:p>
    <w:p w14:paraId="7B5A99BB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22" w:name="_Toc1417"/>
      <w:r>
        <w:rPr>
          <w:rFonts w:ascii="宋体" w:hAnsi="宋体" w:hint="eastAsia"/>
          <w:b/>
          <w:bCs/>
          <w:sz w:val="24"/>
        </w:rPr>
        <w:t>6</w:t>
      </w:r>
      <w:r>
        <w:rPr>
          <w:rFonts w:ascii="宋体" w:hAnsi="宋体"/>
          <w:b/>
          <w:bCs/>
          <w:sz w:val="24"/>
        </w:rPr>
        <w:t xml:space="preserve">.2 </w:t>
      </w:r>
      <w:r>
        <w:rPr>
          <w:rFonts w:ascii="宋体" w:hAnsi="宋体" w:hint="eastAsia"/>
          <w:b/>
          <w:bCs/>
          <w:sz w:val="24"/>
        </w:rPr>
        <w:t>价值主张及目标客户</w:t>
      </w:r>
      <w:bookmarkEnd w:id="22"/>
    </w:p>
    <w:p w14:paraId="732568C5" w14:textId="77777777" w:rsidR="000012F3" w:rsidRDefault="00467214">
      <w:pPr>
        <w:pStyle w:val="4"/>
        <w:rPr>
          <w:b/>
          <w:bCs/>
        </w:rPr>
      </w:pPr>
      <w:bookmarkStart w:id="23" w:name="_Toc15477"/>
      <w:r>
        <w:rPr>
          <w:b/>
          <w:bCs/>
        </w:rPr>
        <w:t>6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>生产模式</w:t>
      </w:r>
      <w:bookmarkEnd w:id="23"/>
    </w:p>
    <w:p w14:paraId="66F476B9" w14:textId="77777777" w:rsidR="000012F3" w:rsidRDefault="00467214">
      <w:pPr>
        <w:pStyle w:val="4"/>
        <w:rPr>
          <w:b/>
          <w:bCs/>
        </w:rPr>
      </w:pPr>
      <w:bookmarkStart w:id="24" w:name="_Toc13590"/>
      <w:r>
        <w:rPr>
          <w:rFonts w:hint="eastAsia"/>
          <w:b/>
          <w:bCs/>
        </w:rPr>
        <w:t>6</w:t>
      </w:r>
      <w:r>
        <w:rPr>
          <w:b/>
          <w:bCs/>
        </w:rPr>
        <w:t xml:space="preserve">.4 </w:t>
      </w:r>
      <w:r>
        <w:rPr>
          <w:rFonts w:hint="eastAsia"/>
          <w:b/>
          <w:bCs/>
        </w:rPr>
        <w:t>推广模式</w:t>
      </w:r>
      <w:bookmarkEnd w:id="24"/>
    </w:p>
    <w:p w14:paraId="0EFED0E9" w14:textId="65AE7EDC" w:rsidR="000012F3" w:rsidRPr="00A45065" w:rsidRDefault="00467214" w:rsidP="00A45065">
      <w:pPr>
        <w:pStyle w:val="4"/>
        <w:rPr>
          <w:rFonts w:hint="eastAsia"/>
          <w:b/>
          <w:bCs/>
        </w:rPr>
      </w:pPr>
      <w:bookmarkStart w:id="25" w:name="_Toc4791"/>
      <w:r>
        <w:rPr>
          <w:rFonts w:hint="eastAsia"/>
          <w:b/>
          <w:bCs/>
        </w:rPr>
        <w:t>6</w:t>
      </w:r>
      <w:r>
        <w:rPr>
          <w:b/>
          <w:bCs/>
        </w:rPr>
        <w:t xml:space="preserve">.5 </w:t>
      </w:r>
      <w:r>
        <w:rPr>
          <w:rFonts w:hint="eastAsia"/>
          <w:b/>
          <w:bCs/>
        </w:rPr>
        <w:t>盈利模式</w:t>
      </w:r>
      <w:bookmarkEnd w:id="25"/>
    </w:p>
    <w:p w14:paraId="60A14618" w14:textId="77777777" w:rsidR="000012F3" w:rsidRDefault="00467214">
      <w:p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26" w:name="_Toc1081"/>
      <w:r>
        <w:rPr>
          <w:rFonts w:ascii="宋体" w:hAnsi="宋体" w:hint="eastAsia"/>
          <w:b/>
          <w:bCs/>
          <w:sz w:val="36"/>
          <w:szCs w:val="36"/>
        </w:rPr>
        <w:t>第</w:t>
      </w:r>
      <w:r>
        <w:rPr>
          <w:rFonts w:ascii="宋体" w:hAnsi="宋体"/>
          <w:b/>
          <w:bCs/>
          <w:sz w:val="36"/>
          <w:szCs w:val="36"/>
        </w:rPr>
        <w:t>7</w:t>
      </w:r>
      <w:r>
        <w:rPr>
          <w:rFonts w:ascii="宋体" w:hAnsi="宋体" w:hint="eastAsia"/>
          <w:b/>
          <w:bCs/>
          <w:sz w:val="36"/>
          <w:szCs w:val="36"/>
        </w:rPr>
        <w:t>章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进展与成效</w:t>
      </w:r>
      <w:bookmarkEnd w:id="26"/>
    </w:p>
    <w:p w14:paraId="260B038D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27" w:name="_Toc11700"/>
      <w:r>
        <w:rPr>
          <w:rFonts w:ascii="宋体" w:hAnsi="宋体" w:hint="eastAsia"/>
          <w:b/>
          <w:bCs/>
          <w:sz w:val="24"/>
        </w:rPr>
        <w:t>7</w:t>
      </w:r>
      <w:r>
        <w:rPr>
          <w:rFonts w:ascii="宋体" w:hAnsi="宋体"/>
          <w:b/>
          <w:bCs/>
          <w:sz w:val="24"/>
        </w:rPr>
        <w:t xml:space="preserve">.1 </w:t>
      </w:r>
      <w:r>
        <w:rPr>
          <w:rFonts w:ascii="宋体" w:hAnsi="宋体" w:hint="eastAsia"/>
          <w:b/>
          <w:bCs/>
          <w:sz w:val="24"/>
        </w:rPr>
        <w:t>发展简史</w:t>
      </w:r>
      <w:bookmarkEnd w:id="27"/>
    </w:p>
    <w:p w14:paraId="61E6A515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28" w:name="_Toc8116"/>
      <w:r>
        <w:rPr>
          <w:rFonts w:ascii="宋体" w:hAnsi="宋体" w:hint="eastAsia"/>
          <w:b/>
          <w:bCs/>
          <w:sz w:val="24"/>
        </w:rPr>
        <w:lastRenderedPageBreak/>
        <w:t>7</w:t>
      </w:r>
      <w:r>
        <w:rPr>
          <w:rFonts w:ascii="宋体" w:hAnsi="宋体"/>
          <w:b/>
          <w:bCs/>
          <w:sz w:val="24"/>
        </w:rPr>
        <w:t xml:space="preserve">.2 </w:t>
      </w:r>
      <w:r>
        <w:rPr>
          <w:rFonts w:ascii="宋体" w:hAnsi="宋体" w:hint="eastAsia"/>
          <w:b/>
          <w:bCs/>
          <w:sz w:val="24"/>
        </w:rPr>
        <w:t>主要客户</w:t>
      </w:r>
      <w:bookmarkEnd w:id="28"/>
    </w:p>
    <w:p w14:paraId="1514EAB4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29" w:name="_Toc1294"/>
      <w:r>
        <w:rPr>
          <w:rFonts w:ascii="宋体" w:hAnsi="宋体" w:hint="eastAsia"/>
          <w:b/>
          <w:bCs/>
          <w:sz w:val="24"/>
        </w:rPr>
        <w:t>7</w:t>
      </w:r>
      <w:r>
        <w:rPr>
          <w:rFonts w:ascii="宋体" w:hAnsi="宋体"/>
          <w:b/>
          <w:bCs/>
          <w:sz w:val="24"/>
        </w:rPr>
        <w:t xml:space="preserve">.3 </w:t>
      </w:r>
      <w:r>
        <w:rPr>
          <w:rFonts w:ascii="宋体" w:hAnsi="宋体" w:hint="eastAsia"/>
          <w:b/>
          <w:bCs/>
          <w:sz w:val="24"/>
        </w:rPr>
        <w:t>典型案例</w:t>
      </w:r>
      <w:bookmarkEnd w:id="29"/>
    </w:p>
    <w:p w14:paraId="091DE4AC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30" w:name="_Toc20194"/>
      <w:r>
        <w:rPr>
          <w:rFonts w:ascii="宋体" w:hAnsi="宋体" w:hint="eastAsia"/>
          <w:b/>
          <w:bCs/>
          <w:sz w:val="24"/>
        </w:rPr>
        <w:t>7</w:t>
      </w:r>
      <w:r>
        <w:rPr>
          <w:rFonts w:ascii="宋体" w:hAnsi="宋体"/>
          <w:b/>
          <w:bCs/>
          <w:sz w:val="24"/>
        </w:rPr>
        <w:t xml:space="preserve">.4 </w:t>
      </w:r>
      <w:r>
        <w:rPr>
          <w:rFonts w:ascii="宋体" w:hAnsi="宋体" w:hint="eastAsia"/>
          <w:b/>
          <w:bCs/>
          <w:sz w:val="24"/>
        </w:rPr>
        <w:t>产业资源</w:t>
      </w:r>
      <w:bookmarkEnd w:id="30"/>
    </w:p>
    <w:p w14:paraId="10F4FBE6" w14:textId="7FD724A2" w:rsidR="000012F3" w:rsidRPr="00A45065" w:rsidRDefault="00467214" w:rsidP="00A45065">
      <w:pPr>
        <w:spacing w:line="400" w:lineRule="exact"/>
        <w:outlineLvl w:val="1"/>
        <w:rPr>
          <w:rFonts w:ascii="宋体" w:hAnsi="宋体" w:hint="eastAsia"/>
          <w:b/>
          <w:bCs/>
          <w:sz w:val="24"/>
        </w:rPr>
      </w:pPr>
      <w:bookmarkStart w:id="31" w:name="_Toc16368"/>
      <w:r>
        <w:rPr>
          <w:rFonts w:ascii="宋体" w:hAnsi="宋体" w:hint="eastAsia"/>
          <w:b/>
          <w:bCs/>
          <w:sz w:val="24"/>
        </w:rPr>
        <w:t>7</w:t>
      </w:r>
      <w:r>
        <w:rPr>
          <w:rFonts w:ascii="宋体" w:hAnsi="宋体"/>
          <w:b/>
          <w:bCs/>
          <w:sz w:val="24"/>
        </w:rPr>
        <w:t>.5</w:t>
      </w:r>
      <w:r>
        <w:rPr>
          <w:rFonts w:ascii="宋体" w:hAnsi="宋体" w:hint="eastAsia"/>
          <w:b/>
          <w:bCs/>
          <w:sz w:val="24"/>
        </w:rPr>
        <w:t>社会影响</w:t>
      </w:r>
      <w:bookmarkEnd w:id="31"/>
    </w:p>
    <w:p w14:paraId="21706246" w14:textId="77777777" w:rsidR="000012F3" w:rsidRDefault="00467214">
      <w:p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32" w:name="_Toc3217"/>
      <w:r>
        <w:rPr>
          <w:rFonts w:ascii="宋体" w:hAnsi="宋体" w:hint="eastAsia"/>
          <w:b/>
          <w:bCs/>
          <w:sz w:val="36"/>
          <w:szCs w:val="36"/>
        </w:rPr>
        <w:t>第</w:t>
      </w:r>
      <w:r>
        <w:rPr>
          <w:rFonts w:ascii="宋体" w:hAnsi="宋体"/>
          <w:b/>
          <w:bCs/>
          <w:sz w:val="36"/>
          <w:szCs w:val="36"/>
        </w:rPr>
        <w:t>8</w:t>
      </w:r>
      <w:r>
        <w:rPr>
          <w:rFonts w:ascii="宋体" w:hAnsi="宋体" w:hint="eastAsia"/>
          <w:b/>
          <w:bCs/>
          <w:sz w:val="36"/>
          <w:szCs w:val="36"/>
        </w:rPr>
        <w:t>章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团队介绍</w:t>
      </w:r>
      <w:bookmarkEnd w:id="32"/>
    </w:p>
    <w:p w14:paraId="6F76E85A" w14:textId="76807273" w:rsidR="000012F3" w:rsidRDefault="00467214">
      <w:pPr>
        <w:pStyle w:val="HTML"/>
        <w:spacing w:line="400" w:lineRule="exact"/>
        <w:ind w:firstLineChars="200" w:firstLine="482"/>
        <w:rPr>
          <w:rFonts w:cs="Times New Roman"/>
        </w:rPr>
      </w:pPr>
      <w:r>
        <w:rPr>
          <w:rFonts w:cs="Times New Roman" w:hint="eastAsia"/>
          <w:b/>
          <w:bCs/>
          <w:kern w:val="2"/>
        </w:rPr>
        <w:t>主创人：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</w:t>
      </w:r>
    </w:p>
    <w:p w14:paraId="37BF7860" w14:textId="2ACE1301" w:rsidR="006D6B97" w:rsidRDefault="00467214" w:rsidP="00A45065">
      <w:pPr>
        <w:pStyle w:val="HTML"/>
        <w:spacing w:line="400" w:lineRule="exact"/>
        <w:ind w:firstLineChars="200" w:firstLine="482"/>
        <w:rPr>
          <w:rFonts w:hint="eastAsia"/>
          <w:lang w:bidi="ar"/>
        </w:rPr>
      </w:pPr>
      <w:r>
        <w:rPr>
          <w:rFonts w:cs="Times New Roman" w:hint="eastAsia"/>
          <w:b/>
          <w:bCs/>
          <w:kern w:val="2"/>
        </w:rPr>
        <w:t>核心团队：</w:t>
      </w:r>
      <w:r w:rsidR="00D913CA">
        <w:rPr>
          <w:lang w:bidi="ar"/>
        </w:rPr>
        <w:t xml:space="preserve"> </w:t>
      </w:r>
    </w:p>
    <w:p w14:paraId="0FAE9317" w14:textId="269DC8F9" w:rsidR="000012F3" w:rsidRPr="00A45065" w:rsidRDefault="00467214" w:rsidP="00A45065">
      <w:pPr>
        <w:spacing w:line="400" w:lineRule="exact"/>
        <w:ind w:firstLineChars="200" w:firstLine="482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b/>
          <w:bCs/>
          <w:sz w:val="24"/>
        </w:rPr>
        <w:t>指导老师：</w:t>
      </w:r>
      <w:r w:rsidR="00D913CA">
        <w:rPr>
          <w:rFonts w:ascii="宋体" w:hAnsi="宋体"/>
          <w:color w:val="000000"/>
          <w:sz w:val="24"/>
        </w:rPr>
        <w:t xml:space="preserve"> </w:t>
      </w:r>
    </w:p>
    <w:p w14:paraId="374D881D" w14:textId="77777777" w:rsidR="000012F3" w:rsidRDefault="00467214">
      <w:p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33" w:name="_Toc25852"/>
      <w:bookmarkStart w:id="34" w:name="_Hlk99308365"/>
      <w:r>
        <w:rPr>
          <w:rFonts w:ascii="宋体" w:hAnsi="宋体" w:hint="eastAsia"/>
          <w:b/>
          <w:bCs/>
          <w:sz w:val="36"/>
          <w:szCs w:val="36"/>
        </w:rPr>
        <w:t>第</w:t>
      </w:r>
      <w:r>
        <w:rPr>
          <w:rFonts w:ascii="宋体" w:hAnsi="宋体"/>
          <w:b/>
          <w:bCs/>
          <w:sz w:val="36"/>
          <w:szCs w:val="36"/>
        </w:rPr>
        <w:t>9</w:t>
      </w:r>
      <w:r>
        <w:rPr>
          <w:rFonts w:ascii="宋体" w:hAnsi="宋体" w:hint="eastAsia"/>
          <w:b/>
          <w:bCs/>
          <w:sz w:val="36"/>
          <w:szCs w:val="36"/>
        </w:rPr>
        <w:t>章</w:t>
      </w: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企业及财务</w:t>
      </w:r>
      <w:bookmarkEnd w:id="33"/>
    </w:p>
    <w:p w14:paraId="39E05B51" w14:textId="020B46BD" w:rsidR="000012F3" w:rsidRPr="00A45065" w:rsidRDefault="00467214" w:rsidP="00A45065">
      <w:pPr>
        <w:spacing w:line="400" w:lineRule="exact"/>
        <w:outlineLvl w:val="1"/>
        <w:rPr>
          <w:rFonts w:ascii="宋体" w:hAnsi="宋体" w:hint="eastAsia"/>
          <w:b/>
          <w:bCs/>
          <w:sz w:val="24"/>
        </w:rPr>
      </w:pPr>
      <w:bookmarkStart w:id="35" w:name="_Toc1989"/>
      <w:r>
        <w:rPr>
          <w:rFonts w:ascii="宋体" w:hAnsi="宋体" w:hint="eastAsia"/>
          <w:b/>
          <w:bCs/>
          <w:sz w:val="24"/>
        </w:rPr>
        <w:t>9</w:t>
      </w:r>
      <w:r>
        <w:rPr>
          <w:rFonts w:ascii="宋体" w:hAnsi="宋体"/>
          <w:b/>
          <w:bCs/>
          <w:sz w:val="24"/>
        </w:rPr>
        <w:t xml:space="preserve">.1 </w:t>
      </w:r>
      <w:r>
        <w:rPr>
          <w:rFonts w:ascii="宋体" w:hAnsi="宋体" w:hint="eastAsia"/>
          <w:b/>
          <w:bCs/>
          <w:sz w:val="24"/>
        </w:rPr>
        <w:t>企业组织结构及股权结构</w:t>
      </w:r>
      <w:bookmarkEnd w:id="35"/>
    </w:p>
    <w:p w14:paraId="1F88B27B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36" w:name="_Toc9853"/>
      <w:r>
        <w:rPr>
          <w:rFonts w:ascii="宋体" w:hAnsi="宋体" w:hint="eastAsia"/>
          <w:b/>
          <w:bCs/>
          <w:sz w:val="24"/>
        </w:rPr>
        <w:t>9</w:t>
      </w:r>
      <w:r>
        <w:rPr>
          <w:rFonts w:ascii="宋体" w:hAnsi="宋体"/>
          <w:b/>
          <w:bCs/>
          <w:sz w:val="24"/>
        </w:rPr>
        <w:t xml:space="preserve">.2 </w:t>
      </w:r>
      <w:r>
        <w:rPr>
          <w:rFonts w:ascii="宋体" w:hAnsi="宋体" w:hint="eastAsia"/>
          <w:b/>
          <w:bCs/>
          <w:sz w:val="24"/>
        </w:rPr>
        <w:t>财务与预测</w:t>
      </w:r>
      <w:bookmarkEnd w:id="36"/>
    </w:p>
    <w:p w14:paraId="5A33C929" w14:textId="77777777" w:rsidR="000012F3" w:rsidRDefault="00467214">
      <w:pPr>
        <w:spacing w:line="40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项目初期，开办费用和购买设备等为主要支出，约为</w:t>
      </w:r>
      <w:r>
        <w:rPr>
          <w:rFonts w:ascii="宋体" w:hAnsi="宋体"/>
          <w:color w:val="000000"/>
          <w:sz w:val="24"/>
        </w:rPr>
        <w:t>16</w:t>
      </w:r>
      <w:r>
        <w:rPr>
          <w:rFonts w:ascii="宋体" w:hAnsi="宋体" w:hint="eastAsia"/>
          <w:color w:val="000000"/>
          <w:sz w:val="24"/>
        </w:rPr>
        <w:t>万元，其余资金用于维持公司正常运营。初始资金用途</w:t>
      </w:r>
      <w:proofErr w:type="gramStart"/>
      <w:r>
        <w:rPr>
          <w:rFonts w:ascii="宋体" w:hAnsi="宋体" w:hint="eastAsia"/>
          <w:color w:val="000000"/>
          <w:sz w:val="24"/>
        </w:rPr>
        <w:t>细分见</w:t>
      </w:r>
      <w:proofErr w:type="gramEnd"/>
      <w:r>
        <w:rPr>
          <w:rFonts w:ascii="宋体" w:hAnsi="宋体" w:hint="eastAsia"/>
          <w:color w:val="000000"/>
          <w:sz w:val="24"/>
        </w:rPr>
        <w:t>下表：</w:t>
      </w:r>
    </w:p>
    <w:p w14:paraId="0FB917BE" w14:textId="77777777" w:rsidR="000012F3" w:rsidRDefault="00467214">
      <w:pPr>
        <w:spacing w:line="400" w:lineRule="exac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表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初始资金明细</w:t>
      </w:r>
    </w:p>
    <w:tbl>
      <w:tblPr>
        <w:tblStyle w:val="a8"/>
        <w:tblW w:w="0" w:type="auto"/>
        <w:tblInd w:w="-113" w:type="dxa"/>
        <w:tblLook w:val="04A0" w:firstRow="1" w:lastRow="0" w:firstColumn="1" w:lastColumn="0" w:noHBand="0" w:noVBand="1"/>
      </w:tblPr>
      <w:tblGrid>
        <w:gridCol w:w="2799"/>
        <w:gridCol w:w="2805"/>
        <w:gridCol w:w="2805"/>
      </w:tblGrid>
      <w:tr w:rsidR="000012F3" w14:paraId="46219EB4" w14:textId="77777777">
        <w:tc>
          <w:tcPr>
            <w:tcW w:w="2840" w:type="dxa"/>
          </w:tcPr>
          <w:p w14:paraId="4AD09270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资金用途</w:t>
            </w:r>
          </w:p>
        </w:tc>
        <w:tc>
          <w:tcPr>
            <w:tcW w:w="2841" w:type="dxa"/>
          </w:tcPr>
          <w:p w14:paraId="3E8EB84A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金额（元）</w:t>
            </w:r>
          </w:p>
        </w:tc>
        <w:tc>
          <w:tcPr>
            <w:tcW w:w="2841" w:type="dxa"/>
          </w:tcPr>
          <w:p w14:paraId="0440D46A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合计</w:t>
            </w:r>
          </w:p>
        </w:tc>
      </w:tr>
      <w:tr w:rsidR="000012F3" w14:paraId="65CC69AD" w14:textId="77777777">
        <w:tc>
          <w:tcPr>
            <w:tcW w:w="2840" w:type="dxa"/>
          </w:tcPr>
          <w:p w14:paraId="12D24213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开办费：</w:t>
            </w:r>
          </w:p>
        </w:tc>
        <w:tc>
          <w:tcPr>
            <w:tcW w:w="2841" w:type="dxa"/>
          </w:tcPr>
          <w:p w14:paraId="273D8ED9" w14:textId="77777777" w:rsidR="000012F3" w:rsidRDefault="000012F3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841" w:type="dxa"/>
            <w:vMerge w:val="restart"/>
            <w:vAlign w:val="center"/>
          </w:tcPr>
          <w:p w14:paraId="7F9DDA4B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</w:t>
            </w:r>
          </w:p>
        </w:tc>
      </w:tr>
      <w:tr w:rsidR="000012F3" w14:paraId="75302964" w14:textId="77777777">
        <w:tc>
          <w:tcPr>
            <w:tcW w:w="2840" w:type="dxa"/>
          </w:tcPr>
          <w:p w14:paraId="6DFF0A8E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公司注册及宣传费用</w:t>
            </w:r>
          </w:p>
        </w:tc>
        <w:tc>
          <w:tcPr>
            <w:tcW w:w="2841" w:type="dxa"/>
          </w:tcPr>
          <w:p w14:paraId="6C44DB53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</w:t>
            </w:r>
          </w:p>
        </w:tc>
        <w:tc>
          <w:tcPr>
            <w:tcW w:w="2841" w:type="dxa"/>
            <w:vMerge/>
          </w:tcPr>
          <w:p w14:paraId="289EF52B" w14:textId="77777777" w:rsidR="000012F3" w:rsidRDefault="000012F3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0012F3" w14:paraId="53C95020" w14:textId="77777777">
        <w:tc>
          <w:tcPr>
            <w:tcW w:w="2840" w:type="dxa"/>
          </w:tcPr>
          <w:p w14:paraId="53B0D910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场地租赁及装修费</w:t>
            </w:r>
          </w:p>
        </w:tc>
        <w:tc>
          <w:tcPr>
            <w:tcW w:w="2841" w:type="dxa"/>
          </w:tcPr>
          <w:p w14:paraId="42841ED8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</w:t>
            </w:r>
          </w:p>
        </w:tc>
        <w:tc>
          <w:tcPr>
            <w:tcW w:w="2841" w:type="dxa"/>
            <w:vMerge/>
          </w:tcPr>
          <w:p w14:paraId="61A00AC0" w14:textId="77777777" w:rsidR="000012F3" w:rsidRDefault="000012F3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0012F3" w14:paraId="2D4CB16F" w14:textId="77777777">
        <w:tc>
          <w:tcPr>
            <w:tcW w:w="2840" w:type="dxa"/>
          </w:tcPr>
          <w:p w14:paraId="6D13B670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开办人员薪酬</w:t>
            </w:r>
          </w:p>
        </w:tc>
        <w:tc>
          <w:tcPr>
            <w:tcW w:w="2841" w:type="dxa"/>
          </w:tcPr>
          <w:p w14:paraId="284AC639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</w:t>
            </w:r>
          </w:p>
        </w:tc>
        <w:tc>
          <w:tcPr>
            <w:tcW w:w="2841" w:type="dxa"/>
            <w:vMerge/>
          </w:tcPr>
          <w:p w14:paraId="57A342F6" w14:textId="77777777" w:rsidR="000012F3" w:rsidRDefault="000012F3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0012F3" w14:paraId="443FD413" w14:textId="77777777">
        <w:tc>
          <w:tcPr>
            <w:tcW w:w="2840" w:type="dxa"/>
          </w:tcPr>
          <w:p w14:paraId="723FAF89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固定资产：</w:t>
            </w:r>
          </w:p>
        </w:tc>
        <w:tc>
          <w:tcPr>
            <w:tcW w:w="2841" w:type="dxa"/>
          </w:tcPr>
          <w:p w14:paraId="103E0E2A" w14:textId="77777777" w:rsidR="000012F3" w:rsidRDefault="000012F3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841" w:type="dxa"/>
            <w:vMerge w:val="restart"/>
            <w:vAlign w:val="center"/>
          </w:tcPr>
          <w:p w14:paraId="37B20A3F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00000</w:t>
            </w:r>
          </w:p>
        </w:tc>
      </w:tr>
      <w:tr w:rsidR="000012F3" w14:paraId="704EA026" w14:textId="77777777">
        <w:tc>
          <w:tcPr>
            <w:tcW w:w="2840" w:type="dxa"/>
          </w:tcPr>
          <w:p w14:paraId="5FB7B7CA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研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发设备</w:t>
            </w:r>
          </w:p>
        </w:tc>
        <w:tc>
          <w:tcPr>
            <w:tcW w:w="2841" w:type="dxa"/>
          </w:tcPr>
          <w:p w14:paraId="2612A6E3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</w:t>
            </w:r>
          </w:p>
        </w:tc>
        <w:tc>
          <w:tcPr>
            <w:tcW w:w="2841" w:type="dxa"/>
            <w:vMerge/>
          </w:tcPr>
          <w:p w14:paraId="34991886" w14:textId="77777777" w:rsidR="000012F3" w:rsidRDefault="000012F3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0012F3" w14:paraId="3B88ABCE" w14:textId="77777777">
        <w:tc>
          <w:tcPr>
            <w:tcW w:w="2840" w:type="dxa"/>
          </w:tcPr>
          <w:p w14:paraId="1362B8FC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办公设备</w:t>
            </w:r>
          </w:p>
        </w:tc>
        <w:tc>
          <w:tcPr>
            <w:tcW w:w="2841" w:type="dxa"/>
          </w:tcPr>
          <w:p w14:paraId="4D5F53AB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</w:t>
            </w:r>
          </w:p>
        </w:tc>
        <w:tc>
          <w:tcPr>
            <w:tcW w:w="2841" w:type="dxa"/>
            <w:vMerge/>
          </w:tcPr>
          <w:p w14:paraId="5D19A2D5" w14:textId="77777777" w:rsidR="000012F3" w:rsidRDefault="000012F3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0012F3" w14:paraId="4F7B2968" w14:textId="77777777">
        <w:tc>
          <w:tcPr>
            <w:tcW w:w="2840" w:type="dxa"/>
          </w:tcPr>
          <w:p w14:paraId="0533E34B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生产设备</w:t>
            </w:r>
          </w:p>
        </w:tc>
        <w:tc>
          <w:tcPr>
            <w:tcW w:w="2841" w:type="dxa"/>
          </w:tcPr>
          <w:p w14:paraId="32A3657A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50000</w:t>
            </w:r>
          </w:p>
        </w:tc>
        <w:tc>
          <w:tcPr>
            <w:tcW w:w="2841" w:type="dxa"/>
            <w:vMerge/>
          </w:tcPr>
          <w:p w14:paraId="4178B9C2" w14:textId="77777777" w:rsidR="000012F3" w:rsidRDefault="000012F3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0012F3" w14:paraId="44BCF4AE" w14:textId="77777777">
        <w:tc>
          <w:tcPr>
            <w:tcW w:w="2840" w:type="dxa"/>
          </w:tcPr>
          <w:p w14:paraId="42F06421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流动资金</w:t>
            </w:r>
          </w:p>
        </w:tc>
        <w:tc>
          <w:tcPr>
            <w:tcW w:w="2841" w:type="dxa"/>
          </w:tcPr>
          <w:p w14:paraId="1B3E2EAA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</w:t>
            </w:r>
          </w:p>
        </w:tc>
        <w:tc>
          <w:tcPr>
            <w:tcW w:w="2841" w:type="dxa"/>
            <w:vAlign w:val="center"/>
          </w:tcPr>
          <w:p w14:paraId="3B910015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</w:t>
            </w:r>
          </w:p>
        </w:tc>
      </w:tr>
      <w:tr w:rsidR="000012F3" w14:paraId="2A6EDBBF" w14:textId="77777777">
        <w:tc>
          <w:tcPr>
            <w:tcW w:w="2840" w:type="dxa"/>
          </w:tcPr>
          <w:p w14:paraId="200382E4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初始资金合计</w:t>
            </w:r>
          </w:p>
        </w:tc>
        <w:tc>
          <w:tcPr>
            <w:tcW w:w="5682" w:type="dxa"/>
            <w:gridSpan w:val="2"/>
            <w:vAlign w:val="center"/>
          </w:tcPr>
          <w:p w14:paraId="41C129D6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00000</w:t>
            </w:r>
          </w:p>
        </w:tc>
      </w:tr>
    </w:tbl>
    <w:p w14:paraId="79F10287" w14:textId="77777777" w:rsidR="000012F3" w:rsidRDefault="000012F3">
      <w:pPr>
        <w:spacing w:line="400" w:lineRule="exact"/>
        <w:rPr>
          <w:rFonts w:ascii="宋体" w:hAnsi="宋体"/>
          <w:color w:val="000000"/>
          <w:sz w:val="24"/>
        </w:rPr>
      </w:pPr>
    </w:p>
    <w:p w14:paraId="2DFAF493" w14:textId="77777777" w:rsidR="000012F3" w:rsidRDefault="00467214">
      <w:pPr>
        <w:spacing w:line="40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其中，开办费主要分为公司注册费用（办理工商登记、税务登记、银行开户、验资等手续费用）、场地租赁及装修费（初期租赁办公场地读写研发系统）、宣传费（用于在学校医院推广系统）、员工薪酬，共计</w:t>
      </w:r>
      <w:r>
        <w:rPr>
          <w:rFonts w:ascii="宋体" w:hAnsi="宋体"/>
          <w:color w:val="000000"/>
          <w:sz w:val="24"/>
        </w:rPr>
        <w:t>6</w:t>
      </w:r>
      <w:r>
        <w:rPr>
          <w:rFonts w:ascii="宋体" w:hAnsi="宋体" w:hint="eastAsia"/>
          <w:color w:val="000000"/>
          <w:sz w:val="24"/>
        </w:rPr>
        <w:t>万元；另外，购买各类设备共花费</w:t>
      </w:r>
      <w:r>
        <w:rPr>
          <w:rFonts w:ascii="宋体" w:hAnsi="宋体"/>
          <w:color w:val="000000"/>
          <w:sz w:val="24"/>
        </w:rPr>
        <w:t>10</w:t>
      </w:r>
      <w:r>
        <w:rPr>
          <w:rFonts w:ascii="宋体" w:hAnsi="宋体" w:hint="eastAsia"/>
          <w:color w:val="000000"/>
          <w:sz w:val="24"/>
        </w:rPr>
        <w:t>万元。</w:t>
      </w:r>
    </w:p>
    <w:p w14:paraId="0F8564E0" w14:textId="77777777" w:rsidR="000012F3" w:rsidRDefault="000012F3">
      <w:pPr>
        <w:spacing w:line="400" w:lineRule="exact"/>
        <w:rPr>
          <w:rFonts w:ascii="宋体" w:hAnsi="宋体"/>
          <w:color w:val="000000"/>
          <w:sz w:val="24"/>
        </w:rPr>
      </w:pPr>
      <w:bookmarkStart w:id="37" w:name="_GoBack"/>
      <w:bookmarkEnd w:id="37"/>
    </w:p>
    <w:p w14:paraId="0B7BA511" w14:textId="77777777" w:rsidR="000012F3" w:rsidRDefault="00467214">
      <w:pPr>
        <w:spacing w:line="400" w:lineRule="exact"/>
        <w:rPr>
          <w:rFonts w:ascii="宋体" w:hAnsi="宋体"/>
          <w:color w:val="000000"/>
          <w:sz w:val="24"/>
        </w:rPr>
      </w:pPr>
      <w:bookmarkStart w:id="38" w:name="_Toc12651"/>
      <w:r>
        <w:rPr>
          <w:rFonts w:ascii="宋体" w:hAnsi="宋体" w:hint="eastAsia"/>
          <w:color w:val="000000"/>
          <w:sz w:val="24"/>
        </w:rPr>
        <w:t>后期筹集资金的运用</w:t>
      </w:r>
      <w:bookmarkEnd w:id="38"/>
    </w:p>
    <w:p w14:paraId="21783FCA" w14:textId="77777777" w:rsidR="000012F3" w:rsidRDefault="00467214">
      <w:pPr>
        <w:spacing w:line="40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在公司持续发展过程中，我们将资金主要分成六大类用途：技术研发、产品推广、生产成本、员工薪酬、办公租金及费用。公司将统一按照一定的比例分配所筹集</w:t>
      </w:r>
      <w:r>
        <w:rPr>
          <w:rFonts w:ascii="宋体" w:hAnsi="宋体" w:hint="eastAsia"/>
          <w:color w:val="000000"/>
          <w:sz w:val="24"/>
        </w:rPr>
        <w:lastRenderedPageBreak/>
        <w:t>得到的资金。分配比例如下表：</w:t>
      </w:r>
    </w:p>
    <w:p w14:paraId="1D33EE38" w14:textId="77777777" w:rsidR="000012F3" w:rsidRDefault="00467214">
      <w:pPr>
        <w:spacing w:line="400" w:lineRule="exac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表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后期资金分配</w:t>
      </w:r>
    </w:p>
    <w:tbl>
      <w:tblPr>
        <w:tblStyle w:val="a8"/>
        <w:tblW w:w="0" w:type="auto"/>
        <w:tblInd w:w="-113" w:type="dxa"/>
        <w:tblLook w:val="04A0" w:firstRow="1" w:lastRow="0" w:firstColumn="1" w:lastColumn="0" w:noHBand="0" w:noVBand="1"/>
      </w:tblPr>
      <w:tblGrid>
        <w:gridCol w:w="1200"/>
        <w:gridCol w:w="1202"/>
        <w:gridCol w:w="1202"/>
        <w:gridCol w:w="1202"/>
        <w:gridCol w:w="1202"/>
        <w:gridCol w:w="1199"/>
        <w:gridCol w:w="1202"/>
      </w:tblGrid>
      <w:tr w:rsidR="000012F3" w14:paraId="08FDD362" w14:textId="77777777">
        <w:trPr>
          <w:trHeight w:val="619"/>
        </w:trPr>
        <w:tc>
          <w:tcPr>
            <w:tcW w:w="1217" w:type="dxa"/>
            <w:vAlign w:val="center"/>
          </w:tcPr>
          <w:p w14:paraId="6C4698E8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资金用途</w:t>
            </w:r>
          </w:p>
        </w:tc>
        <w:tc>
          <w:tcPr>
            <w:tcW w:w="1217" w:type="dxa"/>
            <w:vAlign w:val="center"/>
          </w:tcPr>
          <w:p w14:paraId="6B64EFD2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研发费用</w:t>
            </w:r>
          </w:p>
        </w:tc>
        <w:tc>
          <w:tcPr>
            <w:tcW w:w="1217" w:type="dxa"/>
            <w:vAlign w:val="center"/>
          </w:tcPr>
          <w:p w14:paraId="1A5128BA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销售费用</w:t>
            </w:r>
          </w:p>
        </w:tc>
        <w:tc>
          <w:tcPr>
            <w:tcW w:w="1217" w:type="dxa"/>
            <w:vAlign w:val="center"/>
          </w:tcPr>
          <w:p w14:paraId="36942E87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生产成本</w:t>
            </w:r>
          </w:p>
        </w:tc>
        <w:tc>
          <w:tcPr>
            <w:tcW w:w="1217" w:type="dxa"/>
            <w:vAlign w:val="center"/>
          </w:tcPr>
          <w:p w14:paraId="6DC9CB67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员工薪酬</w:t>
            </w:r>
          </w:p>
        </w:tc>
        <w:tc>
          <w:tcPr>
            <w:tcW w:w="1217" w:type="dxa"/>
            <w:vAlign w:val="center"/>
          </w:tcPr>
          <w:p w14:paraId="718D30DE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租金</w:t>
            </w:r>
          </w:p>
        </w:tc>
        <w:tc>
          <w:tcPr>
            <w:tcW w:w="1220" w:type="dxa"/>
            <w:vAlign w:val="center"/>
          </w:tcPr>
          <w:p w14:paraId="509897A1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办公费用</w:t>
            </w:r>
          </w:p>
        </w:tc>
      </w:tr>
      <w:tr w:rsidR="000012F3" w14:paraId="1E717783" w14:textId="77777777">
        <w:trPr>
          <w:trHeight w:val="619"/>
        </w:trPr>
        <w:tc>
          <w:tcPr>
            <w:tcW w:w="1217" w:type="dxa"/>
            <w:vAlign w:val="center"/>
          </w:tcPr>
          <w:p w14:paraId="0CA30C8E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分配比例</w:t>
            </w:r>
          </w:p>
        </w:tc>
        <w:tc>
          <w:tcPr>
            <w:tcW w:w="1217" w:type="dxa"/>
            <w:vAlign w:val="center"/>
          </w:tcPr>
          <w:p w14:paraId="66254EAB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30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%</w:t>
            </w:r>
          </w:p>
        </w:tc>
        <w:tc>
          <w:tcPr>
            <w:tcW w:w="1217" w:type="dxa"/>
            <w:vAlign w:val="center"/>
          </w:tcPr>
          <w:p w14:paraId="4047E0F8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15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%</w:t>
            </w:r>
          </w:p>
        </w:tc>
        <w:tc>
          <w:tcPr>
            <w:tcW w:w="1217" w:type="dxa"/>
            <w:vAlign w:val="center"/>
          </w:tcPr>
          <w:p w14:paraId="208E64AF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25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%</w:t>
            </w:r>
          </w:p>
        </w:tc>
        <w:tc>
          <w:tcPr>
            <w:tcW w:w="1217" w:type="dxa"/>
            <w:vAlign w:val="center"/>
          </w:tcPr>
          <w:p w14:paraId="11B95835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20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%</w:t>
            </w:r>
          </w:p>
        </w:tc>
        <w:tc>
          <w:tcPr>
            <w:tcW w:w="1217" w:type="dxa"/>
            <w:vAlign w:val="center"/>
          </w:tcPr>
          <w:p w14:paraId="0E799970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%</w:t>
            </w:r>
          </w:p>
        </w:tc>
        <w:tc>
          <w:tcPr>
            <w:tcW w:w="1220" w:type="dxa"/>
            <w:vAlign w:val="center"/>
          </w:tcPr>
          <w:p w14:paraId="6A00094B" w14:textId="77777777" w:rsidR="000012F3" w:rsidRDefault="00467214">
            <w:pPr>
              <w:spacing w:line="400" w:lineRule="exac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%</w:t>
            </w:r>
          </w:p>
        </w:tc>
      </w:tr>
    </w:tbl>
    <w:p w14:paraId="02029A56" w14:textId="77777777" w:rsidR="000012F3" w:rsidRDefault="00467214">
      <w:pPr>
        <w:spacing w:line="400" w:lineRule="exac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半年内</w:t>
      </w:r>
      <w:r>
        <w:rPr>
          <w:rFonts w:ascii="宋体" w:hAnsi="宋体"/>
          <w:color w:val="000000"/>
          <w:sz w:val="24"/>
        </w:rPr>
        <w:t>，</w:t>
      </w:r>
      <w:r>
        <w:rPr>
          <w:rFonts w:ascii="宋体" w:hAnsi="宋体" w:hint="eastAsia"/>
          <w:color w:val="000000"/>
          <w:sz w:val="24"/>
        </w:rPr>
        <w:t>最少将收回初期投资，持续推广下，在未来</w:t>
      </w:r>
      <w:r>
        <w:rPr>
          <w:rFonts w:ascii="宋体" w:hAnsi="宋体" w:hint="eastAsia"/>
          <w:color w:val="000000"/>
          <w:sz w:val="24"/>
        </w:rPr>
        <w:t>3-</w:t>
      </w:r>
      <w:r>
        <w:rPr>
          <w:rFonts w:ascii="宋体" w:hAnsi="宋体"/>
          <w:color w:val="000000"/>
          <w:sz w:val="24"/>
        </w:rPr>
        <w:t>5</w:t>
      </w:r>
      <w:r>
        <w:rPr>
          <w:rFonts w:ascii="宋体" w:hAnsi="宋体" w:hint="eastAsia"/>
          <w:color w:val="000000"/>
          <w:sz w:val="24"/>
        </w:rPr>
        <w:t>年，年盈利将突破百万。</w:t>
      </w:r>
    </w:p>
    <w:p w14:paraId="38E77C21" w14:textId="77777777" w:rsidR="000012F3" w:rsidRDefault="000012F3">
      <w:pPr>
        <w:spacing w:line="400" w:lineRule="exact"/>
        <w:rPr>
          <w:rFonts w:ascii="宋体" w:hAnsi="宋体"/>
          <w:color w:val="000000"/>
          <w:sz w:val="24"/>
        </w:rPr>
      </w:pPr>
    </w:p>
    <w:p w14:paraId="2391E23F" w14:textId="77777777" w:rsidR="000012F3" w:rsidRDefault="00467214">
      <w:pPr>
        <w:numPr>
          <w:ilvl w:val="0"/>
          <w:numId w:val="6"/>
        </w:num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39" w:name="_Toc21383"/>
      <w:r>
        <w:rPr>
          <w:rFonts w:ascii="仿宋_GB2312" w:eastAsia="仿宋_GB2312" w:hAnsi="仿宋" w:hint="eastAsia"/>
          <w:b/>
          <w:bCs/>
          <w:sz w:val="32"/>
          <w:szCs w:val="32"/>
        </w:rPr>
        <w:t>教育维度与社会价值</w:t>
      </w:r>
      <w:bookmarkEnd w:id="39"/>
    </w:p>
    <w:p w14:paraId="2EA156B7" w14:textId="77777777" w:rsidR="000012F3" w:rsidRDefault="00467214">
      <w:pPr>
        <w:spacing w:line="400" w:lineRule="exact"/>
        <w:jc w:val="left"/>
        <w:outlineLvl w:val="1"/>
        <w:rPr>
          <w:rFonts w:ascii="宋体" w:hAnsi="宋体" w:cs="宋体"/>
          <w:b/>
          <w:bCs/>
          <w:sz w:val="24"/>
        </w:rPr>
      </w:pPr>
      <w:bookmarkStart w:id="40" w:name="_Toc5510"/>
      <w:r>
        <w:rPr>
          <w:rFonts w:ascii="宋体" w:hAnsi="宋体" w:cs="宋体" w:hint="eastAsia"/>
          <w:b/>
          <w:bCs/>
          <w:sz w:val="24"/>
        </w:rPr>
        <w:t xml:space="preserve">10.1 </w:t>
      </w:r>
      <w:r>
        <w:rPr>
          <w:rFonts w:ascii="宋体" w:hAnsi="宋体" w:cs="宋体" w:hint="eastAsia"/>
          <w:b/>
          <w:bCs/>
          <w:sz w:val="24"/>
        </w:rPr>
        <w:t>教育维度</w:t>
      </w:r>
      <w:bookmarkEnd w:id="40"/>
    </w:p>
    <w:p w14:paraId="55409B5C" w14:textId="77777777" w:rsidR="000012F3" w:rsidRDefault="00467214">
      <w:pPr>
        <w:spacing w:line="400" w:lineRule="exact"/>
        <w:jc w:val="left"/>
        <w:outlineLvl w:val="1"/>
        <w:rPr>
          <w:rFonts w:ascii="宋体" w:hAnsi="宋体" w:cs="宋体"/>
          <w:b/>
          <w:bCs/>
          <w:sz w:val="24"/>
        </w:rPr>
      </w:pPr>
      <w:bookmarkStart w:id="41" w:name="_Toc1575"/>
      <w:r>
        <w:rPr>
          <w:rFonts w:ascii="宋体" w:hAnsi="宋体" w:cs="宋体" w:hint="eastAsia"/>
          <w:b/>
          <w:bCs/>
          <w:sz w:val="24"/>
        </w:rPr>
        <w:t xml:space="preserve">10.2 </w:t>
      </w:r>
      <w:r>
        <w:rPr>
          <w:rFonts w:ascii="宋体" w:hAnsi="宋体" w:cs="宋体" w:hint="eastAsia"/>
          <w:b/>
          <w:bCs/>
          <w:sz w:val="24"/>
        </w:rPr>
        <w:t>社会价值</w:t>
      </w:r>
      <w:bookmarkEnd w:id="41"/>
    </w:p>
    <w:p w14:paraId="2E66CE4A" w14:textId="77777777" w:rsidR="000012F3" w:rsidRDefault="000012F3">
      <w:pPr>
        <w:spacing w:line="400" w:lineRule="exact"/>
        <w:ind w:firstLine="420"/>
        <w:jc w:val="left"/>
        <w:rPr>
          <w:rFonts w:ascii="宋体" w:hAnsi="宋体" w:cs="宋体"/>
          <w:sz w:val="24"/>
        </w:rPr>
      </w:pPr>
    </w:p>
    <w:p w14:paraId="3904C17A" w14:textId="77777777" w:rsidR="000012F3" w:rsidRDefault="00467214">
      <w:pPr>
        <w:numPr>
          <w:ilvl w:val="0"/>
          <w:numId w:val="6"/>
        </w:numPr>
        <w:adjustRightInd w:val="0"/>
        <w:snapToGrid w:val="0"/>
        <w:spacing w:line="400" w:lineRule="exact"/>
        <w:outlineLvl w:val="0"/>
        <w:rPr>
          <w:rFonts w:ascii="宋体" w:hAnsi="宋体"/>
          <w:b/>
          <w:bCs/>
          <w:sz w:val="36"/>
          <w:szCs w:val="36"/>
        </w:rPr>
      </w:pPr>
      <w:bookmarkStart w:id="42" w:name="_Toc6813"/>
      <w:r>
        <w:rPr>
          <w:rFonts w:ascii="宋体" w:hAnsi="宋体" w:hint="eastAsia"/>
          <w:b/>
          <w:bCs/>
          <w:sz w:val="36"/>
          <w:szCs w:val="36"/>
        </w:rPr>
        <w:t>发展规划</w:t>
      </w:r>
      <w:bookmarkEnd w:id="42"/>
    </w:p>
    <w:p w14:paraId="067F41EF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43" w:name="_Toc19358"/>
      <w:bookmarkEnd w:id="34"/>
      <w:r>
        <w:rPr>
          <w:rFonts w:ascii="宋体" w:hAnsi="宋体" w:hint="eastAsia"/>
          <w:b/>
          <w:bCs/>
          <w:sz w:val="24"/>
        </w:rPr>
        <w:t>11</w:t>
      </w:r>
      <w:r>
        <w:rPr>
          <w:rFonts w:ascii="宋体" w:hAnsi="宋体"/>
          <w:b/>
          <w:bCs/>
          <w:sz w:val="24"/>
        </w:rPr>
        <w:t xml:space="preserve">.1 </w:t>
      </w:r>
      <w:r>
        <w:rPr>
          <w:rFonts w:ascii="宋体" w:hAnsi="宋体" w:hint="eastAsia"/>
          <w:b/>
          <w:bCs/>
          <w:sz w:val="24"/>
        </w:rPr>
        <w:t>发展规划</w:t>
      </w:r>
      <w:bookmarkEnd w:id="43"/>
    </w:p>
    <w:p w14:paraId="677F7ED2" w14:textId="77777777" w:rsidR="000012F3" w:rsidRDefault="00467214">
      <w:pPr>
        <w:spacing w:line="400" w:lineRule="exact"/>
        <w:outlineLvl w:val="1"/>
        <w:rPr>
          <w:rFonts w:ascii="宋体" w:hAnsi="宋体"/>
          <w:b/>
          <w:bCs/>
          <w:sz w:val="24"/>
        </w:rPr>
      </w:pPr>
      <w:bookmarkStart w:id="44" w:name="_Toc18721"/>
      <w:r>
        <w:rPr>
          <w:rFonts w:ascii="宋体" w:hAnsi="宋体" w:hint="eastAsia"/>
          <w:b/>
          <w:bCs/>
          <w:sz w:val="24"/>
        </w:rPr>
        <w:t>11</w:t>
      </w:r>
      <w:r>
        <w:rPr>
          <w:rFonts w:ascii="宋体" w:hAnsi="宋体"/>
          <w:b/>
          <w:bCs/>
          <w:sz w:val="24"/>
        </w:rPr>
        <w:t xml:space="preserve">.2 </w:t>
      </w:r>
      <w:r>
        <w:rPr>
          <w:rFonts w:ascii="宋体" w:hAnsi="宋体" w:hint="eastAsia"/>
          <w:b/>
          <w:bCs/>
          <w:sz w:val="24"/>
        </w:rPr>
        <w:t>公司愿景</w:t>
      </w:r>
      <w:bookmarkEnd w:id="44"/>
    </w:p>
    <w:p w14:paraId="21313581" w14:textId="35785B27" w:rsidR="000012F3" w:rsidRDefault="000012F3">
      <w:pPr>
        <w:spacing w:line="400" w:lineRule="exact"/>
        <w:ind w:firstLineChars="200" w:firstLine="420"/>
      </w:pPr>
    </w:p>
    <w:sectPr w:rsidR="000012F3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6C174" w14:textId="77777777" w:rsidR="00467214" w:rsidRDefault="00467214">
      <w:r>
        <w:separator/>
      </w:r>
    </w:p>
  </w:endnote>
  <w:endnote w:type="continuationSeparator" w:id="0">
    <w:p w14:paraId="7E232792" w14:textId="77777777" w:rsidR="00467214" w:rsidRDefault="0046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820504"/>
    </w:sdtPr>
    <w:sdtEndPr/>
    <w:sdtContent>
      <w:p w14:paraId="3DFF62FC" w14:textId="19640CD0" w:rsidR="000012F3" w:rsidRDefault="00467214">
        <w:pPr>
          <w:pStyle w:val="a3"/>
          <w:ind w:firstLineChars="2300" w:firstLine="414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065" w:rsidRPr="00A45065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60729" w14:textId="08920EF3" w:rsidR="000012F3" w:rsidRDefault="00467214">
    <w:pPr>
      <w:pStyle w:val="a3"/>
      <w:jc w:val="right"/>
    </w:pPr>
    <w:r>
      <w:t xml:space="preserve">  </w:t>
    </w:r>
    <w:sdt>
      <w:sdtPr>
        <w:id w:val="39980141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913CA" w:rsidRPr="00D913CA">
          <w:rPr>
            <w:noProof/>
            <w:lang w:val="zh-CN"/>
          </w:rPr>
          <w:t>0</w:t>
        </w:r>
        <w:r>
          <w:fldChar w:fldCharType="end"/>
        </w:r>
      </w:sdtContent>
    </w:sdt>
  </w:p>
  <w:p w14:paraId="578DA66E" w14:textId="77777777" w:rsidR="000012F3" w:rsidRDefault="000012F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C19FA" w14:textId="77777777" w:rsidR="00467214" w:rsidRDefault="00467214">
      <w:r>
        <w:separator/>
      </w:r>
    </w:p>
  </w:footnote>
  <w:footnote w:type="continuationSeparator" w:id="0">
    <w:p w14:paraId="01FC7DE7" w14:textId="77777777" w:rsidR="00467214" w:rsidRDefault="00467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352A9" w14:textId="65253C45" w:rsidR="000012F3" w:rsidRDefault="00FE3C75">
    <w:pPr>
      <w:pStyle w:val="a5"/>
    </w:pPr>
    <w:r>
      <w:t>IDC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5A9506"/>
    <w:multiLevelType w:val="singleLevel"/>
    <w:tmpl w:val="BA5A9506"/>
    <w:lvl w:ilvl="0">
      <w:start w:val="10"/>
      <w:numFmt w:val="decimal"/>
      <w:suff w:val="space"/>
      <w:lvlText w:val="第%1章"/>
      <w:lvlJc w:val="left"/>
    </w:lvl>
  </w:abstractNum>
  <w:abstractNum w:abstractNumId="1" w15:restartNumberingAfterBreak="0">
    <w:nsid w:val="E0025C8D"/>
    <w:multiLevelType w:val="singleLevel"/>
    <w:tmpl w:val="E0025C8D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 w15:restartNumberingAfterBreak="0">
    <w:nsid w:val="1A7E7E0F"/>
    <w:multiLevelType w:val="singleLevel"/>
    <w:tmpl w:val="1A7E7E0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B5461C"/>
    <w:multiLevelType w:val="singleLevel"/>
    <w:tmpl w:val="50B5461C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75F503D0"/>
    <w:multiLevelType w:val="multilevel"/>
    <w:tmpl w:val="75F503D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26DF60"/>
    <w:multiLevelType w:val="singleLevel"/>
    <w:tmpl w:val="7F26DF60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BiYWQ0NTQwOTg4YzI4OGM1MWVkNTA4M2VmYTU1MzUifQ=="/>
  </w:docVars>
  <w:rsids>
    <w:rsidRoot w:val="00172A27"/>
    <w:rsid w:val="000012F3"/>
    <w:rsid w:val="0000151E"/>
    <w:rsid w:val="000B3895"/>
    <w:rsid w:val="000C25CB"/>
    <w:rsid w:val="00130748"/>
    <w:rsid w:val="0015150C"/>
    <w:rsid w:val="00172A27"/>
    <w:rsid w:val="0018768D"/>
    <w:rsid w:val="0019399F"/>
    <w:rsid w:val="001E73E5"/>
    <w:rsid w:val="00202F82"/>
    <w:rsid w:val="0025457F"/>
    <w:rsid w:val="00270F54"/>
    <w:rsid w:val="002B5338"/>
    <w:rsid w:val="002C5B86"/>
    <w:rsid w:val="00313A2B"/>
    <w:rsid w:val="00327360"/>
    <w:rsid w:val="003914A7"/>
    <w:rsid w:val="003A2E82"/>
    <w:rsid w:val="003F1672"/>
    <w:rsid w:val="00403811"/>
    <w:rsid w:val="00440A05"/>
    <w:rsid w:val="00467214"/>
    <w:rsid w:val="00471943"/>
    <w:rsid w:val="00496101"/>
    <w:rsid w:val="00496CFB"/>
    <w:rsid w:val="004B205F"/>
    <w:rsid w:val="004E5261"/>
    <w:rsid w:val="005030B6"/>
    <w:rsid w:val="00507487"/>
    <w:rsid w:val="00542B06"/>
    <w:rsid w:val="00561E7F"/>
    <w:rsid w:val="00593D9C"/>
    <w:rsid w:val="005A309F"/>
    <w:rsid w:val="005E2750"/>
    <w:rsid w:val="00605707"/>
    <w:rsid w:val="006573B5"/>
    <w:rsid w:val="00660BAA"/>
    <w:rsid w:val="0069408B"/>
    <w:rsid w:val="006D1A8C"/>
    <w:rsid w:val="006D6B97"/>
    <w:rsid w:val="006F5B54"/>
    <w:rsid w:val="00783347"/>
    <w:rsid w:val="00784160"/>
    <w:rsid w:val="00785509"/>
    <w:rsid w:val="007A4D11"/>
    <w:rsid w:val="007E275F"/>
    <w:rsid w:val="00863F5D"/>
    <w:rsid w:val="008C5A53"/>
    <w:rsid w:val="008F6A5B"/>
    <w:rsid w:val="00917D50"/>
    <w:rsid w:val="00970F69"/>
    <w:rsid w:val="00981691"/>
    <w:rsid w:val="009D6CDE"/>
    <w:rsid w:val="00A45065"/>
    <w:rsid w:val="00A66483"/>
    <w:rsid w:val="00A9602A"/>
    <w:rsid w:val="00AE265A"/>
    <w:rsid w:val="00BC68B0"/>
    <w:rsid w:val="00C40633"/>
    <w:rsid w:val="00C76600"/>
    <w:rsid w:val="00C83F67"/>
    <w:rsid w:val="00C86F08"/>
    <w:rsid w:val="00CF1A7C"/>
    <w:rsid w:val="00D306E0"/>
    <w:rsid w:val="00D3508C"/>
    <w:rsid w:val="00D65FBB"/>
    <w:rsid w:val="00D83656"/>
    <w:rsid w:val="00D913CA"/>
    <w:rsid w:val="00D95FDC"/>
    <w:rsid w:val="00E163AB"/>
    <w:rsid w:val="00E37922"/>
    <w:rsid w:val="00E43B0F"/>
    <w:rsid w:val="00EE7B4F"/>
    <w:rsid w:val="00EF5B40"/>
    <w:rsid w:val="00F0344F"/>
    <w:rsid w:val="00F63003"/>
    <w:rsid w:val="00F7323B"/>
    <w:rsid w:val="00F945AF"/>
    <w:rsid w:val="00FE1D0E"/>
    <w:rsid w:val="00FE3C75"/>
    <w:rsid w:val="03CC5D27"/>
    <w:rsid w:val="0A886720"/>
    <w:rsid w:val="0B5036E2"/>
    <w:rsid w:val="0E635E5E"/>
    <w:rsid w:val="105B3B9F"/>
    <w:rsid w:val="24CD0014"/>
    <w:rsid w:val="2C51729C"/>
    <w:rsid w:val="42EA0DA1"/>
    <w:rsid w:val="45675548"/>
    <w:rsid w:val="46A07846"/>
    <w:rsid w:val="4DFE2691"/>
    <w:rsid w:val="4F685170"/>
    <w:rsid w:val="60F97CBF"/>
    <w:rsid w:val="6DF53BF3"/>
    <w:rsid w:val="7C26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6E9B95"/>
  <w15:docId w15:val="{9A37F87E-AC24-4C29-96E3-44DC0C8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qFormat/>
    <w:rPr>
      <w:color w:val="000000"/>
      <w:u w:val="non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customStyle="1" w:styleId="30">
    <w:name w:val="标题 3 字符"/>
    <w:basedOn w:val="a0"/>
    <w:link w:val="3"/>
    <w:uiPriority w:val="9"/>
    <w:qFormat/>
    <w:rPr>
      <w:b/>
      <w:sz w:val="32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0">
    <w:name w:val="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customStyle="1" w:styleId="TableParagraph">
    <w:name w:val="Table Paragraph"/>
    <w:basedOn w:val="a"/>
    <w:uiPriority w:val="1"/>
    <w:qFormat/>
    <w:pPr>
      <w:spacing w:before="2"/>
    </w:pPr>
    <w:rPr>
      <w:rFonts w:ascii="宋体" w:hAnsi="宋体" w:cs="宋体"/>
      <w:lang w:val="zh-CN" w:bidi="zh-CN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styleId="ac">
    <w:name w:val="No Spacing"/>
    <w:link w:val="ad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paragraph" w:customStyle="1" w:styleId="22">
    <w:name w:val="样式2"/>
    <w:basedOn w:val="a"/>
    <w:next w:val="4"/>
    <w:qFormat/>
    <w:pPr>
      <w:spacing w:line="400" w:lineRule="exact"/>
      <w:outlineLvl w:val="1"/>
    </w:pPr>
    <w:rPr>
      <w:rFonts w:ascii="宋体" w:hAnsi="宋体"/>
      <w:b/>
      <w:bCs/>
      <w:sz w:val="24"/>
    </w:rPr>
  </w:style>
  <w:style w:type="paragraph" w:customStyle="1" w:styleId="4">
    <w:name w:val="样式4"/>
    <w:basedOn w:val="22"/>
    <w:next w:val="a"/>
    <w:qFormat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0C48-ED58-4403-8168-27C22753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 旭昊</dc:creator>
  <cp:lastModifiedBy>ASUS</cp:lastModifiedBy>
  <cp:revision>8</cp:revision>
  <dcterms:created xsi:type="dcterms:W3CDTF">2022-03-29T13:12:00Z</dcterms:created>
  <dcterms:modified xsi:type="dcterms:W3CDTF">2024-12-01T07:49:00Z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DFA6F036047F410594C1AC6DB380A953</vt:lpwstr>
  </property>
</Properties>
</file>