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type=promo brand=SimpleWine]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25.511811023624" w:type="dxa"/>
        <w:jc w:val="left"/>
        <w:tblInd w:w="-6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1.1686697057607"/>
        <w:gridCol w:w="3762.171570658931"/>
        <w:gridCol w:w="3762.171570658931"/>
        <w:tblGridChange w:id="0">
          <w:tblGrid>
            <w:gridCol w:w="2101.1686697057607"/>
            <w:gridCol w:w="3762.171570658931"/>
            <w:gridCol w:w="3762.17157065893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 января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[DEADLINE raw="17 января"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января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[SEND_DATE raw="21 января" iso=null]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[AUDIENCE raw="клиенты SW" normalized="клиенты SimpleWine"]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Анонсировать клиентам Киберпонедельник - распродажа со скидками до 40%</w:t>
              <w:br w:type="textWrapping"/>
              <w:t xml:space="preserve">+ ремайндеры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[IDEA raw="Анонсировать клиентам Киберпонедельник - распродажа со скидками до 40% + ремайндеры"]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Механика, срок проведения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Скидки до 40% на выделенный ассортимент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21.01 - 29.01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[MECHANIC raw="Скидки до 40% на выделенный ассортимент"]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[PERIOD raw="21.01 - 29.01"]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[EMAIL id=announcement date="21.01" type=hero_promo]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25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26">
            <w:pPr>
              <w:spacing w:before="200"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[VAR subject=3 preheader=3]</w:t>
            </w:r>
          </w:p>
        </w:tc>
      </w:tr>
      <w:tr>
        <w:trPr>
          <w:cantSplit w:val="0"/>
          <w:trHeight w:val="16752.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Старт 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КИБЕРПОНЕДЕЛЬНИКА</w:t>
            </w: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 - 21.01</w:t>
            </w:r>
          </w:p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(горизонтальный)</w:t>
            </w:r>
          </w:p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Желаемое количество символов: до 75-80 на заголовок</w:t>
              <w:br w:type="textWrapping"/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Желаемое количество символов для текстов: до 140-170 на текст.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Киберпонедельник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(под гл. баннером)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Бриф: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большая распродажа. микс товаров ксн+тихое+игристое+ акссы. скидка до 40% от 1 бут.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тексте описываем условия акции. + Давайте пропишем словами категории, а потом я зашью ссылки на разделы. Только без конкретных примеров СКЮ.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 - найти своё (и заказать)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(НАЧАТЬ КИБЕРШОПИНГ)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id=hero type=hero]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title&lt;=80 text&lt;=170]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title=3]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title_raw: "Киберпонедельник"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text_brief_raw: "большая распродажа. микс товаров ксн+тихое+игристое+ акссы. скидка до 40% от 1 бут."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text_rule_raw: "В тексте описываем условия акции. + пропишем словами категории, а потом я зашью ссылки на разделы. Только без конкретных примеров СКЮ."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"СТА - найти своё (и заказать) (НАЧАТЬ КИБЕРШОПИНГ)"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null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Старт КИБЕРПОНЕДЕЛЬНИКА - 21.01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68701171875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[EMAIL id=reminder_1 date="24.01" type=reminder subtype=midpoint]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.687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Ремайндер - 24.01</w:t>
            </w:r>
          </w:p>
          <w:p w:rsidR="00000000" w:rsidDel="00000000" w:rsidP="00000000" w:rsidRDefault="00000000" w:rsidRPr="00000000" w14:paraId="00000057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Наверное, можно оставить, как и в первоначальном варианте, т.к. отправим тем, кто не открыл письмо 21.01 (на старте кампании)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Или, не знаю, пофантазировать на тему киберПЯТНИЦЫ… 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Короткий текст с акцентом на скидку 40%, что весьма актуально к концу недели. </w:t>
              <w:br w:type="textWrapping"/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Все бы пятницы были такими, со скидками 40% на все категории вин и крепкого…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заказать 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[BLOCK id=reminder_2401 type=reminder]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[DATE raw="24.01"]</w:t>
            </w:r>
          </w:p>
          <w:p w:rsidR="00000000" w:rsidDel="00000000" w:rsidP="00000000" w:rsidRDefault="00000000" w:rsidRPr="00000000" w14:paraId="0000006E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[VAR subject=3 preheader=3 title=3 cta=3]</w:t>
            </w:r>
          </w:p>
          <w:p w:rsidR="00000000" w:rsidDel="00000000" w:rsidP="00000000" w:rsidRDefault="00000000" w:rsidRPr="00000000" w14:paraId="00000070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71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72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73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send_logic_raw: "отправим тем, кто не открыл письмо 21.01 (на старте кампании)"</w:t>
            </w:r>
          </w:p>
          <w:p w:rsidR="00000000" w:rsidDel="00000000" w:rsidP="00000000" w:rsidRDefault="00000000" w:rsidRPr="00000000" w14:paraId="00000074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title_note_raw: "Наверное, можно оставить, как и в первоначальном варианте"</w:t>
            </w:r>
          </w:p>
          <w:p w:rsidR="00000000" w:rsidDel="00000000" w:rsidP="00000000" w:rsidRDefault="00000000" w:rsidRPr="00000000" w14:paraId="00000075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alt_idea_raw: "Или, не знаю, пофантазировать на тему киберПЯТНИЦЫ…"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text_rule_raw: "Короткий текст с акцентом на скидку 40%, что весьма актуально к концу недели."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text_example_raw: "Все бы пятницы были такими, со скидками 40% на все категории вин и крепкого…"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"СТА - заказать"</w:t>
            </w:r>
          </w:p>
          <w:p w:rsidR="00000000" w:rsidDel="00000000" w:rsidP="00000000" w:rsidRDefault="00000000" w:rsidRPr="00000000" w14:paraId="00000079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url: null</w:t>
            </w:r>
          </w:p>
          <w:p w:rsidR="00000000" w:rsidDel="00000000" w:rsidP="00000000" w:rsidRDefault="00000000" w:rsidRPr="00000000" w14:paraId="0000007A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[EMAIL id=reminder_2 date="27.01" type=reminder subtype=final urgency=critical]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Ремайндер в сам КИБЕРПОНЕДЕЛЬНИК - 27.01</w:t>
            </w:r>
          </w:p>
          <w:p w:rsidR="00000000" w:rsidDel="00000000" w:rsidP="00000000" w:rsidRDefault="00000000" w:rsidRPr="00000000" w14:paraId="00000080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1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Сделать акцент на том, что именно сегодня настоящий Киберпонедельник + подсветить, что до конца акции осталось всего 3 дня.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Короткий текст о том, что осталось всего 3 дня распродажи, успейте заказать любимое со скидками до 40%.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 - УСПЕТЬ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2">
            <w:pPr>
              <w:keepNext w:val="1"/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https://simplewine.ru/stock/kiberponedelnik-2025/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keepNext w:val="1"/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[BLOCK id=reminder_2701 type=reminder]</w:t>
            </w:r>
          </w:p>
          <w:p w:rsidR="00000000" w:rsidDel="00000000" w:rsidP="00000000" w:rsidRDefault="00000000" w:rsidRPr="00000000" w14:paraId="00000096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[DATE raw="27.01"]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[VAR subject=3 preheader=3 title=3 cta=3]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[CTA mode=button]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[URL mode=provided]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title_rule_raw: "Сделать акцент на том, что именно сегодня настоящий Киберпонедельник + подсветить, что до конца акции осталось всего 3 дня."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text_rule_raw: "Короткий текст о том, что осталось всего 3 дня распродажи, успейте заказать любимое со скидками до 40%."</w:t>
            </w:r>
          </w:p>
          <w:p w:rsidR="00000000" w:rsidDel="00000000" w:rsidP="00000000" w:rsidRDefault="00000000" w:rsidRPr="00000000" w14:paraId="0000009E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cta_hint_raw: "СТА - УСПЕТЬ"</w:t>
            </w:r>
          </w:p>
          <w:p w:rsidR="00000000" w:rsidDel="00000000" w:rsidP="00000000" w:rsidRDefault="00000000" w:rsidRPr="00000000" w14:paraId="0000009F">
            <w:pPr>
              <w:widowControl w:val="0"/>
              <w:spacing w:before="200" w:line="256.8" w:lineRule="auto"/>
              <w:rPr/>
            </w:pPr>
            <w:r w:rsidDel="00000000" w:rsidR="00000000" w:rsidRPr="00000000">
              <w:rPr>
                <w:rtl w:val="0"/>
              </w:rPr>
              <w:t xml:space="preserve">- url: "https://simplewine.ru/stock/kiberponedelnik-2025/"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Дополнительный баннер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id=extra_banner type=extra_banner]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Стандартный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VALUE raw="Стандартный"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plewine.ru/stock/kiberponedelnik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