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7E8" w:rsidRPr="00B33B60" w:rsidRDefault="00E1097C" w:rsidP="00870D30">
      <w:pPr>
        <w:ind w:firstLine="964"/>
        <w:jc w:val="center"/>
        <w:rPr>
          <w:rFonts w:eastAsia="楷体_GB2312"/>
          <w:b/>
          <w:spacing w:val="40"/>
          <w:sz w:val="36"/>
        </w:rPr>
      </w:pPr>
      <w:r w:rsidRPr="00B33B60">
        <w:rPr>
          <w:b/>
          <w:sz w:val="48"/>
          <w:szCs w:val="48"/>
        </w:rPr>
        <w:fldChar w:fldCharType="begin"/>
      </w:r>
      <w:r w:rsidRPr="00B33B60">
        <w:rPr>
          <w:b/>
          <w:sz w:val="48"/>
          <w:szCs w:val="48"/>
        </w:rPr>
        <w:instrText xml:space="preserve"> MACROBUTTON MTEditEquationSection2 </w:instrText>
      </w:r>
      <w:r w:rsidRPr="00B33B60">
        <w:rPr>
          <w:rStyle w:val="MTEquationSection"/>
          <w:rFonts w:ascii="Times New Roman" w:eastAsia="宋体"/>
        </w:rPr>
        <w:instrText>Equation Chapter 1 Section 1</w:instrText>
      </w:r>
      <w:r w:rsidRPr="00B33B60">
        <w:rPr>
          <w:b/>
          <w:sz w:val="48"/>
          <w:szCs w:val="48"/>
        </w:rPr>
        <w:fldChar w:fldCharType="begin"/>
      </w:r>
      <w:r w:rsidRPr="00B33B60">
        <w:rPr>
          <w:b/>
          <w:sz w:val="48"/>
          <w:szCs w:val="48"/>
        </w:rPr>
        <w:instrText xml:space="preserve"> SEQ MTEqn \r \h \* MERGEFORMAT </w:instrText>
      </w:r>
      <w:r w:rsidRPr="00B33B60">
        <w:rPr>
          <w:b/>
          <w:sz w:val="48"/>
          <w:szCs w:val="48"/>
        </w:rPr>
        <w:fldChar w:fldCharType="end"/>
      </w:r>
      <w:r w:rsidRPr="00B33B60">
        <w:rPr>
          <w:b/>
          <w:sz w:val="48"/>
          <w:szCs w:val="48"/>
        </w:rPr>
        <w:fldChar w:fldCharType="begin"/>
      </w:r>
      <w:r w:rsidRPr="00B33B60">
        <w:rPr>
          <w:b/>
          <w:sz w:val="48"/>
          <w:szCs w:val="48"/>
        </w:rPr>
        <w:instrText xml:space="preserve"> SEQ MTSec \r 1 \h \* MERGEFORMAT </w:instrText>
      </w:r>
      <w:r w:rsidRPr="00B33B60">
        <w:rPr>
          <w:b/>
          <w:sz w:val="48"/>
          <w:szCs w:val="48"/>
        </w:rPr>
        <w:fldChar w:fldCharType="end"/>
      </w:r>
      <w:r w:rsidRPr="00B33B60">
        <w:rPr>
          <w:b/>
          <w:sz w:val="48"/>
          <w:szCs w:val="48"/>
        </w:rPr>
        <w:fldChar w:fldCharType="begin"/>
      </w:r>
      <w:r w:rsidRPr="00B33B60">
        <w:rPr>
          <w:b/>
          <w:sz w:val="48"/>
          <w:szCs w:val="48"/>
        </w:rPr>
        <w:instrText xml:space="preserve"> SEQ MTChap \r 1 \h \* MERGEFORMAT </w:instrText>
      </w:r>
      <w:r w:rsidRPr="00B33B60">
        <w:rPr>
          <w:b/>
          <w:sz w:val="48"/>
          <w:szCs w:val="48"/>
        </w:rPr>
        <w:fldChar w:fldCharType="end"/>
      </w:r>
      <w:r w:rsidRPr="00B33B60">
        <w:rPr>
          <w:b/>
          <w:sz w:val="48"/>
          <w:szCs w:val="48"/>
        </w:rPr>
        <w:fldChar w:fldCharType="end"/>
      </w:r>
    </w:p>
    <w:p w:rsidR="009E07E8" w:rsidRPr="00B33B60" w:rsidRDefault="009E07E8" w:rsidP="00870D30">
      <w:pPr>
        <w:ind w:firstLine="880"/>
        <w:jc w:val="center"/>
        <w:rPr>
          <w:rFonts w:eastAsia="楷体_GB2312"/>
          <w:b/>
          <w:spacing w:val="40"/>
          <w:sz w:val="36"/>
        </w:rPr>
      </w:pPr>
    </w:p>
    <w:p w:rsidR="009E07E8" w:rsidRPr="00B33B60" w:rsidRDefault="009E07E8" w:rsidP="00870D30">
      <w:pPr>
        <w:ind w:firstLine="880"/>
        <w:jc w:val="center"/>
        <w:rPr>
          <w:rFonts w:eastAsia="楷体_GB2312"/>
          <w:b/>
          <w:spacing w:val="40"/>
          <w:sz w:val="36"/>
        </w:rPr>
      </w:pPr>
      <w:r w:rsidRPr="00B33B60">
        <w:rPr>
          <w:rFonts w:eastAsia="楷体_GB2312" w:hint="eastAsia"/>
          <w:b/>
          <w:spacing w:val="40"/>
          <w:sz w:val="36"/>
        </w:rPr>
        <w:t>哈尔滨工业大学</w:t>
      </w:r>
    </w:p>
    <w:p w:rsidR="009E07E8" w:rsidRPr="00B33B60" w:rsidRDefault="009E07E8" w:rsidP="00870D30">
      <w:pPr>
        <w:ind w:firstLine="880"/>
        <w:jc w:val="center"/>
        <w:rPr>
          <w:rFonts w:eastAsia="楷体_GB2312"/>
          <w:b/>
          <w:spacing w:val="40"/>
          <w:sz w:val="36"/>
        </w:rPr>
      </w:pPr>
    </w:p>
    <w:p w:rsidR="009E07E8" w:rsidRPr="00B33B60" w:rsidRDefault="009E07E8" w:rsidP="00870D30">
      <w:pPr>
        <w:ind w:firstLine="1124"/>
        <w:jc w:val="center"/>
        <w:rPr>
          <w:b/>
          <w:spacing w:val="40"/>
          <w:sz w:val="48"/>
        </w:rPr>
      </w:pPr>
      <w:r w:rsidRPr="00B33B60">
        <w:rPr>
          <w:rFonts w:hAnsi="Roman PS" w:hint="eastAsia"/>
          <w:b/>
          <w:spacing w:val="40"/>
          <w:sz w:val="48"/>
        </w:rPr>
        <w:t>硕士学位论文开题报告</w:t>
      </w:r>
    </w:p>
    <w:p w:rsidR="009E07E8" w:rsidRPr="00B33B60" w:rsidRDefault="009E07E8" w:rsidP="00870D30">
      <w:pPr>
        <w:ind w:firstLine="643"/>
        <w:rPr>
          <w:b/>
          <w:sz w:val="32"/>
        </w:rPr>
      </w:pPr>
    </w:p>
    <w:p w:rsidR="009E07E8" w:rsidRPr="00B33B60" w:rsidRDefault="00AB32E5" w:rsidP="00766D4C">
      <w:pPr>
        <w:ind w:left="1084" w:hangingChars="300" w:hanging="1084"/>
        <w:rPr>
          <w:b/>
          <w:sz w:val="36"/>
        </w:rPr>
      </w:pPr>
      <w:r w:rsidRPr="00B33B60">
        <w:rPr>
          <w:rFonts w:hint="eastAsia"/>
          <w:b/>
          <w:sz w:val="36"/>
        </w:rPr>
        <w:t>题目：</w:t>
      </w:r>
      <w:r w:rsidR="006E170D">
        <w:rPr>
          <w:rFonts w:hint="eastAsia"/>
          <w:b/>
          <w:sz w:val="36"/>
        </w:rPr>
        <w:t>基于超声波的智能机器人室内定位系统</w:t>
      </w:r>
      <w:r w:rsidR="009E07E8" w:rsidRPr="00B33B60">
        <w:rPr>
          <w:rFonts w:hint="eastAsia"/>
          <w:b/>
          <w:sz w:val="36"/>
        </w:rPr>
        <w:t>的研究</w:t>
      </w:r>
    </w:p>
    <w:p w:rsidR="009E07E8" w:rsidRPr="006E170D" w:rsidRDefault="009E07E8" w:rsidP="00870D30">
      <w:pPr>
        <w:spacing w:before="240"/>
        <w:ind w:firstLine="643"/>
        <w:rPr>
          <w:b/>
          <w:sz w:val="32"/>
        </w:rPr>
      </w:pPr>
    </w:p>
    <w:p w:rsidR="009E07E8" w:rsidRPr="00B33B60" w:rsidRDefault="009E07E8" w:rsidP="002C5A67">
      <w:pPr>
        <w:snapToGrid w:val="0"/>
        <w:spacing w:before="240" w:line="420" w:lineRule="auto"/>
        <w:ind w:leftChars="200" w:left="420" w:firstLine="643"/>
        <w:rPr>
          <w:b/>
          <w:sz w:val="32"/>
          <w:u w:val="single"/>
        </w:rPr>
      </w:pPr>
      <w:r w:rsidRPr="00B33B60">
        <w:rPr>
          <w:rFonts w:hint="eastAsia"/>
          <w:b/>
          <w:sz w:val="32"/>
        </w:rPr>
        <w:t>院</w:t>
      </w:r>
      <w:r w:rsidRPr="00B33B60">
        <w:rPr>
          <w:rFonts w:hint="eastAsia"/>
          <w:b/>
          <w:sz w:val="32"/>
        </w:rPr>
        <w:t xml:space="preserve">     </w:t>
      </w:r>
      <w:r w:rsidRPr="00B33B60">
        <w:rPr>
          <w:rFonts w:hint="eastAsia"/>
          <w:b/>
          <w:sz w:val="32"/>
        </w:rPr>
        <w:t>（系）</w:t>
      </w:r>
      <w:r w:rsidRPr="00B33B60">
        <w:rPr>
          <w:rFonts w:hint="eastAsia"/>
          <w:b/>
          <w:sz w:val="32"/>
          <w:u w:val="single"/>
        </w:rPr>
        <w:t xml:space="preserve">    </w:t>
      </w:r>
      <w:r w:rsidRPr="00B33B60">
        <w:rPr>
          <w:rFonts w:hint="eastAsia"/>
          <w:b/>
          <w:sz w:val="32"/>
          <w:u w:val="single"/>
        </w:rPr>
        <w:t>计算机科学与技术</w:t>
      </w:r>
      <w:r w:rsidRPr="00B33B60">
        <w:rPr>
          <w:rFonts w:hint="eastAsia"/>
          <w:b/>
          <w:sz w:val="32"/>
          <w:u w:val="single"/>
        </w:rPr>
        <w:t xml:space="preserve">        </w:t>
      </w:r>
    </w:p>
    <w:p w:rsidR="009E07E8" w:rsidRPr="00B33B60" w:rsidRDefault="009E07E8" w:rsidP="002C5A67">
      <w:pPr>
        <w:snapToGrid w:val="0"/>
        <w:spacing w:line="420" w:lineRule="auto"/>
        <w:ind w:leftChars="200" w:left="420" w:rightChars="-4" w:right="-8" w:firstLine="643"/>
        <w:rPr>
          <w:b/>
          <w:sz w:val="32"/>
          <w:u w:val="single"/>
        </w:rPr>
      </w:pPr>
      <w:r w:rsidRPr="00B33B60">
        <w:rPr>
          <w:rFonts w:hint="eastAsia"/>
          <w:b/>
          <w:sz w:val="32"/>
        </w:rPr>
        <w:t>学</w:t>
      </w:r>
      <w:r w:rsidRPr="00B33B60">
        <w:rPr>
          <w:rFonts w:hint="eastAsia"/>
          <w:b/>
          <w:sz w:val="32"/>
        </w:rPr>
        <w:t xml:space="preserve">        </w:t>
      </w:r>
      <w:r w:rsidRPr="00B33B60">
        <w:rPr>
          <w:rFonts w:hint="eastAsia"/>
          <w:b/>
          <w:sz w:val="32"/>
        </w:rPr>
        <w:t>科</w:t>
      </w:r>
      <w:r w:rsidRPr="00B33B60">
        <w:rPr>
          <w:rFonts w:hint="eastAsia"/>
          <w:b/>
          <w:sz w:val="32"/>
          <w:u w:val="single"/>
        </w:rPr>
        <w:t xml:space="preserve">     </w:t>
      </w:r>
      <w:r w:rsidRPr="00B33B60">
        <w:rPr>
          <w:rFonts w:hint="eastAsia"/>
          <w:b/>
          <w:sz w:val="32"/>
          <w:u w:val="single"/>
        </w:rPr>
        <w:t>计算机科学与技术</w:t>
      </w:r>
      <w:r w:rsidRPr="00B33B60">
        <w:rPr>
          <w:rFonts w:hint="eastAsia"/>
          <w:b/>
          <w:sz w:val="32"/>
          <w:u w:val="single"/>
        </w:rPr>
        <w:t xml:space="preserve">        </w:t>
      </w:r>
    </w:p>
    <w:p w:rsidR="009E07E8" w:rsidRPr="00B33B60" w:rsidRDefault="009E07E8" w:rsidP="002C5A67">
      <w:pPr>
        <w:snapToGrid w:val="0"/>
        <w:spacing w:line="420" w:lineRule="auto"/>
        <w:ind w:leftChars="200" w:left="420" w:firstLine="643"/>
        <w:rPr>
          <w:b/>
          <w:sz w:val="32"/>
          <w:u w:val="single"/>
        </w:rPr>
      </w:pPr>
      <w:r w:rsidRPr="00B33B60">
        <w:rPr>
          <w:rFonts w:hint="eastAsia"/>
          <w:b/>
          <w:sz w:val="32"/>
        </w:rPr>
        <w:t>导</w:t>
      </w:r>
      <w:r w:rsidRPr="00B33B60">
        <w:rPr>
          <w:rFonts w:hint="eastAsia"/>
          <w:b/>
          <w:sz w:val="32"/>
        </w:rPr>
        <w:t xml:space="preserve">        </w:t>
      </w:r>
      <w:r w:rsidRPr="00B33B60">
        <w:rPr>
          <w:rFonts w:hint="eastAsia"/>
          <w:b/>
          <w:sz w:val="32"/>
        </w:rPr>
        <w:t>师</w:t>
      </w:r>
      <w:r w:rsidRPr="00B33B60">
        <w:rPr>
          <w:rFonts w:hint="eastAsia"/>
          <w:b/>
          <w:sz w:val="32"/>
          <w:u w:val="single"/>
        </w:rPr>
        <w:t xml:space="preserve">         </w:t>
      </w:r>
      <w:r w:rsidRPr="00B33B60">
        <w:rPr>
          <w:rFonts w:hint="eastAsia"/>
          <w:b/>
          <w:sz w:val="32"/>
          <w:u w:val="single"/>
        </w:rPr>
        <w:t>王鸿鹏</w:t>
      </w:r>
      <w:r w:rsidRPr="00B33B60">
        <w:rPr>
          <w:rFonts w:hint="eastAsia"/>
          <w:b/>
          <w:sz w:val="32"/>
          <w:u w:val="single"/>
        </w:rPr>
        <w:t xml:space="preserve">              </w:t>
      </w:r>
    </w:p>
    <w:p w:rsidR="009E07E8" w:rsidRPr="00B33B60" w:rsidRDefault="009E07E8" w:rsidP="002C5A67">
      <w:pPr>
        <w:snapToGrid w:val="0"/>
        <w:spacing w:line="420" w:lineRule="auto"/>
        <w:ind w:leftChars="200" w:left="420" w:rightChars="-4" w:right="-8" w:firstLine="643"/>
        <w:rPr>
          <w:b/>
          <w:sz w:val="32"/>
          <w:u w:val="single"/>
        </w:rPr>
      </w:pPr>
      <w:proofErr w:type="gramStart"/>
      <w:r w:rsidRPr="00B33B60">
        <w:rPr>
          <w:rFonts w:hint="eastAsia"/>
          <w:b/>
          <w:sz w:val="32"/>
        </w:rPr>
        <w:t>研</w:t>
      </w:r>
      <w:proofErr w:type="gramEnd"/>
      <w:r w:rsidRPr="00B33B60">
        <w:rPr>
          <w:rFonts w:hint="eastAsia"/>
          <w:b/>
          <w:sz w:val="32"/>
        </w:rPr>
        <w:t xml:space="preserve">   </w:t>
      </w:r>
      <w:r w:rsidRPr="00B33B60">
        <w:rPr>
          <w:rFonts w:hint="eastAsia"/>
          <w:b/>
          <w:sz w:val="32"/>
        </w:rPr>
        <w:t>究</w:t>
      </w:r>
      <w:r w:rsidRPr="00B33B60">
        <w:rPr>
          <w:rFonts w:hint="eastAsia"/>
          <w:b/>
          <w:sz w:val="32"/>
        </w:rPr>
        <w:t xml:space="preserve">   </w:t>
      </w:r>
      <w:r w:rsidRPr="00B33B60">
        <w:rPr>
          <w:rFonts w:hint="eastAsia"/>
          <w:b/>
          <w:sz w:val="32"/>
        </w:rPr>
        <w:t>生</w:t>
      </w:r>
      <w:r w:rsidR="006E170D">
        <w:rPr>
          <w:rFonts w:hint="eastAsia"/>
          <w:b/>
          <w:sz w:val="32"/>
          <w:u w:val="single"/>
        </w:rPr>
        <w:t xml:space="preserve">         </w:t>
      </w:r>
      <w:proofErr w:type="gramStart"/>
      <w:r w:rsidR="006E170D">
        <w:rPr>
          <w:rFonts w:hint="eastAsia"/>
          <w:b/>
          <w:sz w:val="32"/>
          <w:u w:val="single"/>
        </w:rPr>
        <w:t>莫维宇</w:t>
      </w:r>
      <w:proofErr w:type="gramEnd"/>
      <w:r w:rsidRPr="00B33B60">
        <w:rPr>
          <w:rFonts w:hint="eastAsia"/>
          <w:b/>
          <w:sz w:val="32"/>
          <w:u w:val="single"/>
        </w:rPr>
        <w:t xml:space="preserve">              </w:t>
      </w:r>
    </w:p>
    <w:p w:rsidR="009E07E8" w:rsidRPr="00B33B60" w:rsidRDefault="009E07E8" w:rsidP="002C5A67">
      <w:pPr>
        <w:snapToGrid w:val="0"/>
        <w:spacing w:line="420" w:lineRule="auto"/>
        <w:ind w:leftChars="200" w:left="420" w:firstLine="691"/>
        <w:rPr>
          <w:b/>
          <w:sz w:val="32"/>
          <w:u w:val="single"/>
        </w:rPr>
      </w:pPr>
      <w:r w:rsidRPr="00B33B60">
        <w:rPr>
          <w:rFonts w:hint="eastAsia"/>
          <w:b/>
          <w:spacing w:val="12"/>
          <w:sz w:val="32"/>
        </w:rPr>
        <w:t>学</w:t>
      </w:r>
      <w:r w:rsidRPr="00B33B60">
        <w:rPr>
          <w:rFonts w:hint="eastAsia"/>
          <w:b/>
          <w:spacing w:val="12"/>
          <w:sz w:val="32"/>
        </w:rPr>
        <w:t xml:space="preserve">       </w:t>
      </w:r>
      <w:r w:rsidRPr="00B33B60">
        <w:rPr>
          <w:rFonts w:hint="eastAsia"/>
          <w:b/>
          <w:spacing w:val="12"/>
          <w:sz w:val="32"/>
        </w:rPr>
        <w:t>号</w:t>
      </w:r>
      <w:r w:rsidR="00FF7371">
        <w:rPr>
          <w:rFonts w:hint="eastAsia"/>
          <w:b/>
          <w:sz w:val="32"/>
          <w:u w:val="single"/>
        </w:rPr>
        <w:t xml:space="preserve">       </w:t>
      </w:r>
      <w:r w:rsidR="006E170D">
        <w:rPr>
          <w:rFonts w:hint="eastAsia"/>
          <w:b/>
          <w:sz w:val="32"/>
          <w:u w:val="single"/>
        </w:rPr>
        <w:t>12S051091</w:t>
      </w:r>
      <w:r w:rsidRPr="00B33B60">
        <w:rPr>
          <w:rFonts w:hint="eastAsia"/>
          <w:b/>
          <w:sz w:val="32"/>
          <w:u w:val="single"/>
        </w:rPr>
        <w:t xml:space="preserve">            </w:t>
      </w:r>
    </w:p>
    <w:p w:rsidR="009E07E8" w:rsidRPr="00B33B60" w:rsidRDefault="009E07E8" w:rsidP="002C5A67">
      <w:pPr>
        <w:snapToGrid w:val="0"/>
        <w:spacing w:line="420" w:lineRule="auto"/>
        <w:ind w:leftChars="200" w:left="420" w:firstLine="643"/>
        <w:rPr>
          <w:b/>
          <w:sz w:val="32"/>
          <w:u w:val="single"/>
        </w:rPr>
      </w:pPr>
      <w:r w:rsidRPr="00B33B60">
        <w:rPr>
          <w:rFonts w:hint="eastAsia"/>
          <w:b/>
          <w:sz w:val="32"/>
        </w:rPr>
        <w:t>开题报告日期</w:t>
      </w:r>
      <w:r w:rsidR="006E170D">
        <w:rPr>
          <w:rFonts w:hint="eastAsia"/>
          <w:b/>
          <w:sz w:val="32"/>
          <w:u w:val="single"/>
        </w:rPr>
        <w:t xml:space="preserve">        2013</w:t>
      </w:r>
      <w:r w:rsidRPr="00B33B60">
        <w:rPr>
          <w:rFonts w:hint="eastAsia"/>
          <w:b/>
          <w:sz w:val="32"/>
          <w:u w:val="single"/>
        </w:rPr>
        <w:t xml:space="preserve">.10.10            </w:t>
      </w:r>
    </w:p>
    <w:p w:rsidR="009E07E8" w:rsidRPr="00B33B60" w:rsidRDefault="009E07E8" w:rsidP="00870D30">
      <w:pPr>
        <w:snapToGrid w:val="0"/>
        <w:spacing w:line="300" w:lineRule="auto"/>
        <w:ind w:firstLine="643"/>
        <w:rPr>
          <w:b/>
          <w:sz w:val="32"/>
        </w:rPr>
      </w:pPr>
    </w:p>
    <w:p w:rsidR="009E07E8" w:rsidRPr="00B33B60" w:rsidRDefault="009E07E8" w:rsidP="00870D30">
      <w:pPr>
        <w:snapToGrid w:val="0"/>
        <w:spacing w:line="300" w:lineRule="auto"/>
        <w:ind w:firstLine="643"/>
        <w:rPr>
          <w:b/>
          <w:sz w:val="32"/>
        </w:rPr>
      </w:pPr>
    </w:p>
    <w:p w:rsidR="009E07E8" w:rsidRPr="00B33B60" w:rsidRDefault="009E07E8" w:rsidP="00870D30">
      <w:pPr>
        <w:snapToGrid w:val="0"/>
        <w:spacing w:line="300" w:lineRule="auto"/>
        <w:ind w:firstLine="643"/>
        <w:rPr>
          <w:b/>
          <w:sz w:val="32"/>
        </w:rPr>
      </w:pPr>
    </w:p>
    <w:p w:rsidR="009E07E8" w:rsidRPr="00B33B60" w:rsidRDefault="009E07E8" w:rsidP="00870D30">
      <w:pPr>
        <w:snapToGrid w:val="0"/>
        <w:spacing w:line="300" w:lineRule="auto"/>
        <w:ind w:firstLine="643"/>
        <w:rPr>
          <w:b/>
          <w:sz w:val="32"/>
        </w:rPr>
      </w:pPr>
    </w:p>
    <w:p w:rsidR="009E07E8" w:rsidRPr="00B33B60" w:rsidRDefault="009E07E8" w:rsidP="00870D30">
      <w:pPr>
        <w:ind w:firstLine="643"/>
        <w:jc w:val="center"/>
        <w:rPr>
          <w:b/>
          <w:sz w:val="32"/>
        </w:rPr>
      </w:pPr>
      <w:r w:rsidRPr="00B33B60">
        <w:rPr>
          <w:rFonts w:hint="eastAsia"/>
          <w:b/>
          <w:sz w:val="32"/>
        </w:rPr>
        <w:t>研究生院制</w:t>
      </w:r>
    </w:p>
    <w:p w:rsidR="009E07E8" w:rsidRPr="00B33B60" w:rsidRDefault="006E170D" w:rsidP="00870D30">
      <w:pPr>
        <w:ind w:firstLine="643"/>
        <w:jc w:val="center"/>
        <w:rPr>
          <w:b/>
          <w:sz w:val="32"/>
        </w:rPr>
      </w:pPr>
      <w:r>
        <w:rPr>
          <w:rFonts w:hint="eastAsia"/>
          <w:b/>
          <w:sz w:val="32"/>
        </w:rPr>
        <w:t>二〇一三</w:t>
      </w:r>
      <w:r w:rsidR="009E07E8" w:rsidRPr="00B33B60">
        <w:rPr>
          <w:rFonts w:hint="eastAsia"/>
          <w:b/>
          <w:sz w:val="32"/>
        </w:rPr>
        <w:t>年九月</w:t>
      </w:r>
    </w:p>
    <w:p w:rsidR="00656E61" w:rsidRPr="00B33B60" w:rsidRDefault="009E07E8" w:rsidP="00962F8B">
      <w:pPr>
        <w:spacing w:line="360" w:lineRule="auto"/>
        <w:ind w:firstLine="420"/>
        <w:jc w:val="center"/>
      </w:pPr>
      <w:r w:rsidRPr="00B33B60">
        <w:br w:type="page"/>
      </w:r>
      <w:r w:rsidR="00656E61" w:rsidRPr="00B33B60">
        <w:rPr>
          <w:rFonts w:eastAsia="黑体" w:hAnsi="黑体" w:hint="eastAsia"/>
          <w:sz w:val="36"/>
          <w:szCs w:val="36"/>
        </w:rPr>
        <w:lastRenderedPageBreak/>
        <w:t>目录</w:t>
      </w:r>
    </w:p>
    <w:p w:rsidR="00AB3FE3" w:rsidRDefault="008C4B2D">
      <w:pPr>
        <w:pStyle w:val="10"/>
        <w:tabs>
          <w:tab w:val="right" w:leader="dot" w:pos="8296"/>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368007145" w:history="1">
        <w:r w:rsidR="00AB3FE3" w:rsidRPr="00287407">
          <w:rPr>
            <w:rStyle w:val="aa"/>
            <w:rFonts w:eastAsia="黑体"/>
            <w:noProof/>
          </w:rPr>
          <w:t>1</w:t>
        </w:r>
        <w:r w:rsidR="00AB3FE3" w:rsidRPr="00287407">
          <w:rPr>
            <w:rStyle w:val="aa"/>
            <w:rFonts w:eastAsia="黑体" w:hAnsi="黑体" w:hint="eastAsia"/>
            <w:noProof/>
          </w:rPr>
          <w:t>课题来源及研究的目的和意义</w:t>
        </w:r>
        <w:r w:rsidR="00AB3FE3">
          <w:rPr>
            <w:noProof/>
            <w:webHidden/>
          </w:rPr>
          <w:tab/>
        </w:r>
        <w:r w:rsidR="00AB3FE3">
          <w:rPr>
            <w:noProof/>
            <w:webHidden/>
          </w:rPr>
          <w:fldChar w:fldCharType="begin"/>
        </w:r>
        <w:r w:rsidR="00AB3FE3">
          <w:rPr>
            <w:noProof/>
            <w:webHidden/>
          </w:rPr>
          <w:instrText xml:space="preserve"> PAGEREF _Toc368007145 \h </w:instrText>
        </w:r>
        <w:r w:rsidR="00AB3FE3">
          <w:rPr>
            <w:noProof/>
            <w:webHidden/>
          </w:rPr>
        </w:r>
        <w:r w:rsidR="00AB3FE3">
          <w:rPr>
            <w:noProof/>
            <w:webHidden/>
          </w:rPr>
          <w:fldChar w:fldCharType="separate"/>
        </w:r>
        <w:r w:rsidR="00AB3FE3">
          <w:rPr>
            <w:noProof/>
            <w:webHidden/>
          </w:rPr>
          <w:t>1</w:t>
        </w:r>
        <w:r w:rsidR="00AB3FE3">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46" w:history="1">
        <w:r w:rsidRPr="00287407">
          <w:rPr>
            <w:rStyle w:val="aa"/>
            <w:rFonts w:ascii="Times New Roman" w:eastAsia="黑体" w:hAnsi="Times New Roman"/>
            <w:noProof/>
          </w:rPr>
          <w:t>1.1</w:t>
        </w:r>
        <w:r w:rsidRPr="00287407">
          <w:rPr>
            <w:rStyle w:val="aa"/>
            <w:rFonts w:ascii="Times New Roman" w:eastAsia="黑体" w:hAnsi="Times New Roman" w:hint="eastAsia"/>
            <w:noProof/>
          </w:rPr>
          <w:t>课题的来源</w:t>
        </w:r>
        <w:r>
          <w:rPr>
            <w:noProof/>
            <w:webHidden/>
          </w:rPr>
          <w:tab/>
        </w:r>
        <w:r>
          <w:rPr>
            <w:noProof/>
            <w:webHidden/>
          </w:rPr>
          <w:fldChar w:fldCharType="begin"/>
        </w:r>
        <w:r>
          <w:rPr>
            <w:noProof/>
            <w:webHidden/>
          </w:rPr>
          <w:instrText xml:space="preserve"> PAGEREF _Toc368007146 \h </w:instrText>
        </w:r>
        <w:r>
          <w:rPr>
            <w:noProof/>
            <w:webHidden/>
          </w:rPr>
        </w:r>
        <w:r>
          <w:rPr>
            <w:noProof/>
            <w:webHidden/>
          </w:rPr>
          <w:fldChar w:fldCharType="separate"/>
        </w:r>
        <w:r>
          <w:rPr>
            <w:noProof/>
            <w:webHidden/>
          </w:rPr>
          <w:t>1</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47" w:history="1">
        <w:r w:rsidRPr="00287407">
          <w:rPr>
            <w:rStyle w:val="aa"/>
            <w:rFonts w:ascii="Times New Roman" w:eastAsia="黑体" w:hAnsi="Times New Roman"/>
            <w:noProof/>
          </w:rPr>
          <w:t>1.2</w:t>
        </w:r>
        <w:r w:rsidRPr="00287407">
          <w:rPr>
            <w:rStyle w:val="aa"/>
            <w:rFonts w:ascii="Times New Roman" w:eastAsia="黑体" w:hAnsi="Times New Roman" w:hint="eastAsia"/>
            <w:noProof/>
          </w:rPr>
          <w:t>课题研究的背景和意义</w:t>
        </w:r>
        <w:r>
          <w:rPr>
            <w:noProof/>
            <w:webHidden/>
          </w:rPr>
          <w:tab/>
        </w:r>
        <w:r>
          <w:rPr>
            <w:noProof/>
            <w:webHidden/>
          </w:rPr>
          <w:fldChar w:fldCharType="begin"/>
        </w:r>
        <w:r>
          <w:rPr>
            <w:noProof/>
            <w:webHidden/>
          </w:rPr>
          <w:instrText xml:space="preserve"> PAGEREF _Toc368007147 \h </w:instrText>
        </w:r>
        <w:r>
          <w:rPr>
            <w:noProof/>
            <w:webHidden/>
          </w:rPr>
        </w:r>
        <w:r>
          <w:rPr>
            <w:noProof/>
            <w:webHidden/>
          </w:rPr>
          <w:fldChar w:fldCharType="separate"/>
        </w:r>
        <w:r>
          <w:rPr>
            <w:noProof/>
            <w:webHidden/>
          </w:rPr>
          <w:t>1</w:t>
        </w:r>
        <w:r>
          <w:rPr>
            <w:noProof/>
            <w:webHidden/>
          </w:rPr>
          <w:fldChar w:fldCharType="end"/>
        </w:r>
      </w:hyperlink>
    </w:p>
    <w:p w:rsidR="00AB3FE3" w:rsidRDefault="00AB3FE3">
      <w:pPr>
        <w:pStyle w:val="10"/>
        <w:tabs>
          <w:tab w:val="right" w:leader="dot" w:pos="8296"/>
        </w:tabs>
        <w:rPr>
          <w:rFonts w:asciiTheme="minorHAnsi" w:eastAsiaTheme="minorEastAsia" w:hAnsiTheme="minorHAnsi" w:cstheme="minorBidi"/>
          <w:b w:val="0"/>
          <w:bCs w:val="0"/>
          <w:caps w:val="0"/>
          <w:noProof/>
          <w:sz w:val="21"/>
          <w:szCs w:val="22"/>
        </w:rPr>
      </w:pPr>
      <w:hyperlink w:anchor="_Toc368007148" w:history="1">
        <w:r w:rsidRPr="00287407">
          <w:rPr>
            <w:rStyle w:val="aa"/>
            <w:rFonts w:eastAsia="黑体"/>
            <w:noProof/>
          </w:rPr>
          <w:t>2</w:t>
        </w:r>
        <w:r w:rsidRPr="00287407">
          <w:rPr>
            <w:rStyle w:val="aa"/>
            <w:rFonts w:eastAsia="黑体" w:hint="eastAsia"/>
            <w:noProof/>
          </w:rPr>
          <w:t>国内外研究现状及分析</w:t>
        </w:r>
        <w:r>
          <w:rPr>
            <w:noProof/>
            <w:webHidden/>
          </w:rPr>
          <w:tab/>
        </w:r>
        <w:r>
          <w:rPr>
            <w:noProof/>
            <w:webHidden/>
          </w:rPr>
          <w:fldChar w:fldCharType="begin"/>
        </w:r>
        <w:r>
          <w:rPr>
            <w:noProof/>
            <w:webHidden/>
          </w:rPr>
          <w:instrText xml:space="preserve"> PAGEREF _Toc368007148 \h </w:instrText>
        </w:r>
        <w:r>
          <w:rPr>
            <w:noProof/>
            <w:webHidden/>
          </w:rPr>
        </w:r>
        <w:r>
          <w:rPr>
            <w:noProof/>
            <w:webHidden/>
          </w:rPr>
          <w:fldChar w:fldCharType="separate"/>
        </w:r>
        <w:r>
          <w:rPr>
            <w:noProof/>
            <w:webHidden/>
          </w:rPr>
          <w:t>2</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49" w:history="1">
        <w:r w:rsidRPr="00287407">
          <w:rPr>
            <w:rStyle w:val="aa"/>
            <w:rFonts w:ascii="Times New Roman" w:eastAsia="黑体" w:hAnsi="Times New Roman"/>
            <w:noProof/>
          </w:rPr>
          <w:t>2.1</w:t>
        </w:r>
        <w:r w:rsidRPr="00287407">
          <w:rPr>
            <w:rStyle w:val="aa"/>
            <w:rFonts w:ascii="Times New Roman" w:eastAsia="黑体" w:hAnsi="Times New Roman" w:hint="eastAsia"/>
            <w:noProof/>
          </w:rPr>
          <w:t>国外研究现状</w:t>
        </w:r>
        <w:r>
          <w:rPr>
            <w:noProof/>
            <w:webHidden/>
          </w:rPr>
          <w:tab/>
        </w:r>
        <w:r>
          <w:rPr>
            <w:noProof/>
            <w:webHidden/>
          </w:rPr>
          <w:fldChar w:fldCharType="begin"/>
        </w:r>
        <w:r>
          <w:rPr>
            <w:noProof/>
            <w:webHidden/>
          </w:rPr>
          <w:instrText xml:space="preserve"> PAGEREF _Toc368007149 \h </w:instrText>
        </w:r>
        <w:r>
          <w:rPr>
            <w:noProof/>
            <w:webHidden/>
          </w:rPr>
        </w:r>
        <w:r>
          <w:rPr>
            <w:noProof/>
            <w:webHidden/>
          </w:rPr>
          <w:fldChar w:fldCharType="separate"/>
        </w:r>
        <w:r>
          <w:rPr>
            <w:noProof/>
            <w:webHidden/>
          </w:rPr>
          <w:t>2</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50" w:history="1">
        <w:r w:rsidRPr="00287407">
          <w:rPr>
            <w:rStyle w:val="aa"/>
            <w:rFonts w:ascii="Times New Roman" w:eastAsia="黑体" w:hAnsi="Times New Roman"/>
            <w:noProof/>
          </w:rPr>
          <w:t>2.2</w:t>
        </w:r>
        <w:r w:rsidRPr="00287407">
          <w:rPr>
            <w:rStyle w:val="aa"/>
            <w:rFonts w:ascii="Times New Roman" w:eastAsia="黑体" w:hAnsi="Times New Roman" w:hint="eastAsia"/>
            <w:noProof/>
          </w:rPr>
          <w:t>国内研究现状</w:t>
        </w:r>
        <w:r>
          <w:rPr>
            <w:noProof/>
            <w:webHidden/>
          </w:rPr>
          <w:tab/>
        </w:r>
        <w:r>
          <w:rPr>
            <w:noProof/>
            <w:webHidden/>
          </w:rPr>
          <w:fldChar w:fldCharType="begin"/>
        </w:r>
        <w:r>
          <w:rPr>
            <w:noProof/>
            <w:webHidden/>
          </w:rPr>
          <w:instrText xml:space="preserve"> PAGEREF _Toc368007150 \h </w:instrText>
        </w:r>
        <w:r>
          <w:rPr>
            <w:noProof/>
            <w:webHidden/>
          </w:rPr>
        </w:r>
        <w:r>
          <w:rPr>
            <w:noProof/>
            <w:webHidden/>
          </w:rPr>
          <w:fldChar w:fldCharType="separate"/>
        </w:r>
        <w:r>
          <w:rPr>
            <w:noProof/>
            <w:webHidden/>
          </w:rPr>
          <w:t>3</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51" w:history="1">
        <w:r w:rsidRPr="00287407">
          <w:rPr>
            <w:rStyle w:val="aa"/>
            <w:rFonts w:ascii="Times New Roman" w:eastAsia="黑体" w:hAnsi="Times New Roman"/>
            <w:noProof/>
          </w:rPr>
          <w:t>2.3</w:t>
        </w:r>
        <w:r w:rsidRPr="00287407">
          <w:rPr>
            <w:rStyle w:val="aa"/>
            <w:rFonts w:ascii="Times New Roman" w:eastAsia="黑体" w:hAnsi="Times New Roman" w:hint="eastAsia"/>
            <w:noProof/>
          </w:rPr>
          <w:t>国内外文献综述的简析</w:t>
        </w:r>
        <w:r>
          <w:rPr>
            <w:noProof/>
            <w:webHidden/>
          </w:rPr>
          <w:tab/>
        </w:r>
        <w:r>
          <w:rPr>
            <w:noProof/>
            <w:webHidden/>
          </w:rPr>
          <w:fldChar w:fldCharType="begin"/>
        </w:r>
        <w:r>
          <w:rPr>
            <w:noProof/>
            <w:webHidden/>
          </w:rPr>
          <w:instrText xml:space="preserve"> PAGEREF _Toc368007151 \h </w:instrText>
        </w:r>
        <w:r>
          <w:rPr>
            <w:noProof/>
            <w:webHidden/>
          </w:rPr>
        </w:r>
        <w:r>
          <w:rPr>
            <w:noProof/>
            <w:webHidden/>
          </w:rPr>
          <w:fldChar w:fldCharType="separate"/>
        </w:r>
        <w:r>
          <w:rPr>
            <w:noProof/>
            <w:webHidden/>
          </w:rPr>
          <w:t>3</w:t>
        </w:r>
        <w:r>
          <w:rPr>
            <w:noProof/>
            <w:webHidden/>
          </w:rPr>
          <w:fldChar w:fldCharType="end"/>
        </w:r>
      </w:hyperlink>
    </w:p>
    <w:p w:rsidR="00AB3FE3" w:rsidRDefault="00AB3FE3">
      <w:pPr>
        <w:pStyle w:val="10"/>
        <w:tabs>
          <w:tab w:val="right" w:leader="dot" w:pos="8296"/>
        </w:tabs>
        <w:rPr>
          <w:rFonts w:asciiTheme="minorHAnsi" w:eastAsiaTheme="minorEastAsia" w:hAnsiTheme="minorHAnsi" w:cstheme="minorBidi"/>
          <w:b w:val="0"/>
          <w:bCs w:val="0"/>
          <w:caps w:val="0"/>
          <w:noProof/>
          <w:sz w:val="21"/>
          <w:szCs w:val="22"/>
        </w:rPr>
      </w:pPr>
      <w:hyperlink w:anchor="_Toc368007152" w:history="1">
        <w:r w:rsidRPr="00287407">
          <w:rPr>
            <w:rStyle w:val="aa"/>
            <w:rFonts w:eastAsia="黑体"/>
            <w:noProof/>
          </w:rPr>
          <w:t>3</w:t>
        </w:r>
        <w:r w:rsidRPr="00287407">
          <w:rPr>
            <w:rStyle w:val="aa"/>
            <w:rFonts w:eastAsia="黑体" w:hAnsi="黑体" w:hint="eastAsia"/>
            <w:noProof/>
          </w:rPr>
          <w:t>主要研究内容</w:t>
        </w:r>
        <w:r>
          <w:rPr>
            <w:noProof/>
            <w:webHidden/>
          </w:rPr>
          <w:tab/>
        </w:r>
        <w:r>
          <w:rPr>
            <w:noProof/>
            <w:webHidden/>
          </w:rPr>
          <w:fldChar w:fldCharType="begin"/>
        </w:r>
        <w:r>
          <w:rPr>
            <w:noProof/>
            <w:webHidden/>
          </w:rPr>
          <w:instrText xml:space="preserve"> PAGEREF _Toc368007152 \h </w:instrText>
        </w:r>
        <w:r>
          <w:rPr>
            <w:noProof/>
            <w:webHidden/>
          </w:rPr>
        </w:r>
        <w:r>
          <w:rPr>
            <w:noProof/>
            <w:webHidden/>
          </w:rPr>
          <w:fldChar w:fldCharType="separate"/>
        </w:r>
        <w:r>
          <w:rPr>
            <w:noProof/>
            <w:webHidden/>
          </w:rPr>
          <w:t>4</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53" w:history="1">
        <w:r w:rsidRPr="00287407">
          <w:rPr>
            <w:rStyle w:val="aa"/>
            <w:rFonts w:ascii="Times New Roman" w:eastAsia="黑体" w:hAnsi="Times New Roman"/>
            <w:noProof/>
          </w:rPr>
          <w:t>3.1</w:t>
        </w:r>
        <w:r w:rsidRPr="00287407">
          <w:rPr>
            <w:rStyle w:val="aa"/>
            <w:rFonts w:ascii="Times New Roman" w:eastAsia="黑体" w:hAnsi="黑体" w:hint="eastAsia"/>
            <w:noProof/>
          </w:rPr>
          <w:t>超声波发射部分</w:t>
        </w:r>
        <w:r>
          <w:rPr>
            <w:noProof/>
            <w:webHidden/>
          </w:rPr>
          <w:tab/>
        </w:r>
        <w:r>
          <w:rPr>
            <w:noProof/>
            <w:webHidden/>
          </w:rPr>
          <w:fldChar w:fldCharType="begin"/>
        </w:r>
        <w:r>
          <w:rPr>
            <w:noProof/>
            <w:webHidden/>
          </w:rPr>
          <w:instrText xml:space="preserve"> PAGEREF _Toc368007153 \h </w:instrText>
        </w:r>
        <w:r>
          <w:rPr>
            <w:noProof/>
            <w:webHidden/>
          </w:rPr>
        </w:r>
        <w:r>
          <w:rPr>
            <w:noProof/>
            <w:webHidden/>
          </w:rPr>
          <w:fldChar w:fldCharType="separate"/>
        </w:r>
        <w:r>
          <w:rPr>
            <w:noProof/>
            <w:webHidden/>
          </w:rPr>
          <w:t>4</w:t>
        </w:r>
        <w:r>
          <w:rPr>
            <w:noProof/>
            <w:webHidden/>
          </w:rPr>
          <w:fldChar w:fldCharType="end"/>
        </w:r>
      </w:hyperlink>
    </w:p>
    <w:p w:rsidR="00AB3FE3" w:rsidRDefault="00AB3FE3">
      <w:pPr>
        <w:pStyle w:val="30"/>
        <w:tabs>
          <w:tab w:val="right" w:leader="dot" w:pos="8296"/>
        </w:tabs>
        <w:rPr>
          <w:rFonts w:asciiTheme="minorHAnsi" w:eastAsiaTheme="minorEastAsia" w:hAnsiTheme="minorHAnsi" w:cstheme="minorBidi"/>
          <w:i w:val="0"/>
          <w:iCs w:val="0"/>
          <w:noProof/>
          <w:sz w:val="21"/>
          <w:szCs w:val="22"/>
        </w:rPr>
      </w:pPr>
      <w:hyperlink w:anchor="_Toc368007154" w:history="1">
        <w:r w:rsidRPr="00287407">
          <w:rPr>
            <w:rStyle w:val="aa"/>
            <w:rFonts w:eastAsia="黑体"/>
            <w:noProof/>
          </w:rPr>
          <w:t xml:space="preserve">3.1.1 </w:t>
        </w:r>
        <w:r w:rsidRPr="00287407">
          <w:rPr>
            <w:rStyle w:val="aa"/>
            <w:rFonts w:eastAsia="黑体" w:hint="eastAsia"/>
            <w:noProof/>
          </w:rPr>
          <w:t>超声波频率选择</w:t>
        </w:r>
        <w:r>
          <w:rPr>
            <w:noProof/>
            <w:webHidden/>
          </w:rPr>
          <w:tab/>
        </w:r>
        <w:r>
          <w:rPr>
            <w:noProof/>
            <w:webHidden/>
          </w:rPr>
          <w:fldChar w:fldCharType="begin"/>
        </w:r>
        <w:r>
          <w:rPr>
            <w:noProof/>
            <w:webHidden/>
          </w:rPr>
          <w:instrText xml:space="preserve"> PAGEREF _Toc368007154 \h </w:instrText>
        </w:r>
        <w:r>
          <w:rPr>
            <w:noProof/>
            <w:webHidden/>
          </w:rPr>
        </w:r>
        <w:r>
          <w:rPr>
            <w:noProof/>
            <w:webHidden/>
          </w:rPr>
          <w:fldChar w:fldCharType="separate"/>
        </w:r>
        <w:r>
          <w:rPr>
            <w:noProof/>
            <w:webHidden/>
          </w:rPr>
          <w:t>4</w:t>
        </w:r>
        <w:r>
          <w:rPr>
            <w:noProof/>
            <w:webHidden/>
          </w:rPr>
          <w:fldChar w:fldCharType="end"/>
        </w:r>
      </w:hyperlink>
    </w:p>
    <w:p w:rsidR="00AB3FE3" w:rsidRDefault="00AB3FE3">
      <w:pPr>
        <w:pStyle w:val="30"/>
        <w:tabs>
          <w:tab w:val="right" w:leader="dot" w:pos="8296"/>
        </w:tabs>
        <w:rPr>
          <w:rFonts w:asciiTheme="minorHAnsi" w:eastAsiaTheme="minorEastAsia" w:hAnsiTheme="minorHAnsi" w:cstheme="minorBidi"/>
          <w:i w:val="0"/>
          <w:iCs w:val="0"/>
          <w:noProof/>
          <w:sz w:val="21"/>
          <w:szCs w:val="22"/>
        </w:rPr>
      </w:pPr>
      <w:hyperlink w:anchor="_Toc368007155" w:history="1">
        <w:r w:rsidRPr="00287407">
          <w:rPr>
            <w:rStyle w:val="aa"/>
            <w:rFonts w:eastAsia="黑体"/>
            <w:noProof/>
          </w:rPr>
          <w:t xml:space="preserve">3.1.2 </w:t>
        </w:r>
        <w:r w:rsidRPr="00287407">
          <w:rPr>
            <w:rStyle w:val="aa"/>
            <w:rFonts w:eastAsia="黑体" w:hint="eastAsia"/>
            <w:noProof/>
          </w:rPr>
          <w:t>超声波发射模块</w:t>
        </w:r>
        <w:r>
          <w:rPr>
            <w:noProof/>
            <w:webHidden/>
          </w:rPr>
          <w:tab/>
        </w:r>
        <w:r>
          <w:rPr>
            <w:noProof/>
            <w:webHidden/>
          </w:rPr>
          <w:fldChar w:fldCharType="begin"/>
        </w:r>
        <w:r>
          <w:rPr>
            <w:noProof/>
            <w:webHidden/>
          </w:rPr>
          <w:instrText xml:space="preserve"> PAGEREF _Toc368007155 \h </w:instrText>
        </w:r>
        <w:r>
          <w:rPr>
            <w:noProof/>
            <w:webHidden/>
          </w:rPr>
        </w:r>
        <w:r>
          <w:rPr>
            <w:noProof/>
            <w:webHidden/>
          </w:rPr>
          <w:fldChar w:fldCharType="separate"/>
        </w:r>
        <w:r>
          <w:rPr>
            <w:noProof/>
            <w:webHidden/>
          </w:rPr>
          <w:t>4</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56" w:history="1">
        <w:r w:rsidRPr="00287407">
          <w:rPr>
            <w:rStyle w:val="aa"/>
            <w:rFonts w:ascii="Times New Roman" w:eastAsia="黑体" w:hAnsi="Times New Roman"/>
            <w:noProof/>
          </w:rPr>
          <w:t xml:space="preserve">3.2 </w:t>
        </w:r>
        <w:r w:rsidRPr="00287407">
          <w:rPr>
            <w:rStyle w:val="aa"/>
            <w:rFonts w:ascii="Times New Roman" w:eastAsia="黑体" w:hAnsi="Times New Roman" w:hint="eastAsia"/>
            <w:noProof/>
          </w:rPr>
          <w:t>无线通信与时间同步选择</w:t>
        </w:r>
        <w:r>
          <w:rPr>
            <w:noProof/>
            <w:webHidden/>
          </w:rPr>
          <w:tab/>
        </w:r>
        <w:r>
          <w:rPr>
            <w:noProof/>
            <w:webHidden/>
          </w:rPr>
          <w:fldChar w:fldCharType="begin"/>
        </w:r>
        <w:r>
          <w:rPr>
            <w:noProof/>
            <w:webHidden/>
          </w:rPr>
          <w:instrText xml:space="preserve"> PAGEREF _Toc368007156 \h </w:instrText>
        </w:r>
        <w:r>
          <w:rPr>
            <w:noProof/>
            <w:webHidden/>
          </w:rPr>
        </w:r>
        <w:r>
          <w:rPr>
            <w:noProof/>
            <w:webHidden/>
          </w:rPr>
          <w:fldChar w:fldCharType="separate"/>
        </w:r>
        <w:r>
          <w:rPr>
            <w:noProof/>
            <w:webHidden/>
          </w:rPr>
          <w:t>6</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57" w:history="1">
        <w:r w:rsidRPr="00287407">
          <w:rPr>
            <w:rStyle w:val="aa"/>
            <w:rFonts w:ascii="Times New Roman" w:eastAsia="黑体" w:hAnsi="Times New Roman"/>
            <w:noProof/>
          </w:rPr>
          <w:t xml:space="preserve">3.3 </w:t>
        </w:r>
        <w:r w:rsidRPr="00287407">
          <w:rPr>
            <w:rStyle w:val="aa"/>
            <w:rFonts w:ascii="Times New Roman" w:eastAsia="黑体" w:hAnsi="Times New Roman" w:hint="eastAsia"/>
            <w:noProof/>
          </w:rPr>
          <w:t>超声波信号接收</w:t>
        </w:r>
        <w:r>
          <w:rPr>
            <w:noProof/>
            <w:webHidden/>
          </w:rPr>
          <w:tab/>
        </w:r>
        <w:r>
          <w:rPr>
            <w:noProof/>
            <w:webHidden/>
          </w:rPr>
          <w:fldChar w:fldCharType="begin"/>
        </w:r>
        <w:r>
          <w:rPr>
            <w:noProof/>
            <w:webHidden/>
          </w:rPr>
          <w:instrText xml:space="preserve"> PAGEREF _Toc368007157 \h </w:instrText>
        </w:r>
        <w:r>
          <w:rPr>
            <w:noProof/>
            <w:webHidden/>
          </w:rPr>
        </w:r>
        <w:r>
          <w:rPr>
            <w:noProof/>
            <w:webHidden/>
          </w:rPr>
          <w:fldChar w:fldCharType="separate"/>
        </w:r>
        <w:r>
          <w:rPr>
            <w:noProof/>
            <w:webHidden/>
          </w:rPr>
          <w:t>6</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58" w:history="1">
        <w:r w:rsidRPr="00287407">
          <w:rPr>
            <w:rStyle w:val="aa"/>
            <w:rFonts w:ascii="Times New Roman" w:eastAsia="黑体" w:hAnsi="Times New Roman"/>
            <w:noProof/>
          </w:rPr>
          <w:t xml:space="preserve">3.4 </w:t>
        </w:r>
        <w:r w:rsidRPr="00287407">
          <w:rPr>
            <w:rStyle w:val="aa"/>
            <w:rFonts w:ascii="Times New Roman" w:eastAsia="黑体" w:hAnsi="Times New Roman" w:hint="eastAsia"/>
            <w:noProof/>
          </w:rPr>
          <w:t>精确的时间同步</w:t>
        </w:r>
        <w:r>
          <w:rPr>
            <w:noProof/>
            <w:webHidden/>
          </w:rPr>
          <w:tab/>
        </w:r>
        <w:r>
          <w:rPr>
            <w:noProof/>
            <w:webHidden/>
          </w:rPr>
          <w:fldChar w:fldCharType="begin"/>
        </w:r>
        <w:r>
          <w:rPr>
            <w:noProof/>
            <w:webHidden/>
          </w:rPr>
          <w:instrText xml:space="preserve"> PAGEREF _Toc368007158 \h </w:instrText>
        </w:r>
        <w:r>
          <w:rPr>
            <w:noProof/>
            <w:webHidden/>
          </w:rPr>
        </w:r>
        <w:r>
          <w:rPr>
            <w:noProof/>
            <w:webHidden/>
          </w:rPr>
          <w:fldChar w:fldCharType="separate"/>
        </w:r>
        <w:r>
          <w:rPr>
            <w:noProof/>
            <w:webHidden/>
          </w:rPr>
          <w:t>7</w:t>
        </w:r>
        <w:r>
          <w:rPr>
            <w:noProof/>
            <w:webHidden/>
          </w:rPr>
          <w:fldChar w:fldCharType="end"/>
        </w:r>
      </w:hyperlink>
    </w:p>
    <w:p w:rsidR="00AB3FE3" w:rsidRDefault="00AB3FE3">
      <w:pPr>
        <w:pStyle w:val="30"/>
        <w:tabs>
          <w:tab w:val="right" w:leader="dot" w:pos="8296"/>
        </w:tabs>
        <w:rPr>
          <w:rFonts w:asciiTheme="minorHAnsi" w:eastAsiaTheme="minorEastAsia" w:hAnsiTheme="minorHAnsi" w:cstheme="minorBidi"/>
          <w:i w:val="0"/>
          <w:iCs w:val="0"/>
          <w:noProof/>
          <w:sz w:val="21"/>
          <w:szCs w:val="22"/>
        </w:rPr>
      </w:pPr>
      <w:hyperlink w:anchor="_Toc368007159" w:history="1">
        <w:r w:rsidRPr="00287407">
          <w:rPr>
            <w:rStyle w:val="aa"/>
            <w:rFonts w:eastAsia="黑体"/>
            <w:noProof/>
          </w:rPr>
          <w:t xml:space="preserve">3.4.1 </w:t>
        </w:r>
        <w:r w:rsidRPr="00287407">
          <w:rPr>
            <w:rStyle w:val="aa"/>
            <w:rFonts w:eastAsia="黑体" w:hint="eastAsia"/>
            <w:noProof/>
          </w:rPr>
          <w:t>基于数字无线通信模块的时间同步</w:t>
        </w:r>
        <w:r>
          <w:rPr>
            <w:noProof/>
            <w:webHidden/>
          </w:rPr>
          <w:tab/>
        </w:r>
        <w:r>
          <w:rPr>
            <w:noProof/>
            <w:webHidden/>
          </w:rPr>
          <w:fldChar w:fldCharType="begin"/>
        </w:r>
        <w:r>
          <w:rPr>
            <w:noProof/>
            <w:webHidden/>
          </w:rPr>
          <w:instrText xml:space="preserve"> PAGEREF _Toc368007159 \h </w:instrText>
        </w:r>
        <w:r>
          <w:rPr>
            <w:noProof/>
            <w:webHidden/>
          </w:rPr>
        </w:r>
        <w:r>
          <w:rPr>
            <w:noProof/>
            <w:webHidden/>
          </w:rPr>
          <w:fldChar w:fldCharType="separate"/>
        </w:r>
        <w:r>
          <w:rPr>
            <w:noProof/>
            <w:webHidden/>
          </w:rPr>
          <w:t>7</w:t>
        </w:r>
        <w:r>
          <w:rPr>
            <w:noProof/>
            <w:webHidden/>
          </w:rPr>
          <w:fldChar w:fldCharType="end"/>
        </w:r>
      </w:hyperlink>
    </w:p>
    <w:p w:rsidR="00AB3FE3" w:rsidRDefault="00AB3FE3">
      <w:pPr>
        <w:pStyle w:val="30"/>
        <w:tabs>
          <w:tab w:val="right" w:leader="dot" w:pos="8296"/>
        </w:tabs>
        <w:rPr>
          <w:rFonts w:asciiTheme="minorHAnsi" w:eastAsiaTheme="minorEastAsia" w:hAnsiTheme="minorHAnsi" w:cstheme="minorBidi"/>
          <w:i w:val="0"/>
          <w:iCs w:val="0"/>
          <w:noProof/>
          <w:sz w:val="21"/>
          <w:szCs w:val="22"/>
        </w:rPr>
      </w:pPr>
      <w:hyperlink w:anchor="_Toc368007160" w:history="1">
        <w:r w:rsidRPr="00287407">
          <w:rPr>
            <w:rStyle w:val="aa"/>
            <w:rFonts w:eastAsia="黑体"/>
            <w:noProof/>
          </w:rPr>
          <w:t xml:space="preserve">3.4.2 </w:t>
        </w:r>
        <w:r w:rsidRPr="00287407">
          <w:rPr>
            <w:rStyle w:val="aa"/>
            <w:rFonts w:eastAsia="黑体" w:hint="eastAsia"/>
            <w:noProof/>
          </w:rPr>
          <w:t>基于模拟无线模块的时间同步</w:t>
        </w:r>
        <w:r>
          <w:rPr>
            <w:noProof/>
            <w:webHidden/>
          </w:rPr>
          <w:tab/>
        </w:r>
        <w:r>
          <w:rPr>
            <w:noProof/>
            <w:webHidden/>
          </w:rPr>
          <w:fldChar w:fldCharType="begin"/>
        </w:r>
        <w:r>
          <w:rPr>
            <w:noProof/>
            <w:webHidden/>
          </w:rPr>
          <w:instrText xml:space="preserve"> PAGEREF _Toc368007160 \h </w:instrText>
        </w:r>
        <w:r>
          <w:rPr>
            <w:noProof/>
            <w:webHidden/>
          </w:rPr>
        </w:r>
        <w:r>
          <w:rPr>
            <w:noProof/>
            <w:webHidden/>
          </w:rPr>
          <w:fldChar w:fldCharType="separate"/>
        </w:r>
        <w:r>
          <w:rPr>
            <w:noProof/>
            <w:webHidden/>
          </w:rPr>
          <w:t>7</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61" w:history="1">
        <w:r w:rsidRPr="00287407">
          <w:rPr>
            <w:rStyle w:val="aa"/>
            <w:rFonts w:ascii="Times New Roman" w:eastAsia="黑体" w:hAnsi="Times New Roman"/>
            <w:noProof/>
          </w:rPr>
          <w:t xml:space="preserve">3.5 </w:t>
        </w:r>
        <w:r w:rsidRPr="00287407">
          <w:rPr>
            <w:rStyle w:val="aa"/>
            <w:rFonts w:ascii="Times New Roman" w:eastAsia="黑体" w:hAnsi="Times New Roman" w:hint="eastAsia"/>
            <w:noProof/>
          </w:rPr>
          <w:t>机器人组网</w:t>
        </w:r>
        <w:r>
          <w:rPr>
            <w:noProof/>
            <w:webHidden/>
          </w:rPr>
          <w:tab/>
        </w:r>
        <w:r>
          <w:rPr>
            <w:noProof/>
            <w:webHidden/>
          </w:rPr>
          <w:fldChar w:fldCharType="begin"/>
        </w:r>
        <w:r>
          <w:rPr>
            <w:noProof/>
            <w:webHidden/>
          </w:rPr>
          <w:instrText xml:space="preserve"> PAGEREF _Toc368007161 \h </w:instrText>
        </w:r>
        <w:r>
          <w:rPr>
            <w:noProof/>
            <w:webHidden/>
          </w:rPr>
        </w:r>
        <w:r>
          <w:rPr>
            <w:noProof/>
            <w:webHidden/>
          </w:rPr>
          <w:fldChar w:fldCharType="separate"/>
        </w:r>
        <w:r>
          <w:rPr>
            <w:noProof/>
            <w:webHidden/>
          </w:rPr>
          <w:t>8</w:t>
        </w:r>
        <w:r>
          <w:rPr>
            <w:noProof/>
            <w:webHidden/>
          </w:rPr>
          <w:fldChar w:fldCharType="end"/>
        </w:r>
      </w:hyperlink>
    </w:p>
    <w:p w:rsidR="00AB3FE3" w:rsidRDefault="00AB3FE3">
      <w:pPr>
        <w:pStyle w:val="10"/>
        <w:tabs>
          <w:tab w:val="right" w:leader="dot" w:pos="8296"/>
        </w:tabs>
        <w:rPr>
          <w:rFonts w:asciiTheme="minorHAnsi" w:eastAsiaTheme="minorEastAsia" w:hAnsiTheme="minorHAnsi" w:cstheme="minorBidi"/>
          <w:b w:val="0"/>
          <w:bCs w:val="0"/>
          <w:caps w:val="0"/>
          <w:noProof/>
          <w:sz w:val="21"/>
          <w:szCs w:val="22"/>
        </w:rPr>
      </w:pPr>
      <w:hyperlink w:anchor="_Toc368007162" w:history="1">
        <w:r w:rsidRPr="00287407">
          <w:rPr>
            <w:rStyle w:val="aa"/>
            <w:rFonts w:eastAsia="黑体"/>
            <w:noProof/>
          </w:rPr>
          <w:t>4</w:t>
        </w:r>
        <w:r w:rsidRPr="00287407">
          <w:rPr>
            <w:rStyle w:val="aa"/>
            <w:rFonts w:eastAsia="黑体" w:hint="eastAsia"/>
            <w:noProof/>
          </w:rPr>
          <w:t>研究方案及进度，预期达到的目的</w:t>
        </w:r>
        <w:r>
          <w:rPr>
            <w:noProof/>
            <w:webHidden/>
          </w:rPr>
          <w:tab/>
        </w:r>
        <w:r>
          <w:rPr>
            <w:noProof/>
            <w:webHidden/>
          </w:rPr>
          <w:fldChar w:fldCharType="begin"/>
        </w:r>
        <w:r>
          <w:rPr>
            <w:noProof/>
            <w:webHidden/>
          </w:rPr>
          <w:instrText xml:space="preserve"> PAGEREF _Toc368007162 \h </w:instrText>
        </w:r>
        <w:r>
          <w:rPr>
            <w:noProof/>
            <w:webHidden/>
          </w:rPr>
        </w:r>
        <w:r>
          <w:rPr>
            <w:noProof/>
            <w:webHidden/>
          </w:rPr>
          <w:fldChar w:fldCharType="separate"/>
        </w:r>
        <w:r>
          <w:rPr>
            <w:noProof/>
            <w:webHidden/>
          </w:rPr>
          <w:t>9</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63" w:history="1">
        <w:r w:rsidRPr="00287407">
          <w:rPr>
            <w:rStyle w:val="aa"/>
            <w:rFonts w:ascii="Times New Roman" w:eastAsia="黑体" w:hAnsi="Times New Roman"/>
            <w:noProof/>
          </w:rPr>
          <w:t>4.1</w:t>
        </w:r>
        <w:r w:rsidRPr="00287407">
          <w:rPr>
            <w:rStyle w:val="aa"/>
            <w:rFonts w:ascii="Times New Roman" w:eastAsia="黑体" w:hAnsi="Times New Roman" w:hint="eastAsia"/>
            <w:noProof/>
          </w:rPr>
          <w:t>研究方案</w:t>
        </w:r>
        <w:r>
          <w:rPr>
            <w:noProof/>
            <w:webHidden/>
          </w:rPr>
          <w:tab/>
        </w:r>
        <w:r>
          <w:rPr>
            <w:noProof/>
            <w:webHidden/>
          </w:rPr>
          <w:fldChar w:fldCharType="begin"/>
        </w:r>
        <w:r>
          <w:rPr>
            <w:noProof/>
            <w:webHidden/>
          </w:rPr>
          <w:instrText xml:space="preserve"> PAGEREF _Toc368007163 \h </w:instrText>
        </w:r>
        <w:r>
          <w:rPr>
            <w:noProof/>
            <w:webHidden/>
          </w:rPr>
        </w:r>
        <w:r>
          <w:rPr>
            <w:noProof/>
            <w:webHidden/>
          </w:rPr>
          <w:fldChar w:fldCharType="separate"/>
        </w:r>
        <w:r>
          <w:rPr>
            <w:noProof/>
            <w:webHidden/>
          </w:rPr>
          <w:t>9</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64" w:history="1">
        <w:r w:rsidRPr="00287407">
          <w:rPr>
            <w:rStyle w:val="aa"/>
            <w:rFonts w:ascii="Times New Roman" w:eastAsia="黑体" w:hAnsi="Times New Roman"/>
            <w:noProof/>
          </w:rPr>
          <w:t>4.2</w:t>
        </w:r>
        <w:r w:rsidRPr="00287407">
          <w:rPr>
            <w:rStyle w:val="aa"/>
            <w:rFonts w:ascii="Times New Roman" w:eastAsia="黑体" w:hAnsi="Times New Roman" w:hint="eastAsia"/>
            <w:noProof/>
          </w:rPr>
          <w:t>预期达到的目标和取得的研究成果</w:t>
        </w:r>
        <w:r>
          <w:rPr>
            <w:noProof/>
            <w:webHidden/>
          </w:rPr>
          <w:tab/>
        </w:r>
        <w:r>
          <w:rPr>
            <w:noProof/>
            <w:webHidden/>
          </w:rPr>
          <w:fldChar w:fldCharType="begin"/>
        </w:r>
        <w:r>
          <w:rPr>
            <w:noProof/>
            <w:webHidden/>
          </w:rPr>
          <w:instrText xml:space="preserve"> PAGEREF _Toc368007164 \h </w:instrText>
        </w:r>
        <w:r>
          <w:rPr>
            <w:noProof/>
            <w:webHidden/>
          </w:rPr>
        </w:r>
        <w:r>
          <w:rPr>
            <w:noProof/>
            <w:webHidden/>
          </w:rPr>
          <w:fldChar w:fldCharType="separate"/>
        </w:r>
        <w:r>
          <w:rPr>
            <w:noProof/>
            <w:webHidden/>
          </w:rPr>
          <w:t>9</w:t>
        </w:r>
        <w:r>
          <w:rPr>
            <w:noProof/>
            <w:webHidden/>
          </w:rPr>
          <w:fldChar w:fldCharType="end"/>
        </w:r>
      </w:hyperlink>
    </w:p>
    <w:p w:rsidR="00AB3FE3" w:rsidRDefault="00AB3FE3">
      <w:pPr>
        <w:pStyle w:val="20"/>
        <w:tabs>
          <w:tab w:val="right" w:leader="dot" w:pos="8296"/>
        </w:tabs>
        <w:rPr>
          <w:rFonts w:asciiTheme="minorHAnsi" w:eastAsiaTheme="minorEastAsia" w:hAnsiTheme="minorHAnsi" w:cstheme="minorBidi"/>
          <w:smallCaps w:val="0"/>
          <w:noProof/>
          <w:sz w:val="21"/>
          <w:szCs w:val="22"/>
        </w:rPr>
      </w:pPr>
      <w:hyperlink w:anchor="_Toc368007165" w:history="1">
        <w:r w:rsidRPr="00287407">
          <w:rPr>
            <w:rStyle w:val="aa"/>
            <w:rFonts w:ascii="Times New Roman" w:eastAsia="黑体" w:hAnsi="Times New Roman"/>
            <w:noProof/>
          </w:rPr>
          <w:t>4.3</w:t>
        </w:r>
        <w:r w:rsidRPr="00287407">
          <w:rPr>
            <w:rStyle w:val="aa"/>
            <w:rFonts w:ascii="Times New Roman" w:eastAsia="黑体" w:hAnsi="Times New Roman" w:hint="eastAsia"/>
            <w:noProof/>
          </w:rPr>
          <w:t>进度安排</w:t>
        </w:r>
        <w:r>
          <w:rPr>
            <w:noProof/>
            <w:webHidden/>
          </w:rPr>
          <w:tab/>
        </w:r>
        <w:r>
          <w:rPr>
            <w:noProof/>
            <w:webHidden/>
          </w:rPr>
          <w:fldChar w:fldCharType="begin"/>
        </w:r>
        <w:r>
          <w:rPr>
            <w:noProof/>
            <w:webHidden/>
          </w:rPr>
          <w:instrText xml:space="preserve"> PAGEREF _Toc368007165 \h </w:instrText>
        </w:r>
        <w:r>
          <w:rPr>
            <w:noProof/>
            <w:webHidden/>
          </w:rPr>
        </w:r>
        <w:r>
          <w:rPr>
            <w:noProof/>
            <w:webHidden/>
          </w:rPr>
          <w:fldChar w:fldCharType="separate"/>
        </w:r>
        <w:r>
          <w:rPr>
            <w:noProof/>
            <w:webHidden/>
          </w:rPr>
          <w:t>9</w:t>
        </w:r>
        <w:r>
          <w:rPr>
            <w:noProof/>
            <w:webHidden/>
          </w:rPr>
          <w:fldChar w:fldCharType="end"/>
        </w:r>
      </w:hyperlink>
    </w:p>
    <w:p w:rsidR="00AB3FE3" w:rsidRDefault="00AB3FE3">
      <w:pPr>
        <w:pStyle w:val="10"/>
        <w:tabs>
          <w:tab w:val="right" w:leader="dot" w:pos="8296"/>
        </w:tabs>
        <w:rPr>
          <w:rFonts w:asciiTheme="minorHAnsi" w:eastAsiaTheme="minorEastAsia" w:hAnsiTheme="minorHAnsi" w:cstheme="minorBidi"/>
          <w:b w:val="0"/>
          <w:bCs w:val="0"/>
          <w:caps w:val="0"/>
          <w:noProof/>
          <w:sz w:val="21"/>
          <w:szCs w:val="22"/>
        </w:rPr>
      </w:pPr>
      <w:hyperlink w:anchor="_Toc368007166" w:history="1">
        <w:r w:rsidRPr="00287407">
          <w:rPr>
            <w:rStyle w:val="aa"/>
            <w:rFonts w:eastAsia="黑体"/>
            <w:noProof/>
          </w:rPr>
          <w:t>5</w:t>
        </w:r>
        <w:r w:rsidRPr="00287407">
          <w:rPr>
            <w:rStyle w:val="aa"/>
            <w:rFonts w:eastAsia="黑体" w:hint="eastAsia"/>
            <w:noProof/>
          </w:rPr>
          <w:t>为完成课题已具备和所需的条件和经费</w:t>
        </w:r>
        <w:r>
          <w:rPr>
            <w:noProof/>
            <w:webHidden/>
          </w:rPr>
          <w:tab/>
        </w:r>
        <w:r>
          <w:rPr>
            <w:noProof/>
            <w:webHidden/>
          </w:rPr>
          <w:fldChar w:fldCharType="begin"/>
        </w:r>
        <w:r>
          <w:rPr>
            <w:noProof/>
            <w:webHidden/>
          </w:rPr>
          <w:instrText xml:space="preserve"> PAGEREF _Toc368007166 \h </w:instrText>
        </w:r>
        <w:r>
          <w:rPr>
            <w:noProof/>
            <w:webHidden/>
          </w:rPr>
        </w:r>
        <w:r>
          <w:rPr>
            <w:noProof/>
            <w:webHidden/>
          </w:rPr>
          <w:fldChar w:fldCharType="separate"/>
        </w:r>
        <w:r>
          <w:rPr>
            <w:noProof/>
            <w:webHidden/>
          </w:rPr>
          <w:t>9</w:t>
        </w:r>
        <w:r>
          <w:rPr>
            <w:noProof/>
            <w:webHidden/>
          </w:rPr>
          <w:fldChar w:fldCharType="end"/>
        </w:r>
      </w:hyperlink>
    </w:p>
    <w:p w:rsidR="00AB3FE3" w:rsidRDefault="00AB3FE3">
      <w:pPr>
        <w:pStyle w:val="10"/>
        <w:tabs>
          <w:tab w:val="right" w:leader="dot" w:pos="8296"/>
        </w:tabs>
        <w:rPr>
          <w:rFonts w:asciiTheme="minorHAnsi" w:eastAsiaTheme="minorEastAsia" w:hAnsiTheme="minorHAnsi" w:cstheme="minorBidi"/>
          <w:b w:val="0"/>
          <w:bCs w:val="0"/>
          <w:caps w:val="0"/>
          <w:noProof/>
          <w:sz w:val="21"/>
          <w:szCs w:val="22"/>
        </w:rPr>
      </w:pPr>
      <w:hyperlink w:anchor="_Toc368007167" w:history="1">
        <w:r w:rsidRPr="00287407">
          <w:rPr>
            <w:rStyle w:val="aa"/>
            <w:rFonts w:eastAsia="黑体"/>
            <w:noProof/>
          </w:rPr>
          <w:t>6</w:t>
        </w:r>
        <w:r w:rsidRPr="00287407">
          <w:rPr>
            <w:rStyle w:val="aa"/>
            <w:rFonts w:eastAsia="黑体" w:hint="eastAsia"/>
            <w:noProof/>
          </w:rPr>
          <w:t>预计研究过程中可能遇到的困难和问题以及解决的措施</w:t>
        </w:r>
        <w:r>
          <w:rPr>
            <w:noProof/>
            <w:webHidden/>
          </w:rPr>
          <w:tab/>
        </w:r>
        <w:r>
          <w:rPr>
            <w:noProof/>
            <w:webHidden/>
          </w:rPr>
          <w:fldChar w:fldCharType="begin"/>
        </w:r>
        <w:r>
          <w:rPr>
            <w:noProof/>
            <w:webHidden/>
          </w:rPr>
          <w:instrText xml:space="preserve"> PAGEREF _Toc368007167 \h </w:instrText>
        </w:r>
        <w:r>
          <w:rPr>
            <w:noProof/>
            <w:webHidden/>
          </w:rPr>
        </w:r>
        <w:r>
          <w:rPr>
            <w:noProof/>
            <w:webHidden/>
          </w:rPr>
          <w:fldChar w:fldCharType="separate"/>
        </w:r>
        <w:r>
          <w:rPr>
            <w:noProof/>
            <w:webHidden/>
          </w:rPr>
          <w:t>10</w:t>
        </w:r>
        <w:r>
          <w:rPr>
            <w:noProof/>
            <w:webHidden/>
          </w:rPr>
          <w:fldChar w:fldCharType="end"/>
        </w:r>
      </w:hyperlink>
    </w:p>
    <w:p w:rsidR="00AB3FE3" w:rsidRDefault="00AB3FE3">
      <w:pPr>
        <w:pStyle w:val="10"/>
        <w:tabs>
          <w:tab w:val="right" w:leader="dot" w:pos="8296"/>
        </w:tabs>
        <w:rPr>
          <w:rFonts w:asciiTheme="minorHAnsi" w:eastAsiaTheme="minorEastAsia" w:hAnsiTheme="minorHAnsi" w:cstheme="minorBidi"/>
          <w:b w:val="0"/>
          <w:bCs w:val="0"/>
          <w:caps w:val="0"/>
          <w:noProof/>
          <w:sz w:val="21"/>
          <w:szCs w:val="22"/>
        </w:rPr>
      </w:pPr>
      <w:hyperlink w:anchor="_Toc368007168" w:history="1">
        <w:r w:rsidRPr="00287407">
          <w:rPr>
            <w:rStyle w:val="aa"/>
            <w:rFonts w:eastAsia="黑体"/>
            <w:noProof/>
          </w:rPr>
          <w:t>7</w:t>
        </w:r>
        <w:r w:rsidRPr="00287407">
          <w:rPr>
            <w:rStyle w:val="aa"/>
            <w:rFonts w:eastAsia="黑体" w:hint="eastAsia"/>
            <w:noProof/>
          </w:rPr>
          <w:t>主要参考文献</w:t>
        </w:r>
        <w:r>
          <w:rPr>
            <w:noProof/>
            <w:webHidden/>
          </w:rPr>
          <w:tab/>
        </w:r>
        <w:r>
          <w:rPr>
            <w:noProof/>
            <w:webHidden/>
          </w:rPr>
          <w:fldChar w:fldCharType="begin"/>
        </w:r>
        <w:r>
          <w:rPr>
            <w:noProof/>
            <w:webHidden/>
          </w:rPr>
          <w:instrText xml:space="preserve"> PAGEREF _Toc368007168 \h </w:instrText>
        </w:r>
        <w:r>
          <w:rPr>
            <w:noProof/>
            <w:webHidden/>
          </w:rPr>
        </w:r>
        <w:r>
          <w:rPr>
            <w:noProof/>
            <w:webHidden/>
          </w:rPr>
          <w:fldChar w:fldCharType="separate"/>
        </w:r>
        <w:r>
          <w:rPr>
            <w:noProof/>
            <w:webHidden/>
          </w:rPr>
          <w:t>10</w:t>
        </w:r>
        <w:r>
          <w:rPr>
            <w:noProof/>
            <w:webHidden/>
          </w:rPr>
          <w:fldChar w:fldCharType="end"/>
        </w:r>
      </w:hyperlink>
    </w:p>
    <w:p w:rsidR="00656E61" w:rsidRPr="00B33B60" w:rsidRDefault="008C4B2D" w:rsidP="008C4B2D">
      <w:pPr>
        <w:spacing w:line="400" w:lineRule="exact"/>
        <w:ind w:firstLine="420"/>
      </w:pPr>
      <w:r>
        <w:fldChar w:fldCharType="end"/>
      </w:r>
    </w:p>
    <w:p w:rsidR="00206CF8" w:rsidRPr="008C4B2D" w:rsidRDefault="00206CF8" w:rsidP="00870D30">
      <w:pPr>
        <w:ind w:firstLine="420"/>
        <w:sectPr w:rsidR="00206CF8" w:rsidRPr="008C4B2D" w:rsidSect="00031F48">
          <w:headerReference w:type="default" r:id="rId9"/>
          <w:footerReference w:type="even" r:id="rId10"/>
          <w:pgSz w:w="11906" w:h="16838"/>
          <w:pgMar w:top="1440" w:right="1800" w:bottom="1440" w:left="1800" w:header="851" w:footer="992" w:gutter="0"/>
          <w:pgNumType w:start="1"/>
          <w:cols w:space="425"/>
          <w:docGrid w:type="lines" w:linePitch="312"/>
        </w:sectPr>
      </w:pPr>
    </w:p>
    <w:p w:rsidR="007C5657" w:rsidRPr="00B33B60" w:rsidRDefault="008E1DB3" w:rsidP="008C4B2D">
      <w:pPr>
        <w:pStyle w:val="1"/>
        <w:spacing w:beforeLines="50" w:before="156" w:afterLines="50" w:after="156" w:line="400" w:lineRule="exact"/>
        <w:rPr>
          <w:rFonts w:eastAsia="黑体"/>
          <w:b w:val="0"/>
          <w:bCs w:val="0"/>
          <w:sz w:val="30"/>
          <w:szCs w:val="30"/>
        </w:rPr>
      </w:pPr>
      <w:bookmarkStart w:id="0" w:name="_Toc337723109"/>
      <w:bookmarkStart w:id="1" w:name="_Toc337729400"/>
      <w:bookmarkStart w:id="2" w:name="_Toc337738415"/>
      <w:bookmarkStart w:id="3" w:name="_Toc337740592"/>
      <w:bookmarkStart w:id="4" w:name="_Toc368007145"/>
      <w:r w:rsidRPr="00B33B60">
        <w:rPr>
          <w:rFonts w:eastAsia="黑体" w:hint="eastAsia"/>
          <w:b w:val="0"/>
          <w:bCs w:val="0"/>
          <w:sz w:val="30"/>
          <w:szCs w:val="30"/>
        </w:rPr>
        <w:lastRenderedPageBreak/>
        <w:t>1</w:t>
      </w:r>
      <w:r w:rsidR="007C5657" w:rsidRPr="00B33B60">
        <w:rPr>
          <w:rFonts w:eastAsia="黑体" w:hAnsi="黑体" w:hint="eastAsia"/>
          <w:b w:val="0"/>
          <w:bCs w:val="0"/>
          <w:sz w:val="30"/>
          <w:szCs w:val="30"/>
        </w:rPr>
        <w:t>课题来源及研究的目的和意义</w:t>
      </w:r>
      <w:bookmarkEnd w:id="0"/>
      <w:bookmarkEnd w:id="1"/>
      <w:bookmarkEnd w:id="2"/>
      <w:bookmarkEnd w:id="3"/>
      <w:bookmarkEnd w:id="4"/>
    </w:p>
    <w:p w:rsidR="00096391" w:rsidRPr="00B33B60" w:rsidRDefault="00096391" w:rsidP="008C4B2D">
      <w:pPr>
        <w:pStyle w:val="2"/>
        <w:spacing w:beforeLines="50" w:before="156" w:afterLines="50" w:after="156" w:line="400" w:lineRule="exact"/>
        <w:rPr>
          <w:rFonts w:ascii="Times New Roman" w:eastAsia="黑体" w:hAnsi="Times New Roman"/>
          <w:b w:val="0"/>
          <w:sz w:val="28"/>
          <w:szCs w:val="28"/>
        </w:rPr>
      </w:pPr>
      <w:bookmarkStart w:id="5" w:name="_Toc337723110"/>
      <w:bookmarkStart w:id="6" w:name="_Toc337729401"/>
      <w:bookmarkStart w:id="7" w:name="_Toc337738416"/>
      <w:bookmarkStart w:id="8" w:name="_Toc337740593"/>
      <w:bookmarkStart w:id="9" w:name="_Toc368007146"/>
      <w:r w:rsidRPr="00B33B60">
        <w:rPr>
          <w:rFonts w:ascii="Times New Roman" w:eastAsia="黑体" w:hAnsi="Times New Roman" w:hint="eastAsia"/>
          <w:b w:val="0"/>
          <w:sz w:val="28"/>
          <w:szCs w:val="28"/>
        </w:rPr>
        <w:t>1.1</w:t>
      </w:r>
      <w:r w:rsidRPr="00B33B60">
        <w:rPr>
          <w:rFonts w:ascii="Times New Roman" w:eastAsia="黑体" w:hAnsi="Times New Roman" w:hint="eastAsia"/>
          <w:b w:val="0"/>
          <w:sz w:val="28"/>
          <w:szCs w:val="28"/>
        </w:rPr>
        <w:t>课题的来源</w:t>
      </w:r>
      <w:bookmarkEnd w:id="5"/>
      <w:bookmarkEnd w:id="6"/>
      <w:bookmarkEnd w:id="7"/>
      <w:bookmarkEnd w:id="8"/>
      <w:bookmarkEnd w:id="9"/>
    </w:p>
    <w:p w:rsidR="007C5657" w:rsidRPr="00B33B60" w:rsidRDefault="003D7FDB" w:rsidP="008C4B2D">
      <w:pPr>
        <w:spacing w:line="400" w:lineRule="exact"/>
        <w:ind w:firstLineChars="200" w:firstLine="480"/>
        <w:rPr>
          <w:sz w:val="24"/>
        </w:rPr>
      </w:pPr>
      <w:r w:rsidRPr="00B33B60">
        <w:rPr>
          <w:rFonts w:hint="eastAsia"/>
          <w:sz w:val="24"/>
        </w:rPr>
        <w:t>本课题来源于哈尔滨工业大学深圳研究生院移动计算</w:t>
      </w:r>
      <w:r w:rsidR="00BC13BF" w:rsidRPr="00B33B60">
        <w:rPr>
          <w:rFonts w:hint="eastAsia"/>
          <w:sz w:val="24"/>
        </w:rPr>
        <w:t>实验室</w:t>
      </w:r>
      <w:r w:rsidR="00AD3BBC" w:rsidRPr="00B33B60">
        <w:rPr>
          <w:rFonts w:hint="eastAsia"/>
          <w:sz w:val="24"/>
        </w:rPr>
        <w:t>有关“</w:t>
      </w:r>
      <w:r w:rsidR="00F51C0B" w:rsidRPr="00B33B60">
        <w:rPr>
          <w:rFonts w:hint="eastAsia"/>
          <w:sz w:val="24"/>
        </w:rPr>
        <w:t>仿人智能机器人</w:t>
      </w:r>
      <w:r w:rsidR="00AD3BBC" w:rsidRPr="00B33B60">
        <w:rPr>
          <w:rFonts w:hint="eastAsia"/>
          <w:sz w:val="24"/>
        </w:rPr>
        <w:t>”研究课题之一。</w:t>
      </w:r>
      <w:r w:rsidR="000460AF">
        <w:rPr>
          <w:rFonts w:hint="eastAsia"/>
          <w:sz w:val="24"/>
        </w:rPr>
        <w:t>为机器人的多机协作奠定基础。</w:t>
      </w:r>
    </w:p>
    <w:p w:rsidR="00096391" w:rsidRPr="00B33B60" w:rsidRDefault="00096391" w:rsidP="008C4B2D">
      <w:pPr>
        <w:pStyle w:val="2"/>
        <w:spacing w:beforeLines="50" w:before="156" w:afterLines="50" w:after="156" w:line="400" w:lineRule="exact"/>
        <w:rPr>
          <w:rFonts w:ascii="Times New Roman" w:eastAsia="黑体" w:hAnsi="Times New Roman"/>
          <w:b w:val="0"/>
          <w:sz w:val="28"/>
          <w:szCs w:val="28"/>
        </w:rPr>
      </w:pPr>
      <w:bookmarkStart w:id="10" w:name="_Toc337723111"/>
      <w:bookmarkStart w:id="11" w:name="_Toc337729402"/>
      <w:bookmarkStart w:id="12" w:name="_Toc337738417"/>
      <w:bookmarkStart w:id="13" w:name="_Toc337740594"/>
      <w:bookmarkStart w:id="14" w:name="_Toc368007147"/>
      <w:r w:rsidRPr="00B33B60">
        <w:rPr>
          <w:rFonts w:ascii="Times New Roman" w:eastAsia="黑体" w:hAnsi="Times New Roman" w:hint="eastAsia"/>
          <w:b w:val="0"/>
          <w:sz w:val="28"/>
          <w:szCs w:val="28"/>
        </w:rPr>
        <w:t>1.2</w:t>
      </w:r>
      <w:r w:rsidRPr="00B33B60">
        <w:rPr>
          <w:rFonts w:ascii="Times New Roman" w:eastAsia="黑体" w:hAnsi="Times New Roman" w:hint="eastAsia"/>
          <w:b w:val="0"/>
          <w:sz w:val="28"/>
          <w:szCs w:val="28"/>
        </w:rPr>
        <w:t>课题研究的背景和意义</w:t>
      </w:r>
      <w:bookmarkEnd w:id="10"/>
      <w:bookmarkEnd w:id="11"/>
      <w:bookmarkEnd w:id="12"/>
      <w:bookmarkEnd w:id="13"/>
      <w:bookmarkEnd w:id="14"/>
    </w:p>
    <w:p w:rsidR="00692CB5" w:rsidRPr="00B33B60" w:rsidRDefault="001110E8" w:rsidP="008C4B2D">
      <w:pPr>
        <w:spacing w:line="400" w:lineRule="exact"/>
        <w:ind w:firstLineChars="200" w:firstLine="480"/>
        <w:rPr>
          <w:sz w:val="24"/>
        </w:rPr>
      </w:pPr>
      <w:r w:rsidRPr="00B33B60">
        <w:rPr>
          <w:rFonts w:cs="Arial"/>
          <w:color w:val="000000"/>
          <w:sz w:val="24"/>
          <w:shd w:val="clear" w:color="auto" w:fill="FFFFFF"/>
        </w:rPr>
        <w:t>仿人</w:t>
      </w:r>
      <w:r w:rsidRPr="00B33B60">
        <w:rPr>
          <w:rFonts w:cs="Arial" w:hint="eastAsia"/>
          <w:color w:val="000000"/>
          <w:sz w:val="24"/>
          <w:shd w:val="clear" w:color="auto" w:fill="FFFFFF"/>
        </w:rPr>
        <w:t>智能</w:t>
      </w:r>
      <w:r w:rsidRPr="00B33B60">
        <w:rPr>
          <w:rFonts w:cs="Arial"/>
          <w:color w:val="000000"/>
          <w:sz w:val="24"/>
          <w:shd w:val="clear" w:color="auto" w:fill="FFFFFF"/>
        </w:rPr>
        <w:t>机器人</w:t>
      </w:r>
      <w:r w:rsidRPr="00B33B60">
        <w:rPr>
          <w:rFonts w:cs="Arial" w:hint="eastAsia"/>
          <w:color w:val="000000"/>
          <w:sz w:val="24"/>
          <w:shd w:val="clear" w:color="auto" w:fill="FFFFFF"/>
        </w:rPr>
        <w:t>是</w:t>
      </w:r>
      <w:r w:rsidRPr="00B33B60">
        <w:rPr>
          <w:rFonts w:cs="Arial"/>
          <w:color w:val="000000"/>
          <w:sz w:val="24"/>
          <w:shd w:val="clear" w:color="auto" w:fill="FFFFFF"/>
        </w:rPr>
        <w:t>模仿人的形态和行为而设计制造的机器人，一般分别或同</w:t>
      </w:r>
      <w:r w:rsidRPr="00B33B60">
        <w:rPr>
          <w:sz w:val="24"/>
        </w:rPr>
        <w:t>时具有仿人的四肢和头部</w:t>
      </w:r>
      <w:r w:rsidR="00A33967" w:rsidRPr="00B33B60">
        <w:rPr>
          <w:rFonts w:hint="eastAsia"/>
          <w:sz w:val="24"/>
        </w:rPr>
        <w:t>，具有人类的外观</w:t>
      </w:r>
      <w:r w:rsidR="00806B7B" w:rsidRPr="00B33B60">
        <w:rPr>
          <w:rFonts w:hint="eastAsia"/>
          <w:sz w:val="24"/>
        </w:rPr>
        <w:t>，</w:t>
      </w:r>
      <w:r w:rsidR="00A33967" w:rsidRPr="00B33B60">
        <w:rPr>
          <w:rFonts w:hint="eastAsia"/>
          <w:sz w:val="24"/>
        </w:rPr>
        <w:t>是</w:t>
      </w:r>
      <w:r w:rsidR="00117AB4" w:rsidRPr="00B33B60">
        <w:rPr>
          <w:sz w:val="24"/>
        </w:rPr>
        <w:t>能够与人相互</w:t>
      </w:r>
      <w:r w:rsidR="00117AB4" w:rsidRPr="00B33B60">
        <w:rPr>
          <w:rFonts w:hint="eastAsia"/>
          <w:sz w:val="24"/>
        </w:rPr>
        <w:t>交互</w:t>
      </w:r>
      <w:r w:rsidR="00A1704D" w:rsidRPr="00B33B60">
        <w:rPr>
          <w:sz w:val="24"/>
        </w:rPr>
        <w:t>的最理想的机器人</w:t>
      </w:r>
      <w:r w:rsidR="00A1704D" w:rsidRPr="00B33B60">
        <w:rPr>
          <w:rFonts w:hint="eastAsia"/>
          <w:sz w:val="24"/>
        </w:rPr>
        <w:t>。</w:t>
      </w:r>
      <w:r w:rsidR="00A33967" w:rsidRPr="00B33B60">
        <w:rPr>
          <w:sz w:val="24"/>
        </w:rPr>
        <w:t>因为它的外</w:t>
      </w:r>
      <w:proofErr w:type="gramStart"/>
      <w:r w:rsidR="00A33967" w:rsidRPr="00B33B60">
        <w:rPr>
          <w:sz w:val="24"/>
        </w:rPr>
        <w:t>形像</w:t>
      </w:r>
      <w:proofErr w:type="gramEnd"/>
      <w:r w:rsidR="00A33967" w:rsidRPr="00B33B60">
        <w:rPr>
          <w:sz w:val="24"/>
        </w:rPr>
        <w:t>人，它的思维方式和行为方式也将越来越接近人。仿人</w:t>
      </w:r>
      <w:r w:rsidR="00CD74FD" w:rsidRPr="00B33B60">
        <w:rPr>
          <w:rFonts w:hint="eastAsia"/>
          <w:sz w:val="24"/>
        </w:rPr>
        <w:t>智能</w:t>
      </w:r>
      <w:r w:rsidR="00A33967" w:rsidRPr="00B33B60">
        <w:rPr>
          <w:sz w:val="24"/>
        </w:rPr>
        <w:t>机器人能够通过与环境的交互不断获得新知识，而且还能用它的设计者根本想象不到的方式去完成各种任务，它会自己适应非结构化的，动态的环境</w:t>
      </w:r>
      <w:r w:rsidR="00806B7B" w:rsidRPr="00B33B60">
        <w:rPr>
          <w:rFonts w:hint="eastAsia"/>
          <w:sz w:val="24"/>
        </w:rPr>
        <w:t>，</w:t>
      </w:r>
      <w:r w:rsidR="00A33967" w:rsidRPr="00B33B60">
        <w:rPr>
          <w:sz w:val="24"/>
        </w:rPr>
        <w:t>可以适应人类的生活和工作环境，代替人类完成各种作业，并可以在很多方面扩展人类的能力，在服务，医疗，教育，娱乐等多个领域得到广泛应用。</w:t>
      </w:r>
      <w:r w:rsidR="00E43D51" w:rsidRPr="00B33B60">
        <w:rPr>
          <w:rFonts w:hint="eastAsia"/>
          <w:sz w:val="24"/>
        </w:rPr>
        <w:t>如今的</w:t>
      </w:r>
      <w:r w:rsidRPr="00B33B60">
        <w:rPr>
          <w:sz w:val="24"/>
        </w:rPr>
        <w:t>仿人</w:t>
      </w:r>
      <w:r w:rsidRPr="00B33B60">
        <w:rPr>
          <w:rFonts w:hint="eastAsia"/>
          <w:sz w:val="24"/>
        </w:rPr>
        <w:t>智能</w:t>
      </w:r>
      <w:r w:rsidRPr="00B33B60">
        <w:rPr>
          <w:sz w:val="24"/>
        </w:rPr>
        <w:t>机器人集机、电、材料、计算机、传感器、控制技术等多门学科于一体，是一个国家高科技实力和发展水平的重要标志</w:t>
      </w:r>
      <w:r w:rsidR="009D311F" w:rsidRPr="00B33B60">
        <w:rPr>
          <w:rFonts w:hint="eastAsia"/>
          <w:sz w:val="24"/>
        </w:rPr>
        <w:t>。</w:t>
      </w:r>
    </w:p>
    <w:p w:rsidR="00213CA9" w:rsidRPr="00293E18" w:rsidRDefault="00284B98" w:rsidP="00A10568">
      <w:pPr>
        <w:autoSpaceDE w:val="0"/>
        <w:autoSpaceDN w:val="0"/>
        <w:adjustRightInd w:val="0"/>
        <w:spacing w:line="400" w:lineRule="exact"/>
        <w:ind w:firstLineChars="200" w:firstLine="480"/>
        <w:jc w:val="left"/>
        <w:rPr>
          <w:sz w:val="24"/>
          <w:vertAlign w:val="superscript"/>
        </w:rPr>
      </w:pPr>
      <w:r>
        <w:rPr>
          <w:rFonts w:hint="eastAsia"/>
          <w:sz w:val="24"/>
        </w:rPr>
        <w:t>而在</w:t>
      </w:r>
      <w:r w:rsidR="00A10568">
        <w:rPr>
          <w:rFonts w:hint="eastAsia"/>
          <w:sz w:val="24"/>
        </w:rPr>
        <w:t>实际的</w:t>
      </w:r>
      <w:r>
        <w:rPr>
          <w:rFonts w:hint="eastAsia"/>
          <w:sz w:val="24"/>
        </w:rPr>
        <w:t>机器人技术中，一些复杂的任务如果采用单一机器人来处理</w:t>
      </w:r>
      <w:r w:rsidR="001D191B">
        <w:rPr>
          <w:rFonts w:hint="eastAsia"/>
          <w:sz w:val="24"/>
        </w:rPr>
        <w:t>会使机器人成本过高，甚至</w:t>
      </w:r>
      <w:r w:rsidR="00A10568">
        <w:rPr>
          <w:rFonts w:hint="eastAsia"/>
          <w:sz w:val="24"/>
        </w:rPr>
        <w:t>对于复杂任务，单一机器人是无法完成的，需要多机器人的配合。因而，基于多智能</w:t>
      </w:r>
      <w:proofErr w:type="gramStart"/>
      <w:r w:rsidR="00A10568">
        <w:rPr>
          <w:rFonts w:hint="eastAsia"/>
          <w:sz w:val="24"/>
        </w:rPr>
        <w:t>体概念</w:t>
      </w:r>
      <w:proofErr w:type="gramEnd"/>
      <w:r w:rsidR="00A10568">
        <w:rPr>
          <w:rFonts w:hint="eastAsia"/>
          <w:sz w:val="24"/>
        </w:rPr>
        <w:t>的多机器人合作问题正受到越来越多学着的关注，多智能体系统（</w:t>
      </w:r>
      <w:r w:rsidR="00A10568">
        <w:rPr>
          <w:rFonts w:hint="eastAsia"/>
          <w:sz w:val="24"/>
        </w:rPr>
        <w:t>multi</w:t>
      </w:r>
      <w:r w:rsidR="00293E18">
        <w:rPr>
          <w:rFonts w:hint="eastAsia"/>
          <w:sz w:val="24"/>
        </w:rPr>
        <w:t xml:space="preserve"> </w:t>
      </w:r>
      <w:r w:rsidR="00A10568">
        <w:rPr>
          <w:rFonts w:hint="eastAsia"/>
          <w:sz w:val="24"/>
        </w:rPr>
        <w:t>agent system</w:t>
      </w:r>
      <w:r w:rsidR="00A10568">
        <w:rPr>
          <w:rFonts w:hint="eastAsia"/>
          <w:sz w:val="24"/>
        </w:rPr>
        <w:t>）</w:t>
      </w:r>
      <w:r w:rsidR="003B0C7D" w:rsidRPr="003B0C7D">
        <w:rPr>
          <w:sz w:val="24"/>
          <w:vertAlign w:val="superscript"/>
        </w:rPr>
        <w:fldChar w:fldCharType="begin"/>
      </w:r>
      <w:r w:rsidR="003B0C7D" w:rsidRPr="003B0C7D">
        <w:rPr>
          <w:sz w:val="24"/>
          <w:vertAlign w:val="superscript"/>
        </w:rPr>
        <w:instrText xml:space="preserve"> </w:instrText>
      </w:r>
      <w:r w:rsidR="003B0C7D" w:rsidRPr="003B0C7D">
        <w:rPr>
          <w:rFonts w:hint="eastAsia"/>
          <w:sz w:val="24"/>
          <w:vertAlign w:val="superscript"/>
        </w:rPr>
        <w:instrText>REF _Ref368003626 \r \h</w:instrText>
      </w:r>
      <w:r w:rsidR="003B0C7D" w:rsidRPr="003B0C7D">
        <w:rPr>
          <w:sz w:val="24"/>
          <w:vertAlign w:val="superscript"/>
        </w:rPr>
        <w:instrText xml:space="preserve"> </w:instrText>
      </w:r>
      <w:r w:rsidR="003B0C7D" w:rsidRPr="003B0C7D">
        <w:rPr>
          <w:sz w:val="24"/>
          <w:vertAlign w:val="superscript"/>
        </w:rPr>
      </w:r>
      <w:r w:rsidR="003B0C7D">
        <w:rPr>
          <w:sz w:val="24"/>
          <w:vertAlign w:val="superscript"/>
        </w:rPr>
        <w:instrText xml:space="preserve"> \* MERGEFORMAT </w:instrText>
      </w:r>
      <w:r w:rsidR="003B0C7D" w:rsidRPr="003B0C7D">
        <w:rPr>
          <w:sz w:val="24"/>
          <w:vertAlign w:val="superscript"/>
        </w:rPr>
        <w:fldChar w:fldCharType="separate"/>
      </w:r>
      <w:r w:rsidR="003B0C7D" w:rsidRPr="003B0C7D">
        <w:rPr>
          <w:sz w:val="24"/>
          <w:vertAlign w:val="superscript"/>
        </w:rPr>
        <w:t>[12]</w:t>
      </w:r>
      <w:r w:rsidR="003B0C7D" w:rsidRPr="003B0C7D">
        <w:rPr>
          <w:sz w:val="24"/>
          <w:vertAlign w:val="superscript"/>
        </w:rPr>
        <w:fldChar w:fldCharType="end"/>
      </w:r>
      <w:r w:rsidR="00A10568">
        <w:rPr>
          <w:rFonts w:hint="eastAsia"/>
          <w:sz w:val="24"/>
        </w:rPr>
        <w:t>是由多个可计算的智能体组成的集合，</w:t>
      </w:r>
      <w:r w:rsidR="00A10568" w:rsidRPr="00A10568">
        <w:rPr>
          <w:rFonts w:hint="eastAsia"/>
          <w:sz w:val="24"/>
        </w:rPr>
        <w:t>它能协调一组自主体的行为</w:t>
      </w:r>
      <w:r w:rsidR="00A10568" w:rsidRPr="00A10568">
        <w:rPr>
          <w:rFonts w:hint="eastAsia"/>
          <w:sz w:val="24"/>
        </w:rPr>
        <w:t xml:space="preserve"> (</w:t>
      </w:r>
      <w:r w:rsidR="00A10568" w:rsidRPr="00A10568">
        <w:rPr>
          <w:rFonts w:hint="eastAsia"/>
          <w:sz w:val="24"/>
        </w:rPr>
        <w:t>知识、目标、方法和规划等</w:t>
      </w:r>
      <w:r w:rsidR="00A10568" w:rsidRPr="00A10568">
        <w:rPr>
          <w:rFonts w:hint="eastAsia"/>
          <w:sz w:val="24"/>
        </w:rPr>
        <w:t xml:space="preserve">) , </w:t>
      </w:r>
      <w:r w:rsidR="00A10568" w:rsidRPr="00A10568">
        <w:rPr>
          <w:rFonts w:hint="eastAsia"/>
          <w:sz w:val="24"/>
        </w:rPr>
        <w:t>以协同地动作来完成任务</w:t>
      </w:r>
      <w:r w:rsidR="00A10568" w:rsidRPr="00A10568">
        <w:rPr>
          <w:rFonts w:hint="eastAsia"/>
          <w:sz w:val="24"/>
        </w:rPr>
        <w:t xml:space="preserve">. </w:t>
      </w:r>
      <w:r w:rsidR="00A10568" w:rsidRPr="00A10568">
        <w:rPr>
          <w:rFonts w:hint="eastAsia"/>
          <w:sz w:val="24"/>
        </w:rPr>
        <w:t>多智能体机器人系统</w:t>
      </w:r>
      <w:r w:rsidR="00A10568" w:rsidRPr="00A10568">
        <w:rPr>
          <w:rFonts w:hint="eastAsia"/>
          <w:sz w:val="24"/>
        </w:rPr>
        <w:t>(</w:t>
      </w:r>
      <w:r w:rsidR="00293E18">
        <w:rPr>
          <w:rFonts w:hint="eastAsia"/>
          <w:sz w:val="24"/>
        </w:rPr>
        <w:t>multi agent Robo</w:t>
      </w:r>
      <w:r w:rsidR="00A10568" w:rsidRPr="00A10568">
        <w:rPr>
          <w:rFonts w:hint="eastAsia"/>
          <w:sz w:val="24"/>
        </w:rPr>
        <w:t xml:space="preserve">tic System ) </w:t>
      </w:r>
      <w:r w:rsidR="00A10568" w:rsidRPr="00A10568">
        <w:rPr>
          <w:rFonts w:hint="eastAsia"/>
          <w:sz w:val="24"/>
        </w:rPr>
        <w:t>中的每个机器人都被视为一个具有基本行为的自主体</w:t>
      </w:r>
      <w:r w:rsidR="00A10568" w:rsidRPr="00A10568">
        <w:rPr>
          <w:rFonts w:hint="eastAsia"/>
          <w:sz w:val="24"/>
        </w:rPr>
        <w:t xml:space="preserve">, </w:t>
      </w:r>
      <w:r w:rsidR="00A10568" w:rsidRPr="00A10568">
        <w:rPr>
          <w:rFonts w:hint="eastAsia"/>
          <w:sz w:val="24"/>
        </w:rPr>
        <w:t>一般只处理与自身相关的局部目标和本地信息</w:t>
      </w:r>
      <w:r w:rsidR="00A10568" w:rsidRPr="00A10568">
        <w:rPr>
          <w:rFonts w:hint="eastAsia"/>
          <w:sz w:val="24"/>
        </w:rPr>
        <w:t xml:space="preserve">, </w:t>
      </w:r>
      <w:r w:rsidR="00A10568" w:rsidRPr="00A10568">
        <w:rPr>
          <w:rFonts w:hint="eastAsia"/>
          <w:sz w:val="24"/>
        </w:rPr>
        <w:t>进行自主运动</w:t>
      </w:r>
      <w:r w:rsidR="00A10568" w:rsidRPr="00A10568">
        <w:rPr>
          <w:rFonts w:hint="eastAsia"/>
          <w:sz w:val="24"/>
        </w:rPr>
        <w:t xml:space="preserve">, </w:t>
      </w:r>
      <w:r w:rsidR="00A10568" w:rsidRPr="00A10568">
        <w:rPr>
          <w:rFonts w:hint="eastAsia"/>
          <w:sz w:val="24"/>
        </w:rPr>
        <w:t>同时又可充分发挥其智能和自主性来与其他机器人进行合作</w:t>
      </w:r>
      <w:r w:rsidR="00A10568" w:rsidRPr="00A10568">
        <w:rPr>
          <w:rFonts w:hint="eastAsia"/>
          <w:sz w:val="24"/>
        </w:rPr>
        <w:t xml:space="preserve">, </w:t>
      </w:r>
      <w:proofErr w:type="gramStart"/>
      <w:r w:rsidR="00A10568" w:rsidRPr="00A10568">
        <w:rPr>
          <w:rFonts w:hint="eastAsia"/>
          <w:sz w:val="24"/>
        </w:rPr>
        <w:t>体现创现</w:t>
      </w:r>
      <w:proofErr w:type="gramEnd"/>
      <w:r w:rsidR="00293E18">
        <w:rPr>
          <w:rFonts w:hint="eastAsia"/>
          <w:sz w:val="24"/>
        </w:rPr>
        <w:t xml:space="preserve"> (Em</w:t>
      </w:r>
      <w:r w:rsidR="00A10568" w:rsidRPr="00A10568">
        <w:rPr>
          <w:rFonts w:hint="eastAsia"/>
          <w:sz w:val="24"/>
        </w:rPr>
        <w:t xml:space="preserve">ergent) </w:t>
      </w:r>
      <w:r w:rsidR="00A10568" w:rsidRPr="00A10568">
        <w:rPr>
          <w:rFonts w:hint="eastAsia"/>
          <w:sz w:val="24"/>
        </w:rPr>
        <w:t>的群体行为</w:t>
      </w:r>
      <w:r w:rsidR="00A10568" w:rsidRPr="00A10568">
        <w:rPr>
          <w:rFonts w:hint="eastAsia"/>
          <w:sz w:val="24"/>
        </w:rPr>
        <w:t xml:space="preserve">. </w:t>
      </w:r>
      <w:r w:rsidR="00A10568" w:rsidRPr="00A10568">
        <w:rPr>
          <w:rFonts w:hint="eastAsia"/>
          <w:sz w:val="24"/>
        </w:rPr>
        <w:t>目前</w:t>
      </w:r>
      <w:r w:rsidR="00A10568" w:rsidRPr="00A10568">
        <w:rPr>
          <w:rFonts w:hint="eastAsia"/>
          <w:sz w:val="24"/>
        </w:rPr>
        <w:t xml:space="preserve">, </w:t>
      </w:r>
      <w:r w:rsidR="00A10568" w:rsidRPr="00A10568">
        <w:rPr>
          <w:rFonts w:hint="eastAsia"/>
          <w:sz w:val="24"/>
        </w:rPr>
        <w:t>多智能体机器人协作完成给定任务是多智能</w:t>
      </w:r>
      <w:proofErr w:type="gramStart"/>
      <w:r w:rsidR="00A10568" w:rsidRPr="00A10568">
        <w:rPr>
          <w:rFonts w:hint="eastAsia"/>
          <w:sz w:val="24"/>
        </w:rPr>
        <w:t>体系统</w:t>
      </w:r>
      <w:proofErr w:type="gramEnd"/>
      <w:r w:rsidR="00A10568" w:rsidRPr="00A10568">
        <w:rPr>
          <w:rFonts w:hint="eastAsia"/>
          <w:sz w:val="24"/>
        </w:rPr>
        <w:t xml:space="preserve">(M A S) </w:t>
      </w:r>
      <w:r w:rsidR="00A10568" w:rsidRPr="00A10568">
        <w:rPr>
          <w:rFonts w:hint="eastAsia"/>
          <w:sz w:val="24"/>
        </w:rPr>
        <w:t>研究的一个热点问题</w:t>
      </w:r>
      <w:r w:rsidR="00A10568" w:rsidRPr="00A10568">
        <w:rPr>
          <w:rFonts w:hint="eastAsia"/>
          <w:sz w:val="24"/>
        </w:rPr>
        <w:t xml:space="preserve">, </w:t>
      </w:r>
      <w:r w:rsidR="00A10568" w:rsidRPr="00A10568">
        <w:rPr>
          <w:rFonts w:hint="eastAsia"/>
          <w:sz w:val="24"/>
        </w:rPr>
        <w:t>其中</w:t>
      </w:r>
      <w:r w:rsidR="00A10568" w:rsidRPr="00A10568">
        <w:rPr>
          <w:rFonts w:hint="eastAsia"/>
          <w:sz w:val="24"/>
        </w:rPr>
        <w:t xml:space="preserve">, </w:t>
      </w:r>
      <w:r w:rsidR="00A10568" w:rsidRPr="00A10568">
        <w:rPr>
          <w:rFonts w:hint="eastAsia"/>
          <w:sz w:val="24"/>
        </w:rPr>
        <w:t>多机器人编队控制是多机器人系统中一种常见的协作问题</w:t>
      </w:r>
      <w:r w:rsidR="00A10568" w:rsidRPr="00A10568">
        <w:rPr>
          <w:rFonts w:hint="eastAsia"/>
          <w:sz w:val="24"/>
        </w:rPr>
        <w:t xml:space="preserve">. </w:t>
      </w:r>
      <w:r w:rsidR="00A10568" w:rsidRPr="00A10568">
        <w:rPr>
          <w:rFonts w:hint="eastAsia"/>
          <w:sz w:val="24"/>
        </w:rPr>
        <w:t>所谓编队控制</w:t>
      </w:r>
      <w:r w:rsidR="00A10568" w:rsidRPr="00A10568">
        <w:rPr>
          <w:rFonts w:hint="eastAsia"/>
          <w:sz w:val="24"/>
        </w:rPr>
        <w:t xml:space="preserve">, </w:t>
      </w:r>
      <w:r w:rsidR="00A10568" w:rsidRPr="00A10568">
        <w:rPr>
          <w:rFonts w:hint="eastAsia"/>
          <w:sz w:val="24"/>
        </w:rPr>
        <w:t>是指多个机器人在到达目标的过程中</w:t>
      </w:r>
      <w:r w:rsidR="00A10568" w:rsidRPr="00A10568">
        <w:rPr>
          <w:rFonts w:hint="eastAsia"/>
          <w:sz w:val="24"/>
        </w:rPr>
        <w:t xml:space="preserve">, </w:t>
      </w:r>
      <w:r w:rsidR="00A10568" w:rsidRPr="00A10568">
        <w:rPr>
          <w:rFonts w:hint="eastAsia"/>
          <w:sz w:val="24"/>
        </w:rPr>
        <w:t>保持某种队形</w:t>
      </w:r>
      <w:r w:rsidR="00A10568" w:rsidRPr="00A10568">
        <w:rPr>
          <w:rFonts w:hint="eastAsia"/>
          <w:sz w:val="24"/>
        </w:rPr>
        <w:t xml:space="preserve">, </w:t>
      </w:r>
      <w:r w:rsidR="00A10568" w:rsidRPr="00A10568">
        <w:rPr>
          <w:rFonts w:hint="eastAsia"/>
          <w:sz w:val="24"/>
        </w:rPr>
        <w:t>同时又要适应环境约束</w:t>
      </w:r>
      <w:r w:rsidR="00A10568" w:rsidRPr="00A10568">
        <w:rPr>
          <w:rFonts w:hint="eastAsia"/>
          <w:sz w:val="24"/>
        </w:rPr>
        <w:t xml:space="preserve"> (</w:t>
      </w:r>
      <w:r w:rsidR="00A10568" w:rsidRPr="00A10568">
        <w:rPr>
          <w:rFonts w:hint="eastAsia"/>
          <w:sz w:val="24"/>
        </w:rPr>
        <w:t>例如存在障碍物或者空间的物理限制</w:t>
      </w:r>
      <w:r w:rsidR="00A10568" w:rsidRPr="00A10568">
        <w:rPr>
          <w:rFonts w:hint="eastAsia"/>
          <w:sz w:val="24"/>
        </w:rPr>
        <w:t xml:space="preserve">) </w:t>
      </w:r>
      <w:r w:rsidR="00A10568" w:rsidRPr="00A10568">
        <w:rPr>
          <w:rFonts w:hint="eastAsia"/>
          <w:sz w:val="24"/>
        </w:rPr>
        <w:t>的控制技术</w:t>
      </w:r>
      <w:r w:rsidR="00A10568" w:rsidRPr="00A10568">
        <w:rPr>
          <w:rFonts w:hint="eastAsia"/>
          <w:sz w:val="24"/>
        </w:rPr>
        <w:t xml:space="preserve">. </w:t>
      </w:r>
      <w:r w:rsidR="00A10568" w:rsidRPr="00A10568">
        <w:rPr>
          <w:rFonts w:hint="eastAsia"/>
          <w:sz w:val="24"/>
        </w:rPr>
        <w:t>多机器人编队控制是一个具有典型性和通用性的多机器人协作问题</w:t>
      </w:r>
      <w:r w:rsidR="00A10568" w:rsidRPr="00A10568">
        <w:rPr>
          <w:rFonts w:hint="eastAsia"/>
          <w:sz w:val="24"/>
        </w:rPr>
        <w:t xml:space="preserve">, </w:t>
      </w:r>
      <w:r w:rsidR="00A10568" w:rsidRPr="00A10568">
        <w:rPr>
          <w:rFonts w:hint="eastAsia"/>
          <w:sz w:val="24"/>
        </w:rPr>
        <w:t>是许多</w:t>
      </w:r>
      <w:proofErr w:type="gramStart"/>
      <w:r w:rsidR="00A10568" w:rsidRPr="00A10568">
        <w:rPr>
          <w:rFonts w:hint="eastAsia"/>
          <w:sz w:val="24"/>
        </w:rPr>
        <w:t>多</w:t>
      </w:r>
      <w:proofErr w:type="gramEnd"/>
      <w:r w:rsidR="00A10568" w:rsidRPr="00A10568">
        <w:rPr>
          <w:rFonts w:hint="eastAsia"/>
          <w:sz w:val="24"/>
        </w:rPr>
        <w:t>机器人协作问题的基础</w:t>
      </w:r>
      <w:r w:rsidR="00A10568" w:rsidRPr="00A10568">
        <w:rPr>
          <w:rFonts w:hint="eastAsia"/>
          <w:sz w:val="24"/>
        </w:rPr>
        <w:t xml:space="preserve">, </w:t>
      </w:r>
      <w:r w:rsidR="00A10568" w:rsidRPr="00A10568">
        <w:rPr>
          <w:rFonts w:hint="eastAsia"/>
          <w:sz w:val="24"/>
        </w:rPr>
        <w:t>在很多领域有着广泛的应用</w:t>
      </w:r>
      <w:r w:rsidR="00A10568" w:rsidRPr="00A10568">
        <w:rPr>
          <w:rFonts w:hint="eastAsia"/>
          <w:sz w:val="24"/>
        </w:rPr>
        <w:t xml:space="preserve">. </w:t>
      </w:r>
      <w:r w:rsidR="00A10568" w:rsidRPr="00A10568">
        <w:rPr>
          <w:rFonts w:hint="eastAsia"/>
          <w:sz w:val="24"/>
        </w:rPr>
        <w:t>这些领域包括形成固定队形搬运大的物体</w:t>
      </w:r>
      <w:r w:rsidR="00293E18">
        <w:rPr>
          <w:rFonts w:hint="eastAsia"/>
          <w:sz w:val="24"/>
        </w:rPr>
        <w:t>、</w:t>
      </w:r>
      <w:r w:rsidR="00A10568" w:rsidRPr="00A10568">
        <w:rPr>
          <w:rFonts w:hint="eastAsia"/>
          <w:sz w:val="24"/>
        </w:rPr>
        <w:t>形成弧形队形包围捕获入侵</w:t>
      </w:r>
      <w:r w:rsidR="00293E18" w:rsidRPr="00293E18">
        <w:rPr>
          <w:rFonts w:hint="eastAsia"/>
          <w:sz w:val="24"/>
        </w:rPr>
        <w:t>者完成空间任务等</w:t>
      </w:r>
      <w:r w:rsidR="00293E18">
        <w:rPr>
          <w:rFonts w:hint="eastAsia"/>
          <w:sz w:val="24"/>
        </w:rPr>
        <w:t>。</w:t>
      </w:r>
      <w:r w:rsidR="00293E18">
        <w:rPr>
          <w:rFonts w:hint="eastAsia"/>
          <w:sz w:val="24"/>
          <w:vertAlign w:val="superscript"/>
        </w:rPr>
        <w:t>[1]</w:t>
      </w:r>
    </w:p>
    <w:p w:rsidR="00293E18" w:rsidRDefault="00E668F2" w:rsidP="008C4B2D">
      <w:pPr>
        <w:autoSpaceDE w:val="0"/>
        <w:autoSpaceDN w:val="0"/>
        <w:adjustRightInd w:val="0"/>
        <w:spacing w:line="400" w:lineRule="exact"/>
        <w:ind w:firstLineChars="200" w:firstLine="480"/>
        <w:jc w:val="left"/>
        <w:rPr>
          <w:sz w:val="24"/>
        </w:rPr>
      </w:pPr>
      <w:r>
        <w:rPr>
          <w:rFonts w:hint="eastAsia"/>
          <w:sz w:val="24"/>
        </w:rPr>
        <w:t>在移动机器人中，精确定位是必须的，只有在解决了精确定位问题，才能解决</w:t>
      </w:r>
      <w:proofErr w:type="spellStart"/>
      <w:r>
        <w:rPr>
          <w:rFonts w:hint="eastAsia"/>
          <w:sz w:val="24"/>
        </w:rPr>
        <w:t>Durrant</w:t>
      </w:r>
      <w:proofErr w:type="spellEnd"/>
      <w:r>
        <w:rPr>
          <w:rFonts w:hint="eastAsia"/>
          <w:sz w:val="24"/>
        </w:rPr>
        <w:t xml:space="preserve"> Whyte</w:t>
      </w:r>
      <w:r>
        <w:rPr>
          <w:rFonts w:hint="eastAsia"/>
          <w:sz w:val="24"/>
        </w:rPr>
        <w:t>提出的三个问题：我现在何处，我要往何处去，要如何到该处去。</w:t>
      </w:r>
      <w:r>
        <w:rPr>
          <w:rFonts w:hint="eastAsia"/>
          <w:sz w:val="24"/>
        </w:rPr>
        <w:lastRenderedPageBreak/>
        <w:t>三个问题</w:t>
      </w:r>
      <w:r>
        <w:rPr>
          <w:rFonts w:hint="eastAsia"/>
          <w:sz w:val="24"/>
          <w:vertAlign w:val="superscript"/>
        </w:rPr>
        <w:t>[2]</w:t>
      </w:r>
      <w:r>
        <w:rPr>
          <w:rFonts w:hint="eastAsia"/>
          <w:sz w:val="24"/>
        </w:rPr>
        <w:t>。其中，我现在何处就是解决移动机器人的定位和跟踪问题，而</w:t>
      </w:r>
      <w:r w:rsidR="00D73AD4">
        <w:rPr>
          <w:rFonts w:hint="eastAsia"/>
          <w:sz w:val="24"/>
        </w:rPr>
        <w:t>其他两个问题要解决的是移动机器人导航系统中的路径规划问题，是建立在有确定位置的基础上才能实现的。而对于多机器人的协同活动，需要在这个的基础上，还要更高的精度，同时还要能够多机器人同时定位，不光需要自己的位置，还需要获得协同工作的别的机器人的位置。这样才能完成协同工作而不相互干扰</w:t>
      </w:r>
      <w:r w:rsidR="00CE5DD3">
        <w:rPr>
          <w:rFonts w:hint="eastAsia"/>
          <w:sz w:val="24"/>
        </w:rPr>
        <w:t>。</w:t>
      </w:r>
    </w:p>
    <w:p w:rsidR="00CE5DD3" w:rsidRDefault="00CE5DD3" w:rsidP="008C4B2D">
      <w:pPr>
        <w:autoSpaceDE w:val="0"/>
        <w:autoSpaceDN w:val="0"/>
        <w:adjustRightInd w:val="0"/>
        <w:spacing w:line="400" w:lineRule="exact"/>
        <w:ind w:firstLineChars="200" w:firstLine="480"/>
        <w:jc w:val="left"/>
        <w:rPr>
          <w:sz w:val="24"/>
        </w:rPr>
      </w:pPr>
      <w:r>
        <w:rPr>
          <w:rFonts w:hint="eastAsia"/>
          <w:sz w:val="24"/>
        </w:rPr>
        <w:t>目前机器人的定位分为室内和室外两种形式。室外一般采用</w:t>
      </w:r>
      <w:r>
        <w:rPr>
          <w:rFonts w:hint="eastAsia"/>
          <w:sz w:val="24"/>
        </w:rPr>
        <w:t>GPS</w:t>
      </w:r>
      <w:r>
        <w:rPr>
          <w:rFonts w:hint="eastAsia"/>
          <w:sz w:val="24"/>
        </w:rPr>
        <w:t>，误差为±</w:t>
      </w:r>
      <w:r>
        <w:rPr>
          <w:rFonts w:hint="eastAsia"/>
          <w:sz w:val="24"/>
        </w:rPr>
        <w:t>2.5m</w:t>
      </w:r>
      <w:r w:rsidR="00B21E84">
        <w:rPr>
          <w:rFonts w:hint="eastAsia"/>
          <w:sz w:val="24"/>
          <w:vertAlign w:val="superscript"/>
        </w:rPr>
        <w:t>[3]</w:t>
      </w:r>
      <w:r w:rsidR="00B21E84">
        <w:rPr>
          <w:rFonts w:hint="eastAsia"/>
          <w:sz w:val="24"/>
        </w:rPr>
        <w:t>,</w:t>
      </w:r>
      <w:r w:rsidR="007A2BB0">
        <w:rPr>
          <w:rFonts w:hint="eastAsia"/>
          <w:sz w:val="24"/>
        </w:rPr>
        <w:t>对于小型室内机器人来说，误差太大，而如果采用高精度的差分</w:t>
      </w:r>
      <w:r w:rsidR="007A2BB0">
        <w:rPr>
          <w:rFonts w:hint="eastAsia"/>
          <w:sz w:val="24"/>
        </w:rPr>
        <w:t>GPS</w:t>
      </w:r>
      <w:r w:rsidR="007A2BB0">
        <w:rPr>
          <w:rFonts w:hint="eastAsia"/>
          <w:sz w:val="24"/>
        </w:rPr>
        <w:t>，则造成成本过高，难度过大的问题。而对于室内，</w:t>
      </w:r>
      <w:r w:rsidR="00C8079B">
        <w:rPr>
          <w:rFonts w:hint="eastAsia"/>
          <w:sz w:val="24"/>
        </w:rPr>
        <w:t>由于房顶的遮挡，室内往往是没有</w:t>
      </w:r>
      <w:r w:rsidR="00C8079B">
        <w:rPr>
          <w:rFonts w:hint="eastAsia"/>
          <w:sz w:val="24"/>
        </w:rPr>
        <w:t>GPS</w:t>
      </w:r>
      <w:r w:rsidR="00C8079B">
        <w:rPr>
          <w:rFonts w:hint="eastAsia"/>
          <w:sz w:val="24"/>
        </w:rPr>
        <w:t>信号的，这就需要</w:t>
      </w:r>
      <w:r w:rsidR="00C8079B">
        <w:rPr>
          <w:rFonts w:hint="eastAsia"/>
          <w:sz w:val="24"/>
        </w:rPr>
        <w:t>GPS</w:t>
      </w:r>
      <w:r w:rsidR="00C8079B">
        <w:rPr>
          <w:rFonts w:hint="eastAsia"/>
          <w:sz w:val="24"/>
        </w:rPr>
        <w:t>以外的定位方式。</w:t>
      </w:r>
    </w:p>
    <w:p w:rsidR="00C8079B" w:rsidRPr="00C8079B" w:rsidRDefault="00C8079B" w:rsidP="008C4B2D">
      <w:pPr>
        <w:autoSpaceDE w:val="0"/>
        <w:autoSpaceDN w:val="0"/>
        <w:adjustRightInd w:val="0"/>
        <w:spacing w:line="400" w:lineRule="exact"/>
        <w:ind w:firstLineChars="200" w:firstLine="480"/>
        <w:jc w:val="left"/>
        <w:rPr>
          <w:sz w:val="24"/>
        </w:rPr>
      </w:pPr>
      <w:r>
        <w:rPr>
          <w:rFonts w:hint="eastAsia"/>
          <w:sz w:val="24"/>
        </w:rPr>
        <w:t>基于超声波的定位对于机器人定位以及多机器人协同工作具有重要的意义：</w:t>
      </w:r>
    </w:p>
    <w:p w:rsidR="001857EE" w:rsidRPr="00B33B60" w:rsidRDefault="00FA4223" w:rsidP="008C4B2D">
      <w:pPr>
        <w:spacing w:line="400" w:lineRule="exact"/>
        <w:ind w:firstLineChars="200" w:firstLine="480"/>
        <w:rPr>
          <w:sz w:val="24"/>
        </w:rPr>
      </w:pPr>
      <w:r w:rsidRPr="00B33B60">
        <w:rPr>
          <w:rFonts w:hint="eastAsia"/>
          <w:sz w:val="24"/>
        </w:rPr>
        <w:t>（</w:t>
      </w:r>
      <w:r w:rsidRPr="00B33B60">
        <w:rPr>
          <w:rFonts w:hint="eastAsia"/>
          <w:sz w:val="24"/>
        </w:rPr>
        <w:t>1</w:t>
      </w:r>
      <w:r w:rsidRPr="00B33B60">
        <w:rPr>
          <w:rFonts w:hint="eastAsia"/>
          <w:sz w:val="24"/>
        </w:rPr>
        <w:t>）</w:t>
      </w:r>
      <w:r w:rsidR="00C8079B">
        <w:rPr>
          <w:rFonts w:hint="eastAsia"/>
          <w:sz w:val="24"/>
        </w:rPr>
        <w:t>超声波定位部分具有较小</w:t>
      </w:r>
      <w:r w:rsidR="003903CB">
        <w:rPr>
          <w:rFonts w:hint="eastAsia"/>
          <w:sz w:val="24"/>
        </w:rPr>
        <w:t>的体积，方便安装在小型的机器人身上</w:t>
      </w:r>
    </w:p>
    <w:p w:rsidR="00561E9F" w:rsidRPr="00B33B60" w:rsidRDefault="00FA4223" w:rsidP="008C4B2D">
      <w:pPr>
        <w:spacing w:line="400" w:lineRule="exact"/>
        <w:ind w:firstLineChars="200" w:firstLine="480"/>
        <w:rPr>
          <w:sz w:val="24"/>
        </w:rPr>
      </w:pPr>
      <w:r w:rsidRPr="00B33B60">
        <w:rPr>
          <w:rFonts w:hint="eastAsia"/>
          <w:sz w:val="24"/>
        </w:rPr>
        <w:t>（</w:t>
      </w:r>
      <w:r w:rsidRPr="00B33B60">
        <w:rPr>
          <w:rFonts w:hint="eastAsia"/>
          <w:sz w:val="24"/>
        </w:rPr>
        <w:t>2</w:t>
      </w:r>
      <w:r w:rsidRPr="00B33B60">
        <w:rPr>
          <w:rFonts w:hint="eastAsia"/>
          <w:sz w:val="24"/>
        </w:rPr>
        <w:t>）</w:t>
      </w:r>
      <w:r w:rsidR="003903CB">
        <w:rPr>
          <w:rFonts w:hint="eastAsia"/>
          <w:sz w:val="24"/>
        </w:rPr>
        <w:t>超声波定位具有较高的精确度，能够满足机器人协同工作的要求</w:t>
      </w:r>
    </w:p>
    <w:p w:rsidR="002648EE" w:rsidRPr="00B33B60" w:rsidRDefault="00FA4223" w:rsidP="008C4B2D">
      <w:pPr>
        <w:spacing w:line="400" w:lineRule="exact"/>
        <w:ind w:firstLineChars="200" w:firstLine="480"/>
        <w:rPr>
          <w:sz w:val="24"/>
        </w:rPr>
      </w:pPr>
      <w:r w:rsidRPr="00B33B60">
        <w:rPr>
          <w:rFonts w:hint="eastAsia"/>
          <w:sz w:val="24"/>
        </w:rPr>
        <w:t>（</w:t>
      </w:r>
      <w:r w:rsidRPr="00B33B60">
        <w:rPr>
          <w:rFonts w:hint="eastAsia"/>
          <w:sz w:val="24"/>
        </w:rPr>
        <w:t>3</w:t>
      </w:r>
      <w:r w:rsidRPr="00B33B60">
        <w:rPr>
          <w:rFonts w:hint="eastAsia"/>
          <w:sz w:val="24"/>
        </w:rPr>
        <w:t>）</w:t>
      </w:r>
      <w:r w:rsidR="003903CB">
        <w:rPr>
          <w:rFonts w:hint="eastAsia"/>
          <w:sz w:val="24"/>
        </w:rPr>
        <w:t>具有较强稳定性和可靠性</w:t>
      </w:r>
    </w:p>
    <w:p w:rsidR="00DB0A86" w:rsidRPr="00B33B60" w:rsidRDefault="00DB0A86" w:rsidP="008C4B2D">
      <w:pPr>
        <w:spacing w:line="400" w:lineRule="exact"/>
        <w:ind w:firstLineChars="200" w:firstLine="480"/>
        <w:rPr>
          <w:sz w:val="24"/>
        </w:rPr>
      </w:pPr>
      <w:r w:rsidRPr="00B33B60">
        <w:rPr>
          <w:rFonts w:hint="eastAsia"/>
          <w:sz w:val="24"/>
        </w:rPr>
        <w:t>（</w:t>
      </w:r>
      <w:r w:rsidRPr="00B33B60">
        <w:rPr>
          <w:sz w:val="24"/>
        </w:rPr>
        <w:t>4</w:t>
      </w:r>
      <w:r w:rsidRPr="00B33B60">
        <w:rPr>
          <w:rFonts w:hint="eastAsia"/>
          <w:sz w:val="24"/>
        </w:rPr>
        <w:t>）</w:t>
      </w:r>
      <w:r w:rsidR="008738FB">
        <w:rPr>
          <w:rFonts w:hint="eastAsia"/>
          <w:sz w:val="24"/>
        </w:rPr>
        <w:t>采用无线通信，模块安装简便</w:t>
      </w:r>
    </w:p>
    <w:p w:rsidR="00EC397E" w:rsidRPr="00B33B60" w:rsidRDefault="00EC397E" w:rsidP="008C4B2D">
      <w:pPr>
        <w:spacing w:line="400" w:lineRule="exact"/>
        <w:ind w:firstLineChars="200" w:firstLine="480"/>
        <w:rPr>
          <w:sz w:val="24"/>
        </w:rPr>
      </w:pPr>
      <w:r w:rsidRPr="00B33B60">
        <w:rPr>
          <w:rFonts w:hint="eastAsia"/>
          <w:sz w:val="24"/>
        </w:rPr>
        <w:t>（</w:t>
      </w:r>
      <w:r w:rsidRPr="00B33B60">
        <w:rPr>
          <w:sz w:val="24"/>
        </w:rPr>
        <w:t>5</w:t>
      </w:r>
      <w:r w:rsidRPr="00B33B60">
        <w:rPr>
          <w:rFonts w:hint="eastAsia"/>
          <w:sz w:val="24"/>
        </w:rPr>
        <w:t>）</w:t>
      </w:r>
      <w:r w:rsidR="008738FB">
        <w:rPr>
          <w:rFonts w:hint="eastAsia"/>
          <w:sz w:val="24"/>
        </w:rPr>
        <w:t>具有极低功耗，能够轻松用电池驱动</w:t>
      </w:r>
    </w:p>
    <w:p w:rsidR="007C5657" w:rsidRDefault="008E1DB3" w:rsidP="008C4B2D">
      <w:pPr>
        <w:pStyle w:val="1"/>
        <w:spacing w:beforeLines="50" w:before="156" w:afterLines="50" w:after="156" w:line="400" w:lineRule="exact"/>
        <w:rPr>
          <w:rFonts w:eastAsia="黑体" w:hint="eastAsia"/>
          <w:b w:val="0"/>
          <w:bCs w:val="0"/>
          <w:sz w:val="30"/>
          <w:szCs w:val="30"/>
        </w:rPr>
      </w:pPr>
      <w:bookmarkStart w:id="15" w:name="_Toc337723112"/>
      <w:bookmarkStart w:id="16" w:name="_Toc337729403"/>
      <w:bookmarkStart w:id="17" w:name="_Toc337738418"/>
      <w:bookmarkStart w:id="18" w:name="_Toc337740595"/>
      <w:bookmarkStart w:id="19" w:name="_Toc368007148"/>
      <w:r w:rsidRPr="00B33B60">
        <w:rPr>
          <w:rFonts w:eastAsia="黑体" w:hint="eastAsia"/>
          <w:b w:val="0"/>
          <w:bCs w:val="0"/>
          <w:sz w:val="30"/>
          <w:szCs w:val="30"/>
        </w:rPr>
        <w:t>2</w:t>
      </w:r>
      <w:r w:rsidR="007C5657" w:rsidRPr="00B33B60">
        <w:rPr>
          <w:rFonts w:eastAsia="黑体" w:hint="eastAsia"/>
          <w:b w:val="0"/>
          <w:bCs w:val="0"/>
          <w:sz w:val="30"/>
          <w:szCs w:val="30"/>
        </w:rPr>
        <w:t>国内外研究现状及分析</w:t>
      </w:r>
      <w:bookmarkEnd w:id="15"/>
      <w:bookmarkEnd w:id="16"/>
      <w:bookmarkEnd w:id="17"/>
      <w:bookmarkEnd w:id="18"/>
      <w:bookmarkEnd w:id="19"/>
    </w:p>
    <w:p w:rsidR="00306A93" w:rsidRPr="00306A93" w:rsidRDefault="00306A93" w:rsidP="00306A93">
      <w:pPr>
        <w:pStyle w:val="2"/>
        <w:spacing w:beforeLines="50" w:before="156" w:afterLines="50" w:after="156" w:line="400" w:lineRule="exact"/>
        <w:rPr>
          <w:rFonts w:ascii="Times New Roman" w:eastAsia="黑体" w:hAnsi="Times New Roman"/>
          <w:b w:val="0"/>
          <w:sz w:val="28"/>
          <w:szCs w:val="28"/>
        </w:rPr>
      </w:pPr>
      <w:bookmarkStart w:id="20" w:name="_Toc368007149"/>
      <w:r>
        <w:rPr>
          <w:rFonts w:ascii="Times New Roman" w:eastAsia="黑体" w:hAnsi="Times New Roman" w:hint="eastAsia"/>
          <w:b w:val="0"/>
          <w:sz w:val="28"/>
          <w:szCs w:val="28"/>
        </w:rPr>
        <w:t>2</w:t>
      </w:r>
      <w:r w:rsidRPr="00B33B60">
        <w:rPr>
          <w:rFonts w:ascii="Times New Roman" w:eastAsia="黑体" w:hAnsi="Times New Roman" w:hint="eastAsia"/>
          <w:b w:val="0"/>
          <w:sz w:val="28"/>
          <w:szCs w:val="28"/>
        </w:rPr>
        <w:t>.1</w:t>
      </w:r>
      <w:r>
        <w:rPr>
          <w:rFonts w:ascii="Times New Roman" w:eastAsia="黑体" w:hAnsi="Times New Roman" w:hint="eastAsia"/>
          <w:b w:val="0"/>
          <w:sz w:val="28"/>
          <w:szCs w:val="28"/>
        </w:rPr>
        <w:t>国外研究现状</w:t>
      </w:r>
      <w:bookmarkEnd w:id="20"/>
    </w:p>
    <w:p w:rsidR="00236D1D" w:rsidRDefault="00CD0174" w:rsidP="008C1B15">
      <w:pPr>
        <w:spacing w:line="400" w:lineRule="exact"/>
        <w:ind w:firstLineChars="200" w:firstLine="480"/>
        <w:rPr>
          <w:sz w:val="24"/>
        </w:rPr>
      </w:pPr>
      <w:r>
        <w:rPr>
          <w:rFonts w:hint="eastAsia"/>
          <w:sz w:val="24"/>
        </w:rPr>
        <w:t>早在</w:t>
      </w:r>
      <w:r>
        <w:rPr>
          <w:rFonts w:hint="eastAsia"/>
          <w:sz w:val="24"/>
        </w:rPr>
        <w:t>600</w:t>
      </w:r>
      <w:r>
        <w:rPr>
          <w:rFonts w:hint="eastAsia"/>
          <w:sz w:val="24"/>
        </w:rPr>
        <w:t>年前郑和下西洋时候，中国人就通过观测星象的方式来定位</w:t>
      </w:r>
      <w:r w:rsidR="005E289E">
        <w:rPr>
          <w:rFonts w:hint="eastAsia"/>
          <w:sz w:val="24"/>
        </w:rPr>
        <w:t>。</w:t>
      </w:r>
    </w:p>
    <w:p w:rsidR="007925F1" w:rsidRDefault="004C3D42" w:rsidP="008C1B15">
      <w:pPr>
        <w:spacing w:line="400" w:lineRule="exact"/>
        <w:ind w:firstLineChars="200" w:firstLine="480"/>
        <w:rPr>
          <w:sz w:val="24"/>
        </w:rPr>
      </w:pPr>
      <w:r>
        <w:rPr>
          <w:rFonts w:hint="eastAsia"/>
          <w:sz w:val="24"/>
        </w:rPr>
        <w:t>20</w:t>
      </w:r>
      <w:r>
        <w:rPr>
          <w:rFonts w:hint="eastAsia"/>
          <w:sz w:val="24"/>
        </w:rPr>
        <w:t>世纪</w:t>
      </w:r>
      <w:r>
        <w:rPr>
          <w:rFonts w:hint="eastAsia"/>
          <w:sz w:val="24"/>
        </w:rPr>
        <w:t>20-30</w:t>
      </w:r>
      <w:r>
        <w:rPr>
          <w:rFonts w:hint="eastAsia"/>
          <w:sz w:val="24"/>
        </w:rPr>
        <w:t>年代无线电导航系统作为一种导航手段一直沿用至今。</w:t>
      </w:r>
    </w:p>
    <w:p w:rsidR="00A068F5" w:rsidRDefault="00DE16AB" w:rsidP="008C1B15">
      <w:pPr>
        <w:spacing w:line="400" w:lineRule="exact"/>
        <w:ind w:firstLineChars="200" w:firstLine="480"/>
        <w:rPr>
          <w:sz w:val="24"/>
        </w:rPr>
      </w:pPr>
      <w:r>
        <w:rPr>
          <w:rFonts w:hint="eastAsia"/>
          <w:sz w:val="24"/>
        </w:rPr>
        <w:t>1958</w:t>
      </w:r>
      <w:r>
        <w:rPr>
          <w:rFonts w:hint="eastAsia"/>
          <w:sz w:val="24"/>
        </w:rPr>
        <w:t>年美国军方一个项目提出了</w:t>
      </w:r>
      <w:r>
        <w:rPr>
          <w:rFonts w:hint="eastAsia"/>
          <w:sz w:val="24"/>
        </w:rPr>
        <w:t>GPS</w:t>
      </w:r>
      <w:r>
        <w:rPr>
          <w:rFonts w:hint="eastAsia"/>
          <w:sz w:val="24"/>
        </w:rPr>
        <w:t>，于</w:t>
      </w:r>
      <w:r>
        <w:rPr>
          <w:rFonts w:hint="eastAsia"/>
          <w:sz w:val="24"/>
        </w:rPr>
        <w:t>1994</w:t>
      </w:r>
      <w:r>
        <w:rPr>
          <w:rFonts w:hint="eastAsia"/>
          <w:sz w:val="24"/>
        </w:rPr>
        <w:t>年布设完成，以</w:t>
      </w:r>
      <w:r>
        <w:rPr>
          <w:rFonts w:hint="eastAsia"/>
          <w:sz w:val="24"/>
        </w:rPr>
        <w:t>24</w:t>
      </w:r>
      <w:r>
        <w:rPr>
          <w:rFonts w:hint="eastAsia"/>
          <w:sz w:val="24"/>
        </w:rPr>
        <w:t>颗卫星达到全球</w:t>
      </w:r>
      <w:r>
        <w:rPr>
          <w:rFonts w:hint="eastAsia"/>
          <w:sz w:val="24"/>
        </w:rPr>
        <w:t>98%</w:t>
      </w:r>
      <w:r w:rsidR="00217292">
        <w:rPr>
          <w:rFonts w:hint="eastAsia"/>
          <w:sz w:val="24"/>
        </w:rPr>
        <w:t>的覆盖率，民用精度可以达到</w:t>
      </w:r>
      <w:r w:rsidR="00217292">
        <w:rPr>
          <w:rFonts w:hint="eastAsia"/>
          <w:sz w:val="24"/>
        </w:rPr>
        <w:t>10</w:t>
      </w:r>
      <w:r w:rsidR="00217292">
        <w:rPr>
          <w:rFonts w:hint="eastAsia"/>
          <w:sz w:val="24"/>
        </w:rPr>
        <w:t>米左右。</w:t>
      </w:r>
    </w:p>
    <w:p w:rsidR="00236D1D" w:rsidRDefault="00306A93" w:rsidP="008C1B15">
      <w:pPr>
        <w:spacing w:line="400" w:lineRule="exact"/>
        <w:ind w:firstLineChars="200" w:firstLine="480"/>
        <w:rPr>
          <w:rFonts w:hint="eastAsia"/>
          <w:sz w:val="24"/>
        </w:rPr>
      </w:pPr>
      <w:r>
        <w:rPr>
          <w:rFonts w:hint="eastAsia"/>
          <w:sz w:val="24"/>
        </w:rPr>
        <w:t>2004</w:t>
      </w:r>
      <w:r>
        <w:rPr>
          <w:rFonts w:hint="eastAsia"/>
          <w:sz w:val="24"/>
        </w:rPr>
        <w:t>年，</w:t>
      </w:r>
      <w:r>
        <w:rPr>
          <w:rFonts w:hint="eastAsia"/>
          <w:sz w:val="24"/>
        </w:rPr>
        <w:t>Zigbee V1.0</w:t>
      </w:r>
      <w:r>
        <w:rPr>
          <w:rFonts w:hint="eastAsia"/>
          <w:sz w:val="24"/>
        </w:rPr>
        <w:t>由</w:t>
      </w:r>
      <w:r>
        <w:rPr>
          <w:rFonts w:hint="eastAsia"/>
          <w:sz w:val="24"/>
        </w:rPr>
        <w:t>IEEE 802.15</w:t>
      </w:r>
      <w:r>
        <w:rPr>
          <w:rFonts w:hint="eastAsia"/>
          <w:sz w:val="24"/>
        </w:rPr>
        <w:t>工作组提出，实现一组短距离，低功耗无线组网技术。具有</w:t>
      </w:r>
      <w:r w:rsidRPr="00306A93">
        <w:rPr>
          <w:rFonts w:hint="eastAsia"/>
          <w:sz w:val="24"/>
        </w:rPr>
        <w:t>近距离、</w:t>
      </w:r>
      <w:proofErr w:type="gramStart"/>
      <w:r w:rsidRPr="00306A93">
        <w:rPr>
          <w:rFonts w:hint="eastAsia"/>
          <w:sz w:val="24"/>
        </w:rPr>
        <w:t>低复杂</w:t>
      </w:r>
      <w:proofErr w:type="gramEnd"/>
      <w:r w:rsidRPr="00306A93">
        <w:rPr>
          <w:rFonts w:hint="eastAsia"/>
          <w:sz w:val="24"/>
        </w:rPr>
        <w:t>度、自组织、低功耗、</w:t>
      </w:r>
      <w:proofErr w:type="gramStart"/>
      <w:r w:rsidRPr="00306A93">
        <w:rPr>
          <w:rFonts w:hint="eastAsia"/>
          <w:sz w:val="24"/>
        </w:rPr>
        <w:t>低数据</w:t>
      </w:r>
      <w:proofErr w:type="gramEnd"/>
      <w:r w:rsidRPr="00306A93">
        <w:rPr>
          <w:rFonts w:hint="eastAsia"/>
          <w:sz w:val="24"/>
        </w:rPr>
        <w:t>速率、低成本</w:t>
      </w:r>
      <w:r>
        <w:rPr>
          <w:rFonts w:hint="eastAsia"/>
          <w:sz w:val="24"/>
        </w:rPr>
        <w:t>的特点。为小型室内设备组网提供了一个极佳的解决方案。</w:t>
      </w:r>
    </w:p>
    <w:p w:rsidR="00306A93" w:rsidRDefault="00306A93" w:rsidP="008C1B15">
      <w:pPr>
        <w:spacing w:line="400" w:lineRule="exact"/>
        <w:ind w:firstLineChars="200" w:firstLine="480"/>
        <w:rPr>
          <w:rFonts w:hint="eastAsia"/>
          <w:sz w:val="24"/>
        </w:rPr>
      </w:pPr>
      <w:r>
        <w:rPr>
          <w:rFonts w:hint="eastAsia"/>
          <w:sz w:val="24"/>
        </w:rPr>
        <w:t>1988</w:t>
      </w:r>
      <w:r>
        <w:rPr>
          <w:rFonts w:hint="eastAsia"/>
          <w:sz w:val="24"/>
        </w:rPr>
        <w:t>年</w:t>
      </w:r>
      <w:r>
        <w:rPr>
          <w:rFonts w:hint="eastAsia"/>
          <w:sz w:val="24"/>
        </w:rPr>
        <w:t>6</w:t>
      </w:r>
      <w:r>
        <w:rPr>
          <w:rFonts w:hint="eastAsia"/>
          <w:sz w:val="24"/>
        </w:rPr>
        <w:t>月，</w:t>
      </w:r>
      <w:r w:rsidRPr="00306A93">
        <w:rPr>
          <w:sz w:val="24"/>
        </w:rPr>
        <w:t>NTP version 1</w:t>
      </w:r>
      <w:r>
        <w:rPr>
          <w:rFonts w:hint="eastAsia"/>
          <w:sz w:val="24"/>
        </w:rPr>
        <w:t>提出，用于计算机时间的网络同步。</w:t>
      </w:r>
      <w:r w:rsidRPr="00306A93">
        <w:rPr>
          <w:rFonts w:hint="eastAsia"/>
          <w:sz w:val="24"/>
        </w:rPr>
        <w:t>可以使计算机对其服务器或时钟源（如石英钟，</w:t>
      </w:r>
      <w:r w:rsidRPr="00306A93">
        <w:rPr>
          <w:rFonts w:hint="eastAsia"/>
          <w:sz w:val="24"/>
        </w:rPr>
        <w:t>GPS</w:t>
      </w:r>
      <w:r w:rsidRPr="00306A93">
        <w:rPr>
          <w:rFonts w:hint="eastAsia"/>
          <w:sz w:val="24"/>
        </w:rPr>
        <w:t>等等</w:t>
      </w:r>
      <w:r w:rsidRPr="00306A93">
        <w:rPr>
          <w:rFonts w:hint="eastAsia"/>
          <w:sz w:val="24"/>
        </w:rPr>
        <w:t>)</w:t>
      </w:r>
      <w:r w:rsidRPr="00306A93">
        <w:rPr>
          <w:rFonts w:hint="eastAsia"/>
          <w:sz w:val="24"/>
        </w:rPr>
        <w:t>做同步化，它可以提供高精准度的时间校正（</w:t>
      </w:r>
      <w:r w:rsidRPr="00306A93">
        <w:rPr>
          <w:rFonts w:hint="eastAsia"/>
          <w:sz w:val="24"/>
        </w:rPr>
        <w:t>LAN</w:t>
      </w:r>
      <w:r w:rsidRPr="00306A93">
        <w:rPr>
          <w:rFonts w:hint="eastAsia"/>
          <w:sz w:val="24"/>
        </w:rPr>
        <w:t>上与</w:t>
      </w:r>
      <w:proofErr w:type="gramStart"/>
      <w:r w:rsidRPr="00306A93">
        <w:rPr>
          <w:rFonts w:hint="eastAsia"/>
          <w:sz w:val="24"/>
        </w:rPr>
        <w:t>标准间差小于</w:t>
      </w:r>
      <w:proofErr w:type="gramEnd"/>
      <w:r w:rsidRPr="00306A93">
        <w:rPr>
          <w:rFonts w:hint="eastAsia"/>
          <w:sz w:val="24"/>
        </w:rPr>
        <w:t>1</w:t>
      </w:r>
      <w:r w:rsidRPr="00306A93">
        <w:rPr>
          <w:rFonts w:hint="eastAsia"/>
          <w:sz w:val="24"/>
        </w:rPr>
        <w:t>毫秒，</w:t>
      </w:r>
      <w:r w:rsidRPr="00306A93">
        <w:rPr>
          <w:rFonts w:hint="eastAsia"/>
          <w:sz w:val="24"/>
        </w:rPr>
        <w:t>WAN</w:t>
      </w:r>
      <w:r w:rsidR="003F0482">
        <w:rPr>
          <w:rFonts w:hint="eastAsia"/>
          <w:sz w:val="24"/>
        </w:rPr>
        <w:t>上几十毫秒），且可</w:t>
      </w:r>
      <w:r w:rsidRPr="00306A93">
        <w:rPr>
          <w:rFonts w:hint="eastAsia"/>
          <w:sz w:val="24"/>
        </w:rPr>
        <w:t>由加密确认的方式来防止恶毒的协议攻击。</w:t>
      </w:r>
      <w:r>
        <w:rPr>
          <w:rFonts w:hint="eastAsia"/>
          <w:sz w:val="24"/>
        </w:rPr>
        <w:t>并于</w:t>
      </w:r>
      <w:r>
        <w:rPr>
          <w:rFonts w:hint="eastAsia"/>
          <w:sz w:val="24"/>
        </w:rPr>
        <w:t>2010</w:t>
      </w:r>
      <w:r>
        <w:rPr>
          <w:rFonts w:hint="eastAsia"/>
          <w:sz w:val="24"/>
        </w:rPr>
        <w:t>年</w:t>
      </w:r>
      <w:r>
        <w:rPr>
          <w:rFonts w:hint="eastAsia"/>
          <w:sz w:val="24"/>
        </w:rPr>
        <w:t>6</w:t>
      </w:r>
      <w:r>
        <w:rPr>
          <w:rFonts w:hint="eastAsia"/>
          <w:sz w:val="24"/>
        </w:rPr>
        <w:t>月提出</w:t>
      </w:r>
      <w:r>
        <w:rPr>
          <w:rFonts w:hint="eastAsia"/>
          <w:sz w:val="24"/>
        </w:rPr>
        <w:t>NTPv</w:t>
      </w:r>
      <w:r w:rsidR="003B0C7D">
        <w:rPr>
          <w:rFonts w:hint="eastAsia"/>
          <w:sz w:val="24"/>
        </w:rPr>
        <w:t>4</w:t>
      </w:r>
      <w:r w:rsidR="003B0C7D" w:rsidRPr="003B0C7D">
        <w:rPr>
          <w:sz w:val="24"/>
          <w:vertAlign w:val="superscript"/>
        </w:rPr>
        <w:fldChar w:fldCharType="begin"/>
      </w:r>
      <w:r w:rsidR="003B0C7D" w:rsidRPr="003B0C7D">
        <w:rPr>
          <w:sz w:val="24"/>
          <w:vertAlign w:val="superscript"/>
        </w:rPr>
        <w:instrText xml:space="preserve"> </w:instrText>
      </w:r>
      <w:r w:rsidR="003B0C7D" w:rsidRPr="003B0C7D">
        <w:rPr>
          <w:rFonts w:hint="eastAsia"/>
          <w:sz w:val="24"/>
          <w:vertAlign w:val="superscript"/>
        </w:rPr>
        <w:instrText>REF _Ref368003821 \r \h</w:instrText>
      </w:r>
      <w:r w:rsidR="003B0C7D" w:rsidRPr="003B0C7D">
        <w:rPr>
          <w:sz w:val="24"/>
          <w:vertAlign w:val="superscript"/>
        </w:rPr>
        <w:instrText xml:space="preserve"> </w:instrText>
      </w:r>
      <w:r w:rsidR="003B0C7D" w:rsidRPr="003B0C7D">
        <w:rPr>
          <w:sz w:val="24"/>
          <w:vertAlign w:val="superscript"/>
        </w:rPr>
      </w:r>
      <w:r w:rsidR="003B0C7D">
        <w:rPr>
          <w:sz w:val="24"/>
          <w:vertAlign w:val="superscript"/>
        </w:rPr>
        <w:instrText xml:space="preserve"> \* MERGEFORMAT </w:instrText>
      </w:r>
      <w:r w:rsidR="003B0C7D" w:rsidRPr="003B0C7D">
        <w:rPr>
          <w:sz w:val="24"/>
          <w:vertAlign w:val="superscript"/>
        </w:rPr>
        <w:fldChar w:fldCharType="separate"/>
      </w:r>
      <w:r w:rsidR="003B0C7D" w:rsidRPr="003B0C7D">
        <w:rPr>
          <w:sz w:val="24"/>
          <w:vertAlign w:val="superscript"/>
        </w:rPr>
        <w:t>[1</w:t>
      </w:r>
      <w:r w:rsidR="003B0C7D" w:rsidRPr="003B0C7D">
        <w:rPr>
          <w:sz w:val="24"/>
          <w:vertAlign w:val="superscript"/>
        </w:rPr>
        <w:t>3</w:t>
      </w:r>
      <w:r w:rsidR="003B0C7D" w:rsidRPr="003B0C7D">
        <w:rPr>
          <w:sz w:val="24"/>
          <w:vertAlign w:val="superscript"/>
        </w:rPr>
        <w:t>]</w:t>
      </w:r>
      <w:r w:rsidR="003B0C7D" w:rsidRPr="003B0C7D">
        <w:rPr>
          <w:sz w:val="24"/>
          <w:vertAlign w:val="superscript"/>
        </w:rPr>
        <w:fldChar w:fldCharType="end"/>
      </w:r>
      <w:r>
        <w:rPr>
          <w:rFonts w:hint="eastAsia"/>
          <w:sz w:val="24"/>
        </w:rPr>
        <w:t>，具有</w:t>
      </w:r>
      <w:r w:rsidRPr="00306A93">
        <w:rPr>
          <w:rFonts w:hint="eastAsia"/>
          <w:sz w:val="24"/>
        </w:rPr>
        <w:t>更高精度、更强的兼容性和多平台的适应性</w:t>
      </w:r>
      <w:r>
        <w:rPr>
          <w:rFonts w:hint="eastAsia"/>
          <w:sz w:val="24"/>
        </w:rPr>
        <w:t>。</w:t>
      </w:r>
      <w:r w:rsidR="00161B72" w:rsidRPr="00161B72">
        <w:rPr>
          <w:rFonts w:hint="eastAsia"/>
          <w:sz w:val="24"/>
        </w:rPr>
        <w:t>其精度在局域网内可达</w:t>
      </w:r>
      <w:r w:rsidR="00161B72" w:rsidRPr="00161B72">
        <w:rPr>
          <w:rFonts w:hint="eastAsia"/>
          <w:sz w:val="24"/>
        </w:rPr>
        <w:t>0.lms</w:t>
      </w:r>
      <w:r w:rsidR="00161B72" w:rsidRPr="00161B72">
        <w:rPr>
          <w:rFonts w:hint="eastAsia"/>
          <w:sz w:val="24"/>
        </w:rPr>
        <w:t>，在</w:t>
      </w:r>
      <w:r w:rsidR="00161B72" w:rsidRPr="00161B72">
        <w:rPr>
          <w:rFonts w:hint="eastAsia"/>
          <w:sz w:val="24"/>
        </w:rPr>
        <w:t>Internet</w:t>
      </w:r>
      <w:r w:rsidR="00161B72" w:rsidRPr="00161B72">
        <w:rPr>
          <w:rFonts w:hint="eastAsia"/>
          <w:sz w:val="24"/>
        </w:rPr>
        <w:t>上绝大多数的地方其精度可以达到</w:t>
      </w:r>
      <w:r w:rsidR="00161B72" w:rsidRPr="00161B72">
        <w:rPr>
          <w:rFonts w:hint="eastAsia"/>
          <w:sz w:val="24"/>
        </w:rPr>
        <w:t xml:space="preserve">1- </w:t>
      </w:r>
      <w:r w:rsidR="00161B72">
        <w:rPr>
          <w:rFonts w:hint="eastAsia"/>
          <w:sz w:val="24"/>
        </w:rPr>
        <w:t xml:space="preserve">50ms </w:t>
      </w:r>
      <w:r w:rsidR="00161B72">
        <w:rPr>
          <w:rFonts w:hint="eastAsia"/>
          <w:sz w:val="24"/>
        </w:rPr>
        <w:t>。</w:t>
      </w:r>
    </w:p>
    <w:p w:rsidR="00F46064" w:rsidRDefault="00F46064" w:rsidP="008C1B15">
      <w:pPr>
        <w:spacing w:line="400" w:lineRule="exact"/>
        <w:ind w:firstLineChars="200" w:firstLine="480"/>
        <w:rPr>
          <w:rFonts w:hint="eastAsia"/>
          <w:sz w:val="24"/>
        </w:rPr>
      </w:pPr>
      <w:r>
        <w:rPr>
          <w:rFonts w:hint="eastAsia"/>
          <w:sz w:val="24"/>
        </w:rPr>
        <w:t>对于室内定位，</w:t>
      </w:r>
      <w:r>
        <w:rPr>
          <w:rFonts w:hint="eastAsia"/>
          <w:sz w:val="24"/>
        </w:rPr>
        <w:t>NOKIA</w:t>
      </w:r>
      <w:r>
        <w:rPr>
          <w:rFonts w:hint="eastAsia"/>
          <w:sz w:val="24"/>
        </w:rPr>
        <w:t>提出了名为</w:t>
      </w:r>
      <w:r w:rsidRPr="00F46064">
        <w:rPr>
          <w:rFonts w:hint="eastAsia"/>
          <w:sz w:val="24"/>
        </w:rPr>
        <w:t xml:space="preserve">HAIP </w:t>
      </w:r>
      <w:r w:rsidRPr="00F46064">
        <w:rPr>
          <w:rFonts w:hint="eastAsia"/>
          <w:sz w:val="24"/>
        </w:rPr>
        <w:t>的室内精确定位解决方案</w:t>
      </w:r>
      <w:r>
        <w:rPr>
          <w:rFonts w:hint="eastAsia"/>
          <w:sz w:val="24"/>
        </w:rPr>
        <w:t>，</w:t>
      </w:r>
      <w:proofErr w:type="gramStart"/>
      <w:r>
        <w:rPr>
          <w:rFonts w:hint="eastAsia"/>
          <w:sz w:val="24"/>
        </w:rPr>
        <w:t>通过蓝牙三角</w:t>
      </w:r>
      <w:proofErr w:type="gramEnd"/>
      <w:r>
        <w:rPr>
          <w:rFonts w:hint="eastAsia"/>
          <w:sz w:val="24"/>
        </w:rPr>
        <w:t>定位的方式实现定位，精度可以达到亚米级别。</w:t>
      </w:r>
    </w:p>
    <w:p w:rsidR="00F46064" w:rsidRDefault="00F46064" w:rsidP="008C1B15">
      <w:pPr>
        <w:spacing w:line="400" w:lineRule="exact"/>
        <w:ind w:firstLineChars="200" w:firstLine="480"/>
        <w:rPr>
          <w:rFonts w:hint="eastAsia"/>
          <w:sz w:val="24"/>
        </w:rPr>
      </w:pPr>
      <w:r>
        <w:rPr>
          <w:rFonts w:hint="eastAsia"/>
          <w:sz w:val="24"/>
        </w:rPr>
        <w:t>之后</w:t>
      </w:r>
      <w:r>
        <w:rPr>
          <w:rFonts w:hint="eastAsia"/>
          <w:sz w:val="24"/>
        </w:rPr>
        <w:t>APPLE</w:t>
      </w:r>
      <w:r>
        <w:rPr>
          <w:rFonts w:hint="eastAsia"/>
          <w:sz w:val="24"/>
        </w:rPr>
        <w:t>于</w:t>
      </w:r>
      <w:r>
        <w:rPr>
          <w:rFonts w:hint="eastAsia"/>
          <w:sz w:val="24"/>
        </w:rPr>
        <w:t>2012</w:t>
      </w:r>
      <w:r>
        <w:rPr>
          <w:rFonts w:hint="eastAsia"/>
          <w:sz w:val="24"/>
        </w:rPr>
        <w:t>年</w:t>
      </w:r>
      <w:r>
        <w:rPr>
          <w:rFonts w:hint="eastAsia"/>
          <w:sz w:val="24"/>
        </w:rPr>
        <w:t>6</w:t>
      </w:r>
      <w:r>
        <w:rPr>
          <w:rFonts w:hint="eastAsia"/>
          <w:sz w:val="24"/>
        </w:rPr>
        <w:t>月</w:t>
      </w:r>
      <w:r>
        <w:rPr>
          <w:rFonts w:hint="eastAsia"/>
          <w:sz w:val="24"/>
        </w:rPr>
        <w:t>WWDC</w:t>
      </w:r>
      <w:r>
        <w:rPr>
          <w:rFonts w:hint="eastAsia"/>
          <w:sz w:val="24"/>
        </w:rPr>
        <w:t>宣布</w:t>
      </w:r>
      <w:r>
        <w:rPr>
          <w:rFonts w:hint="eastAsia"/>
          <w:sz w:val="24"/>
        </w:rPr>
        <w:t>IOS7</w:t>
      </w:r>
      <w:r>
        <w:rPr>
          <w:rFonts w:hint="eastAsia"/>
          <w:sz w:val="24"/>
        </w:rPr>
        <w:t>重点支持</w:t>
      </w:r>
      <w:proofErr w:type="gramStart"/>
      <w:r>
        <w:rPr>
          <w:rFonts w:hint="eastAsia"/>
          <w:sz w:val="24"/>
        </w:rPr>
        <w:t>基于蓝牙的</w:t>
      </w:r>
      <w:proofErr w:type="gramEnd"/>
      <w:r>
        <w:rPr>
          <w:rFonts w:hint="eastAsia"/>
          <w:sz w:val="24"/>
        </w:rPr>
        <w:lastRenderedPageBreak/>
        <w:t>IBEACON</w:t>
      </w:r>
      <w:r w:rsidR="003B0C7D" w:rsidRPr="003B0C7D">
        <w:rPr>
          <w:sz w:val="24"/>
          <w:vertAlign w:val="superscript"/>
        </w:rPr>
        <w:fldChar w:fldCharType="begin"/>
      </w:r>
      <w:r w:rsidR="003B0C7D" w:rsidRPr="003B0C7D">
        <w:rPr>
          <w:sz w:val="24"/>
          <w:vertAlign w:val="superscript"/>
        </w:rPr>
        <w:instrText xml:space="preserve"> </w:instrText>
      </w:r>
      <w:r w:rsidR="003B0C7D" w:rsidRPr="003B0C7D">
        <w:rPr>
          <w:rFonts w:hint="eastAsia"/>
          <w:sz w:val="24"/>
          <w:vertAlign w:val="superscript"/>
        </w:rPr>
        <w:instrText>REF _Ref368004012 \r \h</w:instrText>
      </w:r>
      <w:r w:rsidR="003B0C7D" w:rsidRPr="003B0C7D">
        <w:rPr>
          <w:sz w:val="24"/>
          <w:vertAlign w:val="superscript"/>
        </w:rPr>
        <w:instrText xml:space="preserve"> </w:instrText>
      </w:r>
      <w:r w:rsidR="003B0C7D" w:rsidRPr="003B0C7D">
        <w:rPr>
          <w:sz w:val="24"/>
          <w:vertAlign w:val="superscript"/>
        </w:rPr>
      </w:r>
      <w:r w:rsidR="003B0C7D">
        <w:rPr>
          <w:sz w:val="24"/>
          <w:vertAlign w:val="superscript"/>
        </w:rPr>
        <w:instrText xml:space="preserve"> \* MERGEFORMAT </w:instrText>
      </w:r>
      <w:r w:rsidR="003B0C7D" w:rsidRPr="003B0C7D">
        <w:rPr>
          <w:sz w:val="24"/>
          <w:vertAlign w:val="superscript"/>
        </w:rPr>
        <w:fldChar w:fldCharType="separate"/>
      </w:r>
      <w:r w:rsidR="003B0C7D" w:rsidRPr="003B0C7D">
        <w:rPr>
          <w:sz w:val="24"/>
          <w:vertAlign w:val="superscript"/>
        </w:rPr>
        <w:t>[14]</w:t>
      </w:r>
      <w:r w:rsidR="003B0C7D" w:rsidRPr="003B0C7D">
        <w:rPr>
          <w:sz w:val="24"/>
          <w:vertAlign w:val="superscript"/>
        </w:rPr>
        <w:fldChar w:fldCharType="end"/>
      </w:r>
      <w:r>
        <w:rPr>
          <w:rFonts w:hint="eastAsia"/>
          <w:sz w:val="24"/>
        </w:rPr>
        <w:t>的无线标签以及室内无线定位方案。</w:t>
      </w:r>
    </w:p>
    <w:p w:rsidR="00506F1D" w:rsidRDefault="00506F1D" w:rsidP="00506F1D">
      <w:pPr>
        <w:spacing w:line="400" w:lineRule="exact"/>
        <w:ind w:firstLineChars="200" w:firstLine="480"/>
        <w:rPr>
          <w:rFonts w:hint="eastAsia"/>
          <w:sz w:val="24"/>
        </w:rPr>
      </w:pPr>
      <w:r w:rsidRPr="00506F1D">
        <w:rPr>
          <w:rFonts w:hint="eastAsia"/>
          <w:sz w:val="24"/>
        </w:rPr>
        <w:t xml:space="preserve">Broadcom </w:t>
      </w:r>
      <w:r w:rsidRPr="00506F1D">
        <w:rPr>
          <w:rFonts w:hint="eastAsia"/>
          <w:sz w:val="24"/>
        </w:rPr>
        <w:t>和</w:t>
      </w:r>
      <w:r w:rsidRPr="00506F1D">
        <w:rPr>
          <w:rFonts w:hint="eastAsia"/>
          <w:sz w:val="24"/>
        </w:rPr>
        <w:t xml:space="preserve"> Intel</w:t>
      </w:r>
      <w:r>
        <w:rPr>
          <w:rFonts w:hint="eastAsia"/>
          <w:sz w:val="24"/>
        </w:rPr>
        <w:t>提出基于手机惯性导航传感器，陀螺仪，加速度传感器，电子罗盘的室内定位系统，通过多传感器数据的融合获得较为精确的定位。</w:t>
      </w:r>
      <w:r w:rsidR="009528E5" w:rsidRPr="009528E5">
        <w:rPr>
          <w:sz w:val="24"/>
          <w:vertAlign w:val="superscript"/>
        </w:rPr>
        <w:fldChar w:fldCharType="begin"/>
      </w:r>
      <w:r w:rsidR="009528E5" w:rsidRPr="009528E5">
        <w:rPr>
          <w:sz w:val="24"/>
          <w:vertAlign w:val="superscript"/>
        </w:rPr>
        <w:instrText xml:space="preserve"> </w:instrText>
      </w:r>
      <w:r w:rsidR="009528E5" w:rsidRPr="009528E5">
        <w:rPr>
          <w:rFonts w:hint="eastAsia"/>
          <w:sz w:val="24"/>
          <w:vertAlign w:val="superscript"/>
        </w:rPr>
        <w:instrText>REF _Ref368004321 \r \h</w:instrText>
      </w:r>
      <w:r w:rsidR="009528E5" w:rsidRPr="009528E5">
        <w:rPr>
          <w:sz w:val="24"/>
          <w:vertAlign w:val="superscript"/>
        </w:rPr>
        <w:instrText xml:space="preserve"> </w:instrText>
      </w:r>
      <w:r w:rsidR="009528E5" w:rsidRPr="009528E5">
        <w:rPr>
          <w:sz w:val="24"/>
          <w:vertAlign w:val="superscript"/>
        </w:rPr>
      </w:r>
      <w:r w:rsidR="009528E5">
        <w:rPr>
          <w:sz w:val="24"/>
          <w:vertAlign w:val="superscript"/>
        </w:rPr>
        <w:instrText xml:space="preserve"> \* MERGEFORMAT </w:instrText>
      </w:r>
      <w:r w:rsidR="009528E5" w:rsidRPr="009528E5">
        <w:rPr>
          <w:sz w:val="24"/>
          <w:vertAlign w:val="superscript"/>
        </w:rPr>
        <w:fldChar w:fldCharType="separate"/>
      </w:r>
      <w:r w:rsidR="009528E5" w:rsidRPr="009528E5">
        <w:rPr>
          <w:sz w:val="24"/>
          <w:vertAlign w:val="superscript"/>
        </w:rPr>
        <w:t>[15]</w:t>
      </w:r>
      <w:r w:rsidR="009528E5" w:rsidRPr="009528E5">
        <w:rPr>
          <w:sz w:val="24"/>
          <w:vertAlign w:val="superscript"/>
        </w:rPr>
        <w:fldChar w:fldCharType="end"/>
      </w:r>
    </w:p>
    <w:p w:rsidR="00506F1D" w:rsidRPr="00506F1D" w:rsidRDefault="00506F1D" w:rsidP="00506F1D">
      <w:pPr>
        <w:spacing w:line="400" w:lineRule="exact"/>
        <w:ind w:firstLineChars="200" w:firstLine="480"/>
        <w:rPr>
          <w:rFonts w:hint="eastAsia"/>
          <w:sz w:val="24"/>
        </w:rPr>
      </w:pPr>
      <w:r>
        <w:rPr>
          <w:rFonts w:hint="eastAsia"/>
          <w:sz w:val="24"/>
        </w:rPr>
        <w:t>而最近出现基于屋顶灯光的</w:t>
      </w:r>
      <w:r w:rsidRPr="00506F1D">
        <w:rPr>
          <w:sz w:val="24"/>
        </w:rPr>
        <w:t>Bytelight</w:t>
      </w:r>
      <w:r>
        <w:rPr>
          <w:rFonts w:hint="eastAsia"/>
          <w:sz w:val="24"/>
        </w:rPr>
        <w:t>室内定位。屋顶</w:t>
      </w:r>
      <w:r>
        <w:rPr>
          <w:rFonts w:hint="eastAsia"/>
          <w:sz w:val="24"/>
        </w:rPr>
        <w:t>LED</w:t>
      </w:r>
      <w:r>
        <w:rPr>
          <w:rFonts w:hint="eastAsia"/>
          <w:sz w:val="24"/>
        </w:rPr>
        <w:t>灯以不同编码闪烁，通过检测闪烁实现定位，定位精度可达</w:t>
      </w:r>
      <w:r>
        <w:rPr>
          <w:rFonts w:hint="eastAsia"/>
          <w:sz w:val="24"/>
        </w:rPr>
        <w:t>1</w:t>
      </w:r>
      <w:r>
        <w:rPr>
          <w:rFonts w:hint="eastAsia"/>
          <w:sz w:val="24"/>
        </w:rPr>
        <w:t>米。</w:t>
      </w:r>
    </w:p>
    <w:p w:rsidR="00306A93" w:rsidRPr="00B33B60" w:rsidRDefault="00306A93" w:rsidP="00306A93">
      <w:pPr>
        <w:pStyle w:val="2"/>
        <w:spacing w:beforeLines="50" w:before="156" w:afterLines="50" w:after="156" w:line="400" w:lineRule="exact"/>
        <w:rPr>
          <w:rFonts w:ascii="Times New Roman" w:eastAsia="黑体" w:hAnsi="Times New Roman"/>
          <w:b w:val="0"/>
          <w:sz w:val="28"/>
          <w:szCs w:val="28"/>
        </w:rPr>
      </w:pPr>
      <w:bookmarkStart w:id="21" w:name="_Toc368007150"/>
      <w:r>
        <w:rPr>
          <w:rFonts w:ascii="Times New Roman" w:eastAsia="黑体" w:hAnsi="Times New Roman" w:hint="eastAsia"/>
          <w:b w:val="0"/>
          <w:sz w:val="28"/>
          <w:szCs w:val="28"/>
        </w:rPr>
        <w:t>2.2</w:t>
      </w:r>
      <w:r>
        <w:rPr>
          <w:rFonts w:ascii="Times New Roman" w:eastAsia="黑体" w:hAnsi="Times New Roman" w:hint="eastAsia"/>
          <w:b w:val="0"/>
          <w:sz w:val="28"/>
          <w:szCs w:val="28"/>
        </w:rPr>
        <w:t>国内研究现状</w:t>
      </w:r>
      <w:bookmarkEnd w:id="21"/>
    </w:p>
    <w:p w:rsidR="00306A93" w:rsidRDefault="00161B72" w:rsidP="00161B72">
      <w:pPr>
        <w:spacing w:line="400" w:lineRule="exact"/>
        <w:ind w:firstLineChars="200" w:firstLine="480"/>
        <w:rPr>
          <w:rFonts w:hint="eastAsia"/>
          <w:sz w:val="24"/>
        </w:rPr>
      </w:pPr>
      <w:r w:rsidRPr="00161B72">
        <w:rPr>
          <w:rFonts w:hint="eastAsia"/>
          <w:sz w:val="24"/>
        </w:rPr>
        <w:t>2011</w:t>
      </w:r>
      <w:r w:rsidRPr="00161B72">
        <w:rPr>
          <w:rFonts w:hint="eastAsia"/>
          <w:sz w:val="24"/>
        </w:rPr>
        <w:t>年</w:t>
      </w:r>
      <w:r w:rsidRPr="00161B72">
        <w:rPr>
          <w:rFonts w:hint="eastAsia"/>
          <w:sz w:val="24"/>
        </w:rPr>
        <w:t>12</w:t>
      </w:r>
      <w:r w:rsidRPr="00161B72">
        <w:rPr>
          <w:rFonts w:hint="eastAsia"/>
          <w:sz w:val="24"/>
        </w:rPr>
        <w:t>月</w:t>
      </w:r>
      <w:r w:rsidRPr="00161B72">
        <w:rPr>
          <w:rFonts w:hint="eastAsia"/>
          <w:sz w:val="24"/>
        </w:rPr>
        <w:t>27</w:t>
      </w:r>
      <w:r w:rsidRPr="00161B72">
        <w:rPr>
          <w:rFonts w:hint="eastAsia"/>
          <w:sz w:val="24"/>
        </w:rPr>
        <w:t>日起</w:t>
      </w:r>
      <w:r>
        <w:rPr>
          <w:rFonts w:hint="eastAsia"/>
          <w:sz w:val="24"/>
        </w:rPr>
        <w:t>，北斗卫星导航系统</w:t>
      </w:r>
      <w:r w:rsidRPr="00161B72">
        <w:rPr>
          <w:rFonts w:hint="eastAsia"/>
          <w:sz w:val="24"/>
        </w:rPr>
        <w:t>开始向中国及周边地区提供连续的导航定位和授时服务</w:t>
      </w:r>
      <w:r>
        <w:rPr>
          <w:rFonts w:hint="eastAsia"/>
          <w:sz w:val="24"/>
        </w:rPr>
        <w:t>。</w:t>
      </w:r>
      <w:r w:rsidRPr="00161B72">
        <w:rPr>
          <w:rFonts w:hint="eastAsia"/>
          <w:sz w:val="24"/>
        </w:rPr>
        <w:t>2012</w:t>
      </w:r>
      <w:r w:rsidRPr="00161B72">
        <w:rPr>
          <w:rFonts w:hint="eastAsia"/>
          <w:sz w:val="24"/>
        </w:rPr>
        <w:t>年</w:t>
      </w:r>
      <w:r w:rsidRPr="00161B72">
        <w:rPr>
          <w:rFonts w:hint="eastAsia"/>
          <w:sz w:val="24"/>
        </w:rPr>
        <w:t>12</w:t>
      </w:r>
      <w:r w:rsidRPr="00161B72">
        <w:rPr>
          <w:rFonts w:hint="eastAsia"/>
          <w:sz w:val="24"/>
        </w:rPr>
        <w:t>月</w:t>
      </w:r>
      <w:r w:rsidRPr="00161B72">
        <w:rPr>
          <w:rFonts w:hint="eastAsia"/>
          <w:sz w:val="24"/>
        </w:rPr>
        <w:t>27</w:t>
      </w:r>
      <w:r w:rsidRPr="00161B72">
        <w:rPr>
          <w:rFonts w:hint="eastAsia"/>
          <w:sz w:val="24"/>
        </w:rPr>
        <w:t>日起，北斗系统在继续保留北斗卫星导航试验系统有源定位、双向授时和短报文通信服务</w:t>
      </w:r>
      <w:r>
        <w:rPr>
          <w:rFonts w:hint="eastAsia"/>
          <w:sz w:val="24"/>
        </w:rPr>
        <w:t>基础上，向亚太大部分地区正式提供连续无源定位、导航、授时等服务。</w:t>
      </w:r>
      <w:r w:rsidRPr="00161B72">
        <w:rPr>
          <w:rFonts w:hint="eastAsia"/>
          <w:sz w:val="24"/>
        </w:rPr>
        <w:t>定位精度</w:t>
      </w:r>
      <w:r w:rsidRPr="00161B72">
        <w:rPr>
          <w:rFonts w:hint="eastAsia"/>
          <w:sz w:val="24"/>
        </w:rPr>
        <w:t>10</w:t>
      </w:r>
      <w:r w:rsidRPr="00161B72">
        <w:rPr>
          <w:rFonts w:hint="eastAsia"/>
          <w:sz w:val="24"/>
        </w:rPr>
        <w:t>米，测速精度</w:t>
      </w:r>
      <w:r w:rsidRPr="00161B72">
        <w:rPr>
          <w:rFonts w:hint="eastAsia"/>
          <w:sz w:val="24"/>
        </w:rPr>
        <w:t>0.2</w:t>
      </w:r>
      <w:r w:rsidRPr="00161B72">
        <w:rPr>
          <w:rFonts w:hint="eastAsia"/>
          <w:sz w:val="24"/>
        </w:rPr>
        <w:t>米</w:t>
      </w:r>
      <w:r w:rsidRPr="00161B72">
        <w:rPr>
          <w:rFonts w:hint="eastAsia"/>
          <w:sz w:val="24"/>
        </w:rPr>
        <w:t>/</w:t>
      </w:r>
      <w:r w:rsidRPr="00161B72">
        <w:rPr>
          <w:rFonts w:hint="eastAsia"/>
          <w:sz w:val="24"/>
        </w:rPr>
        <w:t>秒，授时精度</w:t>
      </w:r>
      <w:r w:rsidRPr="00161B72">
        <w:rPr>
          <w:rFonts w:hint="eastAsia"/>
          <w:sz w:val="24"/>
        </w:rPr>
        <w:t>10</w:t>
      </w:r>
      <w:r w:rsidRPr="00161B72">
        <w:rPr>
          <w:rFonts w:hint="eastAsia"/>
          <w:sz w:val="24"/>
        </w:rPr>
        <w:t>纳秒</w:t>
      </w:r>
      <w:r>
        <w:rPr>
          <w:rFonts w:hint="eastAsia"/>
          <w:sz w:val="24"/>
        </w:rPr>
        <w:t>。近年提出了基于</w:t>
      </w:r>
      <w:proofErr w:type="spellStart"/>
      <w:r>
        <w:rPr>
          <w:rFonts w:hint="eastAsia"/>
          <w:sz w:val="24"/>
        </w:rPr>
        <w:t>wifi</w:t>
      </w:r>
      <w:proofErr w:type="spellEnd"/>
      <w:r w:rsidR="00E018C9" w:rsidRPr="00E018C9">
        <w:rPr>
          <w:sz w:val="24"/>
          <w:vertAlign w:val="superscript"/>
        </w:rPr>
        <w:fldChar w:fldCharType="begin"/>
      </w:r>
      <w:r w:rsidR="00E018C9" w:rsidRPr="00E018C9">
        <w:rPr>
          <w:sz w:val="24"/>
          <w:vertAlign w:val="superscript"/>
        </w:rPr>
        <w:instrText xml:space="preserve"> </w:instrText>
      </w:r>
      <w:r w:rsidR="00E018C9" w:rsidRPr="00E018C9">
        <w:rPr>
          <w:rFonts w:hint="eastAsia"/>
          <w:sz w:val="24"/>
          <w:vertAlign w:val="superscript"/>
        </w:rPr>
        <w:instrText>REF _Ref368006512 \r \h</w:instrText>
      </w:r>
      <w:r w:rsidR="00E018C9" w:rsidRPr="00E018C9">
        <w:rPr>
          <w:sz w:val="24"/>
          <w:vertAlign w:val="superscript"/>
        </w:rPr>
        <w:instrText xml:space="preserve"> </w:instrText>
      </w:r>
      <w:r w:rsidR="00E018C9" w:rsidRPr="00E018C9">
        <w:rPr>
          <w:sz w:val="24"/>
          <w:vertAlign w:val="superscript"/>
        </w:rPr>
      </w:r>
      <w:r w:rsidR="00E018C9">
        <w:rPr>
          <w:sz w:val="24"/>
          <w:vertAlign w:val="superscript"/>
        </w:rPr>
        <w:instrText xml:space="preserve"> \* MERGEFORMAT </w:instrText>
      </w:r>
      <w:r w:rsidR="00E018C9" w:rsidRPr="00E018C9">
        <w:rPr>
          <w:sz w:val="24"/>
          <w:vertAlign w:val="superscript"/>
        </w:rPr>
        <w:fldChar w:fldCharType="separate"/>
      </w:r>
      <w:r w:rsidR="00E018C9" w:rsidRPr="00E018C9">
        <w:rPr>
          <w:sz w:val="24"/>
          <w:vertAlign w:val="superscript"/>
        </w:rPr>
        <w:t>[19]</w:t>
      </w:r>
      <w:r w:rsidR="00E018C9" w:rsidRPr="00E018C9">
        <w:rPr>
          <w:sz w:val="24"/>
          <w:vertAlign w:val="superscript"/>
        </w:rPr>
        <w:fldChar w:fldCharType="end"/>
      </w:r>
      <w:r>
        <w:rPr>
          <w:rFonts w:hint="eastAsia"/>
          <w:sz w:val="24"/>
        </w:rPr>
        <w:t>以及基于</w:t>
      </w:r>
      <w:r>
        <w:rPr>
          <w:rFonts w:hint="eastAsia"/>
          <w:sz w:val="24"/>
        </w:rPr>
        <w:t>Zigbee</w:t>
      </w:r>
      <w:r>
        <w:rPr>
          <w:rFonts w:hint="eastAsia"/>
          <w:sz w:val="24"/>
        </w:rPr>
        <w:t>的信号强度的室内定位</w:t>
      </w:r>
      <w:r w:rsidR="00F46064">
        <w:rPr>
          <w:rFonts w:hint="eastAsia"/>
          <w:sz w:val="24"/>
        </w:rPr>
        <w:t>，但是由于无线信号易被干扰，定位精度不高，仅能作为初定位用。</w:t>
      </w:r>
    </w:p>
    <w:p w:rsidR="00E41747" w:rsidRDefault="00506F1D" w:rsidP="00E41747">
      <w:pPr>
        <w:spacing w:line="400" w:lineRule="exact"/>
        <w:ind w:firstLineChars="200" w:firstLine="480"/>
        <w:rPr>
          <w:rFonts w:hint="eastAsia"/>
          <w:sz w:val="24"/>
        </w:rPr>
      </w:pPr>
      <w:r>
        <w:rPr>
          <w:rFonts w:hint="eastAsia"/>
          <w:sz w:val="24"/>
        </w:rPr>
        <w:t>对于室内定位，在</w:t>
      </w:r>
      <w:proofErr w:type="spellStart"/>
      <w:r w:rsidR="00E41747">
        <w:rPr>
          <w:rFonts w:hint="eastAsia"/>
          <w:sz w:val="24"/>
        </w:rPr>
        <w:t>RoboCup</w:t>
      </w:r>
      <w:proofErr w:type="spellEnd"/>
      <w:r>
        <w:rPr>
          <w:rFonts w:hint="eastAsia"/>
          <w:sz w:val="24"/>
        </w:rPr>
        <w:t>机器人足球比赛中出现基于置于机器人足球比赛场地正上方的摄像头实现定位</w:t>
      </w:r>
      <w:r w:rsidR="00E41747">
        <w:rPr>
          <w:rFonts w:hint="eastAsia"/>
          <w:sz w:val="24"/>
        </w:rPr>
        <w:t>。定位精度较高，单由于摄像头安装高度，广角范围以及像素限制，作用场地大小有限。</w:t>
      </w:r>
    </w:p>
    <w:p w:rsidR="00E41747" w:rsidRPr="00B33B60" w:rsidRDefault="00E41747" w:rsidP="00E41747">
      <w:pPr>
        <w:pStyle w:val="2"/>
        <w:spacing w:beforeLines="50" w:before="156" w:afterLines="50" w:after="156" w:line="400" w:lineRule="exact"/>
        <w:rPr>
          <w:rFonts w:ascii="Times New Roman" w:eastAsia="黑体" w:hAnsi="Times New Roman"/>
          <w:b w:val="0"/>
          <w:sz w:val="28"/>
          <w:szCs w:val="28"/>
        </w:rPr>
      </w:pPr>
      <w:bookmarkStart w:id="22" w:name="_Toc368007151"/>
      <w:r>
        <w:rPr>
          <w:rFonts w:ascii="Times New Roman" w:eastAsia="黑体" w:hAnsi="Times New Roman" w:hint="eastAsia"/>
          <w:b w:val="0"/>
          <w:sz w:val="28"/>
          <w:szCs w:val="28"/>
        </w:rPr>
        <w:t>2.3</w:t>
      </w:r>
      <w:r w:rsidR="002D3642" w:rsidRPr="002D3642">
        <w:rPr>
          <w:rFonts w:ascii="Times New Roman" w:eastAsia="黑体" w:hAnsi="Times New Roman" w:hint="eastAsia"/>
          <w:b w:val="0"/>
          <w:sz w:val="28"/>
          <w:szCs w:val="28"/>
        </w:rPr>
        <w:t>国内外文献综述的简析</w:t>
      </w:r>
      <w:bookmarkEnd w:id="22"/>
    </w:p>
    <w:p w:rsidR="00E41747" w:rsidRDefault="00656EBD" w:rsidP="00E41747">
      <w:pPr>
        <w:spacing w:line="400" w:lineRule="exact"/>
        <w:rPr>
          <w:rFonts w:hint="eastAsia"/>
          <w:sz w:val="24"/>
        </w:rPr>
      </w:pPr>
      <w:r>
        <w:rPr>
          <w:rFonts w:hint="eastAsia"/>
          <w:sz w:val="24"/>
        </w:rPr>
        <w:tab/>
      </w:r>
      <w:r w:rsidR="007008D3">
        <w:rPr>
          <w:rFonts w:hint="eastAsia"/>
          <w:sz w:val="24"/>
        </w:rPr>
        <w:t>早期的</w:t>
      </w:r>
      <w:r>
        <w:rPr>
          <w:rFonts w:hint="eastAsia"/>
          <w:sz w:val="24"/>
        </w:rPr>
        <w:t>定位</w:t>
      </w:r>
      <w:r w:rsidR="007008D3">
        <w:rPr>
          <w:rFonts w:hint="eastAsia"/>
          <w:sz w:val="24"/>
        </w:rPr>
        <w:t>主要是针对军事的室外定位。</w:t>
      </w:r>
      <w:r w:rsidR="00067C27">
        <w:rPr>
          <w:rFonts w:hint="eastAsia"/>
          <w:sz w:val="24"/>
        </w:rPr>
        <w:t>最初使用的是是无线电导航。无线电导航主要有两种方式，一种是根据无线电定向，飞机在不同的地方测量无线电发射站的位置，通过几何的方式解算出飞机当前位置。另一种是通过多个无线基站对飞机发送无线电信号，通过测量无线电信号传输的时延，获得飞机与多个无线电发射站的距离，通过几何方式解算出飞机位置。之后由于需要开始布置</w:t>
      </w:r>
      <w:r w:rsidR="00067C27">
        <w:rPr>
          <w:rFonts w:hint="eastAsia"/>
          <w:sz w:val="24"/>
        </w:rPr>
        <w:t>GPS</w:t>
      </w:r>
      <w:r w:rsidR="00067C27">
        <w:rPr>
          <w:rFonts w:hint="eastAsia"/>
          <w:sz w:val="24"/>
        </w:rPr>
        <w:t>系统，</w:t>
      </w:r>
      <w:r w:rsidR="00067C27">
        <w:rPr>
          <w:rFonts w:hint="eastAsia"/>
          <w:sz w:val="24"/>
        </w:rPr>
        <w:t>GPS</w:t>
      </w:r>
      <w:r w:rsidR="00067C27">
        <w:rPr>
          <w:rFonts w:hint="eastAsia"/>
          <w:sz w:val="24"/>
        </w:rPr>
        <w:t>上采用了伪随机编码（</w:t>
      </w:r>
      <w:r w:rsidR="00067C27">
        <w:rPr>
          <w:rFonts w:hint="eastAsia"/>
          <w:sz w:val="24"/>
        </w:rPr>
        <w:t>PRN</w:t>
      </w:r>
      <w:r w:rsidR="00067C27">
        <w:rPr>
          <w:rFonts w:hint="eastAsia"/>
          <w:sz w:val="24"/>
        </w:rPr>
        <w:t>）</w:t>
      </w:r>
      <w:r w:rsidR="00AB3FE3" w:rsidRPr="00AB3FE3">
        <w:rPr>
          <w:sz w:val="24"/>
          <w:vertAlign w:val="superscript"/>
        </w:rPr>
        <w:fldChar w:fldCharType="begin"/>
      </w:r>
      <w:r w:rsidR="00AB3FE3" w:rsidRPr="00AB3FE3">
        <w:rPr>
          <w:sz w:val="24"/>
          <w:vertAlign w:val="superscript"/>
        </w:rPr>
        <w:instrText xml:space="preserve"> </w:instrText>
      </w:r>
      <w:r w:rsidR="00AB3FE3" w:rsidRPr="00AB3FE3">
        <w:rPr>
          <w:rFonts w:hint="eastAsia"/>
          <w:sz w:val="24"/>
          <w:vertAlign w:val="superscript"/>
        </w:rPr>
        <w:instrText>REF _Ref368006749 \r \h</w:instrText>
      </w:r>
      <w:r w:rsidR="00AB3FE3" w:rsidRPr="00AB3FE3">
        <w:rPr>
          <w:sz w:val="24"/>
          <w:vertAlign w:val="superscript"/>
        </w:rPr>
        <w:instrText xml:space="preserve"> </w:instrText>
      </w:r>
      <w:r w:rsidR="00AB3FE3" w:rsidRPr="00AB3FE3">
        <w:rPr>
          <w:sz w:val="24"/>
          <w:vertAlign w:val="superscript"/>
        </w:rPr>
      </w:r>
      <w:r w:rsidR="00AB3FE3" w:rsidRPr="00AB3FE3">
        <w:rPr>
          <w:sz w:val="24"/>
          <w:vertAlign w:val="superscript"/>
        </w:rPr>
        <w:instrText xml:space="preserve"> \* MERGEFORMAT </w:instrText>
      </w:r>
      <w:r w:rsidR="00AB3FE3" w:rsidRPr="00AB3FE3">
        <w:rPr>
          <w:sz w:val="24"/>
          <w:vertAlign w:val="superscript"/>
        </w:rPr>
        <w:fldChar w:fldCharType="separate"/>
      </w:r>
      <w:r w:rsidR="00AB3FE3" w:rsidRPr="00AB3FE3">
        <w:rPr>
          <w:sz w:val="24"/>
          <w:vertAlign w:val="superscript"/>
        </w:rPr>
        <w:t>[16]</w:t>
      </w:r>
      <w:r w:rsidR="00AB3FE3" w:rsidRPr="00AB3FE3">
        <w:rPr>
          <w:sz w:val="24"/>
          <w:vertAlign w:val="superscript"/>
        </w:rPr>
        <w:fldChar w:fldCharType="end"/>
      </w:r>
      <w:r w:rsidR="00067C27">
        <w:rPr>
          <w:rFonts w:hint="eastAsia"/>
          <w:sz w:val="24"/>
        </w:rPr>
        <w:t>为基础传播无线测距信号，</w:t>
      </w:r>
      <w:r w:rsidR="00067C27" w:rsidRPr="00217292">
        <w:rPr>
          <w:rFonts w:hint="eastAsia"/>
          <w:sz w:val="24"/>
        </w:rPr>
        <w:t>当信号密度低于环境噪声的１％时也能将其检测出来</w:t>
      </w:r>
      <w:r w:rsidR="00067C27">
        <w:rPr>
          <w:rFonts w:hint="eastAsia"/>
          <w:sz w:val="24"/>
        </w:rPr>
        <w:t>。通过至少</w:t>
      </w:r>
      <w:r w:rsidR="00067C27">
        <w:rPr>
          <w:rFonts w:hint="eastAsia"/>
          <w:sz w:val="24"/>
        </w:rPr>
        <w:t>3</w:t>
      </w:r>
      <w:r w:rsidR="00067C27">
        <w:rPr>
          <w:rFonts w:hint="eastAsia"/>
          <w:sz w:val="24"/>
        </w:rPr>
        <w:t>个卫星可以确定位置，</w:t>
      </w:r>
      <w:r w:rsidR="00067C27">
        <w:rPr>
          <w:rFonts w:hint="eastAsia"/>
          <w:sz w:val="24"/>
        </w:rPr>
        <w:t>4</w:t>
      </w:r>
      <w:r w:rsidR="00067C27">
        <w:rPr>
          <w:rFonts w:hint="eastAsia"/>
          <w:sz w:val="24"/>
        </w:rPr>
        <w:t>个</w:t>
      </w:r>
      <w:r w:rsidR="00CE13D5">
        <w:rPr>
          <w:rFonts w:hint="eastAsia"/>
          <w:sz w:val="24"/>
        </w:rPr>
        <w:t>以上</w:t>
      </w:r>
      <w:r w:rsidR="00067C27">
        <w:rPr>
          <w:rFonts w:hint="eastAsia"/>
          <w:sz w:val="24"/>
        </w:rPr>
        <w:t>卫星</w:t>
      </w:r>
      <w:r w:rsidR="00CE13D5">
        <w:rPr>
          <w:rFonts w:hint="eastAsia"/>
          <w:sz w:val="24"/>
        </w:rPr>
        <w:t>可以确定高度。</w:t>
      </w:r>
    </w:p>
    <w:p w:rsidR="0049297B" w:rsidRDefault="0049297B" w:rsidP="001E6869">
      <w:pPr>
        <w:spacing w:line="400" w:lineRule="exact"/>
        <w:rPr>
          <w:rFonts w:hint="eastAsia"/>
          <w:sz w:val="24"/>
        </w:rPr>
      </w:pPr>
      <w:r>
        <w:rPr>
          <w:rFonts w:hint="eastAsia"/>
          <w:sz w:val="24"/>
        </w:rPr>
        <w:tab/>
      </w:r>
      <w:r>
        <w:rPr>
          <w:rFonts w:hint="eastAsia"/>
          <w:sz w:val="24"/>
        </w:rPr>
        <w:t>对于时间同步，</w:t>
      </w:r>
      <w:r>
        <w:rPr>
          <w:rFonts w:hint="eastAsia"/>
          <w:sz w:val="24"/>
        </w:rPr>
        <w:t>2002</w:t>
      </w:r>
      <w:r>
        <w:rPr>
          <w:rFonts w:hint="eastAsia"/>
          <w:sz w:val="24"/>
        </w:rPr>
        <w:t>年，</w:t>
      </w:r>
      <w:r>
        <w:rPr>
          <w:rFonts w:hint="eastAsia"/>
          <w:sz w:val="24"/>
        </w:rPr>
        <w:t>Elson</w:t>
      </w:r>
      <w:r>
        <w:rPr>
          <w:rFonts w:hint="eastAsia"/>
          <w:sz w:val="24"/>
        </w:rPr>
        <w:t>等人提出了</w:t>
      </w:r>
      <w:r w:rsidRPr="0049297B">
        <w:rPr>
          <w:sz w:val="24"/>
        </w:rPr>
        <w:t>Reference Broadcast</w:t>
      </w:r>
      <w:r w:rsidR="00D80FB4">
        <w:rPr>
          <w:rFonts w:hint="eastAsia"/>
          <w:sz w:val="24"/>
        </w:rPr>
        <w:t xml:space="preserve"> </w:t>
      </w:r>
      <w:r w:rsidRPr="0049297B">
        <w:rPr>
          <w:rFonts w:hint="eastAsia"/>
          <w:sz w:val="24"/>
        </w:rPr>
        <w:t xml:space="preserve">Synchronization ( RBS) </w:t>
      </w:r>
      <w:r w:rsidRPr="0049297B">
        <w:rPr>
          <w:rFonts w:hint="eastAsia"/>
          <w:sz w:val="24"/>
        </w:rPr>
        <w:t>算法</w:t>
      </w:r>
      <w:r w:rsidR="00D80FB4" w:rsidRPr="00D80FB4">
        <w:rPr>
          <w:sz w:val="24"/>
          <w:vertAlign w:val="superscript"/>
        </w:rPr>
        <w:fldChar w:fldCharType="begin"/>
      </w:r>
      <w:r w:rsidR="00D80FB4" w:rsidRPr="00D80FB4">
        <w:rPr>
          <w:sz w:val="24"/>
          <w:vertAlign w:val="superscript"/>
        </w:rPr>
        <w:instrText xml:space="preserve"> </w:instrText>
      </w:r>
      <w:r w:rsidR="00D80FB4" w:rsidRPr="00D80FB4">
        <w:rPr>
          <w:rFonts w:hint="eastAsia"/>
          <w:sz w:val="24"/>
          <w:vertAlign w:val="superscript"/>
        </w:rPr>
        <w:instrText>REF _Ref367999350 \r \h</w:instrText>
      </w:r>
      <w:r w:rsidR="00D80FB4" w:rsidRPr="00D80FB4">
        <w:rPr>
          <w:sz w:val="24"/>
          <w:vertAlign w:val="superscript"/>
        </w:rPr>
        <w:instrText xml:space="preserve"> </w:instrText>
      </w:r>
      <w:r w:rsidR="00D80FB4" w:rsidRPr="00D80FB4">
        <w:rPr>
          <w:sz w:val="24"/>
          <w:vertAlign w:val="superscript"/>
        </w:rPr>
      </w:r>
      <w:r w:rsidR="00D80FB4">
        <w:rPr>
          <w:sz w:val="24"/>
          <w:vertAlign w:val="superscript"/>
        </w:rPr>
        <w:instrText xml:space="preserve"> \* MERGEFORMAT </w:instrText>
      </w:r>
      <w:r w:rsidR="00D80FB4" w:rsidRPr="00D80FB4">
        <w:rPr>
          <w:sz w:val="24"/>
          <w:vertAlign w:val="superscript"/>
        </w:rPr>
        <w:fldChar w:fldCharType="separate"/>
      </w:r>
      <w:r w:rsidR="00D80FB4" w:rsidRPr="00D80FB4">
        <w:rPr>
          <w:sz w:val="24"/>
          <w:vertAlign w:val="superscript"/>
        </w:rPr>
        <w:t>[9]</w:t>
      </w:r>
      <w:r w:rsidR="00D80FB4" w:rsidRPr="00D80FB4">
        <w:rPr>
          <w:sz w:val="24"/>
          <w:vertAlign w:val="superscript"/>
        </w:rPr>
        <w:fldChar w:fldCharType="end"/>
      </w:r>
      <w:r w:rsidR="001E6869">
        <w:rPr>
          <w:rFonts w:hint="eastAsia"/>
          <w:sz w:val="24"/>
        </w:rPr>
        <w:t>。算法使用接受者</w:t>
      </w:r>
      <w:r w:rsidR="001E6869">
        <w:rPr>
          <w:rFonts w:hint="eastAsia"/>
          <w:sz w:val="24"/>
        </w:rPr>
        <w:t>-</w:t>
      </w:r>
      <w:r w:rsidR="001E6869">
        <w:rPr>
          <w:rFonts w:hint="eastAsia"/>
          <w:sz w:val="24"/>
        </w:rPr>
        <w:t>接受者模式的同步算法。利用无线链路层广播信道的特点</w:t>
      </w:r>
      <w:r w:rsidR="001E6869" w:rsidRPr="001E6869">
        <w:rPr>
          <w:rFonts w:hint="eastAsia"/>
          <w:sz w:val="24"/>
        </w:rPr>
        <w:t>一个节点发送广播消息</w:t>
      </w:r>
      <w:r w:rsidR="001E6869" w:rsidRPr="001E6869">
        <w:rPr>
          <w:rFonts w:hint="eastAsia"/>
          <w:sz w:val="24"/>
        </w:rPr>
        <w:t>,</w:t>
      </w:r>
      <w:r w:rsidR="001E6869" w:rsidRPr="001E6869">
        <w:rPr>
          <w:rFonts w:hint="eastAsia"/>
          <w:sz w:val="24"/>
        </w:rPr>
        <w:t>在同一广播域的其它节点同时接收广播消息</w:t>
      </w:r>
      <w:r w:rsidR="001E6869" w:rsidRPr="001E6869">
        <w:rPr>
          <w:rFonts w:hint="eastAsia"/>
          <w:sz w:val="24"/>
        </w:rPr>
        <w:t xml:space="preserve">, </w:t>
      </w:r>
      <w:r w:rsidR="001E6869" w:rsidRPr="001E6869">
        <w:rPr>
          <w:rFonts w:hint="eastAsia"/>
          <w:sz w:val="24"/>
        </w:rPr>
        <w:t>并记录该点的时间戳。之后接收节点通过消息交换它们的时间戳</w:t>
      </w:r>
      <w:r w:rsidR="001E6869" w:rsidRPr="001E6869">
        <w:rPr>
          <w:rFonts w:hint="eastAsia"/>
          <w:sz w:val="24"/>
        </w:rPr>
        <w:t xml:space="preserve">, </w:t>
      </w:r>
      <w:r w:rsidR="001E6869" w:rsidRPr="001E6869">
        <w:rPr>
          <w:rFonts w:hint="eastAsia"/>
          <w:sz w:val="24"/>
        </w:rPr>
        <w:t>通过比较和计算达到时间同步</w:t>
      </w:r>
      <w:r w:rsidR="001E6869">
        <w:rPr>
          <w:rFonts w:hint="eastAsia"/>
          <w:sz w:val="24"/>
        </w:rPr>
        <w:t>。</w:t>
      </w:r>
      <w:r w:rsidR="001E6869">
        <w:rPr>
          <w:rFonts w:hint="eastAsia"/>
          <w:sz w:val="24"/>
        </w:rPr>
        <w:t>2003</w:t>
      </w:r>
      <w:r w:rsidR="001E6869">
        <w:rPr>
          <w:rFonts w:hint="eastAsia"/>
          <w:sz w:val="24"/>
        </w:rPr>
        <w:t>年，</w:t>
      </w:r>
      <w:proofErr w:type="spellStart"/>
      <w:r w:rsidR="001E6869">
        <w:rPr>
          <w:rFonts w:hint="eastAsia"/>
          <w:sz w:val="24"/>
        </w:rPr>
        <w:t>Ganeriwal</w:t>
      </w:r>
      <w:proofErr w:type="spellEnd"/>
      <w:r w:rsidR="001E6869">
        <w:rPr>
          <w:rFonts w:hint="eastAsia"/>
          <w:sz w:val="24"/>
        </w:rPr>
        <w:t>等人提出了</w:t>
      </w:r>
      <w:r w:rsidR="001E6869" w:rsidRPr="001E6869">
        <w:rPr>
          <w:sz w:val="24"/>
        </w:rPr>
        <w:t>Timing sync</w:t>
      </w:r>
      <w:r w:rsidR="001E6869">
        <w:rPr>
          <w:rFonts w:hint="eastAsia"/>
          <w:sz w:val="24"/>
        </w:rPr>
        <w:t xml:space="preserve"> </w:t>
      </w:r>
      <w:r w:rsidR="001E6869">
        <w:rPr>
          <w:sz w:val="24"/>
        </w:rPr>
        <w:t>Protocol for Sensor Netw</w:t>
      </w:r>
      <w:r w:rsidR="001E6869" w:rsidRPr="001E6869">
        <w:rPr>
          <w:sz w:val="24"/>
        </w:rPr>
        <w:t>orks( TPSN)</w:t>
      </w:r>
      <w:r w:rsidR="001E6869">
        <w:rPr>
          <w:rFonts w:hint="eastAsia"/>
          <w:sz w:val="24"/>
        </w:rPr>
        <w:t>。算法通过发送者——接受者模式工作，采用层次型</w:t>
      </w:r>
      <w:r w:rsidR="001E6869" w:rsidRPr="001E6869">
        <w:rPr>
          <w:rFonts w:hint="eastAsia"/>
          <w:sz w:val="24"/>
        </w:rPr>
        <w:t>网络结构</w:t>
      </w:r>
      <w:r w:rsidR="001E6869" w:rsidRPr="001E6869">
        <w:rPr>
          <w:rFonts w:hint="eastAsia"/>
          <w:sz w:val="24"/>
        </w:rPr>
        <w:t xml:space="preserve">, </w:t>
      </w:r>
      <w:r w:rsidR="001E6869" w:rsidRPr="001E6869">
        <w:rPr>
          <w:rFonts w:hint="eastAsia"/>
          <w:sz w:val="24"/>
        </w:rPr>
        <w:t>并假设双向信息交互的路径是对称的。每个节点和它的上一级节点通过两路消息交换进行时间同步</w:t>
      </w:r>
      <w:r w:rsidR="001E6869" w:rsidRPr="001E6869">
        <w:rPr>
          <w:rFonts w:hint="eastAsia"/>
          <w:sz w:val="24"/>
        </w:rPr>
        <w:t xml:space="preserve">, </w:t>
      </w:r>
      <w:r w:rsidR="001E6869" w:rsidRPr="001E6869">
        <w:rPr>
          <w:rFonts w:hint="eastAsia"/>
          <w:sz w:val="24"/>
        </w:rPr>
        <w:t>最后实现所有节点和根节点的同步。</w:t>
      </w:r>
      <w:r w:rsidR="003828A7" w:rsidRPr="003828A7">
        <w:rPr>
          <w:sz w:val="24"/>
          <w:vertAlign w:val="superscript"/>
        </w:rPr>
        <w:fldChar w:fldCharType="begin"/>
      </w:r>
      <w:r w:rsidR="003828A7" w:rsidRPr="003828A7">
        <w:rPr>
          <w:sz w:val="24"/>
          <w:vertAlign w:val="superscript"/>
        </w:rPr>
        <w:instrText xml:space="preserve"> </w:instrText>
      </w:r>
      <w:r w:rsidR="003828A7" w:rsidRPr="003828A7">
        <w:rPr>
          <w:rFonts w:hint="eastAsia"/>
          <w:sz w:val="24"/>
          <w:vertAlign w:val="superscript"/>
        </w:rPr>
        <w:instrText>REF _Ref368000733 \r \h</w:instrText>
      </w:r>
      <w:r w:rsidR="003828A7" w:rsidRPr="003828A7">
        <w:rPr>
          <w:sz w:val="24"/>
          <w:vertAlign w:val="superscript"/>
        </w:rPr>
        <w:instrText xml:space="preserve"> </w:instrText>
      </w:r>
      <w:r w:rsidR="003828A7" w:rsidRPr="003828A7">
        <w:rPr>
          <w:sz w:val="24"/>
          <w:vertAlign w:val="superscript"/>
        </w:rPr>
      </w:r>
      <w:r w:rsidR="003828A7">
        <w:rPr>
          <w:sz w:val="24"/>
          <w:vertAlign w:val="superscript"/>
        </w:rPr>
        <w:instrText xml:space="preserve"> \* MERGEFORMAT </w:instrText>
      </w:r>
      <w:r w:rsidR="003828A7" w:rsidRPr="003828A7">
        <w:rPr>
          <w:sz w:val="24"/>
          <w:vertAlign w:val="superscript"/>
        </w:rPr>
        <w:fldChar w:fldCharType="separate"/>
      </w:r>
      <w:r w:rsidR="003828A7" w:rsidRPr="003828A7">
        <w:rPr>
          <w:sz w:val="24"/>
          <w:vertAlign w:val="superscript"/>
        </w:rPr>
        <w:t>[10]</w:t>
      </w:r>
      <w:r w:rsidR="003828A7" w:rsidRPr="003828A7">
        <w:rPr>
          <w:sz w:val="24"/>
          <w:vertAlign w:val="superscript"/>
        </w:rPr>
        <w:fldChar w:fldCharType="end"/>
      </w:r>
    </w:p>
    <w:p w:rsidR="00A949E7" w:rsidRPr="007E43E2" w:rsidRDefault="00A949E7" w:rsidP="001E6869">
      <w:pPr>
        <w:spacing w:line="400" w:lineRule="exact"/>
        <w:rPr>
          <w:sz w:val="24"/>
        </w:rPr>
      </w:pPr>
      <w:r>
        <w:rPr>
          <w:rFonts w:hint="eastAsia"/>
          <w:sz w:val="24"/>
        </w:rPr>
        <w:tab/>
      </w:r>
      <w:r>
        <w:rPr>
          <w:rFonts w:hint="eastAsia"/>
          <w:sz w:val="24"/>
        </w:rPr>
        <w:t>对于位置的估计，</w:t>
      </w:r>
      <w:r>
        <w:rPr>
          <w:rFonts w:hint="eastAsia"/>
          <w:sz w:val="24"/>
        </w:rPr>
        <w:t>Kalman1960</w:t>
      </w:r>
      <w:r>
        <w:rPr>
          <w:rFonts w:hint="eastAsia"/>
          <w:sz w:val="24"/>
        </w:rPr>
        <w:t>年提出卡尔曼滤波算法。算法建立在线性代</w:t>
      </w:r>
      <w:r>
        <w:rPr>
          <w:rFonts w:hint="eastAsia"/>
          <w:sz w:val="24"/>
        </w:rPr>
        <w:lastRenderedPageBreak/>
        <w:t>数和隐马尔科夫模型。</w:t>
      </w:r>
      <w:r w:rsidR="00EB2CE5">
        <w:rPr>
          <w:rFonts w:hint="eastAsia"/>
          <w:sz w:val="24"/>
        </w:rPr>
        <w:t>卡尔曼滤波器提供了一种高效可计算的方法来估计过程的状态，并</w:t>
      </w:r>
      <w:proofErr w:type="gramStart"/>
      <w:r w:rsidR="00EB2CE5">
        <w:rPr>
          <w:rFonts w:hint="eastAsia"/>
          <w:sz w:val="24"/>
        </w:rPr>
        <w:t>使估计</w:t>
      </w:r>
      <w:proofErr w:type="gramEnd"/>
      <w:r w:rsidR="00EB2CE5">
        <w:rPr>
          <w:rFonts w:hint="eastAsia"/>
          <w:sz w:val="24"/>
        </w:rPr>
        <w:t>均方误差最小。它能够通过信号过去状态，计算现在状态，并估计将来状态，即使不知道模型的确切性质。卡尔曼滤波对运动轨迹的预测有很好的作用，阿波罗飞船的导航电脑中就曾使用卡尔曼滤波。</w:t>
      </w:r>
      <w:r w:rsidR="00492746" w:rsidRPr="00492746">
        <w:rPr>
          <w:sz w:val="24"/>
          <w:vertAlign w:val="superscript"/>
        </w:rPr>
        <w:fldChar w:fldCharType="begin"/>
      </w:r>
      <w:r w:rsidR="00492746" w:rsidRPr="00492746">
        <w:rPr>
          <w:sz w:val="24"/>
          <w:vertAlign w:val="superscript"/>
        </w:rPr>
        <w:instrText xml:space="preserve"> </w:instrText>
      </w:r>
      <w:r w:rsidR="00492746" w:rsidRPr="00492746">
        <w:rPr>
          <w:rFonts w:hint="eastAsia"/>
          <w:sz w:val="24"/>
          <w:vertAlign w:val="superscript"/>
        </w:rPr>
        <w:instrText>REF _Ref368003217 \r \h</w:instrText>
      </w:r>
      <w:r w:rsidR="00492746" w:rsidRPr="00492746">
        <w:rPr>
          <w:sz w:val="24"/>
          <w:vertAlign w:val="superscript"/>
        </w:rPr>
        <w:instrText xml:space="preserve"> </w:instrText>
      </w:r>
      <w:r w:rsidR="00492746" w:rsidRPr="00492746">
        <w:rPr>
          <w:sz w:val="24"/>
          <w:vertAlign w:val="superscript"/>
        </w:rPr>
      </w:r>
      <w:r w:rsidR="00492746">
        <w:rPr>
          <w:sz w:val="24"/>
          <w:vertAlign w:val="superscript"/>
        </w:rPr>
        <w:instrText xml:space="preserve"> \* MERGEFORMAT </w:instrText>
      </w:r>
      <w:r w:rsidR="00492746" w:rsidRPr="00492746">
        <w:rPr>
          <w:sz w:val="24"/>
          <w:vertAlign w:val="superscript"/>
        </w:rPr>
        <w:fldChar w:fldCharType="separate"/>
      </w:r>
      <w:r w:rsidR="00492746" w:rsidRPr="00492746">
        <w:rPr>
          <w:sz w:val="24"/>
          <w:vertAlign w:val="superscript"/>
        </w:rPr>
        <w:t>[11]</w:t>
      </w:r>
      <w:r w:rsidR="00492746" w:rsidRPr="00492746">
        <w:rPr>
          <w:sz w:val="24"/>
          <w:vertAlign w:val="superscript"/>
        </w:rPr>
        <w:fldChar w:fldCharType="end"/>
      </w:r>
    </w:p>
    <w:p w:rsidR="00096391" w:rsidRPr="00B33B60" w:rsidRDefault="008E1DB3" w:rsidP="008C4B2D">
      <w:pPr>
        <w:pStyle w:val="1"/>
        <w:spacing w:beforeLines="50" w:before="156" w:afterLines="50" w:after="156" w:line="400" w:lineRule="exact"/>
        <w:rPr>
          <w:rFonts w:eastAsia="黑体"/>
          <w:b w:val="0"/>
          <w:bCs w:val="0"/>
          <w:sz w:val="30"/>
          <w:szCs w:val="30"/>
        </w:rPr>
      </w:pPr>
      <w:bookmarkStart w:id="23" w:name="_Toc337723116"/>
      <w:bookmarkStart w:id="24" w:name="_Toc337729407"/>
      <w:bookmarkStart w:id="25" w:name="_Toc337738422"/>
      <w:bookmarkStart w:id="26" w:name="_Toc337740599"/>
      <w:bookmarkStart w:id="27" w:name="_Toc368007152"/>
      <w:r w:rsidRPr="00B33B60">
        <w:rPr>
          <w:rFonts w:eastAsia="黑体"/>
          <w:b w:val="0"/>
          <w:bCs w:val="0"/>
          <w:sz w:val="30"/>
          <w:szCs w:val="30"/>
        </w:rPr>
        <w:t>3</w:t>
      </w:r>
      <w:r w:rsidR="007C5657" w:rsidRPr="00B33B60">
        <w:rPr>
          <w:rFonts w:eastAsia="黑体" w:hAnsi="黑体" w:hint="eastAsia"/>
          <w:b w:val="0"/>
          <w:bCs w:val="0"/>
          <w:sz w:val="30"/>
          <w:szCs w:val="30"/>
        </w:rPr>
        <w:t>主要研究内容</w:t>
      </w:r>
      <w:bookmarkEnd w:id="23"/>
      <w:bookmarkEnd w:id="24"/>
      <w:bookmarkEnd w:id="25"/>
      <w:bookmarkEnd w:id="26"/>
      <w:bookmarkEnd w:id="27"/>
    </w:p>
    <w:p w:rsidR="003012B5" w:rsidRPr="00B33B60" w:rsidRDefault="003012B5" w:rsidP="008C4B2D">
      <w:pPr>
        <w:spacing w:line="400" w:lineRule="exact"/>
        <w:ind w:firstLineChars="200" w:firstLine="480"/>
        <w:rPr>
          <w:sz w:val="24"/>
        </w:rPr>
      </w:pPr>
      <w:r w:rsidRPr="00B33B60">
        <w:rPr>
          <w:rFonts w:hint="eastAsia"/>
          <w:sz w:val="24"/>
        </w:rPr>
        <w:t>本课题的主要研究目的是</w:t>
      </w:r>
      <w:r w:rsidR="00162E28" w:rsidRPr="00B33B60">
        <w:rPr>
          <w:rFonts w:hint="eastAsia"/>
          <w:sz w:val="24"/>
        </w:rPr>
        <w:t>设计一个能用在仿人智能机器人上的基于</w:t>
      </w:r>
      <w:r w:rsidR="009A19F9">
        <w:rPr>
          <w:rFonts w:hint="eastAsia"/>
          <w:sz w:val="24"/>
        </w:rPr>
        <w:t>超声波的室内定位系统。</w:t>
      </w:r>
      <w:r w:rsidR="00BB3975" w:rsidRPr="00B33B60">
        <w:rPr>
          <w:rFonts w:hint="eastAsia"/>
          <w:sz w:val="24"/>
        </w:rPr>
        <w:t>该系统</w:t>
      </w:r>
      <w:r w:rsidR="00606870" w:rsidRPr="00B33B60">
        <w:rPr>
          <w:rFonts w:hint="eastAsia"/>
          <w:sz w:val="24"/>
        </w:rPr>
        <w:t>，</w:t>
      </w:r>
      <w:r w:rsidR="009A19F9">
        <w:rPr>
          <w:rFonts w:hint="eastAsia"/>
          <w:sz w:val="24"/>
        </w:rPr>
        <w:t>通过安装在屋顶的多个</w:t>
      </w:r>
      <w:r w:rsidR="00662EFC">
        <w:rPr>
          <w:rFonts w:hint="eastAsia"/>
          <w:sz w:val="24"/>
        </w:rPr>
        <w:t>独立的</w:t>
      </w:r>
      <w:r w:rsidR="003677DB">
        <w:rPr>
          <w:rFonts w:hint="eastAsia"/>
          <w:sz w:val="24"/>
        </w:rPr>
        <w:t>，位置已知的</w:t>
      </w:r>
      <w:r w:rsidR="009A19F9">
        <w:rPr>
          <w:rFonts w:hint="eastAsia"/>
          <w:sz w:val="24"/>
        </w:rPr>
        <w:t>超声波发射器按照一定的组合向下方场地上的机器人发射超声波</w:t>
      </w:r>
      <w:r w:rsidR="003677DB">
        <w:rPr>
          <w:rFonts w:hint="eastAsia"/>
          <w:sz w:val="24"/>
        </w:rPr>
        <w:t>，机器人上安装超声波接收器</w:t>
      </w:r>
      <w:r w:rsidR="009A19F9">
        <w:rPr>
          <w:rFonts w:hint="eastAsia"/>
          <w:sz w:val="24"/>
        </w:rPr>
        <w:t>，机器人</w:t>
      </w:r>
      <w:r w:rsidR="003677DB">
        <w:rPr>
          <w:rFonts w:hint="eastAsia"/>
          <w:sz w:val="24"/>
        </w:rPr>
        <w:t>与</w:t>
      </w:r>
      <w:r w:rsidR="009A19F9">
        <w:rPr>
          <w:rFonts w:hint="eastAsia"/>
          <w:sz w:val="24"/>
        </w:rPr>
        <w:t>超声波发射器之间时间同步以后，通过测量超声波的发射与接收的时间差计算超声波的传输距离，从而</w:t>
      </w:r>
      <w:r w:rsidR="003677DB">
        <w:rPr>
          <w:rFonts w:hint="eastAsia"/>
          <w:sz w:val="24"/>
        </w:rPr>
        <w:t>通过计算</w:t>
      </w:r>
      <w:r w:rsidR="009A19F9">
        <w:rPr>
          <w:rFonts w:hint="eastAsia"/>
          <w:sz w:val="24"/>
        </w:rPr>
        <w:t>定位机器人的位置。超声波发射器与机器人之间无双向通信，可以在场地中放置无限多个机器人并能够精确定位互不影响。</w:t>
      </w:r>
      <w:r w:rsidR="009C3AE9">
        <w:rPr>
          <w:rFonts w:hint="eastAsia"/>
          <w:sz w:val="24"/>
        </w:rPr>
        <w:t>同时机器人之间通过无线的方式组网，实现机器人之间以及机器人与主控电脑的通信，从而为多机器人协调工作建立环境。</w:t>
      </w:r>
    </w:p>
    <w:p w:rsidR="00936235" w:rsidRDefault="00936235" w:rsidP="008C4B2D">
      <w:pPr>
        <w:pStyle w:val="2"/>
        <w:spacing w:beforeLines="50" w:before="156" w:afterLines="50" w:after="156" w:line="400" w:lineRule="exact"/>
        <w:rPr>
          <w:rFonts w:ascii="Times New Roman" w:eastAsia="黑体" w:hAnsi="黑体"/>
          <w:b w:val="0"/>
          <w:bCs w:val="0"/>
          <w:sz w:val="28"/>
          <w:szCs w:val="28"/>
        </w:rPr>
      </w:pPr>
      <w:bookmarkStart w:id="28" w:name="_Toc337723117"/>
      <w:bookmarkStart w:id="29" w:name="_Toc337729408"/>
      <w:bookmarkStart w:id="30" w:name="_Toc337738423"/>
      <w:bookmarkStart w:id="31" w:name="_Toc337740600"/>
      <w:bookmarkStart w:id="32" w:name="_Toc368007153"/>
      <w:r w:rsidRPr="00B33B60">
        <w:rPr>
          <w:rFonts w:ascii="Times New Roman" w:eastAsia="黑体" w:hAnsi="Times New Roman"/>
          <w:b w:val="0"/>
          <w:sz w:val="28"/>
          <w:szCs w:val="28"/>
        </w:rPr>
        <w:t>3.1</w:t>
      </w:r>
      <w:bookmarkEnd w:id="28"/>
      <w:bookmarkEnd w:id="29"/>
      <w:bookmarkEnd w:id="30"/>
      <w:bookmarkEnd w:id="31"/>
      <w:r w:rsidR="00662EFC">
        <w:rPr>
          <w:rFonts w:ascii="Times New Roman" w:eastAsia="黑体" w:hAnsi="黑体" w:hint="eastAsia"/>
          <w:b w:val="0"/>
          <w:bCs w:val="0"/>
          <w:sz w:val="28"/>
          <w:szCs w:val="28"/>
        </w:rPr>
        <w:t>超声波</w:t>
      </w:r>
      <w:r w:rsidR="00575967">
        <w:rPr>
          <w:rFonts w:ascii="Times New Roman" w:eastAsia="黑体" w:hAnsi="黑体" w:hint="eastAsia"/>
          <w:b w:val="0"/>
          <w:bCs w:val="0"/>
          <w:sz w:val="28"/>
          <w:szCs w:val="28"/>
        </w:rPr>
        <w:t>发射部分</w:t>
      </w:r>
      <w:bookmarkEnd w:id="32"/>
    </w:p>
    <w:p w:rsidR="00575967" w:rsidRPr="00B33B60" w:rsidRDefault="00575967" w:rsidP="00575967">
      <w:pPr>
        <w:pStyle w:val="3"/>
        <w:spacing w:beforeLines="50" w:before="156" w:afterLines="50" w:after="156" w:line="400" w:lineRule="exact"/>
        <w:rPr>
          <w:rFonts w:eastAsia="黑体"/>
          <w:b w:val="0"/>
          <w:bCs w:val="0"/>
          <w:sz w:val="24"/>
        </w:rPr>
      </w:pPr>
      <w:bookmarkStart w:id="33" w:name="_Toc368007154"/>
      <w:r>
        <w:rPr>
          <w:rFonts w:eastAsia="黑体" w:hint="eastAsia"/>
          <w:b w:val="0"/>
          <w:bCs w:val="0"/>
          <w:sz w:val="24"/>
        </w:rPr>
        <w:t>3.1.1</w:t>
      </w:r>
      <w:r w:rsidRPr="00B33B60">
        <w:rPr>
          <w:rFonts w:eastAsia="黑体" w:hint="eastAsia"/>
          <w:b w:val="0"/>
          <w:bCs w:val="0"/>
          <w:sz w:val="24"/>
        </w:rPr>
        <w:t xml:space="preserve"> </w:t>
      </w:r>
      <w:r>
        <w:rPr>
          <w:rFonts w:eastAsia="黑体" w:hint="eastAsia"/>
          <w:b w:val="0"/>
          <w:bCs w:val="0"/>
          <w:sz w:val="24"/>
        </w:rPr>
        <w:t>超声波频率选择</w:t>
      </w:r>
      <w:bookmarkEnd w:id="33"/>
    </w:p>
    <w:p w:rsidR="00662EFC" w:rsidRDefault="00662EFC" w:rsidP="002E458B">
      <w:pPr>
        <w:spacing w:line="400" w:lineRule="exact"/>
        <w:ind w:firstLine="420"/>
        <w:rPr>
          <w:rFonts w:cs="宋体"/>
          <w:color w:val="000000"/>
          <w:kern w:val="0"/>
          <w:sz w:val="24"/>
        </w:rPr>
      </w:pPr>
      <w:r w:rsidRPr="002E458B">
        <w:rPr>
          <w:rFonts w:cs="宋体" w:hint="eastAsia"/>
          <w:color w:val="000000"/>
          <w:kern w:val="0"/>
          <w:sz w:val="24"/>
        </w:rPr>
        <w:t>根据研究</w:t>
      </w:r>
      <w:r w:rsidR="005A7F04" w:rsidRPr="002E458B">
        <w:rPr>
          <w:rFonts w:cs="宋体" w:hint="eastAsia"/>
          <w:color w:val="000000"/>
          <w:kern w:val="0"/>
          <w:sz w:val="24"/>
        </w:rPr>
        <w:t>结果表明，空气对超声波的吸收与超声波频率的平方成正比</w:t>
      </w:r>
      <w:r w:rsidR="003677DB" w:rsidRPr="003F0482">
        <w:rPr>
          <w:rFonts w:cs="宋体" w:hint="eastAsia"/>
          <w:color w:val="000000"/>
          <w:kern w:val="0"/>
          <w:sz w:val="24"/>
          <w:vertAlign w:val="superscript"/>
        </w:rPr>
        <w:t>[4]</w:t>
      </w:r>
      <w:r w:rsidR="005A7F04" w:rsidRPr="002E458B">
        <w:rPr>
          <w:rFonts w:cs="宋体" w:hint="eastAsia"/>
          <w:color w:val="000000"/>
          <w:kern w:val="0"/>
          <w:sz w:val="24"/>
        </w:rPr>
        <w:t>，然而如果只追求较长的传输距离，超声波频率越低，波长越长，测量的误差就越大，</w:t>
      </w:r>
      <w:r w:rsidR="00AD53E6" w:rsidRPr="002E458B">
        <w:rPr>
          <w:rFonts w:cs="宋体" w:hint="eastAsia"/>
          <w:color w:val="000000"/>
          <w:kern w:val="0"/>
          <w:sz w:val="24"/>
        </w:rPr>
        <w:t>同时频率低接近声波频率以后，容易被外界的自然声音干扰，造成测量错误以及滤波难度太大的问题。如果用频率为</w:t>
      </w:r>
      <w:r w:rsidR="00AD53E6" w:rsidRPr="002E458B">
        <w:rPr>
          <w:rFonts w:cs="宋体" w:hint="eastAsia"/>
          <w:color w:val="000000"/>
          <w:kern w:val="0"/>
          <w:sz w:val="24"/>
        </w:rPr>
        <w:t>20kHz</w:t>
      </w:r>
      <w:r w:rsidR="00AD53E6" w:rsidRPr="002E458B">
        <w:rPr>
          <w:rFonts w:cs="宋体" w:hint="eastAsia"/>
          <w:color w:val="000000"/>
          <w:kern w:val="0"/>
          <w:sz w:val="24"/>
        </w:rPr>
        <w:t>的超声波，</w:t>
      </w:r>
      <w:r w:rsidR="003677DB" w:rsidRPr="002E458B">
        <w:rPr>
          <w:rFonts w:cs="宋体" w:hint="eastAsia"/>
          <w:color w:val="000000"/>
          <w:kern w:val="0"/>
          <w:sz w:val="24"/>
        </w:rPr>
        <w:t>在空气中的声吸收大约为</w:t>
      </w:r>
      <w:r w:rsidR="003677DB" w:rsidRPr="002E458B">
        <w:rPr>
          <w:rFonts w:cs="宋体" w:hint="eastAsia"/>
          <w:color w:val="000000"/>
          <w:kern w:val="0"/>
          <w:sz w:val="24"/>
        </w:rPr>
        <w:t>1dB/m</w:t>
      </w:r>
      <w:r w:rsidR="003677DB" w:rsidRPr="002E458B">
        <w:rPr>
          <w:rFonts w:cs="宋体" w:hint="eastAsia"/>
          <w:color w:val="000000"/>
          <w:kern w:val="0"/>
          <w:sz w:val="24"/>
        </w:rPr>
        <w:t>，然而如果使用</w:t>
      </w:r>
      <w:r w:rsidR="003677DB" w:rsidRPr="002E458B">
        <w:rPr>
          <w:rFonts w:cs="宋体" w:hint="eastAsia"/>
          <w:color w:val="000000"/>
          <w:kern w:val="0"/>
          <w:sz w:val="24"/>
        </w:rPr>
        <w:t>40kHz</w:t>
      </w:r>
      <w:r w:rsidR="003677DB" w:rsidRPr="002E458B">
        <w:rPr>
          <w:rFonts w:cs="宋体" w:hint="eastAsia"/>
          <w:color w:val="000000"/>
          <w:kern w:val="0"/>
          <w:sz w:val="24"/>
        </w:rPr>
        <w:t>的超声波，吸收量达到</w:t>
      </w:r>
      <w:r w:rsidR="003677DB" w:rsidRPr="002E458B">
        <w:rPr>
          <w:rFonts w:cs="宋体" w:hint="eastAsia"/>
          <w:color w:val="000000"/>
          <w:kern w:val="0"/>
          <w:sz w:val="24"/>
        </w:rPr>
        <w:t>4dB/m</w:t>
      </w:r>
      <w:r w:rsidR="003677DB" w:rsidRPr="002E458B">
        <w:rPr>
          <w:rFonts w:cs="宋体" w:hint="eastAsia"/>
          <w:color w:val="000000"/>
          <w:kern w:val="0"/>
          <w:sz w:val="24"/>
        </w:rPr>
        <w:t>，在</w:t>
      </w:r>
      <w:r w:rsidR="003677DB" w:rsidRPr="002E458B">
        <w:rPr>
          <w:rFonts w:cs="宋体" w:hint="eastAsia"/>
          <w:color w:val="000000"/>
          <w:kern w:val="0"/>
          <w:sz w:val="24"/>
        </w:rPr>
        <w:t>30m</w:t>
      </w:r>
      <w:r w:rsidR="003677DB" w:rsidRPr="002E458B">
        <w:rPr>
          <w:rFonts w:cs="宋体" w:hint="eastAsia"/>
          <w:color w:val="000000"/>
          <w:kern w:val="0"/>
          <w:sz w:val="24"/>
        </w:rPr>
        <w:t>的距离上声吸收高达</w:t>
      </w:r>
      <w:r w:rsidR="003677DB" w:rsidRPr="002E458B">
        <w:rPr>
          <w:rFonts w:cs="宋体" w:hint="eastAsia"/>
          <w:color w:val="000000"/>
          <w:kern w:val="0"/>
          <w:sz w:val="24"/>
        </w:rPr>
        <w:t>100dB</w:t>
      </w:r>
      <w:r w:rsidR="003677DB" w:rsidRPr="002E458B">
        <w:rPr>
          <w:rFonts w:cs="宋体" w:hint="eastAsia"/>
          <w:color w:val="000000"/>
          <w:kern w:val="0"/>
          <w:sz w:val="24"/>
        </w:rPr>
        <w:t>以上，因而很难实现这样远距离的测距，通常测距</w:t>
      </w:r>
      <w:r w:rsidR="00973E21" w:rsidRPr="002E458B">
        <w:rPr>
          <w:rFonts w:cs="宋体" w:hint="eastAsia"/>
          <w:color w:val="000000"/>
          <w:kern w:val="0"/>
          <w:sz w:val="24"/>
        </w:rPr>
        <w:t>在</w:t>
      </w:r>
      <w:r w:rsidR="00973E21" w:rsidRPr="002E458B">
        <w:rPr>
          <w:rFonts w:cs="宋体" w:hint="eastAsia"/>
          <w:color w:val="000000"/>
          <w:kern w:val="0"/>
          <w:sz w:val="24"/>
        </w:rPr>
        <w:t>10-12</w:t>
      </w:r>
      <w:r w:rsidR="00973E21" w:rsidRPr="002E458B">
        <w:rPr>
          <w:rFonts w:cs="宋体" w:hint="eastAsia"/>
          <w:color w:val="000000"/>
          <w:kern w:val="0"/>
          <w:sz w:val="24"/>
        </w:rPr>
        <w:t>米左右</w:t>
      </w:r>
      <w:r w:rsidR="009C3AE9" w:rsidRPr="002E458B">
        <w:rPr>
          <w:rFonts w:cs="宋体" w:hint="eastAsia"/>
          <w:color w:val="000000"/>
          <w:kern w:val="0"/>
          <w:sz w:val="24"/>
          <w:vertAlign w:val="superscript"/>
        </w:rPr>
        <w:t>[5]</w:t>
      </w:r>
      <w:r w:rsidR="00973E21" w:rsidRPr="002E458B">
        <w:rPr>
          <w:rFonts w:cs="宋体" w:hint="eastAsia"/>
          <w:color w:val="000000"/>
          <w:kern w:val="0"/>
          <w:sz w:val="24"/>
        </w:rPr>
        <w:t>。因而可以根据不同的测距要求选择不同的超声波收发器。由于目前找到的超声波收发都是固定频率的</w:t>
      </w:r>
      <w:r w:rsidR="00575967">
        <w:rPr>
          <w:rFonts w:cs="宋体" w:hint="eastAsia"/>
          <w:color w:val="000000"/>
          <w:kern w:val="0"/>
          <w:sz w:val="24"/>
        </w:rPr>
        <w:t>，常用于测距的收发器频率为</w:t>
      </w:r>
      <w:r w:rsidR="00575967">
        <w:rPr>
          <w:rFonts w:cs="宋体" w:hint="eastAsia"/>
          <w:color w:val="000000"/>
          <w:kern w:val="0"/>
          <w:sz w:val="24"/>
        </w:rPr>
        <w:t>20kHz,</w:t>
      </w:r>
      <w:r w:rsidR="00575967">
        <w:rPr>
          <w:rFonts w:cs="宋体" w:hint="eastAsia"/>
          <w:color w:val="000000"/>
          <w:kern w:val="0"/>
          <w:sz w:val="24"/>
        </w:rPr>
        <w:t>以及</w:t>
      </w:r>
      <w:r w:rsidR="00575967">
        <w:rPr>
          <w:rFonts w:cs="宋体" w:hint="eastAsia"/>
          <w:color w:val="000000"/>
          <w:kern w:val="0"/>
          <w:sz w:val="24"/>
        </w:rPr>
        <w:t>40kHz</w:t>
      </w:r>
      <w:r w:rsidR="00973E21" w:rsidRPr="002E458B">
        <w:rPr>
          <w:rFonts w:cs="宋体" w:hint="eastAsia"/>
          <w:color w:val="000000"/>
          <w:kern w:val="0"/>
          <w:sz w:val="24"/>
        </w:rPr>
        <w:t>，因而只能根据机器人大小安装单接收器或者双接收器</w:t>
      </w:r>
      <w:r w:rsidR="00641139" w:rsidRPr="002E458B">
        <w:rPr>
          <w:rFonts w:cs="宋体" w:hint="eastAsia"/>
          <w:color w:val="000000"/>
          <w:kern w:val="0"/>
          <w:sz w:val="24"/>
        </w:rPr>
        <w:t>。如果之后找到可以变频率的收发器可以考虑跳频的方式工作，将获得很好的精度，覆盖范围以及抗干扰性能。</w:t>
      </w:r>
    </w:p>
    <w:p w:rsidR="0018200A" w:rsidRPr="00B33B60" w:rsidRDefault="0018200A" w:rsidP="0018200A">
      <w:pPr>
        <w:pStyle w:val="3"/>
        <w:spacing w:beforeLines="50" w:before="156" w:afterLines="50" w:after="156" w:line="400" w:lineRule="exact"/>
        <w:rPr>
          <w:rFonts w:eastAsia="黑体"/>
          <w:b w:val="0"/>
          <w:bCs w:val="0"/>
          <w:sz w:val="24"/>
        </w:rPr>
      </w:pPr>
      <w:bookmarkStart w:id="34" w:name="_Toc368007155"/>
      <w:r>
        <w:rPr>
          <w:rFonts w:eastAsia="黑体" w:hint="eastAsia"/>
          <w:b w:val="0"/>
          <w:bCs w:val="0"/>
          <w:sz w:val="24"/>
        </w:rPr>
        <w:t>3.1.2</w:t>
      </w:r>
      <w:r w:rsidRPr="00B33B60">
        <w:rPr>
          <w:rFonts w:eastAsia="黑体" w:hint="eastAsia"/>
          <w:b w:val="0"/>
          <w:bCs w:val="0"/>
          <w:sz w:val="24"/>
        </w:rPr>
        <w:t xml:space="preserve"> </w:t>
      </w:r>
      <w:r>
        <w:rPr>
          <w:rFonts w:eastAsia="黑体" w:hint="eastAsia"/>
          <w:b w:val="0"/>
          <w:bCs w:val="0"/>
          <w:sz w:val="24"/>
        </w:rPr>
        <w:t>超声波</w:t>
      </w:r>
      <w:r w:rsidR="004C2898">
        <w:rPr>
          <w:rFonts w:eastAsia="黑体" w:hint="eastAsia"/>
          <w:b w:val="0"/>
          <w:bCs w:val="0"/>
          <w:sz w:val="24"/>
        </w:rPr>
        <w:t>发射模块</w:t>
      </w:r>
      <w:bookmarkEnd w:id="34"/>
    </w:p>
    <w:p w:rsidR="00156A5F" w:rsidRDefault="00B5712F" w:rsidP="0018200A">
      <w:pPr>
        <w:spacing w:line="400" w:lineRule="exact"/>
        <w:rPr>
          <w:rFonts w:cs="宋体"/>
          <w:color w:val="000000"/>
          <w:kern w:val="0"/>
          <w:sz w:val="24"/>
        </w:rPr>
      </w:pPr>
      <w:r>
        <w:rPr>
          <w:noProof/>
        </w:rPr>
        <mc:AlternateContent>
          <mc:Choice Requires="wps">
            <w:drawing>
              <wp:anchor distT="0" distB="0" distL="114300" distR="114300" simplePos="0" relativeHeight="251657216" behindDoc="0" locked="0" layoutInCell="1" allowOverlap="1" wp14:anchorId="66D25CF8" wp14:editId="2F45837E">
                <wp:simplePos x="0" y="0"/>
                <wp:positionH relativeFrom="column">
                  <wp:posOffset>1162685</wp:posOffset>
                </wp:positionH>
                <wp:positionV relativeFrom="paragraph">
                  <wp:posOffset>3791585</wp:posOffset>
                </wp:positionV>
                <wp:extent cx="3133090" cy="198120"/>
                <wp:effectExtent l="635" t="635" r="0" b="1270"/>
                <wp:wrapTopAndBottom/>
                <wp:docPr id="30"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0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8E5" w:rsidRPr="00501D5D" w:rsidRDefault="009528E5" w:rsidP="008A1375">
                            <w:pPr>
                              <w:pStyle w:val="ae"/>
                              <w:jc w:val="center"/>
                              <w:rPr>
                                <w:rFonts w:ascii="Times New Roman" w:eastAsia="宋体" w:hAnsi="Times New Roman"/>
                                <w:noProof/>
                                <w:szCs w:val="24"/>
                              </w:rPr>
                            </w:pPr>
                            <w:r>
                              <w:rPr>
                                <w:rFonts w:hint="eastAsia"/>
                              </w:rPr>
                              <w:t>图</w:t>
                            </w:r>
                            <w:r>
                              <w:rPr>
                                <w:rFonts w:hint="eastAsia"/>
                              </w:rPr>
                              <w:t xml:space="preserv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5" o:spid="_x0000_s1026" type="#_x0000_t202" style="position:absolute;left:0;text-align:left;margin-left:91.55pt;margin-top:298.55pt;width:246.7pt;height:1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" stroked="f">
                <v:textbox style="mso-fit-shape-to-text:t" inset="0,0,0,0">
                  <w:txbxContent>
                    <w:p w:rsidR="009528E5" w:rsidRPr="00501D5D" w:rsidRDefault="009528E5" w:rsidP="008A1375">
                      <w:pPr>
                        <w:pStyle w:val="ae"/>
                        <w:jc w:val="center"/>
                        <w:rPr>
                          <w:rFonts w:ascii="Times New Roman" w:eastAsia="宋体" w:hAnsi="Times New Roman"/>
                          <w:noProof/>
                          <w:szCs w:val="24"/>
                        </w:rPr>
                      </w:pPr>
                      <w:r>
                        <w:rPr>
                          <w:rFonts w:hint="eastAsia"/>
                        </w:rPr>
                        <w:t>图</w:t>
                      </w:r>
                      <w:r>
                        <w:rPr>
                          <w:rFonts w:hint="eastAsia"/>
                        </w:rPr>
                        <w:t xml:space="preserve"> 1</w:t>
                      </w:r>
                    </w:p>
                  </w:txbxContent>
                </v:textbox>
                <w10:wrap type="topAndBottom"/>
              </v:shape>
            </w:pict>
          </mc:Fallback>
        </mc:AlternateContent>
      </w:r>
      <w:r>
        <w:rPr>
          <w:noProof/>
        </w:rPr>
        <w:drawing>
          <wp:anchor distT="0" distB="0" distL="114300" distR="114300" simplePos="0" relativeHeight="251656192" behindDoc="1" locked="0" layoutInCell="1" allowOverlap="1" wp14:anchorId="18D233BF" wp14:editId="5317D7FD">
            <wp:simplePos x="0" y="0"/>
            <wp:positionH relativeFrom="column">
              <wp:posOffset>1162685</wp:posOffset>
            </wp:positionH>
            <wp:positionV relativeFrom="paragraph">
              <wp:posOffset>1929765</wp:posOffset>
            </wp:positionV>
            <wp:extent cx="3133090" cy="1804670"/>
            <wp:effectExtent l="0" t="0" r="0" b="5080"/>
            <wp:wrapTopAndBottom/>
            <wp:docPr id="351" name="图片 351" descr="屋顶直线距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屋顶直线距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09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18200A">
        <w:rPr>
          <w:rFonts w:cs="宋体" w:hint="eastAsia"/>
          <w:color w:val="000000"/>
          <w:kern w:val="0"/>
          <w:sz w:val="24"/>
        </w:rPr>
        <w:tab/>
      </w:r>
      <w:r w:rsidR="004C2898">
        <w:rPr>
          <w:rFonts w:cs="宋体" w:hint="eastAsia"/>
          <w:color w:val="000000"/>
          <w:kern w:val="0"/>
          <w:sz w:val="24"/>
        </w:rPr>
        <w:t>超声波发射模块为独立无线模块，靠锂电池供电。由一个</w:t>
      </w:r>
      <w:r w:rsidR="004C2898">
        <w:rPr>
          <w:rFonts w:cs="宋体" w:hint="eastAsia"/>
          <w:color w:val="000000"/>
          <w:kern w:val="0"/>
          <w:sz w:val="24"/>
        </w:rPr>
        <w:t>MCU</w:t>
      </w:r>
      <w:r w:rsidR="004C2898">
        <w:rPr>
          <w:rFonts w:cs="宋体" w:hint="eastAsia"/>
          <w:color w:val="000000"/>
          <w:kern w:val="0"/>
          <w:sz w:val="24"/>
        </w:rPr>
        <w:t>独立控制，</w:t>
      </w:r>
      <w:r w:rsidR="004C2898">
        <w:rPr>
          <w:rFonts w:cs="宋体" w:hint="eastAsia"/>
          <w:color w:val="000000"/>
          <w:kern w:val="0"/>
          <w:sz w:val="24"/>
        </w:rPr>
        <w:lastRenderedPageBreak/>
        <w:t>MCU</w:t>
      </w:r>
      <w:r w:rsidR="004C2898">
        <w:rPr>
          <w:rFonts w:cs="宋体" w:hint="eastAsia"/>
          <w:color w:val="000000"/>
          <w:kern w:val="0"/>
          <w:sz w:val="24"/>
        </w:rPr>
        <w:t>负责超声波的方波发生，时间同步。</w:t>
      </w:r>
      <w:r w:rsidR="002961A5">
        <w:rPr>
          <w:rFonts w:cs="宋体" w:hint="eastAsia"/>
          <w:color w:val="000000"/>
          <w:kern w:val="0"/>
          <w:sz w:val="24"/>
        </w:rPr>
        <w:t>整个室内环境，超声波发射模块不超过</w:t>
      </w:r>
      <w:r w:rsidR="00802079">
        <w:rPr>
          <w:rFonts w:cs="宋体" w:hint="eastAsia"/>
          <w:color w:val="000000"/>
          <w:kern w:val="0"/>
          <w:sz w:val="24"/>
        </w:rPr>
        <w:t>6</w:t>
      </w:r>
      <w:r w:rsidR="002961A5">
        <w:rPr>
          <w:rFonts w:cs="宋体" w:hint="eastAsia"/>
          <w:color w:val="000000"/>
          <w:kern w:val="0"/>
          <w:sz w:val="24"/>
        </w:rPr>
        <w:t>个。</w:t>
      </w:r>
      <w:r w:rsidR="002961A5">
        <w:rPr>
          <w:rFonts w:cs="宋体" w:hint="eastAsia"/>
          <w:color w:val="000000"/>
          <w:kern w:val="0"/>
          <w:sz w:val="24"/>
        </w:rPr>
        <w:t>3</w:t>
      </w:r>
      <w:r w:rsidR="002961A5">
        <w:rPr>
          <w:rFonts w:cs="宋体" w:hint="eastAsia"/>
          <w:color w:val="000000"/>
          <w:kern w:val="0"/>
          <w:sz w:val="24"/>
        </w:rPr>
        <w:t>个超声波模块即可完成基本定位，配合算法，通过超声波发射模块的冗余提高系统的可靠性和精度。</w:t>
      </w:r>
      <w:r w:rsidR="00A0643C">
        <w:rPr>
          <w:rFonts w:cs="宋体" w:hint="eastAsia"/>
          <w:color w:val="000000"/>
          <w:kern w:val="0"/>
          <w:sz w:val="24"/>
        </w:rPr>
        <w:t>无线模块与主控电脑进行时间同步以后，按照自己的编号，从第</w:t>
      </w:r>
      <w:r w:rsidR="00A0643C">
        <w:rPr>
          <w:rFonts w:cs="宋体" w:hint="eastAsia"/>
          <w:color w:val="000000"/>
          <w:kern w:val="0"/>
          <w:sz w:val="24"/>
        </w:rPr>
        <w:t>0</w:t>
      </w:r>
      <w:r w:rsidR="00A0643C">
        <w:rPr>
          <w:rFonts w:cs="宋体" w:hint="eastAsia"/>
          <w:color w:val="000000"/>
          <w:kern w:val="0"/>
          <w:sz w:val="24"/>
        </w:rPr>
        <w:t>号开始发送超声波，每间隔</w:t>
      </w:r>
      <w:r w:rsidR="008E7322">
        <w:rPr>
          <w:rFonts w:cs="宋体" w:hint="eastAsia"/>
          <w:color w:val="000000"/>
          <w:kern w:val="0"/>
          <w:sz w:val="24"/>
        </w:rPr>
        <w:t>0.05</w:t>
      </w:r>
      <w:r w:rsidR="00A0643C">
        <w:rPr>
          <w:rFonts w:cs="宋体" w:hint="eastAsia"/>
          <w:color w:val="000000"/>
          <w:kern w:val="0"/>
          <w:sz w:val="24"/>
        </w:rPr>
        <w:t>秒切换到下一个编号</w:t>
      </w:r>
      <w:r w:rsidR="00802079">
        <w:rPr>
          <w:rFonts w:cs="宋体" w:hint="eastAsia"/>
          <w:color w:val="000000"/>
          <w:kern w:val="0"/>
          <w:sz w:val="24"/>
        </w:rPr>
        <w:t>的发射模块发射，以此每</w:t>
      </w:r>
      <w:r w:rsidR="008E7322">
        <w:rPr>
          <w:rFonts w:cs="宋体" w:hint="eastAsia"/>
          <w:color w:val="000000"/>
          <w:kern w:val="0"/>
          <w:sz w:val="24"/>
        </w:rPr>
        <w:t>0.3</w:t>
      </w:r>
      <w:r w:rsidR="008E7322">
        <w:rPr>
          <w:rFonts w:cs="宋体" w:hint="eastAsia"/>
          <w:color w:val="000000"/>
          <w:kern w:val="0"/>
          <w:sz w:val="24"/>
        </w:rPr>
        <w:t>秒循环一次，定位频率可以达到</w:t>
      </w:r>
      <w:r w:rsidR="008E7322">
        <w:rPr>
          <w:rFonts w:cs="宋体" w:hint="eastAsia"/>
          <w:color w:val="000000"/>
          <w:kern w:val="0"/>
          <w:sz w:val="24"/>
        </w:rPr>
        <w:t>3.3Hz</w:t>
      </w:r>
      <w:r w:rsidR="008E7322">
        <w:rPr>
          <w:rFonts w:cs="宋体" w:hint="eastAsia"/>
          <w:color w:val="000000"/>
          <w:kern w:val="0"/>
          <w:sz w:val="24"/>
        </w:rPr>
        <w:t>。</w:t>
      </w:r>
      <w:r w:rsidR="00156A5F">
        <w:rPr>
          <w:rFonts w:cs="宋体" w:hint="eastAsia"/>
          <w:color w:val="000000"/>
          <w:kern w:val="0"/>
          <w:sz w:val="24"/>
        </w:rPr>
        <w:t>以上时间是通过以下计算获得：超声波在空气中的传播速度</w:t>
      </w:r>
      <w:r w:rsidR="00156A5F">
        <w:rPr>
          <w:rFonts w:cs="宋体" w:hint="eastAsia"/>
          <w:color w:val="000000"/>
          <w:kern w:val="0"/>
          <w:sz w:val="24"/>
        </w:rPr>
        <w:t>Vu</w:t>
      </w:r>
      <w:r w:rsidR="00156A5F">
        <w:rPr>
          <w:rFonts w:cs="宋体" w:hint="eastAsia"/>
          <w:color w:val="000000"/>
          <w:kern w:val="0"/>
          <w:sz w:val="24"/>
        </w:rPr>
        <w:t>≈</w:t>
      </w:r>
      <w:r w:rsidR="00156A5F">
        <w:rPr>
          <w:rFonts w:cs="宋体" w:hint="eastAsia"/>
          <w:color w:val="000000"/>
          <w:kern w:val="0"/>
          <w:sz w:val="24"/>
        </w:rPr>
        <w:t>334m/s</w:t>
      </w:r>
      <w:r w:rsidR="00BF39CC">
        <w:rPr>
          <w:rFonts w:cs="宋体" w:hint="eastAsia"/>
          <w:color w:val="000000"/>
          <w:kern w:val="0"/>
          <w:sz w:val="24"/>
        </w:rPr>
        <w:t>，如</w:t>
      </w:r>
      <w:r w:rsidR="008A1375">
        <w:rPr>
          <w:rFonts w:cs="宋体" w:hint="eastAsia"/>
          <w:color w:val="000000"/>
          <w:kern w:val="0"/>
          <w:sz w:val="24"/>
        </w:rPr>
        <w:t>图</w:t>
      </w:r>
      <w:r w:rsidR="008A1375">
        <w:rPr>
          <w:rFonts w:cs="宋体" w:hint="eastAsia"/>
          <w:color w:val="000000"/>
          <w:kern w:val="0"/>
          <w:sz w:val="24"/>
        </w:rPr>
        <w:t>1</w:t>
      </w:r>
      <w:r w:rsidR="008A1375">
        <w:rPr>
          <w:rFonts w:cs="宋体" w:hint="eastAsia"/>
          <w:color w:val="000000"/>
          <w:kern w:val="0"/>
          <w:sz w:val="24"/>
        </w:rPr>
        <w:t>所示</w:t>
      </w:r>
      <w:r w:rsidR="00BF39CC">
        <w:rPr>
          <w:rFonts w:cs="宋体" w:hint="eastAsia"/>
          <w:color w:val="000000"/>
          <w:kern w:val="0"/>
          <w:sz w:val="24"/>
        </w:rPr>
        <w:t>，若屋顶高度</w:t>
      </w:r>
      <w:r w:rsidR="00BF39CC">
        <w:rPr>
          <w:rFonts w:cs="宋体" w:hint="eastAsia"/>
          <w:color w:val="000000"/>
          <w:kern w:val="0"/>
          <w:sz w:val="24"/>
        </w:rPr>
        <w:t>H</w:t>
      </w:r>
      <w:r w:rsidR="00BF39CC">
        <w:rPr>
          <w:rFonts w:cs="宋体" w:hint="eastAsia"/>
          <w:color w:val="000000"/>
          <w:kern w:val="0"/>
          <w:sz w:val="24"/>
        </w:rPr>
        <w:t>为</w:t>
      </w:r>
      <w:r w:rsidR="00BF39CC">
        <w:rPr>
          <w:rFonts w:cs="宋体" w:hint="eastAsia"/>
          <w:color w:val="000000"/>
          <w:kern w:val="0"/>
          <w:sz w:val="24"/>
        </w:rPr>
        <w:t>4m</w:t>
      </w:r>
      <w:r w:rsidR="00BF39CC">
        <w:rPr>
          <w:rFonts w:cs="宋体" w:hint="eastAsia"/>
          <w:color w:val="000000"/>
          <w:kern w:val="0"/>
          <w:sz w:val="24"/>
        </w:rPr>
        <w:t>，对于</w:t>
      </w:r>
      <w:r w:rsidR="00BF39CC">
        <w:rPr>
          <w:rFonts w:cs="宋体" w:hint="eastAsia"/>
          <w:color w:val="000000"/>
          <w:kern w:val="0"/>
          <w:sz w:val="24"/>
        </w:rPr>
        <w:t>100m</w:t>
      </w:r>
      <w:r w:rsidR="00BF39CC">
        <w:rPr>
          <w:rFonts w:cs="宋体" w:hint="eastAsia"/>
          <w:color w:val="000000"/>
          <w:kern w:val="0"/>
          <w:sz w:val="24"/>
          <w:vertAlign w:val="superscript"/>
        </w:rPr>
        <w:t>2</w:t>
      </w:r>
      <w:r w:rsidR="00BF39CC">
        <w:rPr>
          <w:rFonts w:cs="宋体" w:hint="eastAsia"/>
          <w:color w:val="000000"/>
          <w:kern w:val="0"/>
          <w:sz w:val="24"/>
        </w:rPr>
        <w:t>的正方形场地，边长</w:t>
      </w:r>
      <w:r w:rsidR="00BF39CC">
        <w:rPr>
          <w:rFonts w:cs="宋体" w:hint="eastAsia"/>
          <w:color w:val="000000"/>
          <w:kern w:val="0"/>
          <w:sz w:val="24"/>
        </w:rPr>
        <w:t>L</w:t>
      </w:r>
      <w:r w:rsidR="00BF39CC">
        <w:rPr>
          <w:rFonts w:cs="宋体" w:hint="eastAsia"/>
          <w:color w:val="000000"/>
          <w:kern w:val="0"/>
          <w:sz w:val="24"/>
        </w:rPr>
        <w:t>为</w:t>
      </w:r>
      <w:r w:rsidR="00BF39CC">
        <w:rPr>
          <w:rFonts w:cs="宋体" w:hint="eastAsia"/>
          <w:color w:val="000000"/>
          <w:kern w:val="0"/>
          <w:sz w:val="24"/>
        </w:rPr>
        <w:t>10m</w:t>
      </w:r>
      <w:r w:rsidR="00BF39CC">
        <w:rPr>
          <w:rFonts w:cs="宋体" w:hint="eastAsia"/>
          <w:color w:val="000000"/>
          <w:kern w:val="0"/>
          <w:sz w:val="24"/>
        </w:rPr>
        <w:t>，则超声波实际传播的距离：</w:t>
      </w:r>
    </w:p>
    <w:p w:rsidR="008A1375" w:rsidRPr="005267D0" w:rsidRDefault="005267D0" w:rsidP="0018200A">
      <w:pPr>
        <w:spacing w:line="400" w:lineRule="exact"/>
        <w:rPr>
          <w:rFonts w:cs="宋体"/>
          <w:color w:val="000000"/>
          <w:kern w:val="0"/>
          <w:sz w:val="24"/>
        </w:rPr>
      </w:pPr>
      <m:oMathPara>
        <m:oMath>
          <m:r>
            <m:rPr>
              <m:sty m:val="p"/>
            </m:rPr>
            <w:rPr>
              <w:rFonts w:ascii="Cambria Math" w:hAnsi="Cambria Math" w:cs="宋体" w:hint="eastAsia"/>
              <w:color w:val="000000"/>
              <w:kern w:val="0"/>
              <w:sz w:val="24"/>
            </w:rPr>
            <m:t>D=</m:t>
          </m:r>
          <m:rad>
            <m:radPr>
              <m:degHide m:val="1"/>
              <m:ctrlPr>
                <w:rPr>
                  <w:rFonts w:ascii="Cambria Math" w:hAnsi="Cambria Math" w:cs="宋体"/>
                  <w:color w:val="000000"/>
                  <w:kern w:val="0"/>
                  <w:sz w:val="24"/>
                </w:rPr>
              </m:ctrlPr>
            </m:radPr>
            <m:deg>
              <m:ctrlPr>
                <w:rPr>
                  <w:rFonts w:ascii="Cambria Math" w:hAnsi="Cambria Math" w:cs="宋体"/>
                  <w:i/>
                  <w:color w:val="000000"/>
                  <w:kern w:val="0"/>
                  <w:sz w:val="24"/>
                </w:rPr>
              </m:ctrlPr>
            </m:deg>
            <m:e>
              <m:sSup>
                <m:sSupPr>
                  <m:ctrlPr>
                    <w:rPr>
                      <w:rFonts w:ascii="Cambria Math" w:hAnsi="Cambria Math" w:cs="宋体"/>
                      <w:i/>
                      <w:color w:val="000000"/>
                      <w:kern w:val="0"/>
                      <w:sz w:val="24"/>
                    </w:rPr>
                  </m:ctrlPr>
                </m:sSupPr>
                <m:e>
                  <m:r>
                    <w:rPr>
                      <w:rFonts w:ascii="Cambria Math" w:hAnsi="Cambria Math" w:cs="宋体"/>
                      <w:color w:val="000000"/>
                      <w:kern w:val="0"/>
                      <w:sz w:val="24"/>
                    </w:rPr>
                    <m:t>L</m:t>
                  </m:r>
                </m:e>
                <m:sup>
                  <m:r>
                    <w:rPr>
                      <w:rFonts w:ascii="Cambria Math" w:hAnsi="Cambria Math" w:cs="宋体"/>
                      <w:color w:val="000000"/>
                      <w:kern w:val="0"/>
                      <w:sz w:val="24"/>
                    </w:rPr>
                    <m:t>2</m:t>
                  </m:r>
                </m:sup>
              </m:sSup>
              <m:r>
                <w:rPr>
                  <w:rFonts w:ascii="Cambria Math" w:hAnsi="Cambria Math" w:cs="宋体"/>
                  <w:color w:val="000000"/>
                  <w:kern w:val="0"/>
                  <w:sz w:val="24"/>
                </w:rPr>
                <m:t>+</m:t>
              </m:r>
              <m:sSup>
                <m:sSupPr>
                  <m:ctrlPr>
                    <w:rPr>
                      <w:rFonts w:ascii="Cambria Math" w:hAnsi="Cambria Math" w:cs="宋体"/>
                      <w:i/>
                      <w:color w:val="000000"/>
                      <w:kern w:val="0"/>
                      <w:sz w:val="24"/>
                    </w:rPr>
                  </m:ctrlPr>
                </m:sSupPr>
                <m:e>
                  <m:r>
                    <w:rPr>
                      <w:rFonts w:ascii="Cambria Math" w:hAnsi="Cambria Math" w:cs="宋体"/>
                      <w:color w:val="000000"/>
                      <w:kern w:val="0"/>
                      <w:sz w:val="24"/>
                    </w:rPr>
                    <m:t>D</m:t>
                  </m:r>
                </m:e>
                <m:sup>
                  <m:r>
                    <w:rPr>
                      <w:rFonts w:ascii="Cambria Math" w:hAnsi="Cambria Math" w:cs="宋体"/>
                      <w:color w:val="000000"/>
                      <w:kern w:val="0"/>
                      <w:sz w:val="24"/>
                    </w:rPr>
                    <m:t>2</m:t>
                  </m:r>
                </m:sup>
              </m:sSup>
            </m:e>
          </m:rad>
          <m:r>
            <w:rPr>
              <w:rFonts w:ascii="Cambria Math" w:hAnsi="Cambria Math" w:cs="宋体"/>
              <w:color w:val="000000"/>
              <w:kern w:val="0"/>
              <w:sz w:val="24"/>
            </w:rPr>
            <m:t>≈10.77m</m:t>
          </m:r>
        </m:oMath>
      </m:oMathPara>
    </w:p>
    <w:p w:rsidR="005267D0" w:rsidRDefault="008E7322" w:rsidP="0018200A">
      <w:pPr>
        <w:spacing w:line="400" w:lineRule="exact"/>
        <w:rPr>
          <w:rFonts w:cs="宋体"/>
          <w:color w:val="000000"/>
          <w:kern w:val="0"/>
          <w:sz w:val="24"/>
        </w:rPr>
      </w:pPr>
      <w:r>
        <w:rPr>
          <w:rFonts w:cs="宋体" w:hint="eastAsia"/>
          <w:color w:val="000000"/>
          <w:kern w:val="0"/>
          <w:sz w:val="24"/>
        </w:rPr>
        <w:t>超声波在空中的传播时间</w:t>
      </w:r>
      <w:proofErr w:type="spellStart"/>
      <w:r>
        <w:rPr>
          <w:rFonts w:cs="宋体" w:hint="eastAsia"/>
          <w:color w:val="000000"/>
          <w:kern w:val="0"/>
          <w:sz w:val="24"/>
        </w:rPr>
        <w:t>Tu</w:t>
      </w:r>
      <w:proofErr w:type="spellEnd"/>
      <w:r>
        <w:rPr>
          <w:rFonts w:cs="宋体" w:hint="eastAsia"/>
          <w:color w:val="000000"/>
          <w:kern w:val="0"/>
          <w:sz w:val="24"/>
        </w:rPr>
        <w:t>为</w:t>
      </w:r>
    </w:p>
    <w:p w:rsidR="008E7322" w:rsidRPr="008E7322" w:rsidRDefault="00E64818" w:rsidP="007D72B5">
      <w:pPr>
        <w:spacing w:line="400" w:lineRule="exact"/>
        <w:jc w:val="center"/>
        <w:rPr>
          <w:rFonts w:cs="宋体"/>
          <w:color w:val="000000"/>
          <w:kern w:val="0"/>
          <w:sz w:val="24"/>
        </w:rPr>
      </w:pPr>
      <w:r>
        <w:rPr>
          <w:noProof/>
        </w:rPr>
        <mc:AlternateContent>
          <mc:Choice Requires="wps">
            <w:drawing>
              <wp:anchor distT="0" distB="0" distL="114300" distR="114300" simplePos="0" relativeHeight="251660288" behindDoc="0" locked="0" layoutInCell="1" allowOverlap="1" wp14:anchorId="54C5E830" wp14:editId="47696D20">
                <wp:simplePos x="0" y="0"/>
                <wp:positionH relativeFrom="column">
                  <wp:posOffset>1322705</wp:posOffset>
                </wp:positionH>
                <wp:positionV relativeFrom="paragraph">
                  <wp:posOffset>3395345</wp:posOffset>
                </wp:positionV>
                <wp:extent cx="2623820" cy="635"/>
                <wp:effectExtent l="0" t="0" r="0" b="0"/>
                <wp:wrapNone/>
                <wp:docPr id="288" name="文本框 288"/>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a:effectLst/>
                      </wps:spPr>
                      <wps:txbx>
                        <w:txbxContent>
                          <w:p w:rsidR="009528E5" w:rsidRPr="00655A63" w:rsidRDefault="009528E5" w:rsidP="00E64818">
                            <w:pPr>
                              <w:pStyle w:val="ae"/>
                              <w:jc w:val="center"/>
                              <w:rPr>
                                <w:rFonts w:ascii="Times New Roman" w:eastAsia="宋体" w:hAnsi="Times New Roman" w:cs="宋体"/>
                                <w:noProof/>
                                <w:color w:val="000000"/>
                                <w:kern w:val="0"/>
                                <w:sz w:val="24"/>
                                <w:szCs w:val="24"/>
                              </w:rPr>
                            </w:pPr>
                            <w:r>
                              <w:rPr>
                                <w:rFonts w:hint="eastAsia"/>
                              </w:rPr>
                              <w:t>图</w:t>
                            </w:r>
                            <w:r>
                              <w:rPr>
                                <w:rFonts w:hint="eastAsia"/>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88" o:spid="_x0000_s1027" type="#_x0000_t202" style="position:absolute;left:0;text-align:left;margin-left:104.15pt;margin-top:267.35pt;width:20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" stroked="f">
                <v:textbox style="mso-fit-shape-to-text:t" inset="0,0,0,0">
                  <w:txbxContent>
                    <w:p w:rsidR="009528E5" w:rsidRPr="00655A63" w:rsidRDefault="009528E5" w:rsidP="00E64818">
                      <w:pPr>
                        <w:pStyle w:val="ae"/>
                        <w:jc w:val="center"/>
                        <w:rPr>
                          <w:rFonts w:ascii="Times New Roman" w:eastAsia="宋体" w:hAnsi="Times New Roman" w:cs="宋体"/>
                          <w:noProof/>
                          <w:color w:val="000000"/>
                          <w:kern w:val="0"/>
                          <w:sz w:val="24"/>
                          <w:szCs w:val="24"/>
                        </w:rPr>
                      </w:pPr>
                      <w:r>
                        <w:rPr>
                          <w:rFonts w:hint="eastAsia"/>
                        </w:rPr>
                        <w:t>图</w:t>
                      </w:r>
                      <w:r>
                        <w:rPr>
                          <w:rFonts w:hint="eastAsia"/>
                        </w:rPr>
                        <w:t xml:space="preserve"> 2</w:t>
                      </w:r>
                    </w:p>
                  </w:txbxContent>
                </v:textbox>
              </v:shape>
            </w:pict>
          </mc:Fallback>
        </mc:AlternateContent>
      </w:r>
      <w:r>
        <w:rPr>
          <w:rFonts w:cs="宋体" w:hint="eastAsia"/>
          <w:noProof/>
          <w:color w:val="000000"/>
          <w:kern w:val="0"/>
          <w:sz w:val="24"/>
        </w:rPr>
        <w:drawing>
          <wp:anchor distT="0" distB="0" distL="114300" distR="114300" simplePos="0" relativeHeight="251658240" behindDoc="0" locked="0" layoutInCell="1" allowOverlap="1" wp14:anchorId="328C4FD9" wp14:editId="4BE00EE6">
            <wp:simplePos x="0" y="0"/>
            <wp:positionH relativeFrom="margin">
              <wp:align>center</wp:align>
            </wp:positionH>
            <wp:positionV relativeFrom="paragraph">
              <wp:posOffset>1686560</wp:posOffset>
            </wp:positionV>
            <wp:extent cx="2623820" cy="1651635"/>
            <wp:effectExtent l="0" t="0" r="5080" b="571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超声波驱动电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3820" cy="1651635"/>
                    </a:xfrm>
                    <a:prstGeom prst="rect">
                      <a:avLst/>
                    </a:prstGeom>
                  </pic:spPr>
                </pic:pic>
              </a:graphicData>
            </a:graphic>
            <wp14:sizeRelH relativeFrom="page">
              <wp14:pctWidth>0</wp14:pctWidth>
            </wp14:sizeRelH>
            <wp14:sizeRelV relativeFrom="page">
              <wp14:pctHeight>0</wp14:pctHeight>
            </wp14:sizeRelV>
          </wp:anchor>
        </w:drawing>
      </w:r>
      <m:oMath>
        <m:r>
          <m:rPr>
            <m:sty m:val="p"/>
          </m:rPr>
          <w:rPr>
            <w:rFonts w:ascii="Cambria Math" w:hAnsi="Cambria Math" w:cs="宋体"/>
            <w:color w:val="000000"/>
            <w:kern w:val="0"/>
            <w:sz w:val="24"/>
          </w:rPr>
          <m:t>Tu=D/Vs≈0.032s</m:t>
        </m:r>
      </m:oMath>
    </w:p>
    <w:p w:rsidR="00BF39CC" w:rsidRDefault="008E7322" w:rsidP="0018200A">
      <w:pPr>
        <w:spacing w:line="400" w:lineRule="exact"/>
        <w:rPr>
          <w:rFonts w:cs="宋体"/>
          <w:color w:val="000000"/>
          <w:kern w:val="0"/>
          <w:sz w:val="24"/>
        </w:rPr>
      </w:pPr>
      <w:r>
        <w:rPr>
          <w:rFonts w:cs="宋体" w:hint="eastAsia"/>
          <w:color w:val="000000"/>
          <w:kern w:val="0"/>
          <w:sz w:val="24"/>
        </w:rPr>
        <w:t>考虑到声波在环境中会有一定的反射</w:t>
      </w:r>
      <w:r w:rsidR="00C3390A">
        <w:rPr>
          <w:rFonts w:cs="宋体" w:hint="eastAsia"/>
          <w:color w:val="000000"/>
          <w:kern w:val="0"/>
          <w:sz w:val="24"/>
        </w:rPr>
        <w:t>，产生多路径效应（</w:t>
      </w:r>
      <w:r w:rsidR="00C3390A">
        <w:rPr>
          <w:rFonts w:cs="宋体" w:hint="eastAsia"/>
          <w:color w:val="000000"/>
          <w:kern w:val="0"/>
          <w:sz w:val="24"/>
        </w:rPr>
        <w:t>multipath error</w:t>
      </w:r>
      <w:r w:rsidR="00C3390A">
        <w:rPr>
          <w:rFonts w:cs="宋体" w:hint="eastAsia"/>
          <w:color w:val="000000"/>
          <w:kern w:val="0"/>
          <w:sz w:val="24"/>
        </w:rPr>
        <w:t>）</w:t>
      </w:r>
      <w:r w:rsidR="00C3390A">
        <w:rPr>
          <w:rFonts w:cs="宋体" w:hint="eastAsia"/>
          <w:color w:val="000000"/>
          <w:kern w:val="0"/>
          <w:sz w:val="24"/>
          <w:vertAlign w:val="superscript"/>
        </w:rPr>
        <w:t>[6]</w:t>
      </w:r>
      <w:r>
        <w:rPr>
          <w:rFonts w:cs="宋体" w:hint="eastAsia"/>
          <w:color w:val="000000"/>
          <w:kern w:val="0"/>
          <w:sz w:val="24"/>
        </w:rPr>
        <w:t>，为了避免相互间的干扰以及为场地面积留一定余量，发射间隔定为</w:t>
      </w:r>
      <w:r>
        <w:rPr>
          <w:rFonts w:cs="宋体" w:hint="eastAsia"/>
          <w:color w:val="000000"/>
          <w:kern w:val="0"/>
          <w:sz w:val="24"/>
        </w:rPr>
        <w:t>0.05s</w:t>
      </w:r>
      <w:r>
        <w:rPr>
          <w:rFonts w:cs="宋体" w:hint="eastAsia"/>
          <w:color w:val="000000"/>
          <w:kern w:val="0"/>
          <w:sz w:val="24"/>
        </w:rPr>
        <w:t>。</w:t>
      </w:r>
    </w:p>
    <w:p w:rsidR="00E64818" w:rsidRPr="009636CD" w:rsidRDefault="00E64818" w:rsidP="00E64818">
      <w:pPr>
        <w:ind w:firstLine="420"/>
        <w:rPr>
          <w:sz w:val="24"/>
        </w:rPr>
      </w:pPr>
      <w:r w:rsidRPr="009636CD">
        <w:rPr>
          <w:rFonts w:hint="eastAsia"/>
          <w:sz w:val="24"/>
        </w:rPr>
        <w:t>超声波</w:t>
      </w:r>
      <w:r>
        <w:rPr>
          <w:rFonts w:hint="eastAsia"/>
          <w:sz w:val="24"/>
        </w:rPr>
        <w:t>发射由超声波换能器完成，按照换能器的频率，输入换能器相应频率的方波，即可输出相应频率的超声波。方波由单片机定时器或者</w:t>
      </w:r>
      <w:r>
        <w:rPr>
          <w:rFonts w:hint="eastAsia"/>
          <w:sz w:val="24"/>
        </w:rPr>
        <w:t>PWM</w:t>
      </w:r>
      <w:r>
        <w:rPr>
          <w:rFonts w:hint="eastAsia"/>
          <w:sz w:val="24"/>
        </w:rPr>
        <w:t>模块直接输出，经过放大电路放大以及功率电路驱动超声波换能器发出超声波。电路图如图</w:t>
      </w:r>
      <w:r>
        <w:rPr>
          <w:rFonts w:hint="eastAsia"/>
          <w:sz w:val="24"/>
        </w:rPr>
        <w:t>2</w:t>
      </w:r>
      <w:r>
        <w:rPr>
          <w:rFonts w:hint="eastAsia"/>
          <w:sz w:val="24"/>
        </w:rPr>
        <w:t>所示：</w:t>
      </w:r>
    </w:p>
    <w:p w:rsidR="008E7322" w:rsidRDefault="008E7322" w:rsidP="0018200A">
      <w:pPr>
        <w:spacing w:line="400" w:lineRule="exact"/>
        <w:rPr>
          <w:rFonts w:cs="宋体"/>
          <w:color w:val="000000"/>
          <w:kern w:val="0"/>
          <w:sz w:val="24"/>
        </w:rPr>
      </w:pPr>
    </w:p>
    <w:p w:rsidR="00E64818" w:rsidRDefault="00E64818" w:rsidP="0018200A">
      <w:pPr>
        <w:spacing w:line="400" w:lineRule="exact"/>
        <w:rPr>
          <w:rFonts w:cs="宋体"/>
          <w:color w:val="000000"/>
          <w:kern w:val="0"/>
          <w:sz w:val="24"/>
        </w:rPr>
      </w:pPr>
      <w:r>
        <w:rPr>
          <w:noProof/>
        </w:rPr>
        <mc:AlternateContent>
          <mc:Choice Requires="wps">
            <w:drawing>
              <wp:anchor distT="0" distB="0" distL="114300" distR="114300" simplePos="0" relativeHeight="251663360" behindDoc="0" locked="0" layoutInCell="1" allowOverlap="1" wp14:anchorId="6DA869F0" wp14:editId="70F51AF7">
                <wp:simplePos x="0" y="0"/>
                <wp:positionH relativeFrom="column">
                  <wp:posOffset>1855470</wp:posOffset>
                </wp:positionH>
                <wp:positionV relativeFrom="paragraph">
                  <wp:posOffset>2966085</wp:posOffset>
                </wp:positionV>
                <wp:extent cx="2360930" cy="635"/>
                <wp:effectExtent l="0" t="0" r="0" b="0"/>
                <wp:wrapNone/>
                <wp:docPr id="290" name="文本框 290"/>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a:effectLst/>
                      </wps:spPr>
                      <wps:txbx>
                        <w:txbxContent>
                          <w:p w:rsidR="009528E5" w:rsidRPr="001E2080" w:rsidRDefault="009528E5" w:rsidP="00E64818">
                            <w:pPr>
                              <w:pStyle w:val="ae"/>
                              <w:jc w:val="center"/>
                              <w:rPr>
                                <w:rFonts w:ascii="Times New Roman" w:eastAsia="宋体" w:hAnsi="Times New Roman" w:cs="宋体"/>
                                <w:noProof/>
                                <w:color w:val="000000"/>
                                <w:kern w:val="0"/>
                                <w:sz w:val="24"/>
                                <w:szCs w:val="24"/>
                              </w:rPr>
                            </w:pPr>
                            <w:r>
                              <w:rPr>
                                <w:rFonts w:hint="eastAsia"/>
                              </w:rPr>
                              <w:t>图</w:t>
                            </w:r>
                            <w:r>
                              <w:rPr>
                                <w:rFonts w:hint="eastAsia"/>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90" o:spid="_x0000_s1028" type="#_x0000_t202" style="position:absolute;left:0;text-align:left;margin-left:146.1pt;margin-top:233.55pt;width:185.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" stroked="f">
                <v:textbox style="mso-fit-shape-to-text:t" inset="0,0,0,0">
                  <w:txbxContent>
                    <w:p w:rsidR="009528E5" w:rsidRPr="001E2080" w:rsidRDefault="009528E5" w:rsidP="00E64818">
                      <w:pPr>
                        <w:pStyle w:val="ae"/>
                        <w:jc w:val="center"/>
                        <w:rPr>
                          <w:rFonts w:ascii="Times New Roman" w:eastAsia="宋体" w:hAnsi="Times New Roman" w:cs="宋体"/>
                          <w:noProof/>
                          <w:color w:val="000000"/>
                          <w:kern w:val="0"/>
                          <w:sz w:val="24"/>
                          <w:szCs w:val="24"/>
                        </w:rPr>
                      </w:pPr>
                      <w:r>
                        <w:rPr>
                          <w:rFonts w:hint="eastAsia"/>
                        </w:rPr>
                        <w:t>图</w:t>
                      </w:r>
                      <w:r>
                        <w:rPr>
                          <w:rFonts w:hint="eastAsia"/>
                        </w:rPr>
                        <w:t xml:space="preserve"> 3</w:t>
                      </w:r>
                    </w:p>
                  </w:txbxContent>
                </v:textbox>
              </v:shape>
            </w:pict>
          </mc:Fallback>
        </mc:AlternateContent>
      </w:r>
      <w:r>
        <w:rPr>
          <w:rFonts w:cs="宋体" w:hint="eastAsia"/>
          <w:noProof/>
          <w:color w:val="000000"/>
          <w:kern w:val="0"/>
          <w:sz w:val="24"/>
        </w:rPr>
        <w:drawing>
          <wp:anchor distT="0" distB="0" distL="114300" distR="114300" simplePos="0" relativeHeight="251661312" behindDoc="0" locked="0" layoutInCell="1" allowOverlap="1" wp14:anchorId="06185C76" wp14:editId="6F9FCF8A">
            <wp:simplePos x="0" y="0"/>
            <wp:positionH relativeFrom="margin">
              <wp:posOffset>1855470</wp:posOffset>
            </wp:positionH>
            <wp:positionV relativeFrom="paragraph">
              <wp:posOffset>876300</wp:posOffset>
            </wp:positionV>
            <wp:extent cx="2360930" cy="2032635"/>
            <wp:effectExtent l="0" t="0" r="1270" b="5715"/>
            <wp:wrapTopAndBottom/>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13">
                      <a:extLst>
                        <a:ext uri="{28A0092B-C50C-407E-A947-70E740481C1C}">
                          <a14:useLocalDpi xmlns:a14="http://schemas.microsoft.com/office/drawing/2010/main" val="0"/>
                        </a:ext>
                      </a:extLst>
                    </a:blip>
                    <a:stretch>
                      <a:fillRect/>
                    </a:stretch>
                  </pic:blipFill>
                  <pic:spPr>
                    <a:xfrm>
                      <a:off x="0" y="0"/>
                      <a:ext cx="2360930" cy="2032635"/>
                    </a:xfrm>
                    <a:prstGeom prst="rect">
                      <a:avLst/>
                    </a:prstGeom>
                  </pic:spPr>
                </pic:pic>
              </a:graphicData>
            </a:graphic>
            <wp14:sizeRelH relativeFrom="page">
              <wp14:pctWidth>0</wp14:pctWidth>
            </wp14:sizeRelH>
            <wp14:sizeRelV relativeFrom="page">
              <wp14:pctHeight>0</wp14:pctHeight>
            </wp14:sizeRelV>
          </wp:anchor>
        </w:drawing>
      </w:r>
      <w:r>
        <w:rPr>
          <w:rFonts w:cs="宋体" w:hint="eastAsia"/>
          <w:color w:val="000000"/>
          <w:kern w:val="0"/>
          <w:sz w:val="24"/>
        </w:rPr>
        <w:tab/>
      </w:r>
      <w:r>
        <w:rPr>
          <w:rFonts w:cs="宋体" w:hint="eastAsia"/>
          <w:color w:val="000000"/>
          <w:kern w:val="0"/>
          <w:sz w:val="24"/>
        </w:rPr>
        <w:t>超声波模块的布置，由于机器人主要在场地的中间放置，因而超声波模块放置在场地的四角落，如果场地是长方形的，则可以在边长较长的边增加一对超声波发射器，从而提高系统可靠性与精度安装示意图如图</w:t>
      </w:r>
      <w:r>
        <w:rPr>
          <w:rFonts w:cs="宋体" w:hint="eastAsia"/>
          <w:color w:val="000000"/>
          <w:kern w:val="0"/>
          <w:sz w:val="24"/>
        </w:rPr>
        <w:t>3</w:t>
      </w:r>
      <w:r>
        <w:rPr>
          <w:rFonts w:cs="宋体" w:hint="eastAsia"/>
          <w:color w:val="000000"/>
          <w:kern w:val="0"/>
          <w:sz w:val="24"/>
        </w:rPr>
        <w:t>：</w:t>
      </w:r>
    </w:p>
    <w:p w:rsidR="00E64818" w:rsidRPr="00E64818" w:rsidRDefault="00E64818" w:rsidP="0018200A">
      <w:pPr>
        <w:spacing w:line="400" w:lineRule="exact"/>
        <w:rPr>
          <w:rFonts w:cs="宋体"/>
          <w:color w:val="000000"/>
          <w:kern w:val="0"/>
          <w:sz w:val="24"/>
        </w:rPr>
      </w:pPr>
    </w:p>
    <w:p w:rsidR="008C4B2D" w:rsidRPr="002B19A0" w:rsidRDefault="00612E1E" w:rsidP="002B19A0">
      <w:pPr>
        <w:pStyle w:val="2"/>
        <w:spacing w:beforeLines="50" w:before="156" w:afterLines="50" w:after="156" w:line="400" w:lineRule="exact"/>
        <w:rPr>
          <w:rFonts w:ascii="Times New Roman" w:eastAsia="黑体" w:hAnsi="Times New Roman"/>
          <w:b w:val="0"/>
          <w:bCs w:val="0"/>
          <w:sz w:val="28"/>
          <w:szCs w:val="28"/>
        </w:rPr>
      </w:pPr>
      <w:bookmarkStart w:id="35" w:name="_Toc337723118"/>
      <w:bookmarkStart w:id="36" w:name="_Toc337729409"/>
      <w:bookmarkStart w:id="37" w:name="_Toc337738424"/>
      <w:bookmarkStart w:id="38" w:name="_Toc337740601"/>
      <w:bookmarkStart w:id="39" w:name="_Toc368007156"/>
      <w:r w:rsidRPr="00B33B60">
        <w:rPr>
          <w:rFonts w:ascii="Times New Roman" w:eastAsia="黑体" w:hAnsi="Times New Roman" w:hint="eastAsia"/>
          <w:b w:val="0"/>
          <w:bCs w:val="0"/>
          <w:sz w:val="28"/>
          <w:szCs w:val="28"/>
        </w:rPr>
        <w:t>3.</w:t>
      </w:r>
      <w:r w:rsidR="001D21C6" w:rsidRPr="00B33B60">
        <w:rPr>
          <w:rFonts w:ascii="Times New Roman" w:eastAsia="黑体" w:hAnsi="Times New Roman" w:hint="eastAsia"/>
          <w:b w:val="0"/>
          <w:bCs w:val="0"/>
          <w:sz w:val="28"/>
          <w:szCs w:val="28"/>
        </w:rPr>
        <w:t xml:space="preserve">2 </w:t>
      </w:r>
      <w:bookmarkEnd w:id="35"/>
      <w:bookmarkEnd w:id="36"/>
      <w:bookmarkEnd w:id="37"/>
      <w:bookmarkEnd w:id="38"/>
      <w:r w:rsidR="00641139">
        <w:rPr>
          <w:rFonts w:ascii="Times New Roman" w:eastAsia="黑体" w:hAnsi="Times New Roman" w:hint="eastAsia"/>
          <w:b w:val="0"/>
          <w:bCs w:val="0"/>
          <w:sz w:val="28"/>
          <w:szCs w:val="28"/>
        </w:rPr>
        <w:t>无线通信与时间同步选择</w:t>
      </w:r>
      <w:bookmarkEnd w:id="39"/>
    </w:p>
    <w:p w:rsidR="00245B85" w:rsidRDefault="009C3AE9" w:rsidP="0052467F">
      <w:pPr>
        <w:spacing w:line="400" w:lineRule="exact"/>
        <w:ind w:firstLineChars="200" w:firstLine="480"/>
        <w:rPr>
          <w:sz w:val="24"/>
        </w:rPr>
      </w:pPr>
      <w:r>
        <w:rPr>
          <w:rFonts w:hint="eastAsia"/>
          <w:sz w:val="24"/>
        </w:rPr>
        <w:t>目前考虑两种方式，一种是数字通信的方式，采用</w:t>
      </w:r>
      <w:r>
        <w:rPr>
          <w:rFonts w:hint="eastAsia"/>
          <w:sz w:val="24"/>
        </w:rPr>
        <w:t>TI</w:t>
      </w:r>
      <w:r>
        <w:rPr>
          <w:rFonts w:hint="eastAsia"/>
          <w:sz w:val="24"/>
        </w:rPr>
        <w:t>公司的</w:t>
      </w:r>
      <w:r w:rsidR="00245B85">
        <w:rPr>
          <w:rFonts w:hint="eastAsia"/>
          <w:sz w:val="24"/>
        </w:rPr>
        <w:t>CC253</w:t>
      </w:r>
      <w:r>
        <w:rPr>
          <w:rFonts w:hint="eastAsia"/>
          <w:sz w:val="24"/>
        </w:rPr>
        <w:t>0</w:t>
      </w:r>
      <w:r>
        <w:rPr>
          <w:rFonts w:hint="eastAsia"/>
          <w:sz w:val="24"/>
        </w:rPr>
        <w:t>的</w:t>
      </w:r>
      <w:r w:rsidR="009528E5">
        <w:rPr>
          <w:rFonts w:hint="eastAsia"/>
          <w:sz w:val="24"/>
        </w:rPr>
        <w:t>Z</w:t>
      </w:r>
      <w:r>
        <w:rPr>
          <w:rFonts w:hint="eastAsia"/>
          <w:sz w:val="24"/>
        </w:rPr>
        <w:t>igbee</w:t>
      </w:r>
      <w:r>
        <w:rPr>
          <w:rFonts w:hint="eastAsia"/>
          <w:sz w:val="24"/>
        </w:rPr>
        <w:t>方案，</w:t>
      </w:r>
      <w:r w:rsidR="001548F6">
        <w:rPr>
          <w:rFonts w:hint="eastAsia"/>
          <w:sz w:val="24"/>
        </w:rPr>
        <w:t>通过</w:t>
      </w:r>
      <w:r>
        <w:rPr>
          <w:rFonts w:hint="eastAsia"/>
          <w:sz w:val="24"/>
        </w:rPr>
        <w:t>数字通信模块同时完成时间同步以及无线通信</w:t>
      </w:r>
      <w:r w:rsidR="00B25499">
        <w:rPr>
          <w:rFonts w:hint="eastAsia"/>
          <w:sz w:val="24"/>
        </w:rPr>
        <w:t>。另一种方式是用额外的增加模拟无线通信的方式进行时间同步。</w:t>
      </w:r>
    </w:p>
    <w:p w:rsidR="00B25499" w:rsidRDefault="000D1A72" w:rsidP="008C4B2D">
      <w:pPr>
        <w:spacing w:line="400" w:lineRule="exact"/>
        <w:ind w:firstLineChars="200" w:firstLine="480"/>
        <w:rPr>
          <w:sz w:val="24"/>
        </w:rPr>
      </w:pPr>
      <w:r>
        <w:rPr>
          <w:rFonts w:hint="eastAsia"/>
          <w:sz w:val="24"/>
        </w:rPr>
        <w:t>直接采用数字通信系统完成同步时间的方式优点是结构简单，成本低，仅需一个电路就完成了所有通信功能，而且时间同步仅仅发生在机器人进入定位区域需要定位的时候，以及间隔一定的时间，需要进行时间修正的时候使用，没有额外的模块可以降低电路的功耗。然后由于参与数据通信，数字通信部分需要针对时间同步进行配置，需要复杂的时间同步算法，而且由于数据通信系统结构复杂，造成通信延迟不确定，影响时间同步的精度，从而影响</w:t>
      </w:r>
      <w:r w:rsidR="00481956">
        <w:rPr>
          <w:rFonts w:hint="eastAsia"/>
          <w:sz w:val="24"/>
        </w:rPr>
        <w:t>定位的精度</w:t>
      </w:r>
    </w:p>
    <w:p w:rsidR="00481956" w:rsidRDefault="00481956" w:rsidP="008C4B2D">
      <w:pPr>
        <w:spacing w:line="400" w:lineRule="exact"/>
        <w:ind w:firstLineChars="200" w:firstLine="480"/>
        <w:rPr>
          <w:sz w:val="24"/>
        </w:rPr>
      </w:pPr>
      <w:r>
        <w:rPr>
          <w:rFonts w:hint="eastAsia"/>
          <w:sz w:val="24"/>
        </w:rPr>
        <w:t>而采用额外模拟无线通信电路的方式同步时间，由于模拟电路的超外差接收，锁相环</w:t>
      </w:r>
      <w:proofErr w:type="gramStart"/>
      <w:r>
        <w:rPr>
          <w:rFonts w:hint="eastAsia"/>
          <w:sz w:val="24"/>
        </w:rPr>
        <w:t>以及声</w:t>
      </w:r>
      <w:proofErr w:type="gramEnd"/>
      <w:r>
        <w:rPr>
          <w:rFonts w:hint="eastAsia"/>
          <w:sz w:val="24"/>
        </w:rPr>
        <w:t>表面滤波电路延迟都比较低，而且延迟时间是稳定的，因而用额外电路通信具有同步时间精度高，同步方式简单的优点。经测试，同步时间误差可以轻松控制在±</w:t>
      </w:r>
      <w:r w:rsidR="00767215">
        <w:rPr>
          <w:rFonts w:hint="eastAsia"/>
          <w:sz w:val="24"/>
        </w:rPr>
        <w:t>1</w:t>
      </w:r>
      <w:r>
        <w:rPr>
          <w:rFonts w:hint="eastAsia"/>
          <w:sz w:val="24"/>
        </w:rPr>
        <w:t>0us</w:t>
      </w:r>
      <w:r>
        <w:rPr>
          <w:rFonts w:hint="eastAsia"/>
          <w:sz w:val="24"/>
        </w:rPr>
        <w:t>以内。但是额外的模块在电路体积和功耗上都有增加。</w:t>
      </w:r>
    </w:p>
    <w:p w:rsidR="00481956" w:rsidRPr="00481956" w:rsidRDefault="005771A4" w:rsidP="008C4B2D">
      <w:pPr>
        <w:spacing w:line="400" w:lineRule="exact"/>
        <w:ind w:firstLineChars="200" w:firstLine="480"/>
        <w:rPr>
          <w:sz w:val="24"/>
        </w:rPr>
      </w:pPr>
      <w:r>
        <w:rPr>
          <w:rFonts w:hint="eastAsia"/>
          <w:sz w:val="24"/>
        </w:rPr>
        <w:t>具体的选择</w:t>
      </w:r>
      <w:r w:rsidR="00481956">
        <w:rPr>
          <w:rFonts w:hint="eastAsia"/>
          <w:sz w:val="24"/>
        </w:rPr>
        <w:t>需要</w:t>
      </w:r>
      <w:r>
        <w:rPr>
          <w:rFonts w:hint="eastAsia"/>
          <w:sz w:val="24"/>
        </w:rPr>
        <w:t>依靠后期的研究与实验</w:t>
      </w:r>
      <w:r w:rsidR="007D0CFC">
        <w:rPr>
          <w:rFonts w:hint="eastAsia"/>
          <w:sz w:val="24"/>
        </w:rPr>
        <w:t>来选择。</w:t>
      </w:r>
    </w:p>
    <w:p w:rsidR="004E5468" w:rsidRDefault="007A51BC" w:rsidP="008C4B2D">
      <w:pPr>
        <w:pStyle w:val="2"/>
        <w:spacing w:beforeLines="50" w:before="156" w:afterLines="50" w:after="156" w:line="400" w:lineRule="exact"/>
        <w:rPr>
          <w:rFonts w:ascii="Times New Roman" w:eastAsia="黑体" w:hAnsi="Times New Roman"/>
          <w:b w:val="0"/>
          <w:sz w:val="28"/>
          <w:szCs w:val="28"/>
        </w:rPr>
      </w:pPr>
      <w:bookmarkStart w:id="40" w:name="_Toc337723122"/>
      <w:bookmarkStart w:id="41" w:name="_Toc337729413"/>
      <w:bookmarkStart w:id="42" w:name="_Toc337738428"/>
      <w:bookmarkStart w:id="43" w:name="_Toc337740605"/>
      <w:bookmarkStart w:id="44" w:name="_Toc368007157"/>
      <w:r w:rsidRPr="00B33B60">
        <w:rPr>
          <w:rFonts w:ascii="Times New Roman" w:eastAsia="黑体" w:hAnsi="Times New Roman" w:hint="eastAsia"/>
          <w:b w:val="0"/>
          <w:sz w:val="28"/>
          <w:szCs w:val="28"/>
        </w:rPr>
        <w:t>3.3</w:t>
      </w:r>
      <w:r w:rsidR="004E5468" w:rsidRPr="00B33B60">
        <w:rPr>
          <w:rFonts w:ascii="Times New Roman" w:eastAsia="黑体" w:hAnsi="Times New Roman" w:hint="eastAsia"/>
          <w:b w:val="0"/>
          <w:sz w:val="28"/>
          <w:szCs w:val="28"/>
        </w:rPr>
        <w:t xml:space="preserve"> </w:t>
      </w:r>
      <w:bookmarkEnd w:id="40"/>
      <w:bookmarkEnd w:id="41"/>
      <w:bookmarkEnd w:id="42"/>
      <w:bookmarkEnd w:id="43"/>
      <w:r w:rsidR="002E458B">
        <w:rPr>
          <w:rFonts w:ascii="Times New Roman" w:eastAsia="黑体" w:hAnsi="Times New Roman" w:hint="eastAsia"/>
          <w:b w:val="0"/>
          <w:sz w:val="28"/>
          <w:szCs w:val="28"/>
        </w:rPr>
        <w:t>超声波信号</w:t>
      </w:r>
      <w:r w:rsidR="00E64818">
        <w:rPr>
          <w:rFonts w:ascii="Times New Roman" w:eastAsia="黑体" w:hAnsi="Times New Roman" w:hint="eastAsia"/>
          <w:b w:val="0"/>
          <w:sz w:val="28"/>
          <w:szCs w:val="28"/>
        </w:rPr>
        <w:t>接收</w:t>
      </w:r>
      <w:bookmarkEnd w:id="44"/>
    </w:p>
    <w:p w:rsidR="00E64818" w:rsidRDefault="00E64818" w:rsidP="00E64818">
      <w:pPr>
        <w:spacing w:line="400" w:lineRule="exact"/>
        <w:ind w:firstLineChars="200" w:firstLine="480"/>
        <w:rPr>
          <w:rFonts w:hint="eastAsia"/>
          <w:sz w:val="24"/>
        </w:rPr>
      </w:pPr>
      <w:r>
        <w:rPr>
          <w:rFonts w:hint="eastAsia"/>
          <w:sz w:val="24"/>
        </w:rPr>
        <w:t>超声波接收器为压电陶瓷结构，收到超声</w:t>
      </w:r>
      <w:r w:rsidR="00017F50">
        <w:rPr>
          <w:rFonts w:hint="eastAsia"/>
          <w:sz w:val="24"/>
        </w:rPr>
        <w:t>波以后会转化为微弱的交变电信号，需要经过一定的处理</w:t>
      </w:r>
      <w:r>
        <w:rPr>
          <w:rFonts w:hint="eastAsia"/>
          <w:sz w:val="24"/>
        </w:rPr>
        <w:t>，最后把信号转换为有超声波信号为高电平，无超声波信号为低电平的开关信号，从而通过</w:t>
      </w:r>
      <w:r>
        <w:rPr>
          <w:rFonts w:hint="eastAsia"/>
          <w:sz w:val="24"/>
        </w:rPr>
        <w:t>MCU</w:t>
      </w:r>
      <w:r>
        <w:rPr>
          <w:rFonts w:hint="eastAsia"/>
          <w:sz w:val="24"/>
        </w:rPr>
        <w:t>进行处理。</w:t>
      </w:r>
      <w:r w:rsidR="008B5CB5">
        <w:rPr>
          <w:rFonts w:hint="eastAsia"/>
          <w:sz w:val="24"/>
        </w:rPr>
        <w:t>这里可以选择</w:t>
      </w:r>
      <w:r w:rsidR="000B2337">
        <w:rPr>
          <w:rFonts w:hint="eastAsia"/>
          <w:sz w:val="24"/>
        </w:rPr>
        <w:t>SONY</w:t>
      </w:r>
      <w:r w:rsidR="000B2337">
        <w:rPr>
          <w:rFonts w:hint="eastAsia"/>
          <w:sz w:val="24"/>
        </w:rPr>
        <w:t>公司的</w:t>
      </w:r>
      <w:r w:rsidR="000B2337">
        <w:rPr>
          <w:rFonts w:hint="eastAsia"/>
          <w:sz w:val="24"/>
        </w:rPr>
        <w:t>CX20106</w:t>
      </w:r>
      <w:r w:rsidR="00AB3FE3" w:rsidRPr="00AB3FE3">
        <w:rPr>
          <w:sz w:val="24"/>
          <w:vertAlign w:val="superscript"/>
        </w:rPr>
        <w:fldChar w:fldCharType="begin"/>
      </w:r>
      <w:r w:rsidR="00AB3FE3" w:rsidRPr="00AB3FE3">
        <w:rPr>
          <w:sz w:val="24"/>
          <w:vertAlign w:val="superscript"/>
        </w:rPr>
        <w:instrText xml:space="preserve"> </w:instrText>
      </w:r>
      <w:r w:rsidR="00AB3FE3" w:rsidRPr="00AB3FE3">
        <w:rPr>
          <w:rFonts w:hint="eastAsia"/>
          <w:sz w:val="24"/>
          <w:vertAlign w:val="superscript"/>
        </w:rPr>
        <w:instrText>REF _Ref368006968 \r \h</w:instrText>
      </w:r>
      <w:r w:rsidR="00AB3FE3" w:rsidRPr="00AB3FE3">
        <w:rPr>
          <w:sz w:val="24"/>
          <w:vertAlign w:val="superscript"/>
        </w:rPr>
        <w:instrText xml:space="preserve"> </w:instrText>
      </w:r>
      <w:r w:rsidR="00AB3FE3" w:rsidRPr="00AB3FE3">
        <w:rPr>
          <w:sz w:val="24"/>
          <w:vertAlign w:val="superscript"/>
        </w:rPr>
      </w:r>
      <w:r w:rsidR="00AB3FE3">
        <w:rPr>
          <w:sz w:val="24"/>
          <w:vertAlign w:val="superscript"/>
        </w:rPr>
        <w:instrText xml:space="preserve"> \* MERGEFORMAT </w:instrText>
      </w:r>
      <w:r w:rsidR="00AB3FE3" w:rsidRPr="00AB3FE3">
        <w:rPr>
          <w:sz w:val="24"/>
          <w:vertAlign w:val="superscript"/>
        </w:rPr>
        <w:fldChar w:fldCharType="separate"/>
      </w:r>
      <w:r w:rsidR="00AB3FE3" w:rsidRPr="00AB3FE3">
        <w:rPr>
          <w:sz w:val="24"/>
          <w:vertAlign w:val="superscript"/>
        </w:rPr>
        <w:t>[20]</w:t>
      </w:r>
      <w:r w:rsidR="00AB3FE3" w:rsidRPr="00AB3FE3">
        <w:rPr>
          <w:sz w:val="24"/>
          <w:vertAlign w:val="superscript"/>
        </w:rPr>
        <w:fldChar w:fldCharType="end"/>
      </w:r>
      <w:r w:rsidR="000B2337">
        <w:rPr>
          <w:rFonts w:hint="eastAsia"/>
          <w:sz w:val="24"/>
        </w:rPr>
        <w:t>集成红外线</w:t>
      </w:r>
      <w:r w:rsidR="000B2337">
        <w:rPr>
          <w:rFonts w:hint="eastAsia"/>
          <w:sz w:val="24"/>
        </w:rPr>
        <w:t>/</w:t>
      </w:r>
      <w:r w:rsidR="000B2337">
        <w:rPr>
          <w:rFonts w:hint="eastAsia"/>
          <w:sz w:val="24"/>
        </w:rPr>
        <w:t>超声波接收器</w:t>
      </w:r>
      <w:r w:rsidR="0065649A">
        <w:rPr>
          <w:rFonts w:hint="eastAsia"/>
          <w:sz w:val="24"/>
        </w:rPr>
        <w:t>如图</w:t>
      </w:r>
      <w:r w:rsidR="0065649A">
        <w:rPr>
          <w:rFonts w:hint="eastAsia"/>
          <w:sz w:val="24"/>
        </w:rPr>
        <w:t>4</w:t>
      </w:r>
      <w:r w:rsidR="000B2337">
        <w:rPr>
          <w:rFonts w:hint="eastAsia"/>
          <w:sz w:val="24"/>
        </w:rPr>
        <w:t>，</w:t>
      </w:r>
      <w:r w:rsidR="00017F50">
        <w:rPr>
          <w:rFonts w:hint="eastAsia"/>
          <w:sz w:val="24"/>
        </w:rPr>
        <w:t>该芯片集成了放大电路，限幅电路，滤波，检波积分以及整形电路，最终获得</w:t>
      </w:r>
      <w:r w:rsidR="00017F50">
        <w:rPr>
          <w:rFonts w:hint="eastAsia"/>
          <w:sz w:val="24"/>
        </w:rPr>
        <w:t>MCU</w:t>
      </w:r>
      <w:r w:rsidR="00017F50">
        <w:rPr>
          <w:rFonts w:hint="eastAsia"/>
          <w:sz w:val="24"/>
        </w:rPr>
        <w:t>可以处理的开关信号</w:t>
      </w:r>
    </w:p>
    <w:p w:rsidR="00017F50" w:rsidRDefault="0065649A" w:rsidP="0065649A">
      <w:pPr>
        <w:spacing w:line="400" w:lineRule="exact"/>
        <w:ind w:firstLineChars="200" w:firstLine="420"/>
        <w:rPr>
          <w:sz w:val="24"/>
        </w:rPr>
      </w:pPr>
      <w:r>
        <w:rPr>
          <w:noProof/>
        </w:rPr>
        <w:lastRenderedPageBreak/>
        <mc:AlternateContent>
          <mc:Choice Requires="wps">
            <w:drawing>
              <wp:anchor distT="0" distB="0" distL="114300" distR="114300" simplePos="0" relativeHeight="251666432" behindDoc="0" locked="0" layoutInCell="1" allowOverlap="1" wp14:anchorId="4B1DE233" wp14:editId="547B8CD4">
                <wp:simplePos x="0" y="0"/>
                <wp:positionH relativeFrom="column">
                  <wp:posOffset>558165</wp:posOffset>
                </wp:positionH>
                <wp:positionV relativeFrom="paragraph">
                  <wp:posOffset>3061970</wp:posOffset>
                </wp:positionV>
                <wp:extent cx="3279140" cy="635"/>
                <wp:effectExtent l="0" t="0" r="0" b="0"/>
                <wp:wrapNone/>
                <wp:docPr id="292" name="文本框 292"/>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a:effectLst/>
                      </wps:spPr>
                      <wps:txbx>
                        <w:txbxContent>
                          <w:p w:rsidR="009528E5" w:rsidRPr="00CF0050" w:rsidRDefault="009528E5" w:rsidP="0065649A">
                            <w:pPr>
                              <w:pStyle w:val="ae"/>
                              <w:jc w:val="center"/>
                              <w:rPr>
                                <w:rFonts w:ascii="Times New Roman" w:eastAsia="宋体" w:hAnsi="Times New Roman"/>
                                <w:noProof/>
                                <w:sz w:val="24"/>
                                <w:szCs w:val="24"/>
                              </w:rPr>
                            </w:pPr>
                            <w:r>
                              <w:rPr>
                                <w:rFonts w:hint="eastAsia"/>
                              </w:rPr>
                              <w:t>图</w:t>
                            </w:r>
                            <w:r>
                              <w:rPr>
                                <w:rFonts w:hint="eastAsia"/>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92" o:spid="_x0000_s1029" type="#_x0000_t202" style="position:absolute;left:0;text-align:left;margin-left:43.95pt;margin-top:241.1pt;width:258.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" stroked="f">
                <v:textbox style="mso-fit-shape-to-text:t" inset="0,0,0,0">
                  <w:txbxContent>
                    <w:p w:rsidR="009528E5" w:rsidRPr="00CF0050" w:rsidRDefault="009528E5" w:rsidP="0065649A">
                      <w:pPr>
                        <w:pStyle w:val="ae"/>
                        <w:jc w:val="center"/>
                        <w:rPr>
                          <w:rFonts w:ascii="Times New Roman" w:eastAsia="宋体" w:hAnsi="Times New Roman"/>
                          <w:noProof/>
                          <w:sz w:val="24"/>
                          <w:szCs w:val="24"/>
                        </w:rPr>
                      </w:pPr>
                      <w:r>
                        <w:rPr>
                          <w:rFonts w:hint="eastAsia"/>
                        </w:rPr>
                        <w:t>图</w:t>
                      </w:r>
                      <w:r>
                        <w:rPr>
                          <w:rFonts w:hint="eastAsia"/>
                        </w:rPr>
                        <w:t xml:space="preserve"> 4</w:t>
                      </w:r>
                    </w:p>
                  </w:txbxContent>
                </v:textbox>
              </v:shape>
            </w:pict>
          </mc:Fallback>
        </mc:AlternateContent>
      </w:r>
      <w:r w:rsidR="00017F50">
        <w:rPr>
          <w:noProof/>
          <w:sz w:val="24"/>
        </w:rPr>
        <w:drawing>
          <wp:anchor distT="0" distB="0" distL="114300" distR="114300" simplePos="0" relativeHeight="251664384" behindDoc="0" locked="0" layoutInCell="1" allowOverlap="1" wp14:anchorId="22D673BD" wp14:editId="1822E185">
            <wp:simplePos x="0" y="0"/>
            <wp:positionH relativeFrom="column">
              <wp:posOffset>558165</wp:posOffset>
            </wp:positionH>
            <wp:positionV relativeFrom="paragraph">
              <wp:posOffset>213995</wp:posOffset>
            </wp:positionV>
            <wp:extent cx="3279140" cy="2790825"/>
            <wp:effectExtent l="0" t="0" r="0" b="9525"/>
            <wp:wrapTopAndBottom/>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20106.PNG"/>
                    <pic:cNvPicPr/>
                  </pic:nvPicPr>
                  <pic:blipFill>
                    <a:blip r:embed="rId14">
                      <a:extLst>
                        <a:ext uri="{28A0092B-C50C-407E-A947-70E740481C1C}">
                          <a14:useLocalDpi xmlns:a14="http://schemas.microsoft.com/office/drawing/2010/main" val="0"/>
                        </a:ext>
                      </a:extLst>
                    </a:blip>
                    <a:stretch>
                      <a:fillRect/>
                    </a:stretch>
                  </pic:blipFill>
                  <pic:spPr>
                    <a:xfrm>
                      <a:off x="0" y="0"/>
                      <a:ext cx="3279140" cy="2790825"/>
                    </a:xfrm>
                    <a:prstGeom prst="rect">
                      <a:avLst/>
                    </a:prstGeom>
                  </pic:spPr>
                </pic:pic>
              </a:graphicData>
            </a:graphic>
            <wp14:sizeRelH relativeFrom="page">
              <wp14:pctWidth>0</wp14:pctWidth>
            </wp14:sizeRelH>
            <wp14:sizeRelV relativeFrom="page">
              <wp14:pctHeight>0</wp14:pctHeight>
            </wp14:sizeRelV>
          </wp:anchor>
        </w:drawing>
      </w:r>
    </w:p>
    <w:p w:rsidR="00E64818" w:rsidRDefault="00E64818" w:rsidP="00E64818">
      <w:pPr>
        <w:spacing w:line="400" w:lineRule="exact"/>
        <w:ind w:firstLineChars="200" w:firstLine="480"/>
        <w:rPr>
          <w:sz w:val="24"/>
        </w:rPr>
      </w:pPr>
      <w:r>
        <w:rPr>
          <w:rFonts w:hint="eastAsia"/>
          <w:sz w:val="24"/>
        </w:rPr>
        <w:t>如果采用双频率超声波进行定位，则需要两个不同频率的超声波接收模块，以及不同频率的滤波，</w:t>
      </w:r>
      <w:r w:rsidR="0065649A">
        <w:rPr>
          <w:rFonts w:hint="eastAsia"/>
          <w:sz w:val="24"/>
        </w:rPr>
        <w:t>处理</w:t>
      </w:r>
      <w:r>
        <w:rPr>
          <w:rFonts w:hint="eastAsia"/>
          <w:sz w:val="24"/>
        </w:rPr>
        <w:t>电路。则需要考虑用两套独立的电路来处理超声波信号。</w:t>
      </w:r>
    </w:p>
    <w:p w:rsidR="00E64818" w:rsidRPr="00423B92" w:rsidRDefault="00E64818" w:rsidP="00E64818">
      <w:pPr>
        <w:spacing w:line="400" w:lineRule="exact"/>
        <w:ind w:firstLineChars="200" w:firstLine="480"/>
        <w:rPr>
          <w:b/>
          <w:sz w:val="24"/>
        </w:rPr>
      </w:pPr>
      <w:r>
        <w:rPr>
          <w:rFonts w:hint="eastAsia"/>
          <w:sz w:val="24"/>
        </w:rPr>
        <w:t>如果找到多频率的超声波换能器与接收器，</w:t>
      </w:r>
      <w:r w:rsidR="0065649A">
        <w:rPr>
          <w:rFonts w:hint="eastAsia"/>
          <w:sz w:val="24"/>
        </w:rPr>
        <w:t>同事</w:t>
      </w:r>
      <w:r>
        <w:rPr>
          <w:rFonts w:hint="eastAsia"/>
          <w:sz w:val="24"/>
        </w:rPr>
        <w:t>需要用</w:t>
      </w:r>
      <w:r>
        <w:rPr>
          <w:rFonts w:hint="eastAsia"/>
          <w:sz w:val="24"/>
        </w:rPr>
        <w:t>MCU</w:t>
      </w:r>
      <w:r>
        <w:rPr>
          <w:rFonts w:hint="eastAsia"/>
          <w:sz w:val="24"/>
        </w:rPr>
        <w:t>动态的调整滤波电路与锁相环电路的中心频率，从而</w:t>
      </w:r>
      <w:r w:rsidR="0065649A">
        <w:rPr>
          <w:rFonts w:hint="eastAsia"/>
          <w:sz w:val="24"/>
        </w:rPr>
        <w:t>捕获</w:t>
      </w:r>
      <w:r>
        <w:rPr>
          <w:rFonts w:hint="eastAsia"/>
          <w:sz w:val="24"/>
        </w:rPr>
        <w:t>不同频率的超声波信号。</w:t>
      </w:r>
    </w:p>
    <w:p w:rsidR="00A50CDC" w:rsidRPr="00B33B60" w:rsidRDefault="00CA0C73" w:rsidP="008C4B2D">
      <w:pPr>
        <w:pStyle w:val="2"/>
        <w:spacing w:beforeLines="50" w:before="156" w:afterLines="50" w:after="156" w:line="400" w:lineRule="exact"/>
        <w:rPr>
          <w:rFonts w:ascii="Times New Roman" w:eastAsia="黑体" w:hAnsi="Times New Roman"/>
          <w:b w:val="0"/>
          <w:sz w:val="28"/>
          <w:szCs w:val="28"/>
        </w:rPr>
      </w:pPr>
      <w:bookmarkStart w:id="45" w:name="_Toc337723123"/>
      <w:bookmarkStart w:id="46" w:name="_Toc337729414"/>
      <w:bookmarkStart w:id="47" w:name="_Toc337738429"/>
      <w:bookmarkStart w:id="48" w:name="_Toc337740606"/>
      <w:bookmarkStart w:id="49" w:name="_Toc368007158"/>
      <w:r w:rsidRPr="00B33B60">
        <w:rPr>
          <w:rFonts w:ascii="Times New Roman" w:eastAsia="黑体" w:hAnsi="Times New Roman" w:hint="eastAsia"/>
          <w:b w:val="0"/>
          <w:sz w:val="28"/>
          <w:szCs w:val="28"/>
        </w:rPr>
        <w:t>3.</w:t>
      </w:r>
      <w:r w:rsidR="007A51BC" w:rsidRPr="00B33B60">
        <w:rPr>
          <w:rFonts w:ascii="Times New Roman" w:eastAsia="黑体" w:hAnsi="Times New Roman" w:hint="eastAsia"/>
          <w:b w:val="0"/>
          <w:sz w:val="28"/>
          <w:szCs w:val="28"/>
        </w:rPr>
        <w:t>4</w:t>
      </w:r>
      <w:r w:rsidRPr="00B33B60">
        <w:rPr>
          <w:rFonts w:ascii="Times New Roman" w:eastAsia="黑体" w:hAnsi="Times New Roman" w:hint="eastAsia"/>
          <w:b w:val="0"/>
          <w:sz w:val="28"/>
          <w:szCs w:val="28"/>
        </w:rPr>
        <w:t xml:space="preserve"> </w:t>
      </w:r>
      <w:bookmarkEnd w:id="45"/>
      <w:bookmarkEnd w:id="46"/>
      <w:bookmarkEnd w:id="47"/>
      <w:bookmarkEnd w:id="48"/>
      <w:r w:rsidR="0065649A">
        <w:rPr>
          <w:rFonts w:ascii="Times New Roman" w:eastAsia="黑体" w:hAnsi="Times New Roman" w:hint="eastAsia"/>
          <w:b w:val="0"/>
          <w:sz w:val="28"/>
          <w:szCs w:val="28"/>
        </w:rPr>
        <w:t>精确的时间同步</w:t>
      </w:r>
      <w:bookmarkEnd w:id="49"/>
    </w:p>
    <w:p w:rsidR="00317320" w:rsidRPr="00B33B60" w:rsidRDefault="007A51BC" w:rsidP="008C4B2D">
      <w:pPr>
        <w:pStyle w:val="3"/>
        <w:spacing w:beforeLines="50" w:before="156" w:afterLines="50" w:after="156" w:line="400" w:lineRule="exact"/>
        <w:rPr>
          <w:rFonts w:eastAsia="黑体"/>
          <w:b w:val="0"/>
          <w:bCs w:val="0"/>
          <w:sz w:val="24"/>
        </w:rPr>
      </w:pPr>
      <w:bookmarkStart w:id="50" w:name="_Toc337723124"/>
      <w:bookmarkStart w:id="51" w:name="_Toc337729415"/>
      <w:bookmarkStart w:id="52" w:name="_Toc337738430"/>
      <w:bookmarkStart w:id="53" w:name="_Toc337740607"/>
      <w:bookmarkStart w:id="54" w:name="_Toc368007159"/>
      <w:r w:rsidRPr="00B33B60">
        <w:rPr>
          <w:rFonts w:eastAsia="黑体" w:hint="eastAsia"/>
          <w:b w:val="0"/>
          <w:bCs w:val="0"/>
          <w:sz w:val="24"/>
        </w:rPr>
        <w:t>3.4</w:t>
      </w:r>
      <w:r w:rsidR="0072738B" w:rsidRPr="00B33B60">
        <w:rPr>
          <w:rFonts w:eastAsia="黑体" w:hint="eastAsia"/>
          <w:b w:val="0"/>
          <w:bCs w:val="0"/>
          <w:sz w:val="24"/>
        </w:rPr>
        <w:t xml:space="preserve">.1 </w:t>
      </w:r>
      <w:r w:rsidR="002442D1" w:rsidRPr="00B33B60">
        <w:rPr>
          <w:rFonts w:eastAsia="黑体" w:hint="eastAsia"/>
          <w:b w:val="0"/>
          <w:bCs w:val="0"/>
          <w:sz w:val="24"/>
        </w:rPr>
        <w:t>基于</w:t>
      </w:r>
      <w:bookmarkEnd w:id="50"/>
      <w:bookmarkEnd w:id="51"/>
      <w:bookmarkEnd w:id="52"/>
      <w:bookmarkEnd w:id="53"/>
      <w:r w:rsidR="00245B85">
        <w:rPr>
          <w:rFonts w:eastAsia="黑体" w:hint="eastAsia"/>
          <w:b w:val="0"/>
          <w:bCs w:val="0"/>
          <w:sz w:val="24"/>
        </w:rPr>
        <w:t>数字无线通信模块的时间同步</w:t>
      </w:r>
      <w:bookmarkEnd w:id="54"/>
    </w:p>
    <w:p w:rsidR="00A16090" w:rsidRPr="00B33B60" w:rsidRDefault="00245B85" w:rsidP="008C4B2D">
      <w:pPr>
        <w:autoSpaceDE w:val="0"/>
        <w:autoSpaceDN w:val="0"/>
        <w:adjustRightInd w:val="0"/>
        <w:spacing w:line="400" w:lineRule="exact"/>
        <w:ind w:firstLineChars="200" w:firstLine="480"/>
        <w:jc w:val="left"/>
        <w:rPr>
          <w:sz w:val="24"/>
        </w:rPr>
      </w:pPr>
      <w:r>
        <w:rPr>
          <w:rFonts w:hint="eastAsia"/>
          <w:sz w:val="24"/>
        </w:rPr>
        <w:t>由于数字通信</w:t>
      </w:r>
      <w:r w:rsidR="0052467F">
        <w:rPr>
          <w:rFonts w:hint="eastAsia"/>
          <w:sz w:val="24"/>
        </w:rPr>
        <w:t>的</w:t>
      </w:r>
      <w:r w:rsidR="0052467F">
        <w:rPr>
          <w:rFonts w:hint="eastAsia"/>
          <w:sz w:val="24"/>
        </w:rPr>
        <w:t>FIFO</w:t>
      </w:r>
      <w:r w:rsidR="0052467F">
        <w:rPr>
          <w:rFonts w:hint="eastAsia"/>
          <w:sz w:val="24"/>
        </w:rPr>
        <w:t>缓冲区等待时延，数据包生成等各方面的延迟，造成了数字通信延迟过长，如果直接</w:t>
      </w:r>
      <w:proofErr w:type="gramStart"/>
      <w:r w:rsidR="0052467F">
        <w:rPr>
          <w:rFonts w:hint="eastAsia"/>
          <w:sz w:val="24"/>
        </w:rPr>
        <w:t>用收到</w:t>
      </w:r>
      <w:proofErr w:type="gramEnd"/>
      <w:r w:rsidR="0052467F">
        <w:rPr>
          <w:rFonts w:hint="eastAsia"/>
          <w:sz w:val="24"/>
        </w:rPr>
        <w:t>数据时刻的时间进行</w:t>
      </w:r>
      <w:r w:rsidR="00241EEF">
        <w:rPr>
          <w:rFonts w:hint="eastAsia"/>
          <w:sz w:val="24"/>
        </w:rPr>
        <w:t>时间同步而不考虑数据通信的延时，经测试，误差将达到</w:t>
      </w:r>
      <w:r w:rsidR="00241EEF">
        <w:rPr>
          <w:rFonts w:hint="eastAsia"/>
          <w:sz w:val="24"/>
        </w:rPr>
        <w:t>0.1</w:t>
      </w:r>
      <w:r w:rsidR="00241EEF">
        <w:rPr>
          <w:rFonts w:hint="eastAsia"/>
          <w:sz w:val="24"/>
        </w:rPr>
        <w:t>秒左右，这对于超声波定位来说误差太大，完全无法使用。</w:t>
      </w:r>
      <w:r w:rsidR="00BB41D5">
        <w:rPr>
          <w:rFonts w:hint="eastAsia"/>
          <w:sz w:val="24"/>
        </w:rPr>
        <w:t>这里考虑按照</w:t>
      </w:r>
      <w:r w:rsidR="00BB41D5">
        <w:rPr>
          <w:rFonts w:hint="eastAsia"/>
          <w:sz w:val="24"/>
        </w:rPr>
        <w:t>NTP</w:t>
      </w:r>
      <w:r w:rsidR="00BB41D5">
        <w:rPr>
          <w:rFonts w:hint="eastAsia"/>
          <w:sz w:val="24"/>
        </w:rPr>
        <w:t>（</w:t>
      </w:r>
      <w:r w:rsidR="00BB41D5" w:rsidRPr="00BB41D5">
        <w:rPr>
          <w:sz w:val="24"/>
        </w:rPr>
        <w:t>Network Time Protocol</w:t>
      </w:r>
      <w:r w:rsidR="00BB41D5">
        <w:rPr>
          <w:rFonts w:hint="eastAsia"/>
          <w:sz w:val="24"/>
        </w:rPr>
        <w:t>）</w:t>
      </w:r>
      <w:r w:rsidR="00BB41D5">
        <w:rPr>
          <w:rFonts w:hint="eastAsia"/>
          <w:sz w:val="24"/>
          <w:vertAlign w:val="superscript"/>
        </w:rPr>
        <w:t>[7]</w:t>
      </w:r>
      <w:r w:rsidR="00BB41D5">
        <w:rPr>
          <w:rFonts w:hint="eastAsia"/>
          <w:sz w:val="24"/>
        </w:rPr>
        <w:t>协议的方式进行时间同步。主机与每个需要时间同步的节点交换数据包，</w:t>
      </w:r>
      <w:r w:rsidR="00BB41D5" w:rsidRPr="00BB41D5">
        <w:rPr>
          <w:rFonts w:hint="eastAsia"/>
          <w:sz w:val="24"/>
        </w:rPr>
        <w:t>每一个时间包内包含最近一次的事件的时间信息、包括上次事件的发送与接收时间、传递现在事件的当地时间、及此包的接收</w:t>
      </w:r>
      <w:r w:rsidR="00BB41D5">
        <w:rPr>
          <w:rFonts w:hint="eastAsia"/>
          <w:sz w:val="24"/>
        </w:rPr>
        <w:t>时间。在收到上述包后即可计算出时间的偏差量与传递资料的时间延迟，从而获得较精确的时间。使用此方法，预计同步</w:t>
      </w:r>
      <w:r w:rsidR="00E72B4C">
        <w:rPr>
          <w:rFonts w:hint="eastAsia"/>
          <w:sz w:val="24"/>
        </w:rPr>
        <w:t>误差可以实现小于</w:t>
      </w:r>
      <w:r w:rsidR="00E72B4C">
        <w:rPr>
          <w:rFonts w:hint="eastAsia"/>
          <w:sz w:val="24"/>
        </w:rPr>
        <w:t>200us</w:t>
      </w:r>
      <w:r w:rsidR="00E72B4C">
        <w:rPr>
          <w:rFonts w:hint="eastAsia"/>
          <w:sz w:val="24"/>
        </w:rPr>
        <w:t>，这样对于超声波</w:t>
      </w:r>
      <w:r w:rsidR="00E72B4C">
        <w:rPr>
          <w:rFonts w:hint="eastAsia"/>
          <w:sz w:val="24"/>
        </w:rPr>
        <w:t>340m/s</w:t>
      </w:r>
      <w:r w:rsidR="00E72B4C">
        <w:rPr>
          <w:rFonts w:hint="eastAsia"/>
          <w:sz w:val="24"/>
        </w:rPr>
        <w:t>的速度，计算的</w:t>
      </w:r>
      <w:r w:rsidR="007702AE">
        <w:rPr>
          <w:rFonts w:hint="eastAsia"/>
          <w:sz w:val="24"/>
        </w:rPr>
        <w:t>时间误差造成的</w:t>
      </w:r>
      <w:r w:rsidR="00E72B4C">
        <w:rPr>
          <w:rFonts w:hint="eastAsia"/>
          <w:sz w:val="24"/>
        </w:rPr>
        <w:t>位置误差为</w:t>
      </w:r>
      <w:r w:rsidR="00E72B4C">
        <w:rPr>
          <w:rFonts w:hint="eastAsia"/>
          <w:sz w:val="24"/>
        </w:rPr>
        <w:t>0.068m</w:t>
      </w:r>
      <w:r w:rsidR="007702AE">
        <w:rPr>
          <w:rFonts w:hint="eastAsia"/>
          <w:sz w:val="24"/>
        </w:rPr>
        <w:t>。</w:t>
      </w:r>
    </w:p>
    <w:p w:rsidR="004F167B" w:rsidRDefault="007A51BC" w:rsidP="008C4B2D">
      <w:pPr>
        <w:pStyle w:val="3"/>
        <w:spacing w:beforeLines="50" w:before="156" w:afterLines="50" w:after="156" w:line="400" w:lineRule="exact"/>
        <w:rPr>
          <w:rFonts w:eastAsia="黑体" w:hint="eastAsia"/>
          <w:b w:val="0"/>
          <w:bCs w:val="0"/>
          <w:sz w:val="24"/>
        </w:rPr>
      </w:pPr>
      <w:bookmarkStart w:id="55" w:name="_Toc337723125"/>
      <w:bookmarkStart w:id="56" w:name="_Toc337729416"/>
      <w:bookmarkStart w:id="57" w:name="_Toc337738431"/>
      <w:bookmarkStart w:id="58" w:name="_Toc337740608"/>
      <w:bookmarkStart w:id="59" w:name="_Toc368007160"/>
      <w:r w:rsidRPr="00B33B60">
        <w:rPr>
          <w:rFonts w:eastAsia="黑体" w:hint="eastAsia"/>
          <w:b w:val="0"/>
          <w:bCs w:val="0"/>
          <w:sz w:val="24"/>
        </w:rPr>
        <w:t>3.4</w:t>
      </w:r>
      <w:r w:rsidR="004F167B" w:rsidRPr="00B33B60">
        <w:rPr>
          <w:rFonts w:eastAsia="黑体" w:hint="eastAsia"/>
          <w:b w:val="0"/>
          <w:bCs w:val="0"/>
          <w:sz w:val="24"/>
        </w:rPr>
        <w:t xml:space="preserve">.2 </w:t>
      </w:r>
      <w:r w:rsidR="004F167B" w:rsidRPr="00B33B60">
        <w:rPr>
          <w:rFonts w:eastAsia="黑体" w:hint="eastAsia"/>
          <w:b w:val="0"/>
          <w:bCs w:val="0"/>
          <w:sz w:val="24"/>
        </w:rPr>
        <w:t>基于</w:t>
      </w:r>
      <w:bookmarkEnd w:id="55"/>
      <w:bookmarkEnd w:id="56"/>
      <w:bookmarkEnd w:id="57"/>
      <w:bookmarkEnd w:id="58"/>
      <w:r w:rsidR="00E72B4C">
        <w:rPr>
          <w:rFonts w:eastAsia="黑体" w:hint="eastAsia"/>
          <w:b w:val="0"/>
          <w:bCs w:val="0"/>
          <w:sz w:val="24"/>
        </w:rPr>
        <w:t>模拟无线模块的时间同步</w:t>
      </w:r>
      <w:bookmarkEnd w:id="59"/>
    </w:p>
    <w:p w:rsidR="007206BB" w:rsidRDefault="007702AE" w:rsidP="00082310">
      <w:pPr>
        <w:rPr>
          <w:rFonts w:hint="eastAsia"/>
        </w:rPr>
      </w:pPr>
      <w:r>
        <w:rPr>
          <w:noProof/>
        </w:rPr>
        <w:lastRenderedPageBreak/>
        <mc:AlternateContent>
          <mc:Choice Requires="wps">
            <w:drawing>
              <wp:anchor distT="0" distB="0" distL="114300" distR="114300" simplePos="0" relativeHeight="251672576" behindDoc="0" locked="0" layoutInCell="1" allowOverlap="1" wp14:anchorId="0D326637" wp14:editId="6187F69D">
                <wp:simplePos x="0" y="0"/>
                <wp:positionH relativeFrom="column">
                  <wp:posOffset>844826</wp:posOffset>
                </wp:positionH>
                <wp:positionV relativeFrom="paragraph">
                  <wp:posOffset>5124063</wp:posOffset>
                </wp:positionV>
                <wp:extent cx="3438525" cy="635"/>
                <wp:effectExtent l="0" t="0" r="9525" b="0"/>
                <wp:wrapTopAndBottom/>
                <wp:docPr id="299" name="文本框 299"/>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9528E5" w:rsidRPr="00BC2578" w:rsidRDefault="009528E5" w:rsidP="00082310">
                            <w:pPr>
                              <w:pStyle w:val="ae"/>
                              <w:jc w:val="center"/>
                              <w:rPr>
                                <w:rFonts w:ascii="Times New Roman" w:eastAsia="宋体" w:hAnsi="Times New Roman"/>
                                <w:noProof/>
                                <w:szCs w:val="24"/>
                              </w:rPr>
                            </w:pPr>
                            <w:r>
                              <w:rPr>
                                <w:rFonts w:hint="eastAsia"/>
                              </w:rPr>
                              <w:t>图</w:t>
                            </w:r>
                            <w:r>
                              <w:rPr>
                                <w:rFonts w:hint="eastAsia"/>
                              </w:rP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99" o:spid="_x0000_s1030" type="#_x0000_t202" style="position:absolute;left:0;text-align:left;margin-left:66.5pt;margin-top:403.45pt;width:27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" stroked="f">
                <v:textbox style="mso-fit-shape-to-text:t" inset="0,0,0,0">
                  <w:txbxContent>
                    <w:p w:rsidR="009528E5" w:rsidRPr="00BC2578" w:rsidRDefault="009528E5" w:rsidP="00082310">
                      <w:pPr>
                        <w:pStyle w:val="ae"/>
                        <w:jc w:val="center"/>
                        <w:rPr>
                          <w:rFonts w:ascii="Times New Roman" w:eastAsia="宋体" w:hAnsi="Times New Roman"/>
                          <w:noProof/>
                          <w:szCs w:val="24"/>
                        </w:rPr>
                      </w:pPr>
                      <w:r>
                        <w:rPr>
                          <w:rFonts w:hint="eastAsia"/>
                        </w:rPr>
                        <w:t>图</w:t>
                      </w:r>
                      <w:r>
                        <w:rPr>
                          <w:rFonts w:hint="eastAsia"/>
                        </w:rPr>
                        <w:t xml:space="preserve"> 6</w:t>
                      </w:r>
                    </w:p>
                  </w:txbxContent>
                </v:textbox>
                <w10:wrap type="topAndBottom"/>
              </v:shape>
            </w:pict>
          </mc:Fallback>
        </mc:AlternateContent>
      </w:r>
      <w:r>
        <w:rPr>
          <w:noProof/>
        </w:rPr>
        <w:drawing>
          <wp:anchor distT="0" distB="0" distL="114300" distR="114300" simplePos="0" relativeHeight="251670528" behindDoc="0" locked="0" layoutInCell="1" allowOverlap="1" wp14:anchorId="380CCC70" wp14:editId="5E0BB1A3">
            <wp:simplePos x="0" y="0"/>
            <wp:positionH relativeFrom="column">
              <wp:posOffset>1073785</wp:posOffset>
            </wp:positionH>
            <wp:positionV relativeFrom="paragraph">
              <wp:posOffset>2680970</wp:posOffset>
            </wp:positionV>
            <wp:extent cx="3100705" cy="2396490"/>
            <wp:effectExtent l="0" t="0" r="4445" b="3810"/>
            <wp:wrapTopAndBottom/>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线模块延迟.PNG"/>
                    <pic:cNvPicPr/>
                  </pic:nvPicPr>
                  <pic:blipFill>
                    <a:blip r:embed="rId15">
                      <a:extLst>
                        <a:ext uri="{28A0092B-C50C-407E-A947-70E740481C1C}">
                          <a14:useLocalDpi xmlns:a14="http://schemas.microsoft.com/office/drawing/2010/main" val="0"/>
                        </a:ext>
                      </a:extLst>
                    </a:blip>
                    <a:stretch>
                      <a:fillRect/>
                    </a:stretch>
                  </pic:blipFill>
                  <pic:spPr>
                    <a:xfrm>
                      <a:off x="0" y="0"/>
                      <a:ext cx="3100705" cy="2396490"/>
                    </a:xfrm>
                    <a:prstGeom prst="rect">
                      <a:avLst/>
                    </a:prstGeom>
                  </pic:spPr>
                </pic:pic>
              </a:graphicData>
            </a:graphic>
            <wp14:sizeRelH relativeFrom="page">
              <wp14:pctWidth>0</wp14:pctWidth>
            </wp14:sizeRelH>
            <wp14:sizeRelV relativeFrom="page">
              <wp14:pctHeight>0</wp14:pctHeight>
            </wp14:sizeRelV>
          </wp:anchor>
        </w:drawing>
      </w:r>
      <w:r w:rsidR="00082310">
        <w:rPr>
          <w:noProof/>
        </w:rPr>
        <mc:AlternateContent>
          <mc:Choice Requires="wps">
            <w:drawing>
              <wp:anchor distT="0" distB="0" distL="114300" distR="114300" simplePos="0" relativeHeight="251669504" behindDoc="0" locked="0" layoutInCell="1" allowOverlap="1" wp14:anchorId="01AAA8F7" wp14:editId="0B20AAAE">
                <wp:simplePos x="0" y="0"/>
                <wp:positionH relativeFrom="column">
                  <wp:posOffset>1250343</wp:posOffset>
                </wp:positionH>
                <wp:positionV relativeFrom="paragraph">
                  <wp:posOffset>1959444</wp:posOffset>
                </wp:positionV>
                <wp:extent cx="2766695" cy="635"/>
                <wp:effectExtent l="0" t="0" r="0" b="0"/>
                <wp:wrapTopAndBottom/>
                <wp:docPr id="296" name="文本框 296"/>
                <wp:cNvGraphicFramePr/>
                <a:graphic xmlns:a="http://schemas.openxmlformats.org/drawingml/2006/main">
                  <a:graphicData uri="http://schemas.microsoft.com/office/word/2010/wordprocessingShape">
                    <wps:wsp>
                      <wps:cNvSpPr txBox="1"/>
                      <wps:spPr>
                        <a:xfrm>
                          <a:off x="0" y="0"/>
                          <a:ext cx="2766695" cy="635"/>
                        </a:xfrm>
                        <a:prstGeom prst="rect">
                          <a:avLst/>
                        </a:prstGeom>
                        <a:solidFill>
                          <a:prstClr val="white"/>
                        </a:solidFill>
                        <a:ln>
                          <a:noFill/>
                        </a:ln>
                        <a:effectLst/>
                      </wps:spPr>
                      <wps:txbx>
                        <w:txbxContent>
                          <w:p w:rsidR="009528E5" w:rsidRPr="0093234A" w:rsidRDefault="009528E5" w:rsidP="00082310">
                            <w:pPr>
                              <w:pStyle w:val="ae"/>
                              <w:jc w:val="center"/>
                              <w:rPr>
                                <w:rFonts w:ascii="Times New Roman" w:eastAsia="宋体" w:hAnsi="Times New Roman"/>
                                <w:noProof/>
                                <w:szCs w:val="24"/>
                              </w:rPr>
                            </w:pPr>
                            <w:r>
                              <w:rPr>
                                <w:rFonts w:hint="eastAsia"/>
                              </w:rPr>
                              <w:t>图</w:t>
                            </w:r>
                            <w:r>
                              <w:rPr>
                                <w:rFonts w:hint="eastAsia"/>
                              </w:rP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96" o:spid="_x0000_s1031" type="#_x0000_t202" style="position:absolute;left:0;text-align:left;margin-left:98.45pt;margin-top:154.3pt;width:217.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" stroked="f">
                <v:textbox style="mso-fit-shape-to-text:t" inset="0,0,0,0">
                  <w:txbxContent>
                    <w:p w:rsidR="009528E5" w:rsidRPr="0093234A" w:rsidRDefault="009528E5" w:rsidP="00082310">
                      <w:pPr>
                        <w:pStyle w:val="ae"/>
                        <w:jc w:val="center"/>
                        <w:rPr>
                          <w:rFonts w:ascii="Times New Roman" w:eastAsia="宋体" w:hAnsi="Times New Roman"/>
                          <w:noProof/>
                          <w:szCs w:val="24"/>
                        </w:rPr>
                      </w:pPr>
                      <w:r>
                        <w:rPr>
                          <w:rFonts w:hint="eastAsia"/>
                        </w:rPr>
                        <w:t>图</w:t>
                      </w:r>
                      <w:r>
                        <w:rPr>
                          <w:rFonts w:hint="eastAsia"/>
                        </w:rPr>
                        <w:t xml:space="preserve"> 5</w:t>
                      </w:r>
                    </w:p>
                  </w:txbxContent>
                </v:textbox>
                <w10:wrap type="topAndBottom"/>
              </v:shape>
            </w:pict>
          </mc:Fallback>
        </mc:AlternateContent>
      </w:r>
      <w:r w:rsidR="007206BB">
        <w:rPr>
          <w:noProof/>
        </w:rPr>
        <w:drawing>
          <wp:anchor distT="0" distB="0" distL="114300" distR="114300" simplePos="0" relativeHeight="251667456" behindDoc="0" locked="0" layoutInCell="1" allowOverlap="1" wp14:anchorId="7F40895C" wp14:editId="69E28F70">
            <wp:simplePos x="0" y="0"/>
            <wp:positionH relativeFrom="margin">
              <wp:align>center</wp:align>
            </wp:positionH>
            <wp:positionV relativeFrom="paragraph">
              <wp:posOffset>472440</wp:posOffset>
            </wp:positionV>
            <wp:extent cx="2766695" cy="1433195"/>
            <wp:effectExtent l="0" t="0" r="0" b="0"/>
            <wp:wrapTopAndBottom/>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线模块.PNG"/>
                    <pic:cNvPicPr/>
                  </pic:nvPicPr>
                  <pic:blipFill>
                    <a:blip r:embed="rId16">
                      <a:extLst>
                        <a:ext uri="{28A0092B-C50C-407E-A947-70E740481C1C}">
                          <a14:useLocalDpi xmlns:a14="http://schemas.microsoft.com/office/drawing/2010/main" val="0"/>
                        </a:ext>
                      </a:extLst>
                    </a:blip>
                    <a:stretch>
                      <a:fillRect/>
                    </a:stretch>
                  </pic:blipFill>
                  <pic:spPr>
                    <a:xfrm>
                      <a:off x="0" y="0"/>
                      <a:ext cx="2766695" cy="1433195"/>
                    </a:xfrm>
                    <a:prstGeom prst="rect">
                      <a:avLst/>
                    </a:prstGeom>
                  </pic:spPr>
                </pic:pic>
              </a:graphicData>
            </a:graphic>
            <wp14:sizeRelH relativeFrom="page">
              <wp14:pctWidth>0</wp14:pctWidth>
            </wp14:sizeRelH>
            <wp14:sizeRelV relativeFrom="page">
              <wp14:pctHeight>0</wp14:pctHeight>
            </wp14:sizeRelV>
          </wp:anchor>
        </w:drawing>
      </w:r>
      <w:r w:rsidR="00E72B4C">
        <w:rPr>
          <w:rFonts w:hint="eastAsia"/>
        </w:rPr>
        <w:tab/>
      </w:r>
      <w:r w:rsidR="007206BB">
        <w:rPr>
          <w:rFonts w:hint="eastAsia"/>
        </w:rPr>
        <w:t>若采用普通开关量的无线模块进行时间同步，由于模块结构简单，没有复杂的</w:t>
      </w:r>
      <w:proofErr w:type="gramStart"/>
      <w:r w:rsidR="007206BB">
        <w:rPr>
          <w:rFonts w:hint="eastAsia"/>
        </w:rPr>
        <w:t>帧结构</w:t>
      </w:r>
      <w:proofErr w:type="gramEnd"/>
      <w:r w:rsidR="007206BB">
        <w:rPr>
          <w:rFonts w:hint="eastAsia"/>
        </w:rPr>
        <w:t>以及数据同步等步骤，时间延迟将会很低。经过测试，如图</w:t>
      </w:r>
      <w:r w:rsidR="007206BB">
        <w:rPr>
          <w:rFonts w:hint="eastAsia"/>
        </w:rPr>
        <w:t>5</w:t>
      </w:r>
      <w:r w:rsidR="007206BB">
        <w:rPr>
          <w:rFonts w:hint="eastAsia"/>
        </w:rPr>
        <w:t>的无线模块，</w:t>
      </w:r>
      <w:r w:rsidR="00082310">
        <w:rPr>
          <w:rFonts w:hint="eastAsia"/>
        </w:rPr>
        <w:t>此模块采用</w:t>
      </w:r>
      <w:r w:rsidR="00082310">
        <w:rPr>
          <w:rFonts w:hint="eastAsia"/>
        </w:rPr>
        <w:t>433M</w:t>
      </w:r>
      <w:r w:rsidR="00082310">
        <w:rPr>
          <w:rFonts w:hint="eastAsia"/>
        </w:rPr>
        <w:t>公共频率，</w:t>
      </w:r>
      <w:r>
        <w:rPr>
          <w:rFonts w:hint="eastAsia"/>
        </w:rPr>
        <w:t>发射器采用</w:t>
      </w:r>
      <w:r w:rsidR="00082310">
        <w:rPr>
          <w:rFonts w:hint="eastAsia"/>
        </w:rPr>
        <w:t>声表面</w:t>
      </w:r>
      <w:r>
        <w:rPr>
          <w:rFonts w:hint="eastAsia"/>
        </w:rPr>
        <w:t>稳频，且无编码器，减少了编解码的延迟。接收模块采用超再生接收，作用距离达到</w:t>
      </w:r>
      <w:r>
        <w:rPr>
          <w:rFonts w:hint="eastAsia"/>
        </w:rPr>
        <w:t>500</w:t>
      </w:r>
      <w:r>
        <w:rPr>
          <w:rFonts w:hint="eastAsia"/>
        </w:rPr>
        <w:t>米。经过实测，给发射模块输入</w:t>
      </w:r>
      <w:r>
        <w:rPr>
          <w:rFonts w:hint="eastAsia"/>
        </w:rPr>
        <w:t>1.12K</w:t>
      </w:r>
      <w:r>
        <w:rPr>
          <w:rFonts w:hint="eastAsia"/>
        </w:rPr>
        <w:t>方波，收发部分波形如图</w:t>
      </w:r>
      <w:r>
        <w:rPr>
          <w:rFonts w:hint="eastAsia"/>
        </w:rPr>
        <w:t>6</w:t>
      </w:r>
      <w:r>
        <w:rPr>
          <w:rFonts w:hint="eastAsia"/>
        </w:rPr>
        <w:t>所示，其中黄色为发射信号，蓝色为接收信号，延迟为</w:t>
      </w:r>
      <w:r>
        <w:rPr>
          <w:rFonts w:hint="eastAsia"/>
        </w:rPr>
        <w:t>72us</w:t>
      </w:r>
      <w:r>
        <w:rPr>
          <w:rFonts w:hint="eastAsia"/>
        </w:rPr>
        <w:t>，并且延迟是稳定的</w:t>
      </w:r>
      <w:r>
        <w:rPr>
          <w:rFonts w:hint="eastAsia"/>
        </w:rPr>
        <w:t>72us</w:t>
      </w:r>
      <w:r>
        <w:rPr>
          <w:rFonts w:hint="eastAsia"/>
        </w:rPr>
        <w:t>，经过补偿以后，误差可以减小到</w:t>
      </w:r>
      <w:r>
        <w:rPr>
          <w:rFonts w:hint="eastAsia"/>
        </w:rPr>
        <w:t>10us</w:t>
      </w:r>
      <w:r>
        <w:rPr>
          <w:rFonts w:hint="eastAsia"/>
        </w:rPr>
        <w:t>以下，对于</w:t>
      </w:r>
      <w:r>
        <w:rPr>
          <w:rFonts w:hint="eastAsia"/>
        </w:rPr>
        <w:t>340m/s</w:t>
      </w:r>
      <w:r>
        <w:rPr>
          <w:rFonts w:hint="eastAsia"/>
        </w:rPr>
        <w:t>的超声波，时间误差造成的位置误差可以减小到</w:t>
      </w:r>
      <w:r>
        <w:rPr>
          <w:rFonts w:hint="eastAsia"/>
        </w:rPr>
        <w:t>0.00034m</w:t>
      </w:r>
      <w:r>
        <w:rPr>
          <w:rFonts w:hint="eastAsia"/>
        </w:rPr>
        <w:t>，已经远远超过超声波接收的精度了。</w:t>
      </w:r>
    </w:p>
    <w:p w:rsidR="003E711B" w:rsidRPr="00B33B60" w:rsidRDefault="003E711B" w:rsidP="003E711B">
      <w:pPr>
        <w:pStyle w:val="2"/>
        <w:spacing w:beforeLines="50" w:before="156" w:afterLines="50" w:after="156" w:line="400" w:lineRule="exact"/>
        <w:rPr>
          <w:rFonts w:ascii="Times New Roman" w:eastAsia="黑体" w:hAnsi="Times New Roman"/>
          <w:b w:val="0"/>
          <w:sz w:val="28"/>
          <w:szCs w:val="28"/>
        </w:rPr>
      </w:pPr>
      <w:bookmarkStart w:id="60" w:name="_Toc368007161"/>
      <w:r w:rsidRPr="00B33B60">
        <w:rPr>
          <w:rFonts w:ascii="Times New Roman" w:eastAsia="黑体" w:hAnsi="Times New Roman" w:hint="eastAsia"/>
          <w:b w:val="0"/>
          <w:sz w:val="28"/>
          <w:szCs w:val="28"/>
        </w:rPr>
        <w:t>3.</w:t>
      </w:r>
      <w:r>
        <w:rPr>
          <w:rFonts w:ascii="Times New Roman" w:eastAsia="黑体" w:hAnsi="Times New Roman" w:hint="eastAsia"/>
          <w:b w:val="0"/>
          <w:sz w:val="28"/>
          <w:szCs w:val="28"/>
        </w:rPr>
        <w:t>5</w:t>
      </w:r>
      <w:r w:rsidRPr="00B33B60">
        <w:rPr>
          <w:rFonts w:ascii="Times New Roman" w:eastAsia="黑体" w:hAnsi="Times New Roman" w:hint="eastAsia"/>
          <w:b w:val="0"/>
          <w:sz w:val="28"/>
          <w:szCs w:val="28"/>
        </w:rPr>
        <w:t xml:space="preserve"> </w:t>
      </w:r>
      <w:r>
        <w:rPr>
          <w:rFonts w:ascii="Times New Roman" w:eastAsia="黑体" w:hAnsi="Times New Roman" w:hint="eastAsia"/>
          <w:b w:val="0"/>
          <w:sz w:val="28"/>
          <w:szCs w:val="28"/>
        </w:rPr>
        <w:t>机器人组网</w:t>
      </w:r>
      <w:bookmarkEnd w:id="60"/>
    </w:p>
    <w:p w:rsidR="003E711B" w:rsidRDefault="003E711B" w:rsidP="003E711B">
      <w:pPr>
        <w:ind w:firstLine="420"/>
        <w:rPr>
          <w:rFonts w:hint="eastAsia"/>
        </w:rPr>
      </w:pPr>
      <w:r>
        <w:rPr>
          <w:rFonts w:hint="eastAsia"/>
        </w:rPr>
        <w:t>多机器人在协同工作</w:t>
      </w:r>
      <w:r w:rsidR="00DA7103">
        <w:rPr>
          <w:rFonts w:hint="eastAsia"/>
        </w:rPr>
        <w:t>时，需要保证机器人之间能相互通信，获得与自己相关的各机器人的数据，因而，机器人的组网是很有必要的。</w:t>
      </w:r>
      <w:r w:rsidR="001548F6">
        <w:rPr>
          <w:rFonts w:hint="eastAsia"/>
        </w:rPr>
        <w:t>考虑用</w:t>
      </w:r>
      <w:r w:rsidR="001548F6">
        <w:rPr>
          <w:rFonts w:hint="eastAsia"/>
        </w:rPr>
        <w:t>Z</w:t>
      </w:r>
      <w:r w:rsidR="00DA7103">
        <w:rPr>
          <w:rFonts w:hint="eastAsia"/>
        </w:rPr>
        <w:t>igbee</w:t>
      </w:r>
      <w:r w:rsidR="00DA7103">
        <w:rPr>
          <w:rFonts w:hint="eastAsia"/>
        </w:rPr>
        <w:t>进行组网。</w:t>
      </w:r>
      <w:r w:rsidR="001548F6">
        <w:rPr>
          <w:rFonts w:hint="eastAsia"/>
        </w:rPr>
        <w:t>组网芯</w:t>
      </w:r>
      <w:r w:rsidR="00973DF9">
        <w:rPr>
          <w:rFonts w:hint="eastAsia"/>
        </w:rPr>
        <w:t>片</w:t>
      </w:r>
      <w:r w:rsidR="001548F6">
        <w:rPr>
          <w:rFonts w:hint="eastAsia"/>
        </w:rPr>
        <w:t>采用</w:t>
      </w:r>
      <w:r w:rsidR="001548F6">
        <w:rPr>
          <w:rFonts w:hint="eastAsia"/>
        </w:rPr>
        <w:t>TI</w:t>
      </w:r>
      <w:r w:rsidR="001548F6">
        <w:rPr>
          <w:rFonts w:hint="eastAsia"/>
        </w:rPr>
        <w:t>的</w:t>
      </w:r>
      <w:r w:rsidR="001548F6">
        <w:rPr>
          <w:rFonts w:hint="eastAsia"/>
        </w:rPr>
        <w:t>CC2530</w:t>
      </w:r>
      <w:r w:rsidR="001548F6">
        <w:rPr>
          <w:rFonts w:hint="eastAsia"/>
        </w:rPr>
        <w:t>实现，</w:t>
      </w:r>
      <w:r w:rsidR="001548F6">
        <w:rPr>
          <w:rFonts w:hint="eastAsia"/>
        </w:rPr>
        <w:t>CC2530</w:t>
      </w:r>
      <w:r w:rsidR="001548F6">
        <w:rPr>
          <w:rFonts w:hint="eastAsia"/>
        </w:rPr>
        <w:t>为</w:t>
      </w:r>
      <w:r w:rsidR="001548F6">
        <w:rPr>
          <w:rFonts w:hint="eastAsia"/>
        </w:rPr>
        <w:t>Zigbee</w:t>
      </w:r>
      <w:r w:rsidR="001548F6">
        <w:rPr>
          <w:rFonts w:hint="eastAsia"/>
        </w:rPr>
        <w:t>的</w:t>
      </w:r>
      <w:r w:rsidR="001548F6">
        <w:rPr>
          <w:rFonts w:hint="eastAsia"/>
        </w:rPr>
        <w:t>SOC</w:t>
      </w:r>
      <w:r w:rsidR="001548F6">
        <w:rPr>
          <w:rFonts w:hint="eastAsia"/>
        </w:rPr>
        <w:t>片上系统，系统集成了无线通信电路，以及一个</w:t>
      </w:r>
      <w:r w:rsidR="001548F6">
        <w:rPr>
          <w:rFonts w:hint="eastAsia"/>
        </w:rPr>
        <w:t>8051MCU</w:t>
      </w:r>
      <w:r w:rsidR="001548F6">
        <w:rPr>
          <w:rFonts w:hint="eastAsia"/>
        </w:rPr>
        <w:t>实现</w:t>
      </w:r>
      <w:r w:rsidR="001548F6">
        <w:rPr>
          <w:rFonts w:hint="eastAsia"/>
        </w:rPr>
        <w:t>Zigbee</w:t>
      </w:r>
      <w:r w:rsidR="00973DF9">
        <w:rPr>
          <w:rFonts w:hint="eastAsia"/>
        </w:rPr>
        <w:t>的协议</w:t>
      </w:r>
      <w:proofErr w:type="gramStart"/>
      <w:r w:rsidR="00973DF9">
        <w:rPr>
          <w:rFonts w:hint="eastAsia"/>
        </w:rPr>
        <w:t>栈</w:t>
      </w:r>
      <w:proofErr w:type="gramEnd"/>
      <w:r w:rsidR="00973DF9">
        <w:rPr>
          <w:rFonts w:hint="eastAsia"/>
        </w:rPr>
        <w:t>。</w:t>
      </w:r>
      <w:r w:rsidR="00AB3FE3" w:rsidRPr="00AB3FE3">
        <w:rPr>
          <w:vertAlign w:val="superscript"/>
        </w:rPr>
        <w:fldChar w:fldCharType="begin"/>
      </w:r>
      <w:r w:rsidR="00AB3FE3" w:rsidRPr="00AB3FE3">
        <w:rPr>
          <w:vertAlign w:val="superscript"/>
        </w:rPr>
        <w:instrText xml:space="preserve"> </w:instrText>
      </w:r>
      <w:r w:rsidR="00AB3FE3" w:rsidRPr="00AB3FE3">
        <w:rPr>
          <w:rFonts w:hint="eastAsia"/>
          <w:vertAlign w:val="superscript"/>
        </w:rPr>
        <w:instrText>REF _Ref368007125 \r \h</w:instrText>
      </w:r>
      <w:r w:rsidR="00AB3FE3" w:rsidRPr="00AB3FE3">
        <w:rPr>
          <w:vertAlign w:val="superscript"/>
        </w:rPr>
        <w:instrText xml:space="preserve"> </w:instrText>
      </w:r>
      <w:r w:rsidR="00AB3FE3" w:rsidRPr="00AB3FE3">
        <w:rPr>
          <w:vertAlign w:val="superscript"/>
        </w:rPr>
      </w:r>
      <w:r w:rsidR="00AB3FE3">
        <w:rPr>
          <w:vertAlign w:val="superscript"/>
        </w:rPr>
        <w:instrText xml:space="preserve"> \* MERGEFORMAT </w:instrText>
      </w:r>
      <w:r w:rsidR="00AB3FE3" w:rsidRPr="00AB3FE3">
        <w:rPr>
          <w:vertAlign w:val="superscript"/>
        </w:rPr>
        <w:fldChar w:fldCharType="separate"/>
      </w:r>
      <w:r w:rsidR="00AB3FE3" w:rsidRPr="00AB3FE3">
        <w:rPr>
          <w:vertAlign w:val="superscript"/>
        </w:rPr>
        <w:t>[21]</w:t>
      </w:r>
      <w:r w:rsidR="00AB3FE3" w:rsidRPr="00AB3FE3">
        <w:rPr>
          <w:vertAlign w:val="superscript"/>
        </w:rPr>
        <w:fldChar w:fldCharType="end"/>
      </w:r>
    </w:p>
    <w:p w:rsidR="001548F6" w:rsidRPr="003E711B" w:rsidRDefault="001548F6" w:rsidP="003E711B">
      <w:pPr>
        <w:ind w:firstLine="420"/>
        <w:rPr>
          <w:rFonts w:hint="eastAsia"/>
        </w:rPr>
      </w:pPr>
      <w:r w:rsidRPr="001548F6">
        <w:rPr>
          <w:rFonts w:hint="eastAsia"/>
        </w:rPr>
        <w:t>Zigbee</w:t>
      </w:r>
      <w:r w:rsidRPr="001548F6">
        <w:rPr>
          <w:rFonts w:hint="eastAsia"/>
        </w:rPr>
        <w:t>是基于</w:t>
      </w:r>
      <w:r w:rsidRPr="001548F6">
        <w:rPr>
          <w:rFonts w:hint="eastAsia"/>
        </w:rPr>
        <w:t>IEEE802.15.4</w:t>
      </w:r>
      <w:r>
        <w:rPr>
          <w:rFonts w:hint="eastAsia"/>
        </w:rPr>
        <w:t>标准的低功耗局</w:t>
      </w:r>
      <w:r w:rsidRPr="001548F6">
        <w:rPr>
          <w:rFonts w:hint="eastAsia"/>
        </w:rPr>
        <w:t>域网协议。根据这个协议规定的技术是一种短距离、低功耗的无线通信技术。</w:t>
      </w:r>
      <w:r>
        <w:rPr>
          <w:rFonts w:hint="eastAsia"/>
        </w:rPr>
        <w:t>具有</w:t>
      </w:r>
      <w:r w:rsidRPr="001548F6">
        <w:rPr>
          <w:rFonts w:hint="eastAsia"/>
        </w:rPr>
        <w:t>近距离、</w:t>
      </w:r>
      <w:proofErr w:type="gramStart"/>
      <w:r w:rsidRPr="001548F6">
        <w:rPr>
          <w:rFonts w:hint="eastAsia"/>
        </w:rPr>
        <w:t>低复杂</w:t>
      </w:r>
      <w:proofErr w:type="gramEnd"/>
      <w:r w:rsidRPr="001548F6">
        <w:rPr>
          <w:rFonts w:hint="eastAsia"/>
        </w:rPr>
        <w:t>度、自组织、低功耗、</w:t>
      </w:r>
      <w:proofErr w:type="gramStart"/>
      <w:r w:rsidRPr="001548F6">
        <w:rPr>
          <w:rFonts w:hint="eastAsia"/>
        </w:rPr>
        <w:t>低数据</w:t>
      </w:r>
      <w:proofErr w:type="gramEnd"/>
      <w:r w:rsidRPr="001548F6">
        <w:rPr>
          <w:rFonts w:hint="eastAsia"/>
        </w:rPr>
        <w:t>速率、低成本</w:t>
      </w:r>
      <w:r>
        <w:rPr>
          <w:rFonts w:hint="eastAsia"/>
        </w:rPr>
        <w:t>的特点。</w:t>
      </w:r>
      <w:r>
        <w:t>Z</w:t>
      </w:r>
      <w:r>
        <w:rPr>
          <w:rFonts w:hint="eastAsia"/>
        </w:rPr>
        <w:t>igbee</w:t>
      </w:r>
      <w:r>
        <w:rPr>
          <w:rFonts w:hint="eastAsia"/>
        </w:rPr>
        <w:t>能够自组网，并且拥有动态路由功能，非常适合机器人组网。理论速度在</w:t>
      </w:r>
      <w:r>
        <w:rPr>
          <w:rFonts w:hint="eastAsia"/>
        </w:rPr>
        <w:t>2.4G</w:t>
      </w:r>
      <w:r>
        <w:rPr>
          <w:rFonts w:hint="eastAsia"/>
        </w:rPr>
        <w:t>下位</w:t>
      </w:r>
      <w:r>
        <w:rPr>
          <w:rFonts w:hint="eastAsia"/>
        </w:rPr>
        <w:t>250Kbps</w:t>
      </w:r>
      <w:r w:rsidR="00767215" w:rsidRPr="00767215">
        <w:rPr>
          <w:vertAlign w:val="superscript"/>
        </w:rPr>
        <w:fldChar w:fldCharType="begin"/>
      </w:r>
      <w:r w:rsidR="00767215" w:rsidRPr="00767215">
        <w:rPr>
          <w:vertAlign w:val="superscript"/>
        </w:rPr>
        <w:instrText xml:space="preserve"> </w:instrText>
      </w:r>
      <w:r w:rsidR="00767215" w:rsidRPr="00767215">
        <w:rPr>
          <w:rFonts w:hint="eastAsia"/>
          <w:vertAlign w:val="superscript"/>
        </w:rPr>
        <w:instrText>REF _Ref368005890 \r \h</w:instrText>
      </w:r>
      <w:r w:rsidR="00767215" w:rsidRPr="00767215">
        <w:rPr>
          <w:vertAlign w:val="superscript"/>
        </w:rPr>
        <w:instrText xml:space="preserve"> </w:instrText>
      </w:r>
      <w:r w:rsidR="00767215" w:rsidRPr="00767215">
        <w:rPr>
          <w:vertAlign w:val="superscript"/>
        </w:rPr>
      </w:r>
      <w:r w:rsidR="00767215">
        <w:rPr>
          <w:vertAlign w:val="superscript"/>
        </w:rPr>
        <w:instrText xml:space="preserve"> \* MERGEFORMAT </w:instrText>
      </w:r>
      <w:r w:rsidR="00767215" w:rsidRPr="00767215">
        <w:rPr>
          <w:vertAlign w:val="superscript"/>
        </w:rPr>
        <w:fldChar w:fldCharType="separate"/>
      </w:r>
      <w:r w:rsidR="00767215" w:rsidRPr="00767215">
        <w:rPr>
          <w:vertAlign w:val="superscript"/>
        </w:rPr>
        <w:t>[18]</w:t>
      </w:r>
      <w:r w:rsidR="00767215" w:rsidRPr="00767215">
        <w:rPr>
          <w:vertAlign w:val="superscript"/>
        </w:rPr>
        <w:fldChar w:fldCharType="end"/>
      </w:r>
      <w:r>
        <w:rPr>
          <w:rFonts w:hint="eastAsia"/>
        </w:rPr>
        <w:t>，能够满足机器人的应用要求。</w:t>
      </w:r>
    </w:p>
    <w:p w:rsidR="007C5657" w:rsidRPr="00B33B60" w:rsidRDefault="00F058E6" w:rsidP="008C4B2D">
      <w:pPr>
        <w:pStyle w:val="1"/>
        <w:spacing w:beforeLines="50" w:before="156" w:afterLines="50" w:after="156" w:line="400" w:lineRule="exact"/>
        <w:rPr>
          <w:rFonts w:eastAsia="黑体"/>
          <w:b w:val="0"/>
          <w:bCs w:val="0"/>
          <w:sz w:val="30"/>
          <w:szCs w:val="30"/>
        </w:rPr>
      </w:pPr>
      <w:bookmarkStart w:id="61" w:name="_Toc337723128"/>
      <w:bookmarkStart w:id="62" w:name="_Toc337729419"/>
      <w:bookmarkStart w:id="63" w:name="_Toc337738434"/>
      <w:bookmarkStart w:id="64" w:name="_Toc337740611"/>
      <w:bookmarkStart w:id="65" w:name="_Toc368007162"/>
      <w:r>
        <w:rPr>
          <w:rFonts w:eastAsia="黑体" w:hint="eastAsia"/>
          <w:b w:val="0"/>
          <w:bCs w:val="0"/>
          <w:sz w:val="30"/>
          <w:szCs w:val="30"/>
        </w:rPr>
        <w:lastRenderedPageBreak/>
        <w:t>4</w:t>
      </w:r>
      <w:r w:rsidR="007C5657" w:rsidRPr="00B33B60">
        <w:rPr>
          <w:rFonts w:eastAsia="黑体" w:hint="eastAsia"/>
          <w:b w:val="0"/>
          <w:bCs w:val="0"/>
          <w:sz w:val="30"/>
          <w:szCs w:val="30"/>
        </w:rPr>
        <w:t>研究方案及进度，预期达到的目的</w:t>
      </w:r>
      <w:bookmarkEnd w:id="61"/>
      <w:bookmarkEnd w:id="62"/>
      <w:bookmarkEnd w:id="63"/>
      <w:bookmarkEnd w:id="64"/>
      <w:bookmarkEnd w:id="65"/>
    </w:p>
    <w:p w:rsidR="00AC73A0" w:rsidRDefault="00F058E6" w:rsidP="008C4B2D">
      <w:pPr>
        <w:pStyle w:val="2"/>
        <w:spacing w:beforeLines="50" w:before="156" w:afterLines="50" w:after="156" w:line="400" w:lineRule="exact"/>
        <w:rPr>
          <w:rFonts w:ascii="Times New Roman" w:eastAsia="黑体" w:hAnsi="Times New Roman" w:hint="eastAsia"/>
          <w:b w:val="0"/>
          <w:sz w:val="28"/>
          <w:szCs w:val="28"/>
        </w:rPr>
      </w:pPr>
      <w:bookmarkStart w:id="66" w:name="_Toc337723129"/>
      <w:bookmarkStart w:id="67" w:name="_Toc337729420"/>
      <w:bookmarkStart w:id="68" w:name="_Toc337738435"/>
      <w:bookmarkStart w:id="69" w:name="_Toc337740612"/>
      <w:bookmarkStart w:id="70" w:name="_Toc368007163"/>
      <w:r>
        <w:rPr>
          <w:rFonts w:ascii="Times New Roman" w:eastAsia="黑体" w:hAnsi="Times New Roman" w:hint="eastAsia"/>
          <w:b w:val="0"/>
          <w:sz w:val="28"/>
          <w:szCs w:val="28"/>
        </w:rPr>
        <w:t>4.1</w:t>
      </w:r>
      <w:r w:rsidR="00AC73A0" w:rsidRPr="00B33B60">
        <w:rPr>
          <w:rFonts w:ascii="Times New Roman" w:eastAsia="黑体" w:hAnsi="Times New Roman" w:hint="eastAsia"/>
          <w:b w:val="0"/>
          <w:sz w:val="28"/>
          <w:szCs w:val="28"/>
        </w:rPr>
        <w:t>研究方案</w:t>
      </w:r>
      <w:bookmarkEnd w:id="66"/>
      <w:bookmarkEnd w:id="67"/>
      <w:bookmarkEnd w:id="68"/>
      <w:bookmarkEnd w:id="69"/>
      <w:bookmarkEnd w:id="70"/>
    </w:p>
    <w:p w:rsidR="00973DF9" w:rsidRDefault="00973DF9" w:rsidP="00973DF9">
      <w:pPr>
        <w:ind w:firstLine="420"/>
        <w:rPr>
          <w:rFonts w:hint="eastAsia"/>
        </w:rPr>
      </w:pPr>
      <w:r>
        <w:rPr>
          <w:noProof/>
        </w:rPr>
        <mc:AlternateContent>
          <mc:Choice Requires="wps">
            <w:drawing>
              <wp:anchor distT="0" distB="0" distL="114300" distR="114300" simplePos="0" relativeHeight="251693056" behindDoc="0" locked="0" layoutInCell="1" allowOverlap="1" wp14:anchorId="09645BC1" wp14:editId="6A20BAF3">
                <wp:simplePos x="0" y="0"/>
                <wp:positionH relativeFrom="column">
                  <wp:posOffset>4768215</wp:posOffset>
                </wp:positionH>
                <wp:positionV relativeFrom="paragraph">
                  <wp:posOffset>224155</wp:posOffset>
                </wp:positionV>
                <wp:extent cx="580390" cy="977900"/>
                <wp:effectExtent l="0" t="0" r="10160" b="12700"/>
                <wp:wrapTopAndBottom/>
                <wp:docPr id="310" name="圆角矩形 310"/>
                <wp:cNvGraphicFramePr/>
                <a:graphic xmlns:a="http://schemas.openxmlformats.org/drawingml/2006/main">
                  <a:graphicData uri="http://schemas.microsoft.com/office/word/2010/wordprocessingShape">
                    <wps:wsp>
                      <wps:cNvSpPr/>
                      <wps:spPr>
                        <a:xfrm>
                          <a:off x="0" y="0"/>
                          <a:ext cx="580390" cy="977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28E5" w:rsidRPr="00973DF9" w:rsidRDefault="009528E5" w:rsidP="00973DF9">
                            <w:pPr>
                              <w:rPr>
                                <w:sz w:val="16"/>
                              </w:rPr>
                            </w:pPr>
                            <w:r>
                              <w:rPr>
                                <w:rFonts w:hint="eastAsia"/>
                                <w:sz w:val="16"/>
                              </w:rPr>
                              <w:t>完成系统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10" o:spid="_x0000_s1032" style="position:absolute;left:0;text-align:left;margin-left:375.45pt;margin-top:17.65pt;width:45.7pt;height:7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" fillcolor="white [3201]" strokecolor="black [3213]" strokeweight="2pt">
                <v:textbox>
                  <w:txbxContent>
                    <w:p w:rsidR="009528E5" w:rsidRPr="00973DF9" w:rsidRDefault="009528E5" w:rsidP="00973DF9">
                      <w:pPr>
                        <w:rPr>
                          <w:sz w:val="16"/>
                        </w:rPr>
                      </w:pPr>
                      <w:r>
                        <w:rPr>
                          <w:rFonts w:hint="eastAsia"/>
                          <w:sz w:val="16"/>
                        </w:rPr>
                        <w:t>完成系统</w:t>
                      </w:r>
                    </w:p>
                  </w:txbxContent>
                </v:textbox>
                <w10:wrap type="topAndBottom"/>
              </v:roundrect>
            </w:pict>
          </mc:Fallback>
        </mc:AlternateContent>
      </w:r>
      <w:r>
        <w:rPr>
          <w:noProof/>
        </w:rPr>
        <mc:AlternateContent>
          <mc:Choice Requires="wps">
            <w:drawing>
              <wp:anchor distT="0" distB="0" distL="114300" distR="114300" simplePos="0" relativeHeight="251691008" behindDoc="0" locked="0" layoutInCell="1" allowOverlap="1" wp14:anchorId="04B0FEB2" wp14:editId="15279895">
                <wp:simplePos x="0" y="0"/>
                <wp:positionH relativeFrom="column">
                  <wp:posOffset>4481830</wp:posOffset>
                </wp:positionH>
                <wp:positionV relativeFrom="paragraph">
                  <wp:posOffset>639445</wp:posOffset>
                </wp:positionV>
                <wp:extent cx="238760" cy="127000"/>
                <wp:effectExtent l="0" t="19050" r="46990" b="44450"/>
                <wp:wrapNone/>
                <wp:docPr id="309" name="右箭头 309"/>
                <wp:cNvGraphicFramePr/>
                <a:graphic xmlns:a="http://schemas.openxmlformats.org/drawingml/2006/main">
                  <a:graphicData uri="http://schemas.microsoft.com/office/word/2010/wordprocessingShape">
                    <wps:wsp>
                      <wps:cNvSpPr/>
                      <wps:spPr>
                        <a:xfrm>
                          <a:off x="0" y="0"/>
                          <a:ext cx="238760" cy="1270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09" o:spid="_x0000_s1026" type="#_x0000_t13" style="position:absolute;left:0;text-align:left;margin-left:352.9pt;margin-top:50.35pt;width:18.8pt;height:1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" adj="15855" fillcolor="white [3201]" strokecolor="black [3213]" strokeweight="2pt"/>
            </w:pict>
          </mc:Fallback>
        </mc:AlternateContent>
      </w:r>
      <w:r>
        <w:rPr>
          <w:noProof/>
        </w:rPr>
        <mc:AlternateContent>
          <mc:Choice Requires="wps">
            <w:drawing>
              <wp:anchor distT="0" distB="0" distL="114300" distR="114300" simplePos="0" relativeHeight="251688960" behindDoc="0" locked="0" layoutInCell="1" allowOverlap="1" wp14:anchorId="2B153C29" wp14:editId="68B1B4ED">
                <wp:simplePos x="0" y="0"/>
                <wp:positionH relativeFrom="column">
                  <wp:posOffset>3852545</wp:posOffset>
                </wp:positionH>
                <wp:positionV relativeFrom="paragraph">
                  <wp:posOffset>222885</wp:posOffset>
                </wp:positionV>
                <wp:extent cx="580390" cy="977900"/>
                <wp:effectExtent l="0" t="0" r="10160" b="12700"/>
                <wp:wrapTopAndBottom/>
                <wp:docPr id="308" name="圆角矩形 308"/>
                <wp:cNvGraphicFramePr/>
                <a:graphic xmlns:a="http://schemas.openxmlformats.org/drawingml/2006/main">
                  <a:graphicData uri="http://schemas.microsoft.com/office/word/2010/wordprocessingShape">
                    <wps:wsp>
                      <wps:cNvSpPr/>
                      <wps:spPr>
                        <a:xfrm>
                          <a:off x="0" y="0"/>
                          <a:ext cx="580390" cy="977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28E5" w:rsidRPr="00973DF9" w:rsidRDefault="009528E5" w:rsidP="00973DF9">
                            <w:pPr>
                              <w:rPr>
                                <w:sz w:val="16"/>
                              </w:rPr>
                            </w:pPr>
                            <w:r>
                              <w:rPr>
                                <w:rFonts w:hint="eastAsia"/>
                                <w:sz w:val="16"/>
                              </w:rPr>
                              <w:t>时间同步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08" o:spid="_x0000_s1033" style="position:absolute;left:0;text-align:left;margin-left:303.35pt;margin-top:17.55pt;width:45.7pt;height:7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" fillcolor="white [3201]" strokecolor="black [3213]" strokeweight="2pt">
                <v:textbox>
                  <w:txbxContent>
                    <w:p w:rsidR="009528E5" w:rsidRPr="00973DF9" w:rsidRDefault="009528E5" w:rsidP="00973DF9">
                      <w:pPr>
                        <w:rPr>
                          <w:sz w:val="16"/>
                        </w:rPr>
                      </w:pPr>
                      <w:r>
                        <w:rPr>
                          <w:rFonts w:hint="eastAsia"/>
                          <w:sz w:val="16"/>
                        </w:rPr>
                        <w:t>时间同步</w:t>
                      </w:r>
                    </w:p>
                  </w:txbxContent>
                </v:textbox>
                <w10:wrap type="topAndBottom"/>
              </v:roundrect>
            </w:pict>
          </mc:Fallback>
        </mc:AlternateContent>
      </w:r>
      <w:r>
        <w:rPr>
          <w:noProof/>
        </w:rPr>
        <mc:AlternateContent>
          <mc:Choice Requires="wps">
            <w:drawing>
              <wp:anchor distT="0" distB="0" distL="114300" distR="114300" simplePos="0" relativeHeight="251686912" behindDoc="0" locked="0" layoutInCell="1" allowOverlap="1" wp14:anchorId="0476E59B" wp14:editId="6053284C">
                <wp:simplePos x="0" y="0"/>
                <wp:positionH relativeFrom="column">
                  <wp:posOffset>3590290</wp:posOffset>
                </wp:positionH>
                <wp:positionV relativeFrom="paragraph">
                  <wp:posOffset>614045</wp:posOffset>
                </wp:positionV>
                <wp:extent cx="238760" cy="127000"/>
                <wp:effectExtent l="0" t="19050" r="46990" b="44450"/>
                <wp:wrapNone/>
                <wp:docPr id="307" name="右箭头 307"/>
                <wp:cNvGraphicFramePr/>
                <a:graphic xmlns:a="http://schemas.openxmlformats.org/drawingml/2006/main">
                  <a:graphicData uri="http://schemas.microsoft.com/office/word/2010/wordprocessingShape">
                    <wps:wsp>
                      <wps:cNvSpPr/>
                      <wps:spPr>
                        <a:xfrm>
                          <a:off x="0" y="0"/>
                          <a:ext cx="238760" cy="1270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07" o:spid="_x0000_s1026" type="#_x0000_t13" style="position:absolute;left:0;text-align:left;margin-left:282.7pt;margin-top:48.35pt;width:18.8pt;height:1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" adj="15855" fillcolor="white [3201]" strokecolor="black [3213]" strokeweight="2pt"/>
            </w:pict>
          </mc:Fallback>
        </mc:AlternateContent>
      </w:r>
      <w:r>
        <w:rPr>
          <w:noProof/>
        </w:rPr>
        <mc:AlternateContent>
          <mc:Choice Requires="wps">
            <w:drawing>
              <wp:anchor distT="0" distB="0" distL="114300" distR="114300" simplePos="0" relativeHeight="251684864" behindDoc="0" locked="0" layoutInCell="1" allowOverlap="1" wp14:anchorId="713DE644" wp14:editId="6EB7A5CD">
                <wp:simplePos x="0" y="0"/>
                <wp:positionH relativeFrom="column">
                  <wp:posOffset>2961005</wp:posOffset>
                </wp:positionH>
                <wp:positionV relativeFrom="paragraph">
                  <wp:posOffset>221615</wp:posOffset>
                </wp:positionV>
                <wp:extent cx="580390" cy="977900"/>
                <wp:effectExtent l="0" t="0" r="10160" b="12700"/>
                <wp:wrapTopAndBottom/>
                <wp:docPr id="306" name="圆角矩形 306"/>
                <wp:cNvGraphicFramePr/>
                <a:graphic xmlns:a="http://schemas.openxmlformats.org/drawingml/2006/main">
                  <a:graphicData uri="http://schemas.microsoft.com/office/word/2010/wordprocessingShape">
                    <wps:wsp>
                      <wps:cNvSpPr/>
                      <wps:spPr>
                        <a:xfrm>
                          <a:off x="0" y="0"/>
                          <a:ext cx="580390" cy="977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28E5" w:rsidRPr="00973DF9" w:rsidRDefault="009528E5" w:rsidP="00973DF9">
                            <w:pPr>
                              <w:rPr>
                                <w:sz w:val="16"/>
                              </w:rPr>
                            </w:pPr>
                            <w:r>
                              <w:rPr>
                                <w:rFonts w:hint="eastAsia"/>
                                <w:sz w:val="16"/>
                              </w:rPr>
                              <w:t>无线组网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06" o:spid="_x0000_s1034" style="position:absolute;left:0;text-align:left;margin-left:233.15pt;margin-top:17.45pt;width:45.7pt;height:7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" fillcolor="white [3201]" strokecolor="black [3213]" strokeweight="2pt">
                <v:textbox>
                  <w:txbxContent>
                    <w:p w:rsidR="009528E5" w:rsidRPr="00973DF9" w:rsidRDefault="009528E5" w:rsidP="00973DF9">
                      <w:pPr>
                        <w:rPr>
                          <w:sz w:val="16"/>
                        </w:rPr>
                      </w:pPr>
                      <w:r>
                        <w:rPr>
                          <w:rFonts w:hint="eastAsia"/>
                          <w:sz w:val="16"/>
                        </w:rPr>
                        <w:t>无线组网</w:t>
                      </w:r>
                    </w:p>
                  </w:txbxContent>
                </v:textbox>
                <w10:wrap type="topAndBottom"/>
              </v:roundrect>
            </w:pict>
          </mc:Fallback>
        </mc:AlternateContent>
      </w:r>
      <w:r>
        <w:rPr>
          <w:noProof/>
        </w:rPr>
        <mc:AlternateContent>
          <mc:Choice Requires="wps">
            <w:drawing>
              <wp:anchor distT="0" distB="0" distL="114300" distR="114300" simplePos="0" relativeHeight="251682816" behindDoc="0" locked="0" layoutInCell="1" allowOverlap="1" wp14:anchorId="1660A748" wp14:editId="14FE27BC">
                <wp:simplePos x="0" y="0"/>
                <wp:positionH relativeFrom="column">
                  <wp:posOffset>2642870</wp:posOffset>
                </wp:positionH>
                <wp:positionV relativeFrom="paragraph">
                  <wp:posOffset>612775</wp:posOffset>
                </wp:positionV>
                <wp:extent cx="238760" cy="127000"/>
                <wp:effectExtent l="0" t="19050" r="46990" b="44450"/>
                <wp:wrapNone/>
                <wp:docPr id="305" name="右箭头 305"/>
                <wp:cNvGraphicFramePr/>
                <a:graphic xmlns:a="http://schemas.openxmlformats.org/drawingml/2006/main">
                  <a:graphicData uri="http://schemas.microsoft.com/office/word/2010/wordprocessingShape">
                    <wps:wsp>
                      <wps:cNvSpPr/>
                      <wps:spPr>
                        <a:xfrm>
                          <a:off x="0" y="0"/>
                          <a:ext cx="238760" cy="1270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05" o:spid="_x0000_s1026" type="#_x0000_t13" style="position:absolute;left:0;text-align:left;margin-left:208.1pt;margin-top:48.25pt;width:18.8pt;height:1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" adj="15855" fillcolor="white [3201]" strokecolor="black [3213]" strokeweight="2pt"/>
            </w:pict>
          </mc:Fallback>
        </mc:AlternateContent>
      </w:r>
      <w:r>
        <w:rPr>
          <w:noProof/>
        </w:rPr>
        <mc:AlternateContent>
          <mc:Choice Requires="wps">
            <w:drawing>
              <wp:anchor distT="0" distB="0" distL="114300" distR="114300" simplePos="0" relativeHeight="251678720" behindDoc="0" locked="0" layoutInCell="1" allowOverlap="1" wp14:anchorId="75472213" wp14:editId="44F31762">
                <wp:simplePos x="0" y="0"/>
                <wp:positionH relativeFrom="column">
                  <wp:posOffset>1679575</wp:posOffset>
                </wp:positionH>
                <wp:positionV relativeFrom="paragraph">
                  <wp:posOffset>587375</wp:posOffset>
                </wp:positionV>
                <wp:extent cx="238760" cy="127000"/>
                <wp:effectExtent l="0" t="19050" r="46990" b="44450"/>
                <wp:wrapNone/>
                <wp:docPr id="303" name="右箭头 303"/>
                <wp:cNvGraphicFramePr/>
                <a:graphic xmlns:a="http://schemas.openxmlformats.org/drawingml/2006/main">
                  <a:graphicData uri="http://schemas.microsoft.com/office/word/2010/wordprocessingShape">
                    <wps:wsp>
                      <wps:cNvSpPr/>
                      <wps:spPr>
                        <a:xfrm>
                          <a:off x="0" y="0"/>
                          <a:ext cx="238760" cy="1270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03" o:spid="_x0000_s1026" type="#_x0000_t13" style="position:absolute;left:0;text-align:left;margin-left:132.25pt;margin-top:46.25pt;width:18.8pt;height:1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" adj="15855" fillcolor="white [3201]" strokecolor="black [3213]" strokeweight="2pt"/>
            </w:pict>
          </mc:Fallback>
        </mc:AlternateContent>
      </w:r>
      <w:r>
        <w:rPr>
          <w:noProof/>
        </w:rPr>
        <mc:AlternateContent>
          <mc:Choice Requires="wps">
            <w:drawing>
              <wp:anchor distT="0" distB="0" distL="114300" distR="114300" simplePos="0" relativeHeight="251680768" behindDoc="0" locked="0" layoutInCell="1" allowOverlap="1" wp14:anchorId="3CD4D468" wp14:editId="4BE57066">
                <wp:simplePos x="0" y="0"/>
                <wp:positionH relativeFrom="column">
                  <wp:posOffset>1997710</wp:posOffset>
                </wp:positionH>
                <wp:positionV relativeFrom="paragraph">
                  <wp:posOffset>212725</wp:posOffset>
                </wp:positionV>
                <wp:extent cx="580390" cy="977900"/>
                <wp:effectExtent l="0" t="0" r="10160" b="12700"/>
                <wp:wrapTopAndBottom/>
                <wp:docPr id="304" name="圆角矩形 304"/>
                <wp:cNvGraphicFramePr/>
                <a:graphic xmlns:a="http://schemas.openxmlformats.org/drawingml/2006/main">
                  <a:graphicData uri="http://schemas.microsoft.com/office/word/2010/wordprocessingShape">
                    <wps:wsp>
                      <wps:cNvSpPr/>
                      <wps:spPr>
                        <a:xfrm>
                          <a:off x="0" y="0"/>
                          <a:ext cx="580390" cy="977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28E5" w:rsidRPr="00973DF9" w:rsidRDefault="009528E5" w:rsidP="00973DF9">
                            <w:pPr>
                              <w:rPr>
                                <w:sz w:val="16"/>
                              </w:rPr>
                            </w:pPr>
                            <w:r w:rsidRPr="00973DF9">
                              <w:rPr>
                                <w:rFonts w:hint="eastAsia"/>
                                <w:sz w:val="16"/>
                              </w:rPr>
                              <w:t>超声波测距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04" o:spid="_x0000_s1035" style="position:absolute;left:0;text-align:left;margin-left:157.3pt;margin-top:16.75pt;width:45.7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" fillcolor="white [3201]" strokecolor="black [3213]" strokeweight="2pt">
                <v:textbox>
                  <w:txbxContent>
                    <w:p w:rsidR="009528E5" w:rsidRPr="00973DF9" w:rsidRDefault="009528E5" w:rsidP="00973DF9">
                      <w:pPr>
                        <w:rPr>
                          <w:sz w:val="16"/>
                        </w:rPr>
                      </w:pPr>
                      <w:r w:rsidRPr="00973DF9">
                        <w:rPr>
                          <w:rFonts w:hint="eastAsia"/>
                          <w:sz w:val="16"/>
                        </w:rPr>
                        <w:t>超声波测距</w:t>
                      </w:r>
                    </w:p>
                  </w:txbxContent>
                </v:textbox>
                <w10:wrap type="topAndBottom"/>
              </v:roundrect>
            </w:pict>
          </mc:Fallback>
        </mc:AlternateContent>
      </w:r>
      <w:r>
        <w:rPr>
          <w:noProof/>
        </w:rPr>
        <mc:AlternateContent>
          <mc:Choice Requires="wps">
            <w:drawing>
              <wp:anchor distT="0" distB="0" distL="114300" distR="114300" simplePos="0" relativeHeight="251676672" behindDoc="0" locked="0" layoutInCell="1" allowOverlap="1" wp14:anchorId="3C15D1FF" wp14:editId="2C25EE6B">
                <wp:simplePos x="0" y="0"/>
                <wp:positionH relativeFrom="column">
                  <wp:posOffset>1043305</wp:posOffset>
                </wp:positionH>
                <wp:positionV relativeFrom="paragraph">
                  <wp:posOffset>212725</wp:posOffset>
                </wp:positionV>
                <wp:extent cx="572135" cy="977900"/>
                <wp:effectExtent l="0" t="0" r="18415" b="12700"/>
                <wp:wrapTopAndBottom/>
                <wp:docPr id="302" name="圆角矩形 302"/>
                <wp:cNvGraphicFramePr/>
                <a:graphic xmlns:a="http://schemas.openxmlformats.org/drawingml/2006/main">
                  <a:graphicData uri="http://schemas.microsoft.com/office/word/2010/wordprocessingShape">
                    <wps:wsp>
                      <wps:cNvSpPr/>
                      <wps:spPr>
                        <a:xfrm>
                          <a:off x="0" y="0"/>
                          <a:ext cx="572135" cy="977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28E5" w:rsidRPr="00973DF9" w:rsidRDefault="009528E5" w:rsidP="00973DF9">
                            <w:pPr>
                              <w:jc w:val="center"/>
                              <w:rPr>
                                <w:sz w:val="16"/>
                              </w:rPr>
                            </w:pPr>
                            <w:r w:rsidRPr="00973DF9">
                              <w:rPr>
                                <w:rFonts w:hint="eastAsia"/>
                                <w:sz w:val="16"/>
                              </w:rPr>
                              <w:t>超声波接收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02" o:spid="_x0000_s1036" style="position:absolute;left:0;text-align:left;margin-left:82.15pt;margin-top:16.75pt;width:45.05pt;height:7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" fillcolor="white [3201]" strokecolor="black [3213]" strokeweight="2pt">
                <v:textbox>
                  <w:txbxContent>
                    <w:p w:rsidR="009528E5" w:rsidRPr="00973DF9" w:rsidRDefault="009528E5" w:rsidP="00973DF9">
                      <w:pPr>
                        <w:jc w:val="center"/>
                        <w:rPr>
                          <w:sz w:val="16"/>
                        </w:rPr>
                      </w:pPr>
                      <w:r w:rsidRPr="00973DF9">
                        <w:rPr>
                          <w:rFonts w:hint="eastAsia"/>
                          <w:sz w:val="16"/>
                        </w:rPr>
                        <w:t>超声波接收</w:t>
                      </w:r>
                    </w:p>
                  </w:txbxContent>
                </v:textbox>
                <w10:wrap type="topAndBottom"/>
              </v:roundrect>
            </w:pict>
          </mc:Fallback>
        </mc:AlternateContent>
      </w:r>
      <w:r>
        <w:rPr>
          <w:noProof/>
        </w:rPr>
        <mc:AlternateContent>
          <mc:Choice Requires="wps">
            <w:drawing>
              <wp:anchor distT="0" distB="0" distL="114300" distR="114300" simplePos="0" relativeHeight="251673600" behindDoc="0" locked="0" layoutInCell="1" allowOverlap="1" wp14:anchorId="46383CFD" wp14:editId="76887FA3">
                <wp:simplePos x="0" y="0"/>
                <wp:positionH relativeFrom="column">
                  <wp:posOffset>73025</wp:posOffset>
                </wp:positionH>
                <wp:positionV relativeFrom="paragraph">
                  <wp:posOffset>212725</wp:posOffset>
                </wp:positionV>
                <wp:extent cx="619760" cy="977900"/>
                <wp:effectExtent l="0" t="0" r="27940" b="12700"/>
                <wp:wrapTopAndBottom/>
                <wp:docPr id="300" name="圆角矩形 300"/>
                <wp:cNvGraphicFramePr/>
                <a:graphic xmlns:a="http://schemas.openxmlformats.org/drawingml/2006/main">
                  <a:graphicData uri="http://schemas.microsoft.com/office/word/2010/wordprocessingShape">
                    <wps:wsp>
                      <wps:cNvSpPr/>
                      <wps:spPr>
                        <a:xfrm>
                          <a:off x="0" y="0"/>
                          <a:ext cx="619760" cy="977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28E5" w:rsidRPr="00973DF9" w:rsidRDefault="009528E5" w:rsidP="00973DF9">
                            <w:pPr>
                              <w:jc w:val="center"/>
                              <w:rPr>
                                <w:sz w:val="16"/>
                              </w:rPr>
                            </w:pPr>
                            <w:r w:rsidRPr="00973DF9">
                              <w:rPr>
                                <w:rFonts w:hint="eastAsia"/>
                                <w:sz w:val="16"/>
                              </w:rPr>
                              <w:t>超声波发射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00" o:spid="_x0000_s1037" style="position:absolute;left:0;text-align:left;margin-left:5.75pt;margin-top:16.75pt;width:48.8pt;height: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" fillcolor="white [3201]" strokecolor="black [3213]" strokeweight="2pt">
                <v:textbox>
                  <w:txbxContent>
                    <w:p w:rsidR="009528E5" w:rsidRPr="00973DF9" w:rsidRDefault="009528E5" w:rsidP="00973DF9">
                      <w:pPr>
                        <w:jc w:val="center"/>
                        <w:rPr>
                          <w:sz w:val="16"/>
                        </w:rPr>
                      </w:pPr>
                      <w:r w:rsidRPr="00973DF9">
                        <w:rPr>
                          <w:rFonts w:hint="eastAsia"/>
                          <w:sz w:val="16"/>
                        </w:rPr>
                        <w:t>超声波发射</w:t>
                      </w:r>
                    </w:p>
                  </w:txbxContent>
                </v:textbox>
                <w10:wrap type="topAndBottom"/>
              </v:roundrect>
            </w:pict>
          </mc:Fallback>
        </mc:AlternateContent>
      </w:r>
      <w:r>
        <w:rPr>
          <w:noProof/>
        </w:rPr>
        <mc:AlternateContent>
          <mc:Choice Requires="wps">
            <w:drawing>
              <wp:anchor distT="0" distB="0" distL="114300" distR="114300" simplePos="0" relativeHeight="251674624" behindDoc="0" locked="0" layoutInCell="1" allowOverlap="1" wp14:anchorId="6D958639" wp14:editId="1C4B3C35">
                <wp:simplePos x="0" y="0"/>
                <wp:positionH relativeFrom="column">
                  <wp:posOffset>748665</wp:posOffset>
                </wp:positionH>
                <wp:positionV relativeFrom="paragraph">
                  <wp:posOffset>586740</wp:posOffset>
                </wp:positionV>
                <wp:extent cx="238760" cy="127000"/>
                <wp:effectExtent l="0" t="19050" r="46990" b="44450"/>
                <wp:wrapNone/>
                <wp:docPr id="301" name="右箭头 301"/>
                <wp:cNvGraphicFramePr/>
                <a:graphic xmlns:a="http://schemas.openxmlformats.org/drawingml/2006/main">
                  <a:graphicData uri="http://schemas.microsoft.com/office/word/2010/wordprocessingShape">
                    <wps:wsp>
                      <wps:cNvSpPr/>
                      <wps:spPr>
                        <a:xfrm>
                          <a:off x="0" y="0"/>
                          <a:ext cx="238760" cy="1270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01" o:spid="_x0000_s1026" type="#_x0000_t13" style="position:absolute;left:0;text-align:left;margin-left:58.95pt;margin-top:46.2pt;width:18.8pt;height:1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" adj="15855" fillcolor="white [3201]" strokecolor="black [3213]" strokeweight="2pt"/>
            </w:pict>
          </mc:Fallback>
        </mc:AlternateContent>
      </w:r>
      <w:r>
        <w:rPr>
          <w:rFonts w:hint="eastAsia"/>
        </w:rPr>
        <w:t>研究按照以下过程进行</w:t>
      </w:r>
      <w:r w:rsidR="004B7197">
        <w:rPr>
          <w:rFonts w:hint="eastAsia"/>
        </w:rPr>
        <w:t>：</w:t>
      </w:r>
    </w:p>
    <w:p w:rsidR="00973DF9" w:rsidRDefault="004B7197" w:rsidP="00973DF9">
      <w:pPr>
        <w:ind w:firstLine="420"/>
        <w:rPr>
          <w:rFonts w:hint="eastAsia"/>
        </w:rPr>
      </w:pPr>
      <w:r>
        <w:rPr>
          <w:rFonts w:hint="eastAsia"/>
        </w:rPr>
        <w:t>由于市面上的超声波模</w:t>
      </w:r>
      <w:proofErr w:type="gramStart"/>
      <w:r>
        <w:rPr>
          <w:rFonts w:hint="eastAsia"/>
        </w:rPr>
        <w:t>块都是</w:t>
      </w:r>
      <w:proofErr w:type="gramEnd"/>
      <w:r>
        <w:rPr>
          <w:rFonts w:hint="eastAsia"/>
        </w:rPr>
        <w:t>用于超声波反射测距，因而超声波部分的电路需要自己完成。首先完成超声波发射电路，使其能够正常发射超声波。之后完成超声波接收电路，两者配合能够正确收发超声波信号。之后搭建系统完成超声波测距算法，温度补偿等部分，最终使超声波测距的测量误差在</w:t>
      </w:r>
      <w:r>
        <w:rPr>
          <w:rFonts w:hint="eastAsia"/>
        </w:rPr>
        <w:t>2cm</w:t>
      </w:r>
      <w:r>
        <w:rPr>
          <w:rFonts w:hint="eastAsia"/>
        </w:rPr>
        <w:t>以下。</w:t>
      </w:r>
    </w:p>
    <w:p w:rsidR="004B7197" w:rsidRDefault="004B7197" w:rsidP="00973DF9">
      <w:pPr>
        <w:ind w:firstLine="420"/>
        <w:rPr>
          <w:rFonts w:hint="eastAsia"/>
        </w:rPr>
      </w:pPr>
      <w:r>
        <w:rPr>
          <w:rFonts w:hint="eastAsia"/>
        </w:rPr>
        <w:t>之后采用</w:t>
      </w:r>
      <w:r>
        <w:rPr>
          <w:rFonts w:hint="eastAsia"/>
        </w:rPr>
        <w:t>CC2530</w:t>
      </w:r>
      <w:r>
        <w:rPr>
          <w:rFonts w:hint="eastAsia"/>
        </w:rPr>
        <w:t>模块进行</w:t>
      </w:r>
      <w:r>
        <w:rPr>
          <w:rFonts w:hint="eastAsia"/>
        </w:rPr>
        <w:t>Zigbee</w:t>
      </w:r>
      <w:r>
        <w:rPr>
          <w:rFonts w:hint="eastAsia"/>
        </w:rPr>
        <w:t>组网，完成网络协议，并能够</w:t>
      </w:r>
      <w:r w:rsidR="00B04EF2">
        <w:rPr>
          <w:rFonts w:hint="eastAsia"/>
        </w:rPr>
        <w:t>实现机器人与电脑之间的通信。</w:t>
      </w:r>
    </w:p>
    <w:p w:rsidR="00B04EF2" w:rsidRDefault="004F3859" w:rsidP="00973DF9">
      <w:pPr>
        <w:ind w:firstLine="420"/>
        <w:rPr>
          <w:rFonts w:hint="eastAsia"/>
        </w:rPr>
      </w:pPr>
      <w:r>
        <w:rPr>
          <w:rFonts w:hint="eastAsia"/>
        </w:rPr>
        <w:t>在超声波测距以及无线通信完成的基础上，测试时间同步算法，计算同步误差，并根据需要对算法进行调整以适应要求。</w:t>
      </w:r>
    </w:p>
    <w:p w:rsidR="004F3859" w:rsidRPr="004F3859" w:rsidRDefault="004F3859" w:rsidP="00973DF9">
      <w:pPr>
        <w:ind w:firstLine="420"/>
      </w:pPr>
      <w:r>
        <w:rPr>
          <w:rFonts w:hint="eastAsia"/>
        </w:rPr>
        <w:t>最终完善整个系统，并实现系统的应用。</w:t>
      </w:r>
    </w:p>
    <w:p w:rsidR="00096391" w:rsidRPr="00B33B60" w:rsidRDefault="00096391" w:rsidP="008C4B2D">
      <w:pPr>
        <w:pStyle w:val="2"/>
        <w:spacing w:beforeLines="50" w:before="156" w:afterLines="50" w:after="156" w:line="400" w:lineRule="exact"/>
        <w:rPr>
          <w:rFonts w:ascii="Times New Roman" w:eastAsia="黑体" w:hAnsi="Times New Roman"/>
          <w:b w:val="0"/>
          <w:sz w:val="28"/>
          <w:szCs w:val="28"/>
        </w:rPr>
      </w:pPr>
      <w:bookmarkStart w:id="71" w:name="_Toc337723130"/>
      <w:bookmarkStart w:id="72" w:name="_Toc337729421"/>
      <w:bookmarkStart w:id="73" w:name="_Toc337738436"/>
      <w:bookmarkStart w:id="74" w:name="_Toc337740613"/>
      <w:bookmarkStart w:id="75" w:name="_Toc368007164"/>
      <w:r w:rsidRPr="00B33B60">
        <w:rPr>
          <w:rFonts w:ascii="Times New Roman" w:eastAsia="黑体" w:hAnsi="Times New Roman" w:hint="eastAsia"/>
          <w:b w:val="0"/>
          <w:sz w:val="28"/>
          <w:szCs w:val="28"/>
        </w:rPr>
        <w:t>4.2</w:t>
      </w:r>
      <w:r w:rsidRPr="00B33B60">
        <w:rPr>
          <w:rFonts w:ascii="Times New Roman" w:eastAsia="黑体" w:hAnsi="Times New Roman" w:hint="eastAsia"/>
          <w:b w:val="0"/>
          <w:sz w:val="28"/>
          <w:szCs w:val="28"/>
        </w:rPr>
        <w:t>预期达到的目标和取得的研究成果</w:t>
      </w:r>
      <w:bookmarkEnd w:id="71"/>
      <w:bookmarkEnd w:id="72"/>
      <w:bookmarkEnd w:id="73"/>
      <w:bookmarkEnd w:id="74"/>
      <w:bookmarkEnd w:id="75"/>
    </w:p>
    <w:p w:rsidR="00096391" w:rsidRPr="00B33B60" w:rsidRDefault="004F3859" w:rsidP="008C4B2D">
      <w:pPr>
        <w:spacing w:line="400" w:lineRule="exact"/>
        <w:ind w:firstLineChars="200" w:firstLine="480"/>
        <w:rPr>
          <w:sz w:val="24"/>
        </w:rPr>
      </w:pPr>
      <w:r>
        <w:rPr>
          <w:rFonts w:hint="eastAsia"/>
          <w:sz w:val="24"/>
        </w:rPr>
        <w:t>课题完成以后</w:t>
      </w:r>
      <w:r w:rsidR="00956275">
        <w:rPr>
          <w:rFonts w:hint="eastAsia"/>
          <w:sz w:val="24"/>
        </w:rPr>
        <w:t>在屋顶布置至少</w:t>
      </w:r>
      <w:r w:rsidR="00956275">
        <w:rPr>
          <w:rFonts w:hint="eastAsia"/>
          <w:sz w:val="24"/>
        </w:rPr>
        <w:t>3</w:t>
      </w:r>
      <w:r w:rsidR="00956275">
        <w:rPr>
          <w:rFonts w:hint="eastAsia"/>
          <w:sz w:val="24"/>
        </w:rPr>
        <w:t>个超声波发射</w:t>
      </w:r>
      <w:r w:rsidR="00F22A55">
        <w:rPr>
          <w:rFonts w:hint="eastAsia"/>
          <w:sz w:val="24"/>
        </w:rPr>
        <w:t>节点</w:t>
      </w:r>
      <w:r w:rsidR="00956275">
        <w:rPr>
          <w:rFonts w:hint="eastAsia"/>
          <w:sz w:val="24"/>
        </w:rPr>
        <w:t>，获得发射器的位置以后通过主控电脑把发射器位置发送给场中的模拟机器人之后，对模拟机器人以及超声波发射器进行时间同步以后，模拟机器人即可</w:t>
      </w:r>
      <w:r w:rsidR="00F22A55">
        <w:rPr>
          <w:rFonts w:hint="eastAsia"/>
          <w:sz w:val="24"/>
        </w:rPr>
        <w:t>获得</w:t>
      </w:r>
      <w:r w:rsidR="00F22A55">
        <w:rPr>
          <w:rFonts w:hint="eastAsia"/>
          <w:sz w:val="24"/>
        </w:rPr>
        <w:t>3.3Hz</w:t>
      </w:r>
      <w:r w:rsidR="00F22A55">
        <w:rPr>
          <w:rFonts w:hint="eastAsia"/>
          <w:sz w:val="24"/>
        </w:rPr>
        <w:t>频率的定位。机器人之间，以及机器人与主机可以进行组网通信。</w:t>
      </w:r>
      <w:r w:rsidR="00346C81">
        <w:rPr>
          <w:rFonts w:hint="eastAsia"/>
          <w:sz w:val="24"/>
        </w:rPr>
        <w:t>最终完成</w:t>
      </w:r>
      <w:r w:rsidR="00346C81">
        <w:rPr>
          <w:rFonts w:hint="eastAsia"/>
          <w:sz w:val="24"/>
        </w:rPr>
        <w:t>4</w:t>
      </w:r>
      <w:r w:rsidR="00346C81">
        <w:rPr>
          <w:rFonts w:hint="eastAsia"/>
          <w:sz w:val="24"/>
        </w:rPr>
        <w:t>个超声波发射几点的制作以及</w:t>
      </w:r>
      <w:r w:rsidR="00346C81">
        <w:rPr>
          <w:rFonts w:hint="eastAsia"/>
          <w:sz w:val="24"/>
        </w:rPr>
        <w:t>3</w:t>
      </w:r>
      <w:r w:rsidR="00346C81">
        <w:rPr>
          <w:rFonts w:hint="eastAsia"/>
          <w:sz w:val="24"/>
        </w:rPr>
        <w:t>个机器人，简单的计算机软件能够实时显示模拟机器人的位置。</w:t>
      </w:r>
    </w:p>
    <w:p w:rsidR="00C468DF" w:rsidRPr="00B33B60" w:rsidRDefault="00AC73A0" w:rsidP="008C4B2D">
      <w:pPr>
        <w:pStyle w:val="2"/>
        <w:spacing w:beforeLines="50" w:before="156" w:afterLines="50" w:after="156" w:line="400" w:lineRule="exact"/>
        <w:rPr>
          <w:rFonts w:ascii="Times New Roman" w:eastAsia="黑体" w:hAnsi="Times New Roman"/>
          <w:b w:val="0"/>
          <w:sz w:val="28"/>
          <w:szCs w:val="28"/>
        </w:rPr>
      </w:pPr>
      <w:bookmarkStart w:id="76" w:name="_Toc337723131"/>
      <w:bookmarkStart w:id="77" w:name="_Toc337729422"/>
      <w:bookmarkStart w:id="78" w:name="_Toc337738437"/>
      <w:bookmarkStart w:id="79" w:name="_Toc337740614"/>
      <w:bookmarkStart w:id="80" w:name="_Toc368007165"/>
      <w:r w:rsidRPr="00B33B60">
        <w:rPr>
          <w:rFonts w:ascii="Times New Roman" w:eastAsia="黑体" w:hAnsi="Times New Roman" w:hint="eastAsia"/>
          <w:b w:val="0"/>
          <w:sz w:val="28"/>
          <w:szCs w:val="28"/>
        </w:rPr>
        <w:t>4.</w:t>
      </w:r>
      <w:r w:rsidR="00096391" w:rsidRPr="00B33B60">
        <w:rPr>
          <w:rFonts w:ascii="Times New Roman" w:eastAsia="黑体" w:hAnsi="Times New Roman" w:hint="eastAsia"/>
          <w:b w:val="0"/>
          <w:sz w:val="28"/>
          <w:szCs w:val="28"/>
        </w:rPr>
        <w:t>3</w:t>
      </w:r>
      <w:r w:rsidRPr="00B33B60">
        <w:rPr>
          <w:rFonts w:ascii="Times New Roman" w:eastAsia="黑体" w:hAnsi="Times New Roman" w:hint="eastAsia"/>
          <w:b w:val="0"/>
          <w:sz w:val="28"/>
          <w:szCs w:val="28"/>
        </w:rPr>
        <w:t>进度安排</w:t>
      </w:r>
      <w:bookmarkEnd w:id="76"/>
      <w:bookmarkEnd w:id="77"/>
      <w:bookmarkEnd w:id="78"/>
      <w:bookmarkEnd w:id="79"/>
      <w:bookmarkEnd w:id="80"/>
    </w:p>
    <w:p w:rsidR="00C468DF" w:rsidRPr="00B33B60" w:rsidRDefault="00750757" w:rsidP="008C4B2D">
      <w:pPr>
        <w:spacing w:line="400" w:lineRule="exact"/>
        <w:ind w:firstLineChars="200" w:firstLine="480"/>
        <w:rPr>
          <w:sz w:val="24"/>
        </w:rPr>
      </w:pPr>
      <w:r w:rsidRPr="00B33B60">
        <w:rPr>
          <w:rFonts w:hint="eastAsia"/>
          <w:sz w:val="24"/>
        </w:rPr>
        <w:t>201</w:t>
      </w:r>
      <w:r w:rsidR="00F22A55">
        <w:rPr>
          <w:rFonts w:hint="eastAsia"/>
          <w:sz w:val="24"/>
        </w:rPr>
        <w:t>3</w:t>
      </w:r>
      <w:r w:rsidR="00C468DF" w:rsidRPr="00B33B60">
        <w:rPr>
          <w:rFonts w:hint="eastAsia"/>
          <w:sz w:val="24"/>
        </w:rPr>
        <w:t>年</w:t>
      </w:r>
      <w:r w:rsidR="00E81650" w:rsidRPr="00B33B60">
        <w:rPr>
          <w:rFonts w:hint="eastAsia"/>
          <w:sz w:val="24"/>
        </w:rPr>
        <w:t>9</w:t>
      </w:r>
      <w:r w:rsidR="00C468DF" w:rsidRPr="00B33B60">
        <w:rPr>
          <w:rFonts w:hint="eastAsia"/>
          <w:sz w:val="24"/>
        </w:rPr>
        <w:t>月</w:t>
      </w:r>
      <w:r w:rsidR="00324AD8" w:rsidRPr="00B33B60">
        <w:rPr>
          <w:rFonts w:hint="eastAsia"/>
          <w:sz w:val="24"/>
        </w:rPr>
        <w:t>—</w:t>
      </w:r>
      <w:r w:rsidR="00F22A55">
        <w:rPr>
          <w:rFonts w:hint="eastAsia"/>
          <w:sz w:val="24"/>
        </w:rPr>
        <w:t>2013</w:t>
      </w:r>
      <w:r w:rsidR="00C468DF" w:rsidRPr="00B33B60">
        <w:rPr>
          <w:rFonts w:hint="eastAsia"/>
          <w:sz w:val="24"/>
        </w:rPr>
        <w:t>年</w:t>
      </w:r>
      <w:r w:rsidR="00F22A55">
        <w:rPr>
          <w:rFonts w:hint="eastAsia"/>
          <w:sz w:val="24"/>
        </w:rPr>
        <w:t>11</w:t>
      </w:r>
      <w:r w:rsidR="00C468DF" w:rsidRPr="00B33B60">
        <w:rPr>
          <w:rFonts w:hint="eastAsia"/>
          <w:sz w:val="24"/>
        </w:rPr>
        <w:t>月：查找有</w:t>
      </w:r>
      <w:r w:rsidR="00F22A55">
        <w:rPr>
          <w:rFonts w:hint="eastAsia"/>
          <w:sz w:val="24"/>
        </w:rPr>
        <w:t>课题需要的</w:t>
      </w:r>
      <w:proofErr w:type="gramStart"/>
      <w:r w:rsidR="00C468DF" w:rsidRPr="00B33B60">
        <w:rPr>
          <w:rFonts w:hint="eastAsia"/>
          <w:sz w:val="24"/>
        </w:rPr>
        <w:t>的</w:t>
      </w:r>
      <w:proofErr w:type="gramEnd"/>
      <w:r w:rsidR="003333C3" w:rsidRPr="00B33B60">
        <w:rPr>
          <w:rFonts w:hint="eastAsia"/>
          <w:sz w:val="24"/>
        </w:rPr>
        <w:t>论文和</w:t>
      </w:r>
      <w:r w:rsidR="00C468DF" w:rsidRPr="00B33B60">
        <w:rPr>
          <w:rFonts w:hint="eastAsia"/>
          <w:sz w:val="24"/>
        </w:rPr>
        <w:t>资料，</w:t>
      </w:r>
      <w:r w:rsidR="00F22A55">
        <w:rPr>
          <w:rFonts w:hint="eastAsia"/>
          <w:sz w:val="24"/>
        </w:rPr>
        <w:t>包含</w:t>
      </w:r>
      <w:proofErr w:type="gramStart"/>
      <w:r w:rsidR="00F22A55">
        <w:rPr>
          <w:rFonts w:hint="eastAsia"/>
          <w:sz w:val="24"/>
        </w:rPr>
        <w:t>无线网组网</w:t>
      </w:r>
      <w:proofErr w:type="gramEnd"/>
      <w:r w:rsidR="00F22A55">
        <w:rPr>
          <w:rFonts w:hint="eastAsia"/>
          <w:sz w:val="24"/>
        </w:rPr>
        <w:t>，超声波测距以及时间同步方面你的资料</w:t>
      </w:r>
      <w:r w:rsidR="00A33951" w:rsidRPr="00B33B60">
        <w:rPr>
          <w:rFonts w:hint="eastAsia"/>
          <w:sz w:val="24"/>
        </w:rPr>
        <w:t>；</w:t>
      </w:r>
    </w:p>
    <w:p w:rsidR="00C468DF" w:rsidRPr="00B33B60" w:rsidRDefault="00F22A55" w:rsidP="008C4B2D">
      <w:pPr>
        <w:spacing w:line="400" w:lineRule="exact"/>
        <w:ind w:firstLineChars="200" w:firstLine="480"/>
        <w:rPr>
          <w:sz w:val="24"/>
        </w:rPr>
      </w:pPr>
      <w:r>
        <w:rPr>
          <w:rFonts w:hint="eastAsia"/>
          <w:sz w:val="24"/>
        </w:rPr>
        <w:t>2013</w:t>
      </w:r>
      <w:r w:rsidR="00C468DF" w:rsidRPr="00B33B60">
        <w:rPr>
          <w:rFonts w:hint="eastAsia"/>
          <w:sz w:val="24"/>
        </w:rPr>
        <w:t>年</w:t>
      </w:r>
      <w:r>
        <w:rPr>
          <w:rFonts w:hint="eastAsia"/>
          <w:sz w:val="24"/>
        </w:rPr>
        <w:t>11</w:t>
      </w:r>
      <w:r w:rsidR="00C468DF" w:rsidRPr="00B33B60">
        <w:rPr>
          <w:rFonts w:hint="eastAsia"/>
          <w:sz w:val="24"/>
        </w:rPr>
        <w:t>月</w:t>
      </w:r>
      <w:r w:rsidR="00324AD8" w:rsidRPr="00B33B60">
        <w:rPr>
          <w:rFonts w:hint="eastAsia"/>
          <w:sz w:val="24"/>
        </w:rPr>
        <w:t>—</w:t>
      </w:r>
      <w:r>
        <w:rPr>
          <w:rFonts w:hint="eastAsia"/>
          <w:sz w:val="24"/>
        </w:rPr>
        <w:t>201</w:t>
      </w:r>
      <w:r w:rsidR="008F161B">
        <w:rPr>
          <w:rFonts w:hint="eastAsia"/>
          <w:sz w:val="24"/>
        </w:rPr>
        <w:t>3</w:t>
      </w:r>
      <w:r w:rsidR="00C468DF" w:rsidRPr="00B33B60">
        <w:rPr>
          <w:rFonts w:hint="eastAsia"/>
          <w:sz w:val="24"/>
        </w:rPr>
        <w:t>年</w:t>
      </w:r>
      <w:r w:rsidR="00C468DF" w:rsidRPr="00B33B60">
        <w:rPr>
          <w:rFonts w:hint="eastAsia"/>
          <w:sz w:val="24"/>
        </w:rPr>
        <w:t>1</w:t>
      </w:r>
      <w:r>
        <w:rPr>
          <w:rFonts w:hint="eastAsia"/>
          <w:sz w:val="24"/>
        </w:rPr>
        <w:t>2</w:t>
      </w:r>
      <w:r w:rsidR="00D54F86" w:rsidRPr="00B33B60">
        <w:rPr>
          <w:rFonts w:hint="eastAsia"/>
          <w:sz w:val="24"/>
        </w:rPr>
        <w:t>月：</w:t>
      </w:r>
      <w:r w:rsidR="008F161B">
        <w:rPr>
          <w:rFonts w:hint="eastAsia"/>
          <w:sz w:val="24"/>
        </w:rPr>
        <w:t>完成</w:t>
      </w:r>
      <w:r>
        <w:rPr>
          <w:rFonts w:hint="eastAsia"/>
          <w:sz w:val="24"/>
        </w:rPr>
        <w:t>超声波收发</w:t>
      </w:r>
      <w:r w:rsidR="008F161B">
        <w:rPr>
          <w:rFonts w:hint="eastAsia"/>
          <w:sz w:val="24"/>
        </w:rPr>
        <w:t>以及超声波独立测距</w:t>
      </w:r>
      <w:r w:rsidR="004B0B42" w:rsidRPr="00B33B60">
        <w:rPr>
          <w:rFonts w:hint="eastAsia"/>
          <w:sz w:val="24"/>
        </w:rPr>
        <w:t>；</w:t>
      </w:r>
    </w:p>
    <w:p w:rsidR="00C468DF" w:rsidRPr="00B33B60" w:rsidRDefault="008F161B" w:rsidP="008C4B2D">
      <w:pPr>
        <w:spacing w:line="400" w:lineRule="exact"/>
        <w:ind w:firstLineChars="200" w:firstLine="480"/>
        <w:rPr>
          <w:sz w:val="24"/>
        </w:rPr>
      </w:pPr>
      <w:r>
        <w:rPr>
          <w:rFonts w:hint="eastAsia"/>
          <w:sz w:val="24"/>
        </w:rPr>
        <w:t>2013</w:t>
      </w:r>
      <w:r w:rsidR="00C468DF" w:rsidRPr="00B33B60">
        <w:rPr>
          <w:rFonts w:hint="eastAsia"/>
          <w:sz w:val="24"/>
        </w:rPr>
        <w:t>年</w:t>
      </w:r>
      <w:r w:rsidR="00657642" w:rsidRPr="00B33B60">
        <w:rPr>
          <w:rFonts w:hint="eastAsia"/>
          <w:sz w:val="24"/>
        </w:rPr>
        <w:t>12</w:t>
      </w:r>
      <w:r w:rsidR="00C468DF" w:rsidRPr="00B33B60">
        <w:rPr>
          <w:rFonts w:hint="eastAsia"/>
          <w:sz w:val="24"/>
        </w:rPr>
        <w:t>月</w:t>
      </w:r>
      <w:r w:rsidR="00324AD8" w:rsidRPr="00B33B60">
        <w:rPr>
          <w:rFonts w:hint="eastAsia"/>
          <w:sz w:val="24"/>
        </w:rPr>
        <w:t>—</w:t>
      </w:r>
      <w:r>
        <w:rPr>
          <w:rFonts w:hint="eastAsia"/>
          <w:sz w:val="24"/>
        </w:rPr>
        <w:t>2014</w:t>
      </w:r>
      <w:r w:rsidR="00C468DF" w:rsidRPr="00B33B60">
        <w:rPr>
          <w:rFonts w:hint="eastAsia"/>
          <w:sz w:val="24"/>
        </w:rPr>
        <w:t>年</w:t>
      </w:r>
      <w:r>
        <w:rPr>
          <w:rFonts w:hint="eastAsia"/>
          <w:sz w:val="24"/>
        </w:rPr>
        <w:t>2</w:t>
      </w:r>
      <w:r w:rsidR="00C468DF" w:rsidRPr="00B33B60">
        <w:rPr>
          <w:rFonts w:hint="eastAsia"/>
          <w:sz w:val="24"/>
        </w:rPr>
        <w:t>月：</w:t>
      </w:r>
      <w:r>
        <w:rPr>
          <w:rFonts w:hint="eastAsia"/>
          <w:sz w:val="24"/>
        </w:rPr>
        <w:t>完成</w:t>
      </w:r>
      <w:r w:rsidR="002451B9">
        <w:rPr>
          <w:rFonts w:hint="eastAsia"/>
          <w:sz w:val="24"/>
        </w:rPr>
        <w:t>Z</w:t>
      </w:r>
      <w:r>
        <w:rPr>
          <w:rFonts w:hint="eastAsia"/>
          <w:sz w:val="24"/>
        </w:rPr>
        <w:t>igbee</w:t>
      </w:r>
      <w:r>
        <w:rPr>
          <w:rFonts w:hint="eastAsia"/>
          <w:sz w:val="24"/>
        </w:rPr>
        <w:t>无线组网，实现通信。</w:t>
      </w:r>
    </w:p>
    <w:p w:rsidR="00554898" w:rsidRPr="00B33B60" w:rsidRDefault="00554898" w:rsidP="008C4B2D">
      <w:pPr>
        <w:spacing w:line="400" w:lineRule="exact"/>
        <w:ind w:firstLineChars="200" w:firstLine="480"/>
        <w:rPr>
          <w:sz w:val="24"/>
        </w:rPr>
      </w:pPr>
      <w:r w:rsidRPr="00B33B60">
        <w:rPr>
          <w:rFonts w:hint="eastAsia"/>
          <w:sz w:val="24"/>
        </w:rPr>
        <w:t>20</w:t>
      </w:r>
      <w:r w:rsidR="008F161B">
        <w:rPr>
          <w:rFonts w:hint="eastAsia"/>
          <w:sz w:val="24"/>
        </w:rPr>
        <w:t>14</w:t>
      </w:r>
      <w:r w:rsidRPr="00B33B60">
        <w:rPr>
          <w:rFonts w:hint="eastAsia"/>
          <w:sz w:val="24"/>
        </w:rPr>
        <w:t>年</w:t>
      </w:r>
      <w:r w:rsidR="008F161B">
        <w:rPr>
          <w:rFonts w:hint="eastAsia"/>
          <w:sz w:val="24"/>
        </w:rPr>
        <w:t>2</w:t>
      </w:r>
      <w:r w:rsidRPr="00B33B60">
        <w:rPr>
          <w:rFonts w:hint="eastAsia"/>
          <w:sz w:val="24"/>
        </w:rPr>
        <w:t>月</w:t>
      </w:r>
      <w:r w:rsidR="00324AD8" w:rsidRPr="00B33B60">
        <w:rPr>
          <w:rFonts w:hint="eastAsia"/>
          <w:sz w:val="24"/>
        </w:rPr>
        <w:t>—</w:t>
      </w:r>
      <w:r w:rsidR="008F161B">
        <w:rPr>
          <w:rFonts w:hint="eastAsia"/>
          <w:sz w:val="24"/>
        </w:rPr>
        <w:t>2014</w:t>
      </w:r>
      <w:r w:rsidRPr="00B33B60">
        <w:rPr>
          <w:rFonts w:hint="eastAsia"/>
          <w:sz w:val="24"/>
        </w:rPr>
        <w:t>年</w:t>
      </w:r>
      <w:r w:rsidR="008F161B">
        <w:rPr>
          <w:rFonts w:hint="eastAsia"/>
          <w:sz w:val="24"/>
        </w:rPr>
        <w:t>4</w:t>
      </w:r>
      <w:r w:rsidRPr="00B33B60">
        <w:rPr>
          <w:rFonts w:hint="eastAsia"/>
          <w:sz w:val="24"/>
        </w:rPr>
        <w:t>月：</w:t>
      </w:r>
      <w:r w:rsidR="008F161B">
        <w:rPr>
          <w:rFonts w:hint="eastAsia"/>
          <w:sz w:val="24"/>
        </w:rPr>
        <w:t>完成各模块的时间同步</w:t>
      </w:r>
      <w:r w:rsidR="00324AD8" w:rsidRPr="00B33B60">
        <w:rPr>
          <w:rFonts w:hint="eastAsia"/>
          <w:sz w:val="24"/>
        </w:rPr>
        <w:t>；</w:t>
      </w:r>
    </w:p>
    <w:p w:rsidR="00C468DF" w:rsidRPr="00B33B60" w:rsidRDefault="008F161B" w:rsidP="008C4B2D">
      <w:pPr>
        <w:spacing w:line="400" w:lineRule="exact"/>
        <w:ind w:firstLineChars="200" w:firstLine="480"/>
        <w:rPr>
          <w:sz w:val="24"/>
        </w:rPr>
      </w:pPr>
      <w:r>
        <w:rPr>
          <w:rFonts w:hint="eastAsia"/>
          <w:sz w:val="24"/>
        </w:rPr>
        <w:t>2014</w:t>
      </w:r>
      <w:r w:rsidR="00C468DF" w:rsidRPr="00B33B60">
        <w:rPr>
          <w:rFonts w:hint="eastAsia"/>
          <w:sz w:val="24"/>
        </w:rPr>
        <w:t>年</w:t>
      </w:r>
      <w:r>
        <w:rPr>
          <w:rFonts w:hint="eastAsia"/>
          <w:sz w:val="24"/>
        </w:rPr>
        <w:t>4</w:t>
      </w:r>
      <w:r w:rsidR="00C468DF" w:rsidRPr="00B33B60">
        <w:rPr>
          <w:rFonts w:hint="eastAsia"/>
          <w:sz w:val="24"/>
        </w:rPr>
        <w:t>月</w:t>
      </w:r>
      <w:r w:rsidR="007A25FF" w:rsidRPr="00B33B60">
        <w:rPr>
          <w:rFonts w:hint="eastAsia"/>
          <w:sz w:val="24"/>
        </w:rPr>
        <w:t>—</w:t>
      </w:r>
      <w:r>
        <w:rPr>
          <w:rFonts w:hint="eastAsia"/>
          <w:sz w:val="24"/>
        </w:rPr>
        <w:t>2014</w:t>
      </w:r>
      <w:r w:rsidR="00C468DF" w:rsidRPr="00B33B60">
        <w:rPr>
          <w:rFonts w:hint="eastAsia"/>
          <w:sz w:val="24"/>
        </w:rPr>
        <w:t>年</w:t>
      </w:r>
      <w:r>
        <w:rPr>
          <w:rFonts w:hint="eastAsia"/>
          <w:sz w:val="24"/>
        </w:rPr>
        <w:t>6</w:t>
      </w:r>
      <w:r w:rsidR="00C468DF" w:rsidRPr="00B33B60">
        <w:rPr>
          <w:rFonts w:hint="eastAsia"/>
          <w:sz w:val="24"/>
        </w:rPr>
        <w:t>月：</w:t>
      </w:r>
      <w:r>
        <w:rPr>
          <w:rFonts w:hint="eastAsia"/>
          <w:sz w:val="24"/>
        </w:rPr>
        <w:t>完善系统，实现最终功能；</w:t>
      </w:r>
      <w:r w:rsidRPr="00B33B60">
        <w:rPr>
          <w:sz w:val="24"/>
        </w:rPr>
        <w:t xml:space="preserve"> </w:t>
      </w:r>
    </w:p>
    <w:p w:rsidR="00C468DF" w:rsidRPr="00B33B60" w:rsidRDefault="008F161B" w:rsidP="008C4B2D">
      <w:pPr>
        <w:spacing w:line="400" w:lineRule="exact"/>
        <w:ind w:firstLineChars="200" w:firstLine="480"/>
        <w:rPr>
          <w:sz w:val="24"/>
        </w:rPr>
      </w:pPr>
      <w:r>
        <w:rPr>
          <w:rFonts w:hint="eastAsia"/>
          <w:sz w:val="24"/>
        </w:rPr>
        <w:t>2014</w:t>
      </w:r>
      <w:r w:rsidR="00C468DF" w:rsidRPr="00B33B60">
        <w:rPr>
          <w:rFonts w:hint="eastAsia"/>
          <w:sz w:val="24"/>
        </w:rPr>
        <w:t>年</w:t>
      </w:r>
      <w:r w:rsidR="00346C81">
        <w:rPr>
          <w:rFonts w:hint="eastAsia"/>
          <w:sz w:val="24"/>
        </w:rPr>
        <w:t>6</w:t>
      </w:r>
      <w:r w:rsidR="00C468DF" w:rsidRPr="00B33B60">
        <w:rPr>
          <w:rFonts w:hint="eastAsia"/>
          <w:sz w:val="24"/>
        </w:rPr>
        <w:t>月</w:t>
      </w:r>
      <w:r w:rsidR="007A25FF" w:rsidRPr="00B33B60">
        <w:rPr>
          <w:rFonts w:hint="eastAsia"/>
          <w:sz w:val="24"/>
        </w:rPr>
        <w:t>—</w:t>
      </w:r>
      <w:r w:rsidR="004E2695" w:rsidRPr="00B33B60">
        <w:rPr>
          <w:rFonts w:hint="eastAsia"/>
          <w:sz w:val="24"/>
        </w:rPr>
        <w:t>2013</w:t>
      </w:r>
      <w:r w:rsidR="00C468DF" w:rsidRPr="00B33B60">
        <w:rPr>
          <w:rFonts w:hint="eastAsia"/>
          <w:sz w:val="24"/>
        </w:rPr>
        <w:t>年</w:t>
      </w:r>
      <w:r w:rsidR="004E2695" w:rsidRPr="00B33B60">
        <w:rPr>
          <w:rFonts w:hint="eastAsia"/>
          <w:sz w:val="24"/>
        </w:rPr>
        <w:t>12</w:t>
      </w:r>
      <w:r w:rsidR="00C468DF" w:rsidRPr="00B33B60">
        <w:rPr>
          <w:rFonts w:hint="eastAsia"/>
          <w:sz w:val="24"/>
        </w:rPr>
        <w:t>月：研究总结，</w:t>
      </w:r>
      <w:r w:rsidR="00702659" w:rsidRPr="00B33B60">
        <w:rPr>
          <w:rFonts w:hint="eastAsia"/>
          <w:sz w:val="24"/>
        </w:rPr>
        <w:t>完成论文的撰写，</w:t>
      </w:r>
      <w:r w:rsidR="00C468DF" w:rsidRPr="00B33B60">
        <w:rPr>
          <w:rFonts w:hint="eastAsia"/>
          <w:sz w:val="24"/>
        </w:rPr>
        <w:t>并且准备参加毕业答辩。</w:t>
      </w:r>
    </w:p>
    <w:p w:rsidR="007C5657" w:rsidRPr="00B33B60" w:rsidRDefault="00F058E6" w:rsidP="008C4B2D">
      <w:pPr>
        <w:pStyle w:val="1"/>
        <w:spacing w:beforeLines="50" w:before="156" w:afterLines="50" w:after="156" w:line="400" w:lineRule="exact"/>
        <w:rPr>
          <w:rFonts w:eastAsia="黑体"/>
          <w:b w:val="0"/>
          <w:bCs w:val="0"/>
          <w:sz w:val="30"/>
          <w:szCs w:val="30"/>
        </w:rPr>
      </w:pPr>
      <w:bookmarkStart w:id="81" w:name="_Toc337723132"/>
      <w:bookmarkStart w:id="82" w:name="_Toc337729423"/>
      <w:bookmarkStart w:id="83" w:name="_Toc337738438"/>
      <w:bookmarkStart w:id="84" w:name="_Toc337740615"/>
      <w:bookmarkStart w:id="85" w:name="_Toc368007166"/>
      <w:r>
        <w:rPr>
          <w:rFonts w:eastAsia="黑体" w:hint="eastAsia"/>
          <w:b w:val="0"/>
          <w:bCs w:val="0"/>
          <w:sz w:val="30"/>
          <w:szCs w:val="30"/>
        </w:rPr>
        <w:t>5</w:t>
      </w:r>
      <w:r w:rsidR="007C5657" w:rsidRPr="00B33B60">
        <w:rPr>
          <w:rFonts w:eastAsia="黑体" w:hint="eastAsia"/>
          <w:b w:val="0"/>
          <w:bCs w:val="0"/>
          <w:sz w:val="30"/>
          <w:szCs w:val="30"/>
        </w:rPr>
        <w:t>为完成课题已具备和所需的条件和经费</w:t>
      </w:r>
      <w:bookmarkEnd w:id="81"/>
      <w:bookmarkEnd w:id="82"/>
      <w:bookmarkEnd w:id="83"/>
      <w:bookmarkEnd w:id="84"/>
      <w:bookmarkEnd w:id="85"/>
    </w:p>
    <w:p w:rsidR="002451B9" w:rsidRDefault="002451B9" w:rsidP="008C4B2D">
      <w:pPr>
        <w:spacing w:line="400" w:lineRule="exact"/>
        <w:ind w:firstLineChars="200" w:firstLine="480"/>
        <w:rPr>
          <w:rFonts w:hint="eastAsia"/>
          <w:sz w:val="24"/>
        </w:rPr>
      </w:pPr>
      <w:r>
        <w:rPr>
          <w:rFonts w:hint="eastAsia"/>
          <w:sz w:val="24"/>
        </w:rPr>
        <w:t>电路部分</w:t>
      </w:r>
      <w:r w:rsidR="00346C81">
        <w:rPr>
          <w:rFonts w:hint="eastAsia"/>
          <w:sz w:val="24"/>
        </w:rPr>
        <w:t>需要</w:t>
      </w:r>
      <w:r w:rsidR="00346C81">
        <w:rPr>
          <w:rFonts w:hint="eastAsia"/>
          <w:sz w:val="24"/>
        </w:rPr>
        <w:t>2</w:t>
      </w:r>
      <w:r w:rsidR="00346C81">
        <w:rPr>
          <w:rFonts w:hint="eastAsia"/>
          <w:sz w:val="24"/>
        </w:rPr>
        <w:t>个</w:t>
      </w:r>
      <w:r w:rsidR="00346C81">
        <w:rPr>
          <w:rFonts w:hint="eastAsia"/>
          <w:sz w:val="24"/>
        </w:rPr>
        <w:t>STM32F103</w:t>
      </w:r>
      <w:r w:rsidR="00346C81">
        <w:rPr>
          <w:rFonts w:hint="eastAsia"/>
          <w:sz w:val="24"/>
        </w:rPr>
        <w:t>核心板，</w:t>
      </w:r>
      <w:r w:rsidR="00346C81">
        <w:rPr>
          <w:rFonts w:hint="eastAsia"/>
          <w:sz w:val="24"/>
        </w:rPr>
        <w:t>2</w:t>
      </w:r>
      <w:r w:rsidR="00346C81">
        <w:rPr>
          <w:rFonts w:hint="eastAsia"/>
          <w:sz w:val="24"/>
        </w:rPr>
        <w:t>个</w:t>
      </w:r>
      <w:r w:rsidR="00346C81">
        <w:rPr>
          <w:rFonts w:hint="eastAsia"/>
          <w:sz w:val="24"/>
        </w:rPr>
        <w:t>STM32F407</w:t>
      </w:r>
      <w:r w:rsidR="00346C81">
        <w:rPr>
          <w:rFonts w:hint="eastAsia"/>
          <w:sz w:val="24"/>
        </w:rPr>
        <w:t>核心板。超声波收</w:t>
      </w:r>
      <w:r w:rsidR="00346C81">
        <w:rPr>
          <w:rFonts w:hint="eastAsia"/>
          <w:sz w:val="24"/>
        </w:rPr>
        <w:lastRenderedPageBreak/>
        <w:t>发器至少</w:t>
      </w:r>
      <w:r w:rsidR="00346C81">
        <w:rPr>
          <w:rFonts w:hint="eastAsia"/>
          <w:sz w:val="24"/>
        </w:rPr>
        <w:t>5</w:t>
      </w:r>
      <w:r w:rsidR="00346C81">
        <w:rPr>
          <w:rFonts w:hint="eastAsia"/>
          <w:sz w:val="24"/>
        </w:rPr>
        <w:t>对，电子元件若干，电路板制作工具。</w:t>
      </w:r>
      <w:r>
        <w:rPr>
          <w:rFonts w:hint="eastAsia"/>
          <w:sz w:val="24"/>
        </w:rPr>
        <w:t>基于</w:t>
      </w:r>
      <w:r>
        <w:rPr>
          <w:rFonts w:hint="eastAsia"/>
          <w:sz w:val="24"/>
        </w:rPr>
        <w:t>CC2530</w:t>
      </w:r>
      <w:r>
        <w:rPr>
          <w:rFonts w:hint="eastAsia"/>
          <w:sz w:val="24"/>
        </w:rPr>
        <w:t>的</w:t>
      </w:r>
      <w:r>
        <w:rPr>
          <w:rFonts w:hint="eastAsia"/>
          <w:sz w:val="24"/>
        </w:rPr>
        <w:t>Zigbee</w:t>
      </w:r>
      <w:r>
        <w:rPr>
          <w:rFonts w:hint="eastAsia"/>
          <w:sz w:val="24"/>
        </w:rPr>
        <w:t>通信模块。</w:t>
      </w:r>
    </w:p>
    <w:p w:rsidR="00B56AAE" w:rsidRPr="00B33B60" w:rsidRDefault="002451B9" w:rsidP="008C4B2D">
      <w:pPr>
        <w:spacing w:line="400" w:lineRule="exact"/>
        <w:ind w:firstLineChars="200" w:firstLine="480"/>
        <w:rPr>
          <w:sz w:val="24"/>
        </w:rPr>
      </w:pPr>
      <w:r>
        <w:rPr>
          <w:rFonts w:hint="eastAsia"/>
          <w:sz w:val="24"/>
        </w:rPr>
        <w:t>仪器需要万用表，</w:t>
      </w:r>
      <w:r w:rsidR="00346C81">
        <w:rPr>
          <w:rFonts w:hint="eastAsia"/>
          <w:sz w:val="24"/>
        </w:rPr>
        <w:t>示波器，逻辑分析仪，信号发生器，电脑一台</w:t>
      </w:r>
      <w:r>
        <w:rPr>
          <w:rFonts w:hint="eastAsia"/>
          <w:sz w:val="24"/>
        </w:rPr>
        <w:t>，频谱分析仪。</w:t>
      </w:r>
    </w:p>
    <w:p w:rsidR="007C5657" w:rsidRPr="00B33B60" w:rsidRDefault="00F058E6" w:rsidP="008C4B2D">
      <w:pPr>
        <w:pStyle w:val="1"/>
        <w:spacing w:beforeLines="50" w:before="156" w:afterLines="50" w:after="156" w:line="400" w:lineRule="exact"/>
        <w:rPr>
          <w:rFonts w:eastAsia="黑体"/>
          <w:b w:val="0"/>
          <w:bCs w:val="0"/>
          <w:sz w:val="30"/>
          <w:szCs w:val="30"/>
        </w:rPr>
      </w:pPr>
      <w:bookmarkStart w:id="86" w:name="_Toc337723133"/>
      <w:bookmarkStart w:id="87" w:name="_Toc337729424"/>
      <w:bookmarkStart w:id="88" w:name="_Toc337738439"/>
      <w:bookmarkStart w:id="89" w:name="_Toc337740616"/>
      <w:bookmarkStart w:id="90" w:name="_Toc368007167"/>
      <w:r>
        <w:rPr>
          <w:rFonts w:eastAsia="黑体" w:hint="eastAsia"/>
          <w:b w:val="0"/>
          <w:bCs w:val="0"/>
          <w:sz w:val="30"/>
          <w:szCs w:val="30"/>
        </w:rPr>
        <w:t>6</w:t>
      </w:r>
      <w:r w:rsidR="00136FB4" w:rsidRPr="00B33B60">
        <w:rPr>
          <w:rFonts w:eastAsia="黑体" w:hint="eastAsia"/>
          <w:b w:val="0"/>
          <w:bCs w:val="0"/>
          <w:sz w:val="30"/>
          <w:szCs w:val="30"/>
        </w:rPr>
        <w:t>预计研究过程中可能遇到的困难和</w:t>
      </w:r>
      <w:r w:rsidR="007C5657" w:rsidRPr="00B33B60">
        <w:rPr>
          <w:rFonts w:eastAsia="黑体" w:hint="eastAsia"/>
          <w:b w:val="0"/>
          <w:bCs w:val="0"/>
          <w:sz w:val="30"/>
          <w:szCs w:val="30"/>
        </w:rPr>
        <w:t>问题以及解决的措施</w:t>
      </w:r>
      <w:bookmarkEnd w:id="86"/>
      <w:bookmarkEnd w:id="87"/>
      <w:bookmarkEnd w:id="88"/>
      <w:bookmarkEnd w:id="89"/>
      <w:bookmarkEnd w:id="90"/>
    </w:p>
    <w:p w:rsidR="00B56AAE" w:rsidRDefault="00B56AAE" w:rsidP="008C4B2D">
      <w:pPr>
        <w:spacing w:line="400" w:lineRule="exact"/>
        <w:ind w:firstLineChars="200" w:firstLine="480"/>
        <w:rPr>
          <w:rFonts w:hint="eastAsia"/>
          <w:sz w:val="24"/>
        </w:rPr>
      </w:pPr>
      <w:r w:rsidRPr="00B33B60">
        <w:rPr>
          <w:rFonts w:hint="eastAsia"/>
          <w:sz w:val="24"/>
        </w:rPr>
        <w:t>可能遇到的困难</w:t>
      </w:r>
      <w:r w:rsidR="0075782C" w:rsidRPr="00B33B60">
        <w:rPr>
          <w:rFonts w:hint="eastAsia"/>
          <w:sz w:val="24"/>
        </w:rPr>
        <w:t>有</w:t>
      </w:r>
      <w:r w:rsidRPr="00B33B60">
        <w:rPr>
          <w:rFonts w:hint="eastAsia"/>
          <w:sz w:val="24"/>
        </w:rPr>
        <w:t>：</w:t>
      </w:r>
    </w:p>
    <w:p w:rsidR="00F51973" w:rsidRDefault="006F094B" w:rsidP="006F094B">
      <w:pPr>
        <w:pStyle w:val="af0"/>
        <w:numPr>
          <w:ilvl w:val="0"/>
          <w:numId w:val="3"/>
        </w:numPr>
        <w:spacing w:line="400" w:lineRule="exact"/>
        <w:ind w:firstLineChars="0"/>
        <w:rPr>
          <w:rFonts w:hint="eastAsia"/>
          <w:sz w:val="24"/>
        </w:rPr>
      </w:pPr>
      <w:r>
        <w:rPr>
          <w:rFonts w:hint="eastAsia"/>
          <w:sz w:val="24"/>
        </w:rPr>
        <w:t>对于</w:t>
      </w:r>
      <w:r>
        <w:rPr>
          <w:rFonts w:hint="eastAsia"/>
          <w:sz w:val="24"/>
        </w:rPr>
        <w:t>20kHz</w:t>
      </w:r>
      <w:r>
        <w:rPr>
          <w:rFonts w:hint="eastAsia"/>
          <w:sz w:val="24"/>
        </w:rPr>
        <w:t>的超声波，若声速为</w:t>
      </w:r>
      <w:r>
        <w:rPr>
          <w:rFonts w:hint="eastAsia"/>
          <w:sz w:val="24"/>
        </w:rPr>
        <w:t>340m/s</w:t>
      </w:r>
      <w:r>
        <w:rPr>
          <w:rFonts w:hint="eastAsia"/>
          <w:sz w:val="24"/>
        </w:rPr>
        <w:t>时波长为</w:t>
      </w:r>
      <w:r>
        <w:rPr>
          <w:rFonts w:hint="eastAsia"/>
          <w:sz w:val="24"/>
        </w:rPr>
        <w:t>0.017m</w:t>
      </w:r>
      <w:r>
        <w:rPr>
          <w:rFonts w:hint="eastAsia"/>
          <w:sz w:val="24"/>
        </w:rPr>
        <w:t>，而对于</w:t>
      </w:r>
      <w:r>
        <w:rPr>
          <w:rFonts w:hint="eastAsia"/>
          <w:sz w:val="24"/>
        </w:rPr>
        <w:t>40kHz</w:t>
      </w:r>
      <w:r>
        <w:rPr>
          <w:rFonts w:hint="eastAsia"/>
          <w:sz w:val="24"/>
        </w:rPr>
        <w:t>的超声波，波长为</w:t>
      </w:r>
      <w:r>
        <w:rPr>
          <w:rFonts w:hint="eastAsia"/>
          <w:sz w:val="24"/>
        </w:rPr>
        <w:t>0.0085m</w:t>
      </w:r>
      <w:r>
        <w:rPr>
          <w:rFonts w:hint="eastAsia"/>
          <w:sz w:val="24"/>
        </w:rPr>
        <w:t>，滤波或者锁相环会存在一定周期的延迟，可能会会影响定位精度。解决</w:t>
      </w:r>
      <w:r w:rsidR="00944BE5">
        <w:rPr>
          <w:rFonts w:hint="eastAsia"/>
          <w:sz w:val="24"/>
        </w:rPr>
        <w:t>办法</w:t>
      </w:r>
      <w:r>
        <w:rPr>
          <w:rFonts w:hint="eastAsia"/>
          <w:sz w:val="24"/>
        </w:rPr>
        <w:t>：目前市面上有</w:t>
      </w:r>
      <w:r>
        <w:rPr>
          <w:rFonts w:hint="eastAsia"/>
          <w:sz w:val="24"/>
        </w:rPr>
        <w:t>0.005m</w:t>
      </w:r>
      <w:r>
        <w:rPr>
          <w:rFonts w:hint="eastAsia"/>
          <w:sz w:val="24"/>
        </w:rPr>
        <w:t>精度的超声波反射测距模块，通过学习好的算法</w:t>
      </w:r>
      <w:r w:rsidR="00944BE5">
        <w:rPr>
          <w:rFonts w:hint="eastAsia"/>
          <w:sz w:val="24"/>
        </w:rPr>
        <w:t>以及方法</w:t>
      </w:r>
      <w:r>
        <w:rPr>
          <w:rFonts w:hint="eastAsia"/>
          <w:sz w:val="24"/>
        </w:rPr>
        <w:t>提高精度</w:t>
      </w:r>
    </w:p>
    <w:p w:rsidR="006F094B" w:rsidRDefault="00944BE5" w:rsidP="006F094B">
      <w:pPr>
        <w:pStyle w:val="af0"/>
        <w:numPr>
          <w:ilvl w:val="0"/>
          <w:numId w:val="3"/>
        </w:numPr>
        <w:spacing w:line="400" w:lineRule="exact"/>
        <w:ind w:firstLineChars="0"/>
        <w:rPr>
          <w:rFonts w:hint="eastAsia"/>
          <w:sz w:val="24"/>
        </w:rPr>
      </w:pPr>
      <w:r>
        <w:rPr>
          <w:sz w:val="24"/>
        </w:rPr>
        <w:t>Z</w:t>
      </w:r>
      <w:r>
        <w:rPr>
          <w:rFonts w:hint="eastAsia"/>
          <w:sz w:val="24"/>
        </w:rPr>
        <w:t>igbee</w:t>
      </w:r>
      <w:r>
        <w:rPr>
          <w:rFonts w:hint="eastAsia"/>
          <w:sz w:val="24"/>
        </w:rPr>
        <w:t>协议太复杂，完成组网以及精确的时间同步需要太长的时间来研究，从而拖慢整个毕业设计进度。解决办法：找做物联网的同学或者老师帮忙。</w:t>
      </w:r>
    </w:p>
    <w:p w:rsidR="00944BE5" w:rsidRPr="006F094B" w:rsidRDefault="00944BE5" w:rsidP="006F094B">
      <w:pPr>
        <w:pStyle w:val="af0"/>
        <w:numPr>
          <w:ilvl w:val="0"/>
          <w:numId w:val="3"/>
        </w:numPr>
        <w:spacing w:line="400" w:lineRule="exact"/>
        <w:ind w:firstLineChars="0"/>
        <w:rPr>
          <w:sz w:val="24"/>
        </w:rPr>
      </w:pPr>
      <w:r>
        <w:rPr>
          <w:rFonts w:hint="eastAsia"/>
          <w:sz w:val="24"/>
        </w:rPr>
        <w:t>系统不稳定，容易受到周围物品或者人的影响，造成反射多路径等问题，造成定位出错，系统可靠性差。解决办法：增加超声波发射节点数量，寻找多频率超声波收发器，实现跳频工作。采用两个频率</w:t>
      </w:r>
      <w:r>
        <w:rPr>
          <w:rFonts w:hint="eastAsia"/>
          <w:sz w:val="24"/>
        </w:rPr>
        <w:t>20kHz</w:t>
      </w:r>
      <w:r>
        <w:rPr>
          <w:rFonts w:hint="eastAsia"/>
          <w:sz w:val="24"/>
        </w:rPr>
        <w:t>和</w:t>
      </w:r>
      <w:r>
        <w:rPr>
          <w:rFonts w:hint="eastAsia"/>
          <w:sz w:val="24"/>
        </w:rPr>
        <w:t>40kHz</w:t>
      </w:r>
      <w:r>
        <w:rPr>
          <w:rFonts w:hint="eastAsia"/>
          <w:sz w:val="24"/>
        </w:rPr>
        <w:t>进行交替工作。</w:t>
      </w:r>
      <w:bookmarkStart w:id="91" w:name="_GoBack"/>
      <w:bookmarkEnd w:id="91"/>
    </w:p>
    <w:p w:rsidR="007C5657" w:rsidRPr="00B33B60" w:rsidRDefault="00F058E6" w:rsidP="008C4B2D">
      <w:pPr>
        <w:pStyle w:val="1"/>
        <w:spacing w:beforeLines="10" w:before="31" w:afterLines="10" w:after="31" w:line="400" w:lineRule="exact"/>
        <w:rPr>
          <w:rFonts w:eastAsia="黑体"/>
          <w:b w:val="0"/>
          <w:bCs w:val="0"/>
          <w:sz w:val="30"/>
          <w:szCs w:val="30"/>
        </w:rPr>
      </w:pPr>
      <w:bookmarkStart w:id="92" w:name="_Toc337723134"/>
      <w:bookmarkStart w:id="93" w:name="_Toc337729425"/>
      <w:bookmarkStart w:id="94" w:name="_Toc337738440"/>
      <w:bookmarkStart w:id="95" w:name="_Toc337740617"/>
      <w:bookmarkStart w:id="96" w:name="_Toc368007168"/>
      <w:r>
        <w:rPr>
          <w:rFonts w:eastAsia="黑体" w:hint="eastAsia"/>
          <w:b w:val="0"/>
          <w:bCs w:val="0"/>
          <w:sz w:val="30"/>
          <w:szCs w:val="30"/>
        </w:rPr>
        <w:t>7</w:t>
      </w:r>
      <w:r w:rsidR="007C5657" w:rsidRPr="00B33B60">
        <w:rPr>
          <w:rFonts w:eastAsia="黑体" w:hint="eastAsia"/>
          <w:b w:val="0"/>
          <w:bCs w:val="0"/>
          <w:sz w:val="30"/>
          <w:szCs w:val="30"/>
        </w:rPr>
        <w:t>主要参考文献</w:t>
      </w:r>
      <w:bookmarkEnd w:id="92"/>
      <w:bookmarkEnd w:id="93"/>
      <w:bookmarkEnd w:id="94"/>
      <w:bookmarkEnd w:id="95"/>
      <w:bookmarkEnd w:id="96"/>
    </w:p>
    <w:p w:rsidR="001D0138" w:rsidRDefault="001D0138" w:rsidP="001D0138">
      <w:pPr>
        <w:numPr>
          <w:ilvl w:val="0"/>
          <w:numId w:val="2"/>
        </w:numPr>
        <w:spacing w:line="400" w:lineRule="exact"/>
        <w:rPr>
          <w:sz w:val="24"/>
        </w:rPr>
      </w:pPr>
      <w:r>
        <w:rPr>
          <w:rFonts w:hint="eastAsia"/>
          <w:sz w:val="24"/>
        </w:rPr>
        <w:t>韩学东</w:t>
      </w:r>
      <w:r>
        <w:rPr>
          <w:rFonts w:hint="eastAsia"/>
          <w:sz w:val="24"/>
        </w:rPr>
        <w:t xml:space="preserve">, </w:t>
      </w:r>
      <w:r w:rsidRPr="001D0138">
        <w:rPr>
          <w:rFonts w:hint="eastAsia"/>
          <w:sz w:val="24"/>
        </w:rPr>
        <w:t>洪炳熔</w:t>
      </w:r>
      <w:r>
        <w:rPr>
          <w:rFonts w:hint="eastAsia"/>
          <w:sz w:val="24"/>
        </w:rPr>
        <w:t xml:space="preserve">, </w:t>
      </w:r>
      <w:r w:rsidRPr="001D0138">
        <w:rPr>
          <w:rFonts w:hint="eastAsia"/>
          <w:sz w:val="24"/>
        </w:rPr>
        <w:t>孟伟</w:t>
      </w:r>
      <w:r w:rsidRPr="00B33B60">
        <w:rPr>
          <w:rFonts w:hint="eastAsia"/>
          <w:sz w:val="24"/>
        </w:rPr>
        <w:t xml:space="preserve">. </w:t>
      </w:r>
      <w:r w:rsidRPr="001D0138">
        <w:rPr>
          <w:rFonts w:hint="eastAsia"/>
          <w:sz w:val="24"/>
        </w:rPr>
        <w:t>多机器人任意队形分布式控制研究</w:t>
      </w:r>
      <w:r w:rsidRPr="00B33B60">
        <w:rPr>
          <w:rFonts w:hint="eastAsia"/>
          <w:sz w:val="24"/>
        </w:rPr>
        <w:t xml:space="preserve">[D]. </w:t>
      </w:r>
      <w:r>
        <w:rPr>
          <w:rFonts w:hint="eastAsia"/>
          <w:sz w:val="24"/>
        </w:rPr>
        <w:t>哈尔滨</w:t>
      </w:r>
      <w:r w:rsidRPr="00B33B60">
        <w:rPr>
          <w:rFonts w:hint="eastAsia"/>
          <w:sz w:val="24"/>
        </w:rPr>
        <w:t xml:space="preserve">: </w:t>
      </w:r>
      <w:r>
        <w:rPr>
          <w:rFonts w:hint="eastAsia"/>
          <w:sz w:val="24"/>
        </w:rPr>
        <w:t>机器人</w:t>
      </w:r>
      <w:r>
        <w:rPr>
          <w:rFonts w:hint="eastAsia"/>
          <w:sz w:val="24"/>
        </w:rPr>
        <w:t xml:space="preserve"> </w:t>
      </w:r>
      <w:r w:rsidRPr="001D0138">
        <w:rPr>
          <w:rFonts w:hint="eastAsia"/>
          <w:sz w:val="24"/>
        </w:rPr>
        <w:t xml:space="preserve">2003 </w:t>
      </w:r>
      <w:r>
        <w:rPr>
          <w:rFonts w:hint="eastAsia"/>
          <w:sz w:val="24"/>
        </w:rPr>
        <w:t>,1:</w:t>
      </w:r>
      <w:r>
        <w:rPr>
          <w:rFonts w:hint="eastAsia"/>
          <w:sz w:val="24"/>
        </w:rPr>
        <w:t>第</w:t>
      </w:r>
      <w:r>
        <w:rPr>
          <w:rFonts w:hint="eastAsia"/>
          <w:sz w:val="24"/>
        </w:rPr>
        <w:t xml:space="preserve"> 1 </w:t>
      </w:r>
      <w:r>
        <w:rPr>
          <w:rFonts w:hint="eastAsia"/>
          <w:sz w:val="24"/>
        </w:rPr>
        <w:t>期，第</w:t>
      </w:r>
      <w:r>
        <w:rPr>
          <w:rFonts w:hint="eastAsia"/>
          <w:sz w:val="24"/>
        </w:rPr>
        <w:t>25</w:t>
      </w:r>
      <w:r>
        <w:rPr>
          <w:rFonts w:hint="eastAsia"/>
          <w:sz w:val="24"/>
        </w:rPr>
        <w:t>卷</w:t>
      </w:r>
    </w:p>
    <w:p w:rsidR="00E54289" w:rsidRPr="00DB7457" w:rsidRDefault="00E668F2" w:rsidP="00E668F2">
      <w:pPr>
        <w:numPr>
          <w:ilvl w:val="0"/>
          <w:numId w:val="2"/>
        </w:numPr>
        <w:spacing w:line="400" w:lineRule="exact"/>
        <w:rPr>
          <w:rFonts w:cs="Times-Roman"/>
          <w:kern w:val="0"/>
          <w:sz w:val="24"/>
        </w:rPr>
      </w:pPr>
      <w:proofErr w:type="gramStart"/>
      <w:r w:rsidRPr="00E668F2">
        <w:rPr>
          <w:rFonts w:cs="Times-Roman" w:hint="eastAsia"/>
          <w:kern w:val="0"/>
          <w:sz w:val="24"/>
        </w:rPr>
        <w:t>欧青立</w:t>
      </w:r>
      <w:proofErr w:type="gramEnd"/>
      <w:r w:rsidRPr="00E668F2">
        <w:rPr>
          <w:rFonts w:cs="Times-Roman" w:hint="eastAsia"/>
          <w:kern w:val="0"/>
          <w:sz w:val="24"/>
        </w:rPr>
        <w:t xml:space="preserve"> </w:t>
      </w:r>
      <w:r w:rsidRPr="00E668F2">
        <w:rPr>
          <w:rFonts w:cs="Times-Roman" w:hint="eastAsia"/>
          <w:kern w:val="0"/>
          <w:sz w:val="24"/>
        </w:rPr>
        <w:t>何克忠</w:t>
      </w:r>
      <w:r w:rsidRPr="00E668F2">
        <w:rPr>
          <w:rFonts w:cs="Times-Roman" w:hint="eastAsia"/>
          <w:kern w:val="0"/>
          <w:sz w:val="24"/>
        </w:rPr>
        <w:t xml:space="preserve">  </w:t>
      </w:r>
      <w:r w:rsidRPr="00E668F2">
        <w:rPr>
          <w:rFonts w:cs="Times-Roman" w:hint="eastAsia"/>
          <w:kern w:val="0"/>
          <w:sz w:val="24"/>
        </w:rPr>
        <w:t>室外智能机器人的发展及其关键技术研究</w:t>
      </w:r>
      <w:r w:rsidR="007A2BB0">
        <w:rPr>
          <w:rFonts w:cs="Times-Roman" w:hint="eastAsia"/>
          <w:kern w:val="0"/>
          <w:sz w:val="24"/>
        </w:rPr>
        <w:t>[C].</w:t>
      </w:r>
      <w:r w:rsidRPr="00E668F2">
        <w:rPr>
          <w:rFonts w:cs="Times-Roman" w:hint="eastAsia"/>
          <w:kern w:val="0"/>
          <w:sz w:val="24"/>
        </w:rPr>
        <w:t xml:space="preserve">  </w:t>
      </w:r>
      <w:r w:rsidRPr="00E668F2">
        <w:rPr>
          <w:rFonts w:cs="Times-Roman" w:hint="eastAsia"/>
          <w:kern w:val="0"/>
          <w:sz w:val="24"/>
        </w:rPr>
        <w:t>机器人</w:t>
      </w:r>
      <w:r w:rsidRPr="00E668F2">
        <w:rPr>
          <w:rFonts w:cs="Times-Roman" w:hint="eastAsia"/>
          <w:kern w:val="0"/>
          <w:sz w:val="24"/>
        </w:rPr>
        <w:t xml:space="preserve"> 2000 22(6) 520-523 </w:t>
      </w:r>
      <w:r w:rsidR="00DB7457" w:rsidRPr="00DB7457">
        <w:rPr>
          <w:rFonts w:cs="Times-Roman"/>
          <w:kern w:val="0"/>
          <w:sz w:val="24"/>
        </w:rPr>
        <w:t xml:space="preserve"> </w:t>
      </w:r>
    </w:p>
    <w:p w:rsidR="00E54289" w:rsidRDefault="00E43DF7" w:rsidP="008C4B2D">
      <w:pPr>
        <w:numPr>
          <w:ilvl w:val="0"/>
          <w:numId w:val="2"/>
        </w:numPr>
        <w:spacing w:line="400" w:lineRule="exact"/>
        <w:rPr>
          <w:sz w:val="24"/>
        </w:rPr>
      </w:pPr>
      <w:r>
        <w:rPr>
          <w:rFonts w:cs="Times-Roman" w:hint="eastAsia"/>
          <w:kern w:val="0"/>
          <w:sz w:val="24"/>
        </w:rPr>
        <w:t>Jet Propulsion Laboratory</w:t>
      </w:r>
      <w:r w:rsidR="00CF6FFA" w:rsidRPr="00B33B60">
        <w:rPr>
          <w:rFonts w:cs="Times-Roman" w:hint="eastAsia"/>
          <w:kern w:val="0"/>
          <w:sz w:val="24"/>
        </w:rPr>
        <w:t xml:space="preserve">. </w:t>
      </w:r>
      <w:r w:rsidR="007A2BB0">
        <w:rPr>
          <w:rFonts w:cs="Times-Roman" w:hint="eastAsia"/>
          <w:kern w:val="0"/>
          <w:sz w:val="24"/>
        </w:rPr>
        <w:t xml:space="preserve">GPS Sounding of the Atmosphere from Low Earth </w:t>
      </w:r>
      <w:proofErr w:type="spellStart"/>
      <w:r w:rsidR="007A2BB0">
        <w:rPr>
          <w:rFonts w:cs="Times-Roman" w:hint="eastAsia"/>
          <w:kern w:val="0"/>
          <w:sz w:val="24"/>
        </w:rPr>
        <w:t>Orbit</w:t>
      </w:r>
      <w:proofErr w:type="gramStart"/>
      <w:r w:rsidR="007A2BB0">
        <w:rPr>
          <w:rFonts w:cs="Times-Roman" w:hint="eastAsia"/>
          <w:kern w:val="0"/>
          <w:sz w:val="24"/>
        </w:rPr>
        <w:t>:Preliminary</w:t>
      </w:r>
      <w:proofErr w:type="spellEnd"/>
      <w:proofErr w:type="gramEnd"/>
      <w:r w:rsidR="007A2BB0">
        <w:rPr>
          <w:rFonts w:cs="Times-Roman" w:hint="eastAsia"/>
          <w:kern w:val="0"/>
          <w:sz w:val="24"/>
        </w:rPr>
        <w:t xml:space="preserve"> Results[R</w:t>
      </w:r>
      <w:r w:rsidR="00FD1399">
        <w:rPr>
          <w:rFonts w:cs="Times-Roman" w:hint="eastAsia"/>
          <w:kern w:val="0"/>
          <w:sz w:val="24"/>
        </w:rPr>
        <w:t>]</w:t>
      </w:r>
      <w:r w:rsidR="00CF6FFA" w:rsidRPr="00B33B60">
        <w:rPr>
          <w:rFonts w:cs="Times-Roman" w:hint="eastAsia"/>
          <w:kern w:val="0"/>
          <w:sz w:val="24"/>
        </w:rPr>
        <w:t xml:space="preserve">. </w:t>
      </w:r>
      <w:r w:rsidR="007A2BB0">
        <w:rPr>
          <w:rFonts w:cs="Times-Roman" w:hint="eastAsia"/>
          <w:kern w:val="0"/>
          <w:sz w:val="24"/>
        </w:rPr>
        <w:t>1996</w:t>
      </w:r>
    </w:p>
    <w:p w:rsidR="00E54289" w:rsidRDefault="00AD53E6" w:rsidP="00AD53E6">
      <w:pPr>
        <w:numPr>
          <w:ilvl w:val="0"/>
          <w:numId w:val="2"/>
        </w:numPr>
        <w:spacing w:line="400" w:lineRule="exact"/>
        <w:rPr>
          <w:sz w:val="24"/>
        </w:rPr>
      </w:pPr>
      <w:r w:rsidRPr="00AD53E6">
        <w:rPr>
          <w:rFonts w:hint="eastAsia"/>
          <w:sz w:val="24"/>
        </w:rPr>
        <w:t>马大猷</w:t>
      </w:r>
      <w:r w:rsidRPr="00AD53E6">
        <w:rPr>
          <w:rFonts w:hint="eastAsia"/>
          <w:sz w:val="24"/>
        </w:rPr>
        <w:t xml:space="preserve">, </w:t>
      </w:r>
      <w:r w:rsidRPr="00AD53E6">
        <w:rPr>
          <w:rFonts w:hint="eastAsia"/>
          <w:sz w:val="24"/>
        </w:rPr>
        <w:t>沈</w:t>
      </w:r>
      <w:proofErr w:type="spellStart"/>
      <w:r w:rsidRPr="00AD53E6">
        <w:rPr>
          <w:rFonts w:hint="eastAsia"/>
          <w:sz w:val="24"/>
        </w:rPr>
        <w:t>xiao</w:t>
      </w:r>
      <w:proofErr w:type="spellEnd"/>
      <w:r w:rsidRPr="00AD53E6">
        <w:rPr>
          <w:rFonts w:hint="eastAsia"/>
          <w:sz w:val="24"/>
        </w:rPr>
        <w:t xml:space="preserve">. </w:t>
      </w:r>
      <w:r w:rsidRPr="00AD53E6">
        <w:rPr>
          <w:rFonts w:hint="eastAsia"/>
          <w:sz w:val="24"/>
        </w:rPr>
        <w:t>声学手册</w:t>
      </w:r>
      <w:r w:rsidRPr="00AD53E6">
        <w:rPr>
          <w:rFonts w:hint="eastAsia"/>
          <w:sz w:val="24"/>
        </w:rPr>
        <w:t xml:space="preserve">[M]. </w:t>
      </w:r>
      <w:r w:rsidRPr="00AD53E6">
        <w:rPr>
          <w:rFonts w:hint="eastAsia"/>
          <w:sz w:val="24"/>
        </w:rPr>
        <w:t>科学出版社</w:t>
      </w:r>
      <w:r w:rsidRPr="00AD53E6">
        <w:rPr>
          <w:rFonts w:hint="eastAsia"/>
          <w:sz w:val="24"/>
        </w:rPr>
        <w:t>, 2004.</w:t>
      </w:r>
    </w:p>
    <w:p w:rsidR="00E54289" w:rsidRDefault="009C3AE9" w:rsidP="009C3AE9">
      <w:pPr>
        <w:numPr>
          <w:ilvl w:val="0"/>
          <w:numId w:val="2"/>
        </w:numPr>
        <w:spacing w:line="400" w:lineRule="exact"/>
        <w:rPr>
          <w:sz w:val="24"/>
        </w:rPr>
      </w:pPr>
      <w:bookmarkStart w:id="97" w:name="_Ref367986201"/>
      <w:r w:rsidRPr="009C3AE9">
        <w:rPr>
          <w:rFonts w:hint="eastAsia"/>
          <w:sz w:val="24"/>
        </w:rPr>
        <w:t>王润田</w:t>
      </w:r>
      <w:r w:rsidRPr="009C3AE9">
        <w:rPr>
          <w:rFonts w:hint="eastAsia"/>
          <w:sz w:val="24"/>
        </w:rPr>
        <w:t xml:space="preserve">. </w:t>
      </w:r>
      <w:r w:rsidRPr="009C3AE9">
        <w:rPr>
          <w:rFonts w:hint="eastAsia"/>
          <w:sz w:val="24"/>
        </w:rPr>
        <w:t>双频超声波测距</w:t>
      </w:r>
      <w:r w:rsidRPr="009C3AE9">
        <w:rPr>
          <w:rFonts w:hint="eastAsia"/>
          <w:sz w:val="24"/>
        </w:rPr>
        <w:t xml:space="preserve">[J]. </w:t>
      </w:r>
      <w:r w:rsidRPr="009C3AE9">
        <w:rPr>
          <w:rFonts w:hint="eastAsia"/>
          <w:sz w:val="24"/>
        </w:rPr>
        <w:t>声学技术</w:t>
      </w:r>
      <w:r w:rsidRPr="009C3AE9">
        <w:rPr>
          <w:rFonts w:hint="eastAsia"/>
          <w:sz w:val="24"/>
        </w:rPr>
        <w:t>, 1996, 15(3): 116-118.</w:t>
      </w:r>
      <w:bookmarkEnd w:id="97"/>
    </w:p>
    <w:p w:rsidR="00E54289" w:rsidRDefault="00C3390A" w:rsidP="00C3390A">
      <w:pPr>
        <w:numPr>
          <w:ilvl w:val="0"/>
          <w:numId w:val="2"/>
        </w:numPr>
        <w:spacing w:line="400" w:lineRule="exact"/>
        <w:rPr>
          <w:sz w:val="24"/>
        </w:rPr>
      </w:pPr>
      <w:proofErr w:type="spellStart"/>
      <w:r w:rsidRPr="00C3390A">
        <w:rPr>
          <w:sz w:val="24"/>
        </w:rPr>
        <w:t>Axelrad</w:t>
      </w:r>
      <w:proofErr w:type="spellEnd"/>
      <w:r w:rsidRPr="00C3390A">
        <w:rPr>
          <w:sz w:val="24"/>
        </w:rPr>
        <w:t xml:space="preserve"> P, Comp C J, </w:t>
      </w:r>
      <w:proofErr w:type="spellStart"/>
      <w:r w:rsidRPr="00C3390A">
        <w:rPr>
          <w:sz w:val="24"/>
        </w:rPr>
        <w:t>MacDoran</w:t>
      </w:r>
      <w:proofErr w:type="spellEnd"/>
      <w:r w:rsidRPr="00C3390A">
        <w:rPr>
          <w:sz w:val="24"/>
        </w:rPr>
        <w:t xml:space="preserve"> P F. SNR-based multipath error correction for GPS differential </w:t>
      </w:r>
      <w:proofErr w:type="gramStart"/>
      <w:r w:rsidRPr="00C3390A">
        <w:rPr>
          <w:sz w:val="24"/>
        </w:rPr>
        <w:t>phase[</w:t>
      </w:r>
      <w:proofErr w:type="gramEnd"/>
      <w:r w:rsidRPr="00C3390A">
        <w:rPr>
          <w:sz w:val="24"/>
        </w:rPr>
        <w:t>J]. Aerospace and Electronic Systems, IEEE Transactions on, 1996, 32(2): 650-660.</w:t>
      </w:r>
    </w:p>
    <w:p w:rsidR="00E54289" w:rsidRDefault="00BB41D5" w:rsidP="00BB41D5">
      <w:pPr>
        <w:numPr>
          <w:ilvl w:val="0"/>
          <w:numId w:val="2"/>
        </w:numPr>
        <w:spacing w:line="400" w:lineRule="exact"/>
        <w:rPr>
          <w:sz w:val="24"/>
        </w:rPr>
      </w:pPr>
      <w:r w:rsidRPr="00BB41D5">
        <w:rPr>
          <w:sz w:val="24"/>
        </w:rPr>
        <w:t xml:space="preserve">Mills D L. Internet time synchronization: the network time </w:t>
      </w:r>
      <w:proofErr w:type="gramStart"/>
      <w:r w:rsidRPr="00BB41D5">
        <w:rPr>
          <w:sz w:val="24"/>
        </w:rPr>
        <w:t>protocol[</w:t>
      </w:r>
      <w:proofErr w:type="gramEnd"/>
      <w:r w:rsidRPr="00BB41D5">
        <w:rPr>
          <w:sz w:val="24"/>
        </w:rPr>
        <w:t>J]. Communications, IEEE Transactions on, 1991, 39(10): 1482-1493.</w:t>
      </w:r>
    </w:p>
    <w:p w:rsidR="00E54289" w:rsidRDefault="00E41747" w:rsidP="00E41747">
      <w:pPr>
        <w:numPr>
          <w:ilvl w:val="0"/>
          <w:numId w:val="2"/>
        </w:numPr>
        <w:spacing w:line="400" w:lineRule="exact"/>
        <w:rPr>
          <w:sz w:val="24"/>
        </w:rPr>
      </w:pPr>
      <w:r w:rsidRPr="00E41747">
        <w:rPr>
          <w:rFonts w:cs="Times-Roman"/>
          <w:kern w:val="0"/>
          <w:sz w:val="24"/>
        </w:rPr>
        <w:t xml:space="preserve">Bader M, Brunner H, </w:t>
      </w:r>
      <w:proofErr w:type="spellStart"/>
      <w:r w:rsidRPr="00E41747">
        <w:rPr>
          <w:rFonts w:cs="Times-Roman"/>
          <w:kern w:val="0"/>
          <w:sz w:val="24"/>
        </w:rPr>
        <w:t>Hamböck</w:t>
      </w:r>
      <w:proofErr w:type="spellEnd"/>
      <w:r w:rsidRPr="00E41747">
        <w:rPr>
          <w:rFonts w:cs="Times-Roman"/>
          <w:kern w:val="0"/>
          <w:sz w:val="24"/>
        </w:rPr>
        <w:t xml:space="preserve"> T, et al. </w:t>
      </w:r>
      <w:proofErr w:type="spellStart"/>
      <w:r w:rsidRPr="00E41747">
        <w:rPr>
          <w:rFonts w:cs="Times-Roman"/>
          <w:kern w:val="0"/>
          <w:sz w:val="24"/>
        </w:rPr>
        <w:t>Colour</w:t>
      </w:r>
      <w:proofErr w:type="spellEnd"/>
      <w:r w:rsidRPr="00E41747">
        <w:rPr>
          <w:rFonts w:cs="Times-Roman"/>
          <w:kern w:val="0"/>
          <w:sz w:val="24"/>
        </w:rPr>
        <w:t xml:space="preserve"> Histograms as Background Description: An approach to overcoming the Uniform-Goal Problem within the </w:t>
      </w:r>
      <w:r w:rsidR="00D80FB4">
        <w:rPr>
          <w:rFonts w:cs="Times-Roman"/>
          <w:kern w:val="0"/>
          <w:sz w:val="24"/>
        </w:rPr>
        <w:lastRenderedPageBreak/>
        <w:t xml:space="preserve">SPL for the </w:t>
      </w:r>
      <w:proofErr w:type="spellStart"/>
      <w:r w:rsidR="00D80FB4">
        <w:rPr>
          <w:rFonts w:cs="Times-Roman"/>
          <w:kern w:val="0"/>
          <w:sz w:val="24"/>
        </w:rPr>
        <w:t>RoboCup</w:t>
      </w:r>
      <w:proofErr w:type="spellEnd"/>
      <w:r w:rsidR="00D80FB4">
        <w:rPr>
          <w:rFonts w:cs="Times-Roman"/>
          <w:kern w:val="0"/>
          <w:sz w:val="24"/>
        </w:rPr>
        <w:t xml:space="preserve"> WC 2012[C]</w:t>
      </w:r>
      <w:r w:rsidR="00D80FB4">
        <w:rPr>
          <w:rFonts w:cs="Times-Roman" w:hint="eastAsia"/>
          <w:kern w:val="0"/>
          <w:sz w:val="24"/>
        </w:rPr>
        <w:t xml:space="preserve"> </w:t>
      </w:r>
      <w:r w:rsidRPr="00E41747">
        <w:rPr>
          <w:rFonts w:cs="Times-Roman"/>
          <w:kern w:val="0"/>
          <w:sz w:val="24"/>
        </w:rPr>
        <w:t>Proceedings of the Austrian R</w:t>
      </w:r>
      <w:r>
        <w:rPr>
          <w:rFonts w:cs="Times-Roman"/>
          <w:kern w:val="0"/>
          <w:sz w:val="24"/>
        </w:rPr>
        <w:t>obotics Workshop (ARW-12). 2012</w:t>
      </w:r>
      <w:r w:rsidR="00CF6FFA" w:rsidRPr="00B33B60">
        <w:rPr>
          <w:rFonts w:cs="Times-Roman"/>
          <w:kern w:val="0"/>
          <w:sz w:val="24"/>
        </w:rPr>
        <w:t>.</w:t>
      </w:r>
    </w:p>
    <w:p w:rsidR="00E54289" w:rsidRDefault="00F404FD" w:rsidP="00F404FD">
      <w:pPr>
        <w:numPr>
          <w:ilvl w:val="0"/>
          <w:numId w:val="2"/>
        </w:numPr>
        <w:spacing w:line="400" w:lineRule="exact"/>
        <w:rPr>
          <w:sz w:val="24"/>
        </w:rPr>
      </w:pPr>
      <w:bookmarkStart w:id="98" w:name="_Ref367999350"/>
      <w:proofErr w:type="spellStart"/>
      <w:r w:rsidRPr="00F404FD">
        <w:rPr>
          <w:sz w:val="24"/>
        </w:rPr>
        <w:t>Poonam</w:t>
      </w:r>
      <w:proofErr w:type="spellEnd"/>
      <w:r w:rsidRPr="00F404FD">
        <w:rPr>
          <w:sz w:val="24"/>
        </w:rPr>
        <w:t xml:space="preserve"> </w:t>
      </w:r>
      <w:proofErr w:type="spellStart"/>
      <w:r w:rsidRPr="00F404FD">
        <w:rPr>
          <w:sz w:val="24"/>
        </w:rPr>
        <w:t>Yadav</w:t>
      </w:r>
      <w:proofErr w:type="spellEnd"/>
      <w:r>
        <w:rPr>
          <w:sz w:val="24"/>
        </w:rPr>
        <w:t xml:space="preserve">, </w:t>
      </w:r>
      <w:proofErr w:type="spellStart"/>
      <w:r>
        <w:rPr>
          <w:sz w:val="24"/>
        </w:rPr>
        <w:t>Nagesh</w:t>
      </w:r>
      <w:proofErr w:type="spellEnd"/>
      <w:r>
        <w:rPr>
          <w:sz w:val="24"/>
        </w:rPr>
        <w:t xml:space="preserve"> </w:t>
      </w:r>
      <w:proofErr w:type="spellStart"/>
      <w:r>
        <w:rPr>
          <w:sz w:val="24"/>
        </w:rPr>
        <w:t>Yadav</w:t>
      </w:r>
      <w:proofErr w:type="spellEnd"/>
      <w:r>
        <w:rPr>
          <w:sz w:val="24"/>
        </w:rPr>
        <w:t xml:space="preserve"> </w:t>
      </w:r>
      <w:proofErr w:type="spellStart"/>
      <w:r>
        <w:rPr>
          <w:sz w:val="24"/>
        </w:rPr>
        <w:t>Shirshu</w:t>
      </w:r>
      <w:proofErr w:type="spellEnd"/>
      <w:r>
        <w:rPr>
          <w:sz w:val="24"/>
        </w:rPr>
        <w:t xml:space="preserve"> </w:t>
      </w:r>
      <w:proofErr w:type="spellStart"/>
      <w:r>
        <w:rPr>
          <w:sz w:val="24"/>
        </w:rPr>
        <w:t>Varma</w:t>
      </w:r>
      <w:proofErr w:type="spellEnd"/>
      <w:r>
        <w:rPr>
          <w:sz w:val="24"/>
        </w:rPr>
        <w:t>. “</w:t>
      </w:r>
      <w:proofErr w:type="spellStart"/>
      <w:r w:rsidRPr="00F404FD">
        <w:rPr>
          <w:sz w:val="24"/>
        </w:rPr>
        <w:t>ClusterBased</w:t>
      </w:r>
      <w:proofErr w:type="spellEnd"/>
      <w:r w:rsidRPr="00F404FD">
        <w:rPr>
          <w:sz w:val="24"/>
        </w:rPr>
        <w:t xml:space="preserve"> Hi</w:t>
      </w:r>
      <w:r>
        <w:rPr>
          <w:sz w:val="24"/>
        </w:rPr>
        <w:t>erarchical Wireless Sensor Netw</w:t>
      </w:r>
      <w:r w:rsidRPr="00F404FD">
        <w:rPr>
          <w:sz w:val="24"/>
        </w:rPr>
        <w:t>or</w:t>
      </w:r>
      <w:r>
        <w:rPr>
          <w:sz w:val="24"/>
        </w:rPr>
        <w:t>ks and Time</w:t>
      </w:r>
      <w:r>
        <w:rPr>
          <w:rFonts w:hint="eastAsia"/>
          <w:sz w:val="24"/>
        </w:rPr>
        <w:t xml:space="preserve"> </w:t>
      </w:r>
      <w:r>
        <w:rPr>
          <w:sz w:val="24"/>
        </w:rPr>
        <w:t>Synchronizat</w:t>
      </w:r>
      <w:r w:rsidRPr="00F404FD">
        <w:rPr>
          <w:sz w:val="24"/>
        </w:rPr>
        <w:t>ion in CHWSN</w:t>
      </w:r>
      <w:r>
        <w:rPr>
          <w:rFonts w:ascii="Cambria Math" w:hAnsi="Cambria Math" w:cs="Cambria Math"/>
          <w:sz w:val="24"/>
        </w:rPr>
        <w:t>”</w:t>
      </w:r>
      <w:r>
        <w:rPr>
          <w:rFonts w:ascii="Cambria Math" w:hAnsi="Cambria Math" w:cs="Cambria Math" w:hint="eastAsia"/>
          <w:sz w:val="24"/>
        </w:rPr>
        <w:t xml:space="preserve"> </w:t>
      </w:r>
      <w:r>
        <w:rPr>
          <w:sz w:val="24"/>
        </w:rPr>
        <w:t xml:space="preserve">IEEE 2007. 02 </w:t>
      </w:r>
      <w:proofErr w:type="gramStart"/>
      <w:r>
        <w:rPr>
          <w:sz w:val="24"/>
        </w:rPr>
        <w:t>( 1149</w:t>
      </w:r>
      <w:proofErr w:type="gramEnd"/>
      <w:r>
        <w:rPr>
          <w:sz w:val="24"/>
        </w:rPr>
        <w:t xml:space="preserve"> -1153) </w:t>
      </w:r>
      <w:r w:rsidR="00CF6FFA" w:rsidRPr="00B33B60">
        <w:rPr>
          <w:sz w:val="24"/>
        </w:rPr>
        <w:t>.</w:t>
      </w:r>
      <w:bookmarkEnd w:id="98"/>
    </w:p>
    <w:p w:rsidR="00E54289" w:rsidRDefault="003828A7" w:rsidP="003828A7">
      <w:pPr>
        <w:numPr>
          <w:ilvl w:val="0"/>
          <w:numId w:val="2"/>
        </w:numPr>
        <w:spacing w:line="400" w:lineRule="exact"/>
        <w:rPr>
          <w:sz w:val="24"/>
        </w:rPr>
      </w:pPr>
      <w:bookmarkStart w:id="99" w:name="_Ref368000733"/>
      <w:r w:rsidRPr="003828A7">
        <w:rPr>
          <w:rFonts w:hint="eastAsia"/>
          <w:sz w:val="24"/>
        </w:rPr>
        <w:t>王瑜</w:t>
      </w:r>
      <w:r w:rsidRPr="003828A7">
        <w:rPr>
          <w:rFonts w:hint="eastAsia"/>
          <w:sz w:val="24"/>
        </w:rPr>
        <w:t xml:space="preserve">, </w:t>
      </w:r>
      <w:r w:rsidRPr="003828A7">
        <w:rPr>
          <w:rFonts w:hint="eastAsia"/>
          <w:sz w:val="24"/>
        </w:rPr>
        <w:t>张继荣</w:t>
      </w:r>
      <w:r w:rsidRPr="003828A7">
        <w:rPr>
          <w:rFonts w:hint="eastAsia"/>
          <w:sz w:val="24"/>
        </w:rPr>
        <w:t xml:space="preserve">. </w:t>
      </w:r>
      <w:r w:rsidRPr="003828A7">
        <w:rPr>
          <w:rFonts w:hint="eastAsia"/>
          <w:sz w:val="24"/>
        </w:rPr>
        <w:t>无线传感器网络的时间同步</w:t>
      </w:r>
      <w:r w:rsidRPr="003828A7">
        <w:rPr>
          <w:rFonts w:hint="eastAsia"/>
          <w:sz w:val="24"/>
        </w:rPr>
        <w:t xml:space="preserve">[J]. </w:t>
      </w:r>
      <w:r w:rsidRPr="003828A7">
        <w:rPr>
          <w:rFonts w:hint="eastAsia"/>
          <w:sz w:val="24"/>
        </w:rPr>
        <w:t>西安邮电学院学报</w:t>
      </w:r>
      <w:r>
        <w:rPr>
          <w:rFonts w:hint="eastAsia"/>
          <w:sz w:val="24"/>
        </w:rPr>
        <w:t>, 2010, 15(1): 143-147</w:t>
      </w:r>
      <w:r w:rsidR="00CF6FFA" w:rsidRPr="00B33B60">
        <w:rPr>
          <w:sz w:val="24"/>
        </w:rPr>
        <w:t>.</w:t>
      </w:r>
      <w:bookmarkEnd w:id="99"/>
    </w:p>
    <w:p w:rsidR="00E54289" w:rsidRDefault="00492746" w:rsidP="00492746">
      <w:pPr>
        <w:numPr>
          <w:ilvl w:val="0"/>
          <w:numId w:val="2"/>
        </w:numPr>
        <w:spacing w:line="400" w:lineRule="exact"/>
        <w:rPr>
          <w:sz w:val="24"/>
        </w:rPr>
      </w:pPr>
      <w:bookmarkStart w:id="100" w:name="_Ref368003217"/>
      <w:r w:rsidRPr="00492746">
        <w:rPr>
          <w:sz w:val="24"/>
          <w:lang w:val="pl-PL"/>
        </w:rPr>
        <w:t>Welch G, Bishop G. An introduction to the Kalman filter[J]. 1995.</w:t>
      </w:r>
      <w:bookmarkEnd w:id="100"/>
    </w:p>
    <w:p w:rsidR="00E54289" w:rsidRDefault="003B0C7D" w:rsidP="003B0C7D">
      <w:pPr>
        <w:numPr>
          <w:ilvl w:val="0"/>
          <w:numId w:val="2"/>
        </w:numPr>
        <w:spacing w:line="400" w:lineRule="exact"/>
        <w:rPr>
          <w:sz w:val="24"/>
        </w:rPr>
      </w:pPr>
      <w:bookmarkStart w:id="101" w:name="_Ref368003626"/>
      <w:proofErr w:type="spellStart"/>
      <w:r w:rsidRPr="003B0C7D">
        <w:rPr>
          <w:sz w:val="24"/>
        </w:rPr>
        <w:t>Tornero</w:t>
      </w:r>
      <w:proofErr w:type="spellEnd"/>
      <w:r w:rsidRPr="003B0C7D">
        <w:rPr>
          <w:sz w:val="24"/>
        </w:rPr>
        <w:t xml:space="preserve"> R, Martinez J, </w:t>
      </w:r>
      <w:proofErr w:type="spellStart"/>
      <w:r w:rsidRPr="003B0C7D">
        <w:rPr>
          <w:sz w:val="24"/>
        </w:rPr>
        <w:t>Cas</w:t>
      </w:r>
      <w:r>
        <w:rPr>
          <w:sz w:val="24"/>
        </w:rPr>
        <w:t>tello</w:t>
      </w:r>
      <w:proofErr w:type="spellEnd"/>
      <w:r>
        <w:rPr>
          <w:sz w:val="24"/>
        </w:rPr>
        <w:t xml:space="preserve"> J. Multi-Agent System[C]</w:t>
      </w:r>
      <w:r>
        <w:rPr>
          <w:rFonts w:hint="eastAsia"/>
          <w:sz w:val="24"/>
        </w:rPr>
        <w:t xml:space="preserve"> </w:t>
      </w:r>
      <w:r w:rsidRPr="003B0C7D">
        <w:rPr>
          <w:sz w:val="24"/>
        </w:rPr>
        <w:t>Highlights on Practical Applications of Agents and Multi-agent Systems: 10th International Conference on Practical Applications of Agents and Multi-Agent Systems. Springer, 2012, 156: 147</w:t>
      </w:r>
      <w:proofErr w:type="gramStart"/>
      <w:r w:rsidRPr="003B0C7D">
        <w:rPr>
          <w:sz w:val="24"/>
        </w:rPr>
        <w:t>.</w:t>
      </w:r>
      <w:r w:rsidR="00CF6FFA" w:rsidRPr="00B33B60">
        <w:rPr>
          <w:sz w:val="24"/>
        </w:rPr>
        <w:t>.</w:t>
      </w:r>
      <w:bookmarkEnd w:id="101"/>
      <w:proofErr w:type="gramEnd"/>
    </w:p>
    <w:p w:rsidR="00E54289" w:rsidRDefault="003B0C7D" w:rsidP="003B0C7D">
      <w:pPr>
        <w:numPr>
          <w:ilvl w:val="0"/>
          <w:numId w:val="2"/>
        </w:numPr>
        <w:spacing w:line="400" w:lineRule="exact"/>
        <w:rPr>
          <w:sz w:val="24"/>
        </w:rPr>
      </w:pPr>
      <w:bookmarkStart w:id="102" w:name="_Ref368003821"/>
      <w:r w:rsidRPr="003B0C7D">
        <w:rPr>
          <w:sz w:val="24"/>
        </w:rPr>
        <w:t xml:space="preserve">Elliott C, </w:t>
      </w:r>
      <w:proofErr w:type="spellStart"/>
      <w:r w:rsidRPr="003B0C7D">
        <w:rPr>
          <w:sz w:val="24"/>
        </w:rPr>
        <w:t>Gerstung</w:t>
      </w:r>
      <w:proofErr w:type="spellEnd"/>
      <w:r w:rsidRPr="003B0C7D">
        <w:rPr>
          <w:sz w:val="24"/>
        </w:rPr>
        <w:t xml:space="preserve"> H, </w:t>
      </w:r>
      <w:proofErr w:type="spellStart"/>
      <w:r w:rsidRPr="003B0C7D">
        <w:rPr>
          <w:sz w:val="24"/>
        </w:rPr>
        <w:t>Haberman</w:t>
      </w:r>
      <w:proofErr w:type="spellEnd"/>
      <w:r w:rsidRPr="003B0C7D">
        <w:rPr>
          <w:sz w:val="24"/>
        </w:rPr>
        <w:t xml:space="preserve"> B. Definitions of Managed Objects for Network Time Prot</w:t>
      </w:r>
      <w:r>
        <w:rPr>
          <w:sz w:val="24"/>
        </w:rPr>
        <w:t>ocol Version 4 (NTPv4</w:t>
      </w:r>
      <w:proofErr w:type="gramStart"/>
      <w:r>
        <w:rPr>
          <w:sz w:val="24"/>
        </w:rPr>
        <w:t>)[</w:t>
      </w:r>
      <w:proofErr w:type="gramEnd"/>
      <w:r>
        <w:rPr>
          <w:sz w:val="24"/>
        </w:rPr>
        <w:t>J]. 2010</w:t>
      </w:r>
      <w:r w:rsidR="00CF6FFA" w:rsidRPr="00B33B60">
        <w:rPr>
          <w:sz w:val="24"/>
        </w:rPr>
        <w:t>.</w:t>
      </w:r>
      <w:bookmarkEnd w:id="102"/>
    </w:p>
    <w:p w:rsidR="00E54289" w:rsidRDefault="003B0C7D" w:rsidP="003B0C7D">
      <w:pPr>
        <w:numPr>
          <w:ilvl w:val="0"/>
          <w:numId w:val="2"/>
        </w:numPr>
        <w:spacing w:line="400" w:lineRule="exact"/>
        <w:rPr>
          <w:sz w:val="24"/>
        </w:rPr>
      </w:pPr>
      <w:bookmarkStart w:id="103" w:name="_Ref368004012"/>
      <w:r w:rsidRPr="003B0C7D">
        <w:rPr>
          <w:sz w:val="24"/>
        </w:rPr>
        <w:t xml:space="preserve">Singh R. Systems </w:t>
      </w:r>
      <w:proofErr w:type="gramStart"/>
      <w:r w:rsidRPr="003B0C7D">
        <w:rPr>
          <w:sz w:val="24"/>
        </w:rPr>
        <w:t>And</w:t>
      </w:r>
      <w:proofErr w:type="gramEnd"/>
      <w:r w:rsidRPr="003B0C7D">
        <w:rPr>
          <w:sz w:val="24"/>
        </w:rPr>
        <w:t xml:space="preserve"> Methods For A Terrestrial-Based Positioning Beacon Network: U.S. Patent Applic</w:t>
      </w:r>
      <w:r>
        <w:rPr>
          <w:sz w:val="24"/>
        </w:rPr>
        <w:t>ation 13/334,997[P]. 2011-12-22</w:t>
      </w:r>
      <w:r w:rsidR="00CF6FFA" w:rsidRPr="00B33B60">
        <w:rPr>
          <w:rFonts w:hint="eastAsia"/>
          <w:sz w:val="24"/>
        </w:rPr>
        <w:t>.</w:t>
      </w:r>
      <w:bookmarkEnd w:id="103"/>
    </w:p>
    <w:p w:rsidR="00E54289" w:rsidRDefault="009528E5" w:rsidP="009528E5">
      <w:pPr>
        <w:numPr>
          <w:ilvl w:val="0"/>
          <w:numId w:val="2"/>
        </w:numPr>
        <w:spacing w:line="400" w:lineRule="exact"/>
        <w:rPr>
          <w:sz w:val="24"/>
        </w:rPr>
      </w:pPr>
      <w:bookmarkStart w:id="104" w:name="_Ref368004321"/>
      <w:r w:rsidRPr="009528E5">
        <w:rPr>
          <w:sz w:val="24"/>
        </w:rPr>
        <w:t>Li F, Zhao C, Ding G, et al. A reliable and accurate indoor localization method using phone inertial sensors[C]//Proceedings of the 2012 ACM Conference on Ubiquitou</w:t>
      </w:r>
      <w:r>
        <w:rPr>
          <w:sz w:val="24"/>
        </w:rPr>
        <w:t>s Computing. ACM, 2012: 421-430</w:t>
      </w:r>
      <w:r w:rsidR="00CF6FFA" w:rsidRPr="00B33B60">
        <w:rPr>
          <w:rFonts w:hint="eastAsia"/>
          <w:sz w:val="24"/>
        </w:rPr>
        <w:t>.</w:t>
      </w:r>
      <w:bookmarkEnd w:id="104"/>
    </w:p>
    <w:p w:rsidR="00E54289" w:rsidRDefault="003F0482" w:rsidP="003F0482">
      <w:pPr>
        <w:numPr>
          <w:ilvl w:val="0"/>
          <w:numId w:val="2"/>
        </w:numPr>
        <w:spacing w:line="400" w:lineRule="exact"/>
        <w:rPr>
          <w:sz w:val="24"/>
        </w:rPr>
      </w:pPr>
      <w:bookmarkStart w:id="105" w:name="_Ref368006749"/>
      <w:proofErr w:type="spellStart"/>
      <w:r w:rsidRPr="003F0482">
        <w:rPr>
          <w:sz w:val="24"/>
        </w:rPr>
        <w:t>Babu</w:t>
      </w:r>
      <w:proofErr w:type="spellEnd"/>
      <w:r w:rsidRPr="003F0482">
        <w:rPr>
          <w:sz w:val="24"/>
        </w:rPr>
        <w:t xml:space="preserve"> B S, </w:t>
      </w:r>
      <w:proofErr w:type="spellStart"/>
      <w:r w:rsidRPr="003F0482">
        <w:rPr>
          <w:sz w:val="24"/>
        </w:rPr>
        <w:t>srinivasa</w:t>
      </w:r>
      <w:proofErr w:type="spellEnd"/>
      <w:r w:rsidRPr="003F0482">
        <w:rPr>
          <w:sz w:val="24"/>
        </w:rPr>
        <w:t xml:space="preserve"> </w:t>
      </w:r>
      <w:proofErr w:type="spellStart"/>
      <w:r w:rsidRPr="003F0482">
        <w:rPr>
          <w:sz w:val="24"/>
        </w:rPr>
        <w:t>Rao</w:t>
      </w:r>
      <w:proofErr w:type="spellEnd"/>
      <w:r w:rsidRPr="003F0482">
        <w:rPr>
          <w:sz w:val="24"/>
        </w:rPr>
        <w:t xml:space="preserve"> P, </w:t>
      </w:r>
      <w:proofErr w:type="spellStart"/>
      <w:r w:rsidRPr="003F0482">
        <w:rPr>
          <w:sz w:val="24"/>
        </w:rPr>
        <w:t>Viswanath</w:t>
      </w:r>
      <w:proofErr w:type="spellEnd"/>
      <w:r w:rsidRPr="003F0482">
        <w:rPr>
          <w:sz w:val="24"/>
        </w:rPr>
        <w:t xml:space="preserve"> P. Effective Transmission And Reception Of Data Using </w:t>
      </w:r>
      <w:proofErr w:type="spellStart"/>
      <w:r w:rsidRPr="003F0482">
        <w:rPr>
          <w:sz w:val="24"/>
        </w:rPr>
        <w:t>Cdma</w:t>
      </w:r>
      <w:proofErr w:type="spellEnd"/>
      <w:r w:rsidRPr="003F0482">
        <w:rPr>
          <w:sz w:val="24"/>
        </w:rPr>
        <w:t xml:space="preserve"> </w:t>
      </w:r>
      <w:proofErr w:type="gramStart"/>
      <w:r w:rsidRPr="003F0482">
        <w:rPr>
          <w:sz w:val="24"/>
        </w:rPr>
        <w:t>Technology[</w:t>
      </w:r>
      <w:proofErr w:type="gramEnd"/>
      <w:r w:rsidRPr="003F0482">
        <w:rPr>
          <w:sz w:val="24"/>
        </w:rPr>
        <w:t>J]. 2013.</w:t>
      </w:r>
      <w:r w:rsidR="00CF6FFA" w:rsidRPr="00B33B60">
        <w:rPr>
          <w:rFonts w:hint="eastAsia"/>
          <w:sz w:val="24"/>
        </w:rPr>
        <w:t>.</w:t>
      </w:r>
      <w:bookmarkEnd w:id="105"/>
    </w:p>
    <w:p w:rsidR="00E54289" w:rsidRDefault="003F0482" w:rsidP="003F0482">
      <w:pPr>
        <w:numPr>
          <w:ilvl w:val="0"/>
          <w:numId w:val="2"/>
        </w:numPr>
        <w:spacing w:line="400" w:lineRule="exact"/>
        <w:rPr>
          <w:sz w:val="24"/>
        </w:rPr>
      </w:pPr>
      <w:r w:rsidRPr="003F0482">
        <w:rPr>
          <w:rFonts w:hint="eastAsia"/>
          <w:sz w:val="24"/>
        </w:rPr>
        <w:t>李文娟</w:t>
      </w:r>
      <w:r w:rsidRPr="003F0482">
        <w:rPr>
          <w:rFonts w:hint="eastAsia"/>
          <w:sz w:val="24"/>
        </w:rPr>
        <w:t xml:space="preserve">, </w:t>
      </w:r>
      <w:r w:rsidRPr="003F0482">
        <w:rPr>
          <w:rFonts w:hint="eastAsia"/>
          <w:sz w:val="24"/>
        </w:rPr>
        <w:t>仲晓光</w:t>
      </w:r>
      <w:r w:rsidRPr="003F0482">
        <w:rPr>
          <w:rFonts w:hint="eastAsia"/>
          <w:sz w:val="24"/>
        </w:rPr>
        <w:t xml:space="preserve">. </w:t>
      </w:r>
      <w:r w:rsidRPr="003F0482">
        <w:rPr>
          <w:rFonts w:hint="eastAsia"/>
          <w:sz w:val="24"/>
        </w:rPr>
        <w:t>跳频通信</w:t>
      </w:r>
      <w:r w:rsidRPr="003F0482">
        <w:rPr>
          <w:rFonts w:hint="eastAsia"/>
          <w:sz w:val="24"/>
        </w:rPr>
        <w:t xml:space="preserve">[J]. </w:t>
      </w:r>
      <w:r w:rsidRPr="003F0482">
        <w:rPr>
          <w:rFonts w:hint="eastAsia"/>
          <w:sz w:val="24"/>
        </w:rPr>
        <w:t>中国新通信</w:t>
      </w:r>
      <w:r w:rsidRPr="003F0482">
        <w:rPr>
          <w:rFonts w:hint="eastAsia"/>
          <w:sz w:val="24"/>
        </w:rPr>
        <w:t>, 2012, 14(22): 16-16.</w:t>
      </w:r>
    </w:p>
    <w:p w:rsidR="00E54289" w:rsidRDefault="00767215" w:rsidP="00767215">
      <w:pPr>
        <w:numPr>
          <w:ilvl w:val="0"/>
          <w:numId w:val="2"/>
        </w:numPr>
        <w:spacing w:line="400" w:lineRule="exact"/>
        <w:rPr>
          <w:sz w:val="24"/>
        </w:rPr>
      </w:pPr>
      <w:bookmarkStart w:id="106" w:name="_Ref368005890"/>
      <w:proofErr w:type="spellStart"/>
      <w:r>
        <w:rPr>
          <w:sz w:val="24"/>
        </w:rPr>
        <w:t>Kinne</w:t>
      </w:r>
      <w:proofErr w:type="spellEnd"/>
      <w:r>
        <w:rPr>
          <w:rFonts w:hint="eastAsia"/>
          <w:sz w:val="24"/>
        </w:rPr>
        <w:t xml:space="preserve"> </w:t>
      </w:r>
      <w:r w:rsidRPr="00767215">
        <w:rPr>
          <w:sz w:val="24"/>
        </w:rPr>
        <w:t>P. Zigbee technolog</w:t>
      </w:r>
      <w:r>
        <w:rPr>
          <w:sz w:val="24"/>
        </w:rPr>
        <w:t>y: Wireless control that simply</w:t>
      </w:r>
      <w:r>
        <w:rPr>
          <w:rFonts w:hint="eastAsia"/>
          <w:sz w:val="24"/>
        </w:rPr>
        <w:t xml:space="preserve"> </w:t>
      </w:r>
      <w:r w:rsidRPr="00767215">
        <w:rPr>
          <w:sz w:val="24"/>
        </w:rPr>
        <w:t>works[C]//Communicat</w:t>
      </w:r>
      <w:r>
        <w:rPr>
          <w:sz w:val="24"/>
        </w:rPr>
        <w:t>ions design conference. 2003, 2</w:t>
      </w:r>
      <w:r w:rsidR="00CF6FFA">
        <w:rPr>
          <w:rFonts w:hint="eastAsia"/>
          <w:sz w:val="24"/>
        </w:rPr>
        <w:t>.</w:t>
      </w:r>
      <w:bookmarkEnd w:id="106"/>
    </w:p>
    <w:p w:rsidR="00E54289" w:rsidRDefault="00E018C9" w:rsidP="008C4B2D">
      <w:pPr>
        <w:numPr>
          <w:ilvl w:val="0"/>
          <w:numId w:val="2"/>
        </w:numPr>
        <w:spacing w:line="400" w:lineRule="exact"/>
        <w:rPr>
          <w:sz w:val="24"/>
        </w:rPr>
      </w:pPr>
      <w:bookmarkStart w:id="107" w:name="_Ref368006512"/>
      <w:r w:rsidRPr="00E018C9">
        <w:rPr>
          <w:rFonts w:hint="eastAsia"/>
          <w:sz w:val="24"/>
        </w:rPr>
        <w:t>肖建飞</w:t>
      </w:r>
      <w:r w:rsidRPr="00E018C9">
        <w:rPr>
          <w:rFonts w:hint="eastAsia"/>
          <w:sz w:val="24"/>
        </w:rPr>
        <w:t xml:space="preserve">. </w:t>
      </w:r>
      <w:proofErr w:type="spellStart"/>
      <w:r w:rsidRPr="00E018C9">
        <w:rPr>
          <w:rFonts w:hint="eastAsia"/>
          <w:sz w:val="24"/>
        </w:rPr>
        <w:t>WiFi</w:t>
      </w:r>
      <w:proofErr w:type="spellEnd"/>
      <w:r w:rsidRPr="00E018C9">
        <w:rPr>
          <w:rFonts w:hint="eastAsia"/>
          <w:sz w:val="24"/>
        </w:rPr>
        <w:t xml:space="preserve"> </w:t>
      </w:r>
      <w:r w:rsidRPr="00E018C9">
        <w:rPr>
          <w:rFonts w:hint="eastAsia"/>
          <w:sz w:val="24"/>
        </w:rPr>
        <w:t>定位的应用和实现</w:t>
      </w:r>
      <w:r w:rsidRPr="00E018C9">
        <w:rPr>
          <w:rFonts w:hint="eastAsia"/>
          <w:sz w:val="24"/>
        </w:rPr>
        <w:t xml:space="preserve">[J]. </w:t>
      </w:r>
      <w:r w:rsidRPr="00E018C9">
        <w:rPr>
          <w:rFonts w:hint="eastAsia"/>
          <w:sz w:val="24"/>
        </w:rPr>
        <w:t>计算机光盘软件与应用</w:t>
      </w:r>
      <w:r>
        <w:rPr>
          <w:rFonts w:hint="eastAsia"/>
          <w:sz w:val="24"/>
        </w:rPr>
        <w:t>, 2011 (17): 77-77</w:t>
      </w:r>
      <w:r w:rsidR="00CF6FFA" w:rsidRPr="00B33B60">
        <w:rPr>
          <w:sz w:val="24"/>
        </w:rPr>
        <w:t>.</w:t>
      </w:r>
      <w:bookmarkEnd w:id="107"/>
    </w:p>
    <w:p w:rsidR="00E54289" w:rsidRDefault="00AB3FE3" w:rsidP="00AB3FE3">
      <w:pPr>
        <w:numPr>
          <w:ilvl w:val="0"/>
          <w:numId w:val="2"/>
        </w:numPr>
        <w:spacing w:line="400" w:lineRule="exact"/>
        <w:rPr>
          <w:sz w:val="24"/>
        </w:rPr>
      </w:pPr>
      <w:bookmarkStart w:id="108" w:name="_Ref368006968"/>
      <w:proofErr w:type="gramStart"/>
      <w:r w:rsidRPr="00AB3FE3">
        <w:rPr>
          <w:rFonts w:hint="eastAsia"/>
          <w:sz w:val="24"/>
        </w:rPr>
        <w:t>孙培刚</w:t>
      </w:r>
      <w:proofErr w:type="gramEnd"/>
      <w:r w:rsidRPr="00AB3FE3">
        <w:rPr>
          <w:rFonts w:hint="eastAsia"/>
          <w:sz w:val="24"/>
        </w:rPr>
        <w:t xml:space="preserve">, </w:t>
      </w:r>
      <w:proofErr w:type="gramStart"/>
      <w:r w:rsidRPr="00AB3FE3">
        <w:rPr>
          <w:rFonts w:hint="eastAsia"/>
          <w:sz w:val="24"/>
        </w:rPr>
        <w:t>李春笛</w:t>
      </w:r>
      <w:proofErr w:type="gramEnd"/>
      <w:r w:rsidRPr="00AB3FE3">
        <w:rPr>
          <w:rFonts w:hint="eastAsia"/>
          <w:sz w:val="24"/>
        </w:rPr>
        <w:t xml:space="preserve">, </w:t>
      </w:r>
      <w:r w:rsidRPr="00AB3FE3">
        <w:rPr>
          <w:rFonts w:hint="eastAsia"/>
          <w:sz w:val="24"/>
        </w:rPr>
        <w:t>张艳鹏</w:t>
      </w:r>
      <w:r w:rsidRPr="00AB3FE3">
        <w:rPr>
          <w:rFonts w:hint="eastAsia"/>
          <w:sz w:val="24"/>
        </w:rPr>
        <w:t xml:space="preserve">. </w:t>
      </w:r>
      <w:r w:rsidRPr="00AB3FE3">
        <w:rPr>
          <w:rFonts w:hint="eastAsia"/>
          <w:sz w:val="24"/>
        </w:rPr>
        <w:t>基于</w:t>
      </w:r>
      <w:r w:rsidRPr="00AB3FE3">
        <w:rPr>
          <w:rFonts w:hint="eastAsia"/>
          <w:sz w:val="24"/>
        </w:rPr>
        <w:t xml:space="preserve"> 51 </w:t>
      </w:r>
      <w:r w:rsidRPr="00AB3FE3">
        <w:rPr>
          <w:rFonts w:hint="eastAsia"/>
          <w:sz w:val="24"/>
        </w:rPr>
        <w:t>单片机超声波测距系统</w:t>
      </w:r>
      <w:r w:rsidRPr="00AB3FE3">
        <w:rPr>
          <w:rFonts w:hint="eastAsia"/>
          <w:sz w:val="24"/>
        </w:rPr>
        <w:t xml:space="preserve">[J]. </w:t>
      </w:r>
      <w:r w:rsidRPr="00AB3FE3">
        <w:rPr>
          <w:rFonts w:hint="eastAsia"/>
          <w:sz w:val="24"/>
        </w:rPr>
        <w:t>民营科技</w:t>
      </w:r>
      <w:r>
        <w:rPr>
          <w:rFonts w:hint="eastAsia"/>
          <w:sz w:val="24"/>
        </w:rPr>
        <w:t>, 2011, 3: 035</w:t>
      </w:r>
      <w:r w:rsidR="0008511E">
        <w:rPr>
          <w:rFonts w:hint="eastAsia"/>
          <w:sz w:val="24"/>
        </w:rPr>
        <w:t>.</w:t>
      </w:r>
      <w:bookmarkEnd w:id="108"/>
    </w:p>
    <w:p w:rsidR="00911962" w:rsidRPr="00E87B0B" w:rsidRDefault="00AB3FE3" w:rsidP="00AB3FE3">
      <w:pPr>
        <w:numPr>
          <w:ilvl w:val="0"/>
          <w:numId w:val="2"/>
        </w:numPr>
        <w:spacing w:line="400" w:lineRule="exact"/>
        <w:rPr>
          <w:sz w:val="24"/>
        </w:rPr>
      </w:pPr>
      <w:bookmarkStart w:id="109" w:name="_Ref368007125"/>
      <w:r w:rsidRPr="00AB3FE3">
        <w:rPr>
          <w:rFonts w:hint="eastAsia"/>
          <w:sz w:val="24"/>
          <w:lang w:val="sv-SE"/>
        </w:rPr>
        <w:t>李俊斌</w:t>
      </w:r>
      <w:r w:rsidRPr="00AB3FE3">
        <w:rPr>
          <w:rFonts w:hint="eastAsia"/>
          <w:sz w:val="24"/>
          <w:lang w:val="sv-SE"/>
        </w:rPr>
        <w:t xml:space="preserve">, </w:t>
      </w:r>
      <w:r w:rsidRPr="00AB3FE3">
        <w:rPr>
          <w:rFonts w:hint="eastAsia"/>
          <w:sz w:val="24"/>
          <w:lang w:val="sv-SE"/>
        </w:rPr>
        <w:t>胡永忠</w:t>
      </w:r>
      <w:r w:rsidRPr="00AB3FE3">
        <w:rPr>
          <w:rFonts w:hint="eastAsia"/>
          <w:sz w:val="24"/>
          <w:lang w:val="sv-SE"/>
        </w:rPr>
        <w:t xml:space="preserve">. </w:t>
      </w:r>
      <w:r w:rsidRPr="00AB3FE3">
        <w:rPr>
          <w:rFonts w:hint="eastAsia"/>
          <w:sz w:val="24"/>
          <w:lang w:val="sv-SE"/>
        </w:rPr>
        <w:t>基于</w:t>
      </w:r>
      <w:r w:rsidRPr="00AB3FE3">
        <w:rPr>
          <w:rFonts w:hint="eastAsia"/>
          <w:sz w:val="24"/>
          <w:lang w:val="sv-SE"/>
        </w:rPr>
        <w:t xml:space="preserve"> CC2530 </w:t>
      </w:r>
      <w:r w:rsidRPr="00AB3FE3">
        <w:rPr>
          <w:rFonts w:hint="eastAsia"/>
          <w:sz w:val="24"/>
          <w:lang w:val="sv-SE"/>
        </w:rPr>
        <w:t>的</w:t>
      </w:r>
      <w:r w:rsidRPr="00AB3FE3">
        <w:rPr>
          <w:rFonts w:hint="eastAsia"/>
          <w:sz w:val="24"/>
          <w:lang w:val="sv-SE"/>
        </w:rPr>
        <w:t xml:space="preserve"> ZigBee </w:t>
      </w:r>
      <w:r w:rsidRPr="00AB3FE3">
        <w:rPr>
          <w:rFonts w:hint="eastAsia"/>
          <w:sz w:val="24"/>
          <w:lang w:val="sv-SE"/>
        </w:rPr>
        <w:t>通信网络的应用设计</w:t>
      </w:r>
      <w:r w:rsidRPr="00AB3FE3">
        <w:rPr>
          <w:rFonts w:hint="eastAsia"/>
          <w:sz w:val="24"/>
          <w:lang w:val="sv-SE"/>
        </w:rPr>
        <w:t xml:space="preserve"> [J][J]. </w:t>
      </w:r>
      <w:r w:rsidRPr="00AB3FE3">
        <w:rPr>
          <w:rFonts w:hint="eastAsia"/>
          <w:sz w:val="24"/>
          <w:lang w:val="sv-SE"/>
        </w:rPr>
        <w:t>电子设计工程</w:t>
      </w:r>
      <w:r>
        <w:rPr>
          <w:rFonts w:hint="eastAsia"/>
          <w:sz w:val="24"/>
          <w:lang w:val="sv-SE"/>
        </w:rPr>
        <w:t>, 2011, 19(16): 108-111</w:t>
      </w:r>
      <w:r w:rsidR="00CF6FFA">
        <w:rPr>
          <w:rFonts w:hint="eastAsia"/>
          <w:sz w:val="24"/>
        </w:rPr>
        <w:t>.</w:t>
      </w:r>
      <w:bookmarkEnd w:id="109"/>
    </w:p>
    <w:sectPr w:rsidR="00911962" w:rsidRPr="00E87B0B" w:rsidSect="00031F48">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5DA" w:rsidRDefault="007625DA" w:rsidP="00870D30">
      <w:pPr>
        <w:ind w:firstLine="420"/>
      </w:pPr>
      <w:r>
        <w:separator/>
      </w:r>
    </w:p>
  </w:endnote>
  <w:endnote w:type="continuationSeparator" w:id="0">
    <w:p w:rsidR="007625DA" w:rsidRDefault="007625DA" w:rsidP="00870D3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E5" w:rsidRDefault="009528E5" w:rsidP="00870D30">
    <w:pPr>
      <w:pStyle w:val="a3"/>
      <w:framePr w:wrap="around" w:vAnchor="text" w:hAnchor="margin" w:xAlign="center" w:y="1"/>
      <w:ind w:firstLine="360"/>
      <w:rPr>
        <w:rStyle w:val="a4"/>
      </w:rPr>
    </w:pPr>
    <w:r>
      <w:rPr>
        <w:rStyle w:val="a4"/>
      </w:rPr>
      <w:fldChar w:fldCharType="begin"/>
    </w:r>
    <w:r>
      <w:rPr>
        <w:rStyle w:val="a4"/>
      </w:rPr>
      <w:instrText xml:space="preserve">PAGE  </w:instrText>
    </w:r>
    <w:r>
      <w:rPr>
        <w:rStyle w:val="a4"/>
      </w:rPr>
      <w:fldChar w:fldCharType="separate"/>
    </w:r>
    <w:r>
      <w:rPr>
        <w:rStyle w:val="a4"/>
        <w:noProof/>
      </w:rPr>
      <w:t>6</w:t>
    </w:r>
    <w:r>
      <w:rPr>
        <w:rStyle w:val="a4"/>
      </w:rPr>
      <w:fldChar w:fldCharType="end"/>
    </w:r>
  </w:p>
  <w:p w:rsidR="009528E5" w:rsidRDefault="009528E5" w:rsidP="00870D30">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E5" w:rsidRDefault="009528E5" w:rsidP="00870D30">
    <w:pPr>
      <w:pStyle w:val="a3"/>
      <w:ind w:firstLine="360"/>
      <w:jc w:val="center"/>
    </w:pPr>
    <w:r>
      <w:fldChar w:fldCharType="begin"/>
    </w:r>
    <w:r>
      <w:instrText xml:space="preserve"> PAGE   \* MERGEFORMAT </w:instrText>
    </w:r>
    <w:r>
      <w:fldChar w:fldCharType="separate"/>
    </w:r>
    <w:r w:rsidR="00975A43" w:rsidRPr="00975A43">
      <w:rPr>
        <w:noProof/>
        <w:lang w:val="zh-CN"/>
      </w:rPr>
      <w:t>11</w:t>
    </w:r>
    <w:r>
      <w:fldChar w:fldCharType="end"/>
    </w:r>
  </w:p>
  <w:p w:rsidR="009528E5" w:rsidRDefault="009528E5" w:rsidP="00870D30">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5DA" w:rsidRDefault="007625DA" w:rsidP="00870D30">
      <w:pPr>
        <w:ind w:firstLine="420"/>
      </w:pPr>
      <w:r>
        <w:separator/>
      </w:r>
    </w:p>
  </w:footnote>
  <w:footnote w:type="continuationSeparator" w:id="0">
    <w:p w:rsidR="007625DA" w:rsidRDefault="007625DA" w:rsidP="00870D3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E5" w:rsidRDefault="009528E5" w:rsidP="00870D30">
    <w:pPr>
      <w:pStyle w:val="a5"/>
      <w:ind w:firstLine="360"/>
    </w:pPr>
    <w:r>
      <w:rPr>
        <w:rFonts w:hint="eastAsia"/>
      </w:rPr>
      <w:t>哈尔滨工业大学硕士研究生开题报告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01C91"/>
    <w:multiLevelType w:val="multilevel"/>
    <w:tmpl w:val="52F03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FB7604"/>
    <w:multiLevelType w:val="hybridMultilevel"/>
    <w:tmpl w:val="AF70C7FE"/>
    <w:lvl w:ilvl="0" w:tplc="7CD09C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8D97701"/>
    <w:multiLevelType w:val="hybridMultilevel"/>
    <w:tmpl w:val="71809B0A"/>
    <w:lvl w:ilvl="0" w:tplc="8CBC77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657"/>
    <w:rsid w:val="00001231"/>
    <w:rsid w:val="0000336D"/>
    <w:rsid w:val="00003E09"/>
    <w:rsid w:val="00003E53"/>
    <w:rsid w:val="00005199"/>
    <w:rsid w:val="0000543D"/>
    <w:rsid w:val="0000572F"/>
    <w:rsid w:val="000122EC"/>
    <w:rsid w:val="0001285B"/>
    <w:rsid w:val="0001433C"/>
    <w:rsid w:val="000158ED"/>
    <w:rsid w:val="00017F50"/>
    <w:rsid w:val="00020554"/>
    <w:rsid w:val="00020BB2"/>
    <w:rsid w:val="000216A6"/>
    <w:rsid w:val="00022D5E"/>
    <w:rsid w:val="000242EA"/>
    <w:rsid w:val="000263FB"/>
    <w:rsid w:val="00026662"/>
    <w:rsid w:val="00031F48"/>
    <w:rsid w:val="0003391A"/>
    <w:rsid w:val="00034FB5"/>
    <w:rsid w:val="00035D4A"/>
    <w:rsid w:val="00040692"/>
    <w:rsid w:val="00042C43"/>
    <w:rsid w:val="0004332A"/>
    <w:rsid w:val="00044E6D"/>
    <w:rsid w:val="000460AF"/>
    <w:rsid w:val="00046D5A"/>
    <w:rsid w:val="00047372"/>
    <w:rsid w:val="000476DF"/>
    <w:rsid w:val="00052BBE"/>
    <w:rsid w:val="00053E83"/>
    <w:rsid w:val="0005471F"/>
    <w:rsid w:val="00054F71"/>
    <w:rsid w:val="000558DC"/>
    <w:rsid w:val="00057076"/>
    <w:rsid w:val="00061D4C"/>
    <w:rsid w:val="00062D2A"/>
    <w:rsid w:val="000640E3"/>
    <w:rsid w:val="00065298"/>
    <w:rsid w:val="00067C27"/>
    <w:rsid w:val="0007133A"/>
    <w:rsid w:val="0007190C"/>
    <w:rsid w:val="000720EC"/>
    <w:rsid w:val="0007278C"/>
    <w:rsid w:val="000727AD"/>
    <w:rsid w:val="000760A1"/>
    <w:rsid w:val="0008005C"/>
    <w:rsid w:val="00081D78"/>
    <w:rsid w:val="00081E64"/>
    <w:rsid w:val="00082310"/>
    <w:rsid w:val="00083B07"/>
    <w:rsid w:val="00083BAF"/>
    <w:rsid w:val="00085057"/>
    <w:rsid w:val="0008511E"/>
    <w:rsid w:val="00086857"/>
    <w:rsid w:val="00086ECE"/>
    <w:rsid w:val="00090BBF"/>
    <w:rsid w:val="00091F45"/>
    <w:rsid w:val="00094419"/>
    <w:rsid w:val="00094807"/>
    <w:rsid w:val="00094984"/>
    <w:rsid w:val="00096391"/>
    <w:rsid w:val="00096927"/>
    <w:rsid w:val="000A002B"/>
    <w:rsid w:val="000A17A4"/>
    <w:rsid w:val="000A4770"/>
    <w:rsid w:val="000A4BB4"/>
    <w:rsid w:val="000A5932"/>
    <w:rsid w:val="000A6DF5"/>
    <w:rsid w:val="000B0573"/>
    <w:rsid w:val="000B16EF"/>
    <w:rsid w:val="000B2337"/>
    <w:rsid w:val="000B3598"/>
    <w:rsid w:val="000B5CB1"/>
    <w:rsid w:val="000B667C"/>
    <w:rsid w:val="000B7EAC"/>
    <w:rsid w:val="000C0A60"/>
    <w:rsid w:val="000C0A7A"/>
    <w:rsid w:val="000C23C5"/>
    <w:rsid w:val="000C4A58"/>
    <w:rsid w:val="000C4D6B"/>
    <w:rsid w:val="000C5522"/>
    <w:rsid w:val="000D1A72"/>
    <w:rsid w:val="000D3534"/>
    <w:rsid w:val="000D55AA"/>
    <w:rsid w:val="000D6DB5"/>
    <w:rsid w:val="000D6FC9"/>
    <w:rsid w:val="000D7FB5"/>
    <w:rsid w:val="000E5A43"/>
    <w:rsid w:val="000E5D96"/>
    <w:rsid w:val="000E61B6"/>
    <w:rsid w:val="000E7CFD"/>
    <w:rsid w:val="000E7FC3"/>
    <w:rsid w:val="000F1D96"/>
    <w:rsid w:val="000F33B8"/>
    <w:rsid w:val="000F3CE9"/>
    <w:rsid w:val="000F704A"/>
    <w:rsid w:val="00101016"/>
    <w:rsid w:val="00101643"/>
    <w:rsid w:val="00101990"/>
    <w:rsid w:val="0010392A"/>
    <w:rsid w:val="001041E2"/>
    <w:rsid w:val="00107FE5"/>
    <w:rsid w:val="001110E8"/>
    <w:rsid w:val="00113355"/>
    <w:rsid w:val="0011469B"/>
    <w:rsid w:val="00114BB5"/>
    <w:rsid w:val="00115D11"/>
    <w:rsid w:val="001160B4"/>
    <w:rsid w:val="0011724E"/>
    <w:rsid w:val="00117AB4"/>
    <w:rsid w:val="001209FF"/>
    <w:rsid w:val="00120EB0"/>
    <w:rsid w:val="001216DC"/>
    <w:rsid w:val="001219F6"/>
    <w:rsid w:val="00122DA5"/>
    <w:rsid w:val="00124B82"/>
    <w:rsid w:val="001253D9"/>
    <w:rsid w:val="0012606D"/>
    <w:rsid w:val="001262DC"/>
    <w:rsid w:val="00126392"/>
    <w:rsid w:val="00127C72"/>
    <w:rsid w:val="00127D5C"/>
    <w:rsid w:val="00127E28"/>
    <w:rsid w:val="001300D6"/>
    <w:rsid w:val="001306B7"/>
    <w:rsid w:val="00136FB4"/>
    <w:rsid w:val="001407C8"/>
    <w:rsid w:val="0014149B"/>
    <w:rsid w:val="00141E7F"/>
    <w:rsid w:val="001420D7"/>
    <w:rsid w:val="00145170"/>
    <w:rsid w:val="0014607C"/>
    <w:rsid w:val="0014644E"/>
    <w:rsid w:val="00146A66"/>
    <w:rsid w:val="00146FE3"/>
    <w:rsid w:val="00147B28"/>
    <w:rsid w:val="00147F5A"/>
    <w:rsid w:val="001548C2"/>
    <w:rsid w:val="001548F6"/>
    <w:rsid w:val="001549FC"/>
    <w:rsid w:val="00156390"/>
    <w:rsid w:val="00156A5F"/>
    <w:rsid w:val="001613A0"/>
    <w:rsid w:val="00161635"/>
    <w:rsid w:val="00161B72"/>
    <w:rsid w:val="001625D7"/>
    <w:rsid w:val="00162CA4"/>
    <w:rsid w:val="00162E28"/>
    <w:rsid w:val="001632CA"/>
    <w:rsid w:val="00170B2E"/>
    <w:rsid w:val="00171909"/>
    <w:rsid w:val="00174428"/>
    <w:rsid w:val="00176937"/>
    <w:rsid w:val="0017780E"/>
    <w:rsid w:val="0018200A"/>
    <w:rsid w:val="001831D0"/>
    <w:rsid w:val="001833B9"/>
    <w:rsid w:val="0018432A"/>
    <w:rsid w:val="001857EE"/>
    <w:rsid w:val="0019313B"/>
    <w:rsid w:val="0019494E"/>
    <w:rsid w:val="00196023"/>
    <w:rsid w:val="0019640A"/>
    <w:rsid w:val="001A0F06"/>
    <w:rsid w:val="001A2147"/>
    <w:rsid w:val="001A40ED"/>
    <w:rsid w:val="001A478E"/>
    <w:rsid w:val="001A68CF"/>
    <w:rsid w:val="001A787A"/>
    <w:rsid w:val="001B0D66"/>
    <w:rsid w:val="001B344D"/>
    <w:rsid w:val="001B4312"/>
    <w:rsid w:val="001B5FEA"/>
    <w:rsid w:val="001B65B5"/>
    <w:rsid w:val="001B713D"/>
    <w:rsid w:val="001B7C7C"/>
    <w:rsid w:val="001C040B"/>
    <w:rsid w:val="001C061B"/>
    <w:rsid w:val="001C1331"/>
    <w:rsid w:val="001C32FE"/>
    <w:rsid w:val="001C4560"/>
    <w:rsid w:val="001C5625"/>
    <w:rsid w:val="001C5DAF"/>
    <w:rsid w:val="001C69D5"/>
    <w:rsid w:val="001C7A39"/>
    <w:rsid w:val="001D0138"/>
    <w:rsid w:val="001D01DE"/>
    <w:rsid w:val="001D191B"/>
    <w:rsid w:val="001D1EA5"/>
    <w:rsid w:val="001D21C6"/>
    <w:rsid w:val="001D270E"/>
    <w:rsid w:val="001D45D1"/>
    <w:rsid w:val="001D5113"/>
    <w:rsid w:val="001D6BFC"/>
    <w:rsid w:val="001D70A3"/>
    <w:rsid w:val="001E015E"/>
    <w:rsid w:val="001E28E1"/>
    <w:rsid w:val="001E36AD"/>
    <w:rsid w:val="001E416F"/>
    <w:rsid w:val="001E417C"/>
    <w:rsid w:val="001E59F2"/>
    <w:rsid w:val="001E6869"/>
    <w:rsid w:val="001F1E43"/>
    <w:rsid w:val="001F3348"/>
    <w:rsid w:val="001F49B3"/>
    <w:rsid w:val="001F4FFD"/>
    <w:rsid w:val="001F5340"/>
    <w:rsid w:val="001F55B5"/>
    <w:rsid w:val="001F7D69"/>
    <w:rsid w:val="002009B7"/>
    <w:rsid w:val="00200CB6"/>
    <w:rsid w:val="00200DAB"/>
    <w:rsid w:val="00200DF0"/>
    <w:rsid w:val="0020145D"/>
    <w:rsid w:val="00201934"/>
    <w:rsid w:val="00201EEA"/>
    <w:rsid w:val="002030CC"/>
    <w:rsid w:val="002032BD"/>
    <w:rsid w:val="0020398F"/>
    <w:rsid w:val="00204230"/>
    <w:rsid w:val="0020434C"/>
    <w:rsid w:val="002064CB"/>
    <w:rsid w:val="00206CF8"/>
    <w:rsid w:val="0020727A"/>
    <w:rsid w:val="002073AE"/>
    <w:rsid w:val="00211D60"/>
    <w:rsid w:val="00212994"/>
    <w:rsid w:val="00213CA9"/>
    <w:rsid w:val="00215992"/>
    <w:rsid w:val="00216820"/>
    <w:rsid w:val="00216D83"/>
    <w:rsid w:val="00217292"/>
    <w:rsid w:val="00217E06"/>
    <w:rsid w:val="00217EBD"/>
    <w:rsid w:val="00222040"/>
    <w:rsid w:val="0022668D"/>
    <w:rsid w:val="002300C0"/>
    <w:rsid w:val="00232353"/>
    <w:rsid w:val="002327E2"/>
    <w:rsid w:val="00232B30"/>
    <w:rsid w:val="00233E63"/>
    <w:rsid w:val="00234110"/>
    <w:rsid w:val="0023536C"/>
    <w:rsid w:val="00236D1D"/>
    <w:rsid w:val="002373FE"/>
    <w:rsid w:val="00237DCF"/>
    <w:rsid w:val="00241127"/>
    <w:rsid w:val="00241EEF"/>
    <w:rsid w:val="002426B3"/>
    <w:rsid w:val="00243E01"/>
    <w:rsid w:val="002442D1"/>
    <w:rsid w:val="0024441E"/>
    <w:rsid w:val="002447F0"/>
    <w:rsid w:val="00244F47"/>
    <w:rsid w:val="002451B9"/>
    <w:rsid w:val="00245B85"/>
    <w:rsid w:val="00250DF0"/>
    <w:rsid w:val="0025386C"/>
    <w:rsid w:val="00254046"/>
    <w:rsid w:val="0025415C"/>
    <w:rsid w:val="00254712"/>
    <w:rsid w:val="002562B2"/>
    <w:rsid w:val="002643C8"/>
    <w:rsid w:val="002648EE"/>
    <w:rsid w:val="00264C83"/>
    <w:rsid w:val="0026514C"/>
    <w:rsid w:val="0026531F"/>
    <w:rsid w:val="00265641"/>
    <w:rsid w:val="0026653A"/>
    <w:rsid w:val="002668F9"/>
    <w:rsid w:val="00266FD2"/>
    <w:rsid w:val="0026770D"/>
    <w:rsid w:val="00267ED0"/>
    <w:rsid w:val="0027043E"/>
    <w:rsid w:val="00271A73"/>
    <w:rsid w:val="00271B68"/>
    <w:rsid w:val="00273D2B"/>
    <w:rsid w:val="00276E62"/>
    <w:rsid w:val="00276FBA"/>
    <w:rsid w:val="00277A0E"/>
    <w:rsid w:val="002848EB"/>
    <w:rsid w:val="00284B98"/>
    <w:rsid w:val="0028527F"/>
    <w:rsid w:val="002869CF"/>
    <w:rsid w:val="00286B27"/>
    <w:rsid w:val="00287C08"/>
    <w:rsid w:val="00287FC9"/>
    <w:rsid w:val="00291417"/>
    <w:rsid w:val="00291546"/>
    <w:rsid w:val="00293E18"/>
    <w:rsid w:val="002943F1"/>
    <w:rsid w:val="002961A5"/>
    <w:rsid w:val="002962BE"/>
    <w:rsid w:val="00297162"/>
    <w:rsid w:val="00297343"/>
    <w:rsid w:val="002A020F"/>
    <w:rsid w:val="002A23AD"/>
    <w:rsid w:val="002A3BC3"/>
    <w:rsid w:val="002A3DA3"/>
    <w:rsid w:val="002A4A67"/>
    <w:rsid w:val="002A65AB"/>
    <w:rsid w:val="002A686E"/>
    <w:rsid w:val="002B19A0"/>
    <w:rsid w:val="002B2303"/>
    <w:rsid w:val="002B249E"/>
    <w:rsid w:val="002B2768"/>
    <w:rsid w:val="002B2B44"/>
    <w:rsid w:val="002B3DB0"/>
    <w:rsid w:val="002B4D66"/>
    <w:rsid w:val="002B5701"/>
    <w:rsid w:val="002B61C8"/>
    <w:rsid w:val="002C0BFE"/>
    <w:rsid w:val="002C11CC"/>
    <w:rsid w:val="002C124D"/>
    <w:rsid w:val="002C1B4E"/>
    <w:rsid w:val="002C2D63"/>
    <w:rsid w:val="002C3806"/>
    <w:rsid w:val="002C5A67"/>
    <w:rsid w:val="002C7509"/>
    <w:rsid w:val="002C7C9D"/>
    <w:rsid w:val="002D22FF"/>
    <w:rsid w:val="002D24B6"/>
    <w:rsid w:val="002D345E"/>
    <w:rsid w:val="002D3642"/>
    <w:rsid w:val="002D3AFD"/>
    <w:rsid w:val="002D5DA5"/>
    <w:rsid w:val="002D6652"/>
    <w:rsid w:val="002D6E7A"/>
    <w:rsid w:val="002E458B"/>
    <w:rsid w:val="002E7246"/>
    <w:rsid w:val="002E7E6D"/>
    <w:rsid w:val="002F0502"/>
    <w:rsid w:val="002F2C0D"/>
    <w:rsid w:val="002F5895"/>
    <w:rsid w:val="002F5D03"/>
    <w:rsid w:val="002F7377"/>
    <w:rsid w:val="00300FD7"/>
    <w:rsid w:val="003012B5"/>
    <w:rsid w:val="003053D7"/>
    <w:rsid w:val="0030595A"/>
    <w:rsid w:val="00306333"/>
    <w:rsid w:val="00306A93"/>
    <w:rsid w:val="00306B16"/>
    <w:rsid w:val="0031321E"/>
    <w:rsid w:val="0031525D"/>
    <w:rsid w:val="00316433"/>
    <w:rsid w:val="00316A6E"/>
    <w:rsid w:val="00317320"/>
    <w:rsid w:val="00321E27"/>
    <w:rsid w:val="003226CD"/>
    <w:rsid w:val="00324AD8"/>
    <w:rsid w:val="0032526D"/>
    <w:rsid w:val="0032584B"/>
    <w:rsid w:val="003304C0"/>
    <w:rsid w:val="00330AC8"/>
    <w:rsid w:val="003333C3"/>
    <w:rsid w:val="00340623"/>
    <w:rsid w:val="0034189F"/>
    <w:rsid w:val="00342068"/>
    <w:rsid w:val="003427B1"/>
    <w:rsid w:val="00345F9D"/>
    <w:rsid w:val="00346C81"/>
    <w:rsid w:val="00352444"/>
    <w:rsid w:val="003554BB"/>
    <w:rsid w:val="00360840"/>
    <w:rsid w:val="003619E1"/>
    <w:rsid w:val="003629BD"/>
    <w:rsid w:val="003661F1"/>
    <w:rsid w:val="003677DB"/>
    <w:rsid w:val="00370398"/>
    <w:rsid w:val="00370427"/>
    <w:rsid w:val="00371781"/>
    <w:rsid w:val="0037284E"/>
    <w:rsid w:val="00375390"/>
    <w:rsid w:val="003758D0"/>
    <w:rsid w:val="00380A4E"/>
    <w:rsid w:val="003828A7"/>
    <w:rsid w:val="0038412B"/>
    <w:rsid w:val="00384582"/>
    <w:rsid w:val="00385691"/>
    <w:rsid w:val="00386B4B"/>
    <w:rsid w:val="00386D7A"/>
    <w:rsid w:val="003903CB"/>
    <w:rsid w:val="003917E8"/>
    <w:rsid w:val="0039200B"/>
    <w:rsid w:val="00392EC9"/>
    <w:rsid w:val="003930D2"/>
    <w:rsid w:val="003937E7"/>
    <w:rsid w:val="00393EA5"/>
    <w:rsid w:val="003A0031"/>
    <w:rsid w:val="003A0BB8"/>
    <w:rsid w:val="003A1CFE"/>
    <w:rsid w:val="003A21F6"/>
    <w:rsid w:val="003A37A0"/>
    <w:rsid w:val="003A5B7C"/>
    <w:rsid w:val="003B0BF2"/>
    <w:rsid w:val="003B0C7D"/>
    <w:rsid w:val="003B47FB"/>
    <w:rsid w:val="003B7AB4"/>
    <w:rsid w:val="003B7E25"/>
    <w:rsid w:val="003C0921"/>
    <w:rsid w:val="003C1D21"/>
    <w:rsid w:val="003C2220"/>
    <w:rsid w:val="003C225C"/>
    <w:rsid w:val="003C2360"/>
    <w:rsid w:val="003C255F"/>
    <w:rsid w:val="003C3EA4"/>
    <w:rsid w:val="003C59FA"/>
    <w:rsid w:val="003C64CD"/>
    <w:rsid w:val="003C7D84"/>
    <w:rsid w:val="003D14A7"/>
    <w:rsid w:val="003D26DE"/>
    <w:rsid w:val="003D5BEE"/>
    <w:rsid w:val="003D7FDB"/>
    <w:rsid w:val="003E3085"/>
    <w:rsid w:val="003E711B"/>
    <w:rsid w:val="003E7958"/>
    <w:rsid w:val="003F0289"/>
    <w:rsid w:val="003F0482"/>
    <w:rsid w:val="003F0F25"/>
    <w:rsid w:val="003F1E84"/>
    <w:rsid w:val="003F23FF"/>
    <w:rsid w:val="003F4919"/>
    <w:rsid w:val="003F522F"/>
    <w:rsid w:val="003F5BC4"/>
    <w:rsid w:val="003F6859"/>
    <w:rsid w:val="004017BA"/>
    <w:rsid w:val="004027AB"/>
    <w:rsid w:val="00403560"/>
    <w:rsid w:val="00403DFF"/>
    <w:rsid w:val="00404E62"/>
    <w:rsid w:val="004067DC"/>
    <w:rsid w:val="00411919"/>
    <w:rsid w:val="004119DB"/>
    <w:rsid w:val="0042089F"/>
    <w:rsid w:val="00420AF1"/>
    <w:rsid w:val="00420D0F"/>
    <w:rsid w:val="00420E0F"/>
    <w:rsid w:val="004214B6"/>
    <w:rsid w:val="00421793"/>
    <w:rsid w:val="00421801"/>
    <w:rsid w:val="004222BD"/>
    <w:rsid w:val="0042253F"/>
    <w:rsid w:val="00423B92"/>
    <w:rsid w:val="00423D1D"/>
    <w:rsid w:val="004273A2"/>
    <w:rsid w:val="00427A6F"/>
    <w:rsid w:val="004337AE"/>
    <w:rsid w:val="0043385B"/>
    <w:rsid w:val="00436FC9"/>
    <w:rsid w:val="0043700B"/>
    <w:rsid w:val="004376B9"/>
    <w:rsid w:val="00437C51"/>
    <w:rsid w:val="00441C3C"/>
    <w:rsid w:val="00441EA5"/>
    <w:rsid w:val="0044257D"/>
    <w:rsid w:val="0044446A"/>
    <w:rsid w:val="00447C29"/>
    <w:rsid w:val="004513A4"/>
    <w:rsid w:val="004523C4"/>
    <w:rsid w:val="004533BB"/>
    <w:rsid w:val="00454401"/>
    <w:rsid w:val="00455791"/>
    <w:rsid w:val="0045770B"/>
    <w:rsid w:val="0046255C"/>
    <w:rsid w:val="00462E39"/>
    <w:rsid w:val="00463EB2"/>
    <w:rsid w:val="0046454E"/>
    <w:rsid w:val="00464BDD"/>
    <w:rsid w:val="004733C7"/>
    <w:rsid w:val="004744CE"/>
    <w:rsid w:val="004746B6"/>
    <w:rsid w:val="00475181"/>
    <w:rsid w:val="00481956"/>
    <w:rsid w:val="00481D32"/>
    <w:rsid w:val="004821AF"/>
    <w:rsid w:val="00483AEE"/>
    <w:rsid w:val="00483C89"/>
    <w:rsid w:val="00484743"/>
    <w:rsid w:val="00484E5A"/>
    <w:rsid w:val="00485BFF"/>
    <w:rsid w:val="00486109"/>
    <w:rsid w:val="00486859"/>
    <w:rsid w:val="00487A91"/>
    <w:rsid w:val="004905AC"/>
    <w:rsid w:val="0049091E"/>
    <w:rsid w:val="00490DC3"/>
    <w:rsid w:val="00491C84"/>
    <w:rsid w:val="00491E16"/>
    <w:rsid w:val="00492746"/>
    <w:rsid w:val="0049297B"/>
    <w:rsid w:val="0049361F"/>
    <w:rsid w:val="00493A87"/>
    <w:rsid w:val="004947F4"/>
    <w:rsid w:val="00495198"/>
    <w:rsid w:val="00497A5B"/>
    <w:rsid w:val="004A04FD"/>
    <w:rsid w:val="004A06BE"/>
    <w:rsid w:val="004A1AA7"/>
    <w:rsid w:val="004A3A8B"/>
    <w:rsid w:val="004A41E8"/>
    <w:rsid w:val="004A4926"/>
    <w:rsid w:val="004A49F1"/>
    <w:rsid w:val="004A4FF0"/>
    <w:rsid w:val="004A5F9F"/>
    <w:rsid w:val="004A76D1"/>
    <w:rsid w:val="004B09E9"/>
    <w:rsid w:val="004B0B42"/>
    <w:rsid w:val="004B29FE"/>
    <w:rsid w:val="004B310F"/>
    <w:rsid w:val="004B5229"/>
    <w:rsid w:val="004B56B5"/>
    <w:rsid w:val="004B6A7C"/>
    <w:rsid w:val="004B6E99"/>
    <w:rsid w:val="004B7197"/>
    <w:rsid w:val="004C0641"/>
    <w:rsid w:val="004C0661"/>
    <w:rsid w:val="004C0B44"/>
    <w:rsid w:val="004C1F3D"/>
    <w:rsid w:val="004C26CC"/>
    <w:rsid w:val="004C2898"/>
    <w:rsid w:val="004C3D42"/>
    <w:rsid w:val="004C646A"/>
    <w:rsid w:val="004C72D7"/>
    <w:rsid w:val="004C7A76"/>
    <w:rsid w:val="004C7ACC"/>
    <w:rsid w:val="004D529B"/>
    <w:rsid w:val="004D651D"/>
    <w:rsid w:val="004E07C6"/>
    <w:rsid w:val="004E1207"/>
    <w:rsid w:val="004E2695"/>
    <w:rsid w:val="004E2BC9"/>
    <w:rsid w:val="004E2D9F"/>
    <w:rsid w:val="004E3F11"/>
    <w:rsid w:val="004E5468"/>
    <w:rsid w:val="004E6E93"/>
    <w:rsid w:val="004F167B"/>
    <w:rsid w:val="004F22FE"/>
    <w:rsid w:val="004F3859"/>
    <w:rsid w:val="004F3A39"/>
    <w:rsid w:val="004F5613"/>
    <w:rsid w:val="00500763"/>
    <w:rsid w:val="005020E3"/>
    <w:rsid w:val="00505399"/>
    <w:rsid w:val="0050548A"/>
    <w:rsid w:val="00506F1D"/>
    <w:rsid w:val="00507478"/>
    <w:rsid w:val="00510BDD"/>
    <w:rsid w:val="00512189"/>
    <w:rsid w:val="00512A6B"/>
    <w:rsid w:val="00512CD9"/>
    <w:rsid w:val="0051484B"/>
    <w:rsid w:val="00514B1A"/>
    <w:rsid w:val="00516E72"/>
    <w:rsid w:val="00517592"/>
    <w:rsid w:val="00522B4D"/>
    <w:rsid w:val="00523748"/>
    <w:rsid w:val="0052467F"/>
    <w:rsid w:val="0052582F"/>
    <w:rsid w:val="005267D0"/>
    <w:rsid w:val="005274E5"/>
    <w:rsid w:val="00527594"/>
    <w:rsid w:val="005278C2"/>
    <w:rsid w:val="00531416"/>
    <w:rsid w:val="00531C65"/>
    <w:rsid w:val="00531CA4"/>
    <w:rsid w:val="00532765"/>
    <w:rsid w:val="00533988"/>
    <w:rsid w:val="00541CB5"/>
    <w:rsid w:val="0054467E"/>
    <w:rsid w:val="00545761"/>
    <w:rsid w:val="00546A22"/>
    <w:rsid w:val="00553507"/>
    <w:rsid w:val="00554149"/>
    <w:rsid w:val="00554898"/>
    <w:rsid w:val="00554E13"/>
    <w:rsid w:val="00556497"/>
    <w:rsid w:val="00561E9F"/>
    <w:rsid w:val="005627BC"/>
    <w:rsid w:val="00566A42"/>
    <w:rsid w:val="005707B7"/>
    <w:rsid w:val="00570954"/>
    <w:rsid w:val="00575967"/>
    <w:rsid w:val="005771A4"/>
    <w:rsid w:val="005801D2"/>
    <w:rsid w:val="00581747"/>
    <w:rsid w:val="0058189F"/>
    <w:rsid w:val="00581DB2"/>
    <w:rsid w:val="00582D83"/>
    <w:rsid w:val="005832AC"/>
    <w:rsid w:val="00585213"/>
    <w:rsid w:val="005856E2"/>
    <w:rsid w:val="00587C80"/>
    <w:rsid w:val="005906D7"/>
    <w:rsid w:val="00590B87"/>
    <w:rsid w:val="005931DF"/>
    <w:rsid w:val="0059395C"/>
    <w:rsid w:val="00593AC9"/>
    <w:rsid w:val="005951E5"/>
    <w:rsid w:val="005956E0"/>
    <w:rsid w:val="0059571E"/>
    <w:rsid w:val="00595936"/>
    <w:rsid w:val="005A0699"/>
    <w:rsid w:val="005A0C10"/>
    <w:rsid w:val="005A38FD"/>
    <w:rsid w:val="005A524E"/>
    <w:rsid w:val="005A5B74"/>
    <w:rsid w:val="005A6443"/>
    <w:rsid w:val="005A6556"/>
    <w:rsid w:val="005A6615"/>
    <w:rsid w:val="005A7120"/>
    <w:rsid w:val="005A756C"/>
    <w:rsid w:val="005A7670"/>
    <w:rsid w:val="005A7F04"/>
    <w:rsid w:val="005B1117"/>
    <w:rsid w:val="005B562B"/>
    <w:rsid w:val="005B5A8F"/>
    <w:rsid w:val="005C0F56"/>
    <w:rsid w:val="005C2743"/>
    <w:rsid w:val="005C3302"/>
    <w:rsid w:val="005C3EC0"/>
    <w:rsid w:val="005C49B8"/>
    <w:rsid w:val="005C5434"/>
    <w:rsid w:val="005C54D1"/>
    <w:rsid w:val="005C6239"/>
    <w:rsid w:val="005C729E"/>
    <w:rsid w:val="005D4110"/>
    <w:rsid w:val="005D64D5"/>
    <w:rsid w:val="005D7DDA"/>
    <w:rsid w:val="005D7ED6"/>
    <w:rsid w:val="005E0FAE"/>
    <w:rsid w:val="005E10D0"/>
    <w:rsid w:val="005E240E"/>
    <w:rsid w:val="005E289E"/>
    <w:rsid w:val="005E3AC9"/>
    <w:rsid w:val="005E56CF"/>
    <w:rsid w:val="005E56DA"/>
    <w:rsid w:val="005F43F8"/>
    <w:rsid w:val="005F79A8"/>
    <w:rsid w:val="00600B7D"/>
    <w:rsid w:val="0060186E"/>
    <w:rsid w:val="00601F7F"/>
    <w:rsid w:val="00601FED"/>
    <w:rsid w:val="006036B3"/>
    <w:rsid w:val="00606870"/>
    <w:rsid w:val="00607E38"/>
    <w:rsid w:val="006123F1"/>
    <w:rsid w:val="006129FF"/>
    <w:rsid w:val="00612E1E"/>
    <w:rsid w:val="00613373"/>
    <w:rsid w:val="00614395"/>
    <w:rsid w:val="00614A90"/>
    <w:rsid w:val="00615B3D"/>
    <w:rsid w:val="00616C16"/>
    <w:rsid w:val="00616F3D"/>
    <w:rsid w:val="00617093"/>
    <w:rsid w:val="00620D13"/>
    <w:rsid w:val="00622ED9"/>
    <w:rsid w:val="00624E74"/>
    <w:rsid w:val="00625215"/>
    <w:rsid w:val="00625400"/>
    <w:rsid w:val="00625B5E"/>
    <w:rsid w:val="00626312"/>
    <w:rsid w:val="00627841"/>
    <w:rsid w:val="006340A0"/>
    <w:rsid w:val="00634285"/>
    <w:rsid w:val="00636027"/>
    <w:rsid w:val="0063655A"/>
    <w:rsid w:val="00636E1C"/>
    <w:rsid w:val="00636E96"/>
    <w:rsid w:val="00637BD1"/>
    <w:rsid w:val="00641139"/>
    <w:rsid w:val="006450AD"/>
    <w:rsid w:val="00646CD2"/>
    <w:rsid w:val="0064747F"/>
    <w:rsid w:val="006520F4"/>
    <w:rsid w:val="006523FE"/>
    <w:rsid w:val="00652A70"/>
    <w:rsid w:val="0065440D"/>
    <w:rsid w:val="006563BF"/>
    <w:rsid w:val="0065649A"/>
    <w:rsid w:val="0065657E"/>
    <w:rsid w:val="00656E61"/>
    <w:rsid w:val="00656EBD"/>
    <w:rsid w:val="00657642"/>
    <w:rsid w:val="00661C3C"/>
    <w:rsid w:val="00662EFC"/>
    <w:rsid w:val="00664293"/>
    <w:rsid w:val="006663D4"/>
    <w:rsid w:val="006668A6"/>
    <w:rsid w:val="006737AE"/>
    <w:rsid w:val="00674180"/>
    <w:rsid w:val="00675752"/>
    <w:rsid w:val="00676FA0"/>
    <w:rsid w:val="00677676"/>
    <w:rsid w:val="006777A5"/>
    <w:rsid w:val="00681292"/>
    <w:rsid w:val="006815D2"/>
    <w:rsid w:val="00681A7F"/>
    <w:rsid w:val="00682BCE"/>
    <w:rsid w:val="00684785"/>
    <w:rsid w:val="00684BA8"/>
    <w:rsid w:val="00685802"/>
    <w:rsid w:val="00686EC9"/>
    <w:rsid w:val="00691C5D"/>
    <w:rsid w:val="00692CB5"/>
    <w:rsid w:val="00693777"/>
    <w:rsid w:val="00694413"/>
    <w:rsid w:val="0069513C"/>
    <w:rsid w:val="00696411"/>
    <w:rsid w:val="006A097E"/>
    <w:rsid w:val="006A18AB"/>
    <w:rsid w:val="006A2263"/>
    <w:rsid w:val="006A346A"/>
    <w:rsid w:val="006A41CD"/>
    <w:rsid w:val="006A4E2D"/>
    <w:rsid w:val="006A5EEA"/>
    <w:rsid w:val="006A788C"/>
    <w:rsid w:val="006B0DB2"/>
    <w:rsid w:val="006B1125"/>
    <w:rsid w:val="006B121D"/>
    <w:rsid w:val="006B1D23"/>
    <w:rsid w:val="006B31DE"/>
    <w:rsid w:val="006B3629"/>
    <w:rsid w:val="006B3FF1"/>
    <w:rsid w:val="006B4093"/>
    <w:rsid w:val="006B6C06"/>
    <w:rsid w:val="006B6C17"/>
    <w:rsid w:val="006B6EC7"/>
    <w:rsid w:val="006B77C1"/>
    <w:rsid w:val="006C0BE9"/>
    <w:rsid w:val="006C1927"/>
    <w:rsid w:val="006C1938"/>
    <w:rsid w:val="006C1D09"/>
    <w:rsid w:val="006C2C75"/>
    <w:rsid w:val="006C2CF4"/>
    <w:rsid w:val="006C625E"/>
    <w:rsid w:val="006D7786"/>
    <w:rsid w:val="006E170D"/>
    <w:rsid w:val="006E5116"/>
    <w:rsid w:val="006E7468"/>
    <w:rsid w:val="006E7E9B"/>
    <w:rsid w:val="006F02DB"/>
    <w:rsid w:val="006F0787"/>
    <w:rsid w:val="006F07DD"/>
    <w:rsid w:val="006F094B"/>
    <w:rsid w:val="006F314F"/>
    <w:rsid w:val="006F446B"/>
    <w:rsid w:val="006F4972"/>
    <w:rsid w:val="006F4D84"/>
    <w:rsid w:val="006F694C"/>
    <w:rsid w:val="006F71E6"/>
    <w:rsid w:val="006F7EB2"/>
    <w:rsid w:val="007001C1"/>
    <w:rsid w:val="0070049B"/>
    <w:rsid w:val="007008D3"/>
    <w:rsid w:val="00702659"/>
    <w:rsid w:val="00703412"/>
    <w:rsid w:val="00703EAF"/>
    <w:rsid w:val="007047AF"/>
    <w:rsid w:val="007057D3"/>
    <w:rsid w:val="00707BDB"/>
    <w:rsid w:val="007102C5"/>
    <w:rsid w:val="00713287"/>
    <w:rsid w:val="0071418D"/>
    <w:rsid w:val="00714DE1"/>
    <w:rsid w:val="00715AB4"/>
    <w:rsid w:val="00715E80"/>
    <w:rsid w:val="00716E07"/>
    <w:rsid w:val="00717378"/>
    <w:rsid w:val="007206BB"/>
    <w:rsid w:val="007215AB"/>
    <w:rsid w:val="00722683"/>
    <w:rsid w:val="00722A71"/>
    <w:rsid w:val="00722F19"/>
    <w:rsid w:val="00723502"/>
    <w:rsid w:val="0072443F"/>
    <w:rsid w:val="007247A2"/>
    <w:rsid w:val="00724DCD"/>
    <w:rsid w:val="0072738B"/>
    <w:rsid w:val="0072795B"/>
    <w:rsid w:val="00730E5D"/>
    <w:rsid w:val="00732264"/>
    <w:rsid w:val="0073358F"/>
    <w:rsid w:val="00733CA1"/>
    <w:rsid w:val="00733F04"/>
    <w:rsid w:val="00735028"/>
    <w:rsid w:val="0073629A"/>
    <w:rsid w:val="007407AB"/>
    <w:rsid w:val="00740B4C"/>
    <w:rsid w:val="00740D6F"/>
    <w:rsid w:val="007427C1"/>
    <w:rsid w:val="0074286B"/>
    <w:rsid w:val="00742E7E"/>
    <w:rsid w:val="0074790B"/>
    <w:rsid w:val="00747D5E"/>
    <w:rsid w:val="00750757"/>
    <w:rsid w:val="0075224E"/>
    <w:rsid w:val="00753276"/>
    <w:rsid w:val="00755651"/>
    <w:rsid w:val="00755879"/>
    <w:rsid w:val="00755E4B"/>
    <w:rsid w:val="0075782C"/>
    <w:rsid w:val="00761530"/>
    <w:rsid w:val="00761AEE"/>
    <w:rsid w:val="007625DA"/>
    <w:rsid w:val="00764FAD"/>
    <w:rsid w:val="00766D4C"/>
    <w:rsid w:val="00767215"/>
    <w:rsid w:val="007702AE"/>
    <w:rsid w:val="007706A5"/>
    <w:rsid w:val="007718A0"/>
    <w:rsid w:val="00774FB6"/>
    <w:rsid w:val="00776AE2"/>
    <w:rsid w:val="00776D0D"/>
    <w:rsid w:val="00777179"/>
    <w:rsid w:val="007776D3"/>
    <w:rsid w:val="0078063C"/>
    <w:rsid w:val="007833D5"/>
    <w:rsid w:val="00784F25"/>
    <w:rsid w:val="007909D6"/>
    <w:rsid w:val="00791896"/>
    <w:rsid w:val="007925F1"/>
    <w:rsid w:val="007927D6"/>
    <w:rsid w:val="007936C0"/>
    <w:rsid w:val="007951DE"/>
    <w:rsid w:val="0079571C"/>
    <w:rsid w:val="0079615E"/>
    <w:rsid w:val="00796C8A"/>
    <w:rsid w:val="007A25FF"/>
    <w:rsid w:val="007A2BB0"/>
    <w:rsid w:val="007A387B"/>
    <w:rsid w:val="007A51BC"/>
    <w:rsid w:val="007A53CF"/>
    <w:rsid w:val="007A6AA6"/>
    <w:rsid w:val="007B01CB"/>
    <w:rsid w:val="007B064C"/>
    <w:rsid w:val="007B1D15"/>
    <w:rsid w:val="007B785D"/>
    <w:rsid w:val="007B78FA"/>
    <w:rsid w:val="007B790B"/>
    <w:rsid w:val="007C0613"/>
    <w:rsid w:val="007C4FCC"/>
    <w:rsid w:val="007C5657"/>
    <w:rsid w:val="007C7118"/>
    <w:rsid w:val="007C7635"/>
    <w:rsid w:val="007D0CFC"/>
    <w:rsid w:val="007D2403"/>
    <w:rsid w:val="007D248B"/>
    <w:rsid w:val="007D28F3"/>
    <w:rsid w:val="007D2D8F"/>
    <w:rsid w:val="007D2FB2"/>
    <w:rsid w:val="007D3A26"/>
    <w:rsid w:val="007D58EA"/>
    <w:rsid w:val="007D72B5"/>
    <w:rsid w:val="007D7891"/>
    <w:rsid w:val="007E0396"/>
    <w:rsid w:val="007E2C9E"/>
    <w:rsid w:val="007E43E2"/>
    <w:rsid w:val="007E449D"/>
    <w:rsid w:val="007E4728"/>
    <w:rsid w:val="007E5C44"/>
    <w:rsid w:val="007E670E"/>
    <w:rsid w:val="007E7E9E"/>
    <w:rsid w:val="007F2B5C"/>
    <w:rsid w:val="007F3A37"/>
    <w:rsid w:val="007F40CA"/>
    <w:rsid w:val="007F4F01"/>
    <w:rsid w:val="007F5016"/>
    <w:rsid w:val="007F6084"/>
    <w:rsid w:val="007F665E"/>
    <w:rsid w:val="00801238"/>
    <w:rsid w:val="00802079"/>
    <w:rsid w:val="00804A8C"/>
    <w:rsid w:val="00804BD4"/>
    <w:rsid w:val="00804D0D"/>
    <w:rsid w:val="008062EB"/>
    <w:rsid w:val="00806B7B"/>
    <w:rsid w:val="00807B41"/>
    <w:rsid w:val="008104DA"/>
    <w:rsid w:val="008107E4"/>
    <w:rsid w:val="00813728"/>
    <w:rsid w:val="008138AD"/>
    <w:rsid w:val="008138C0"/>
    <w:rsid w:val="00815F71"/>
    <w:rsid w:val="00815FD8"/>
    <w:rsid w:val="008238CB"/>
    <w:rsid w:val="00825BA4"/>
    <w:rsid w:val="00827E7D"/>
    <w:rsid w:val="008308B8"/>
    <w:rsid w:val="00830956"/>
    <w:rsid w:val="00831661"/>
    <w:rsid w:val="00832610"/>
    <w:rsid w:val="00832EBA"/>
    <w:rsid w:val="00833BE6"/>
    <w:rsid w:val="00835856"/>
    <w:rsid w:val="00835BF6"/>
    <w:rsid w:val="0084052F"/>
    <w:rsid w:val="0084060F"/>
    <w:rsid w:val="0084097A"/>
    <w:rsid w:val="008427F8"/>
    <w:rsid w:val="00842B5D"/>
    <w:rsid w:val="00843703"/>
    <w:rsid w:val="00843776"/>
    <w:rsid w:val="00844836"/>
    <w:rsid w:val="008460A1"/>
    <w:rsid w:val="00846D3C"/>
    <w:rsid w:val="00850201"/>
    <w:rsid w:val="008535F2"/>
    <w:rsid w:val="008548C3"/>
    <w:rsid w:val="00855607"/>
    <w:rsid w:val="00857856"/>
    <w:rsid w:val="0086382B"/>
    <w:rsid w:val="00866A91"/>
    <w:rsid w:val="00866E9E"/>
    <w:rsid w:val="00867A2E"/>
    <w:rsid w:val="0087002F"/>
    <w:rsid w:val="00870D30"/>
    <w:rsid w:val="008738FB"/>
    <w:rsid w:val="008768E2"/>
    <w:rsid w:val="00876C82"/>
    <w:rsid w:val="0087725D"/>
    <w:rsid w:val="00882878"/>
    <w:rsid w:val="00885969"/>
    <w:rsid w:val="00886871"/>
    <w:rsid w:val="00886CF3"/>
    <w:rsid w:val="00886DC8"/>
    <w:rsid w:val="0088707F"/>
    <w:rsid w:val="0089085D"/>
    <w:rsid w:val="00890ADD"/>
    <w:rsid w:val="00890B6C"/>
    <w:rsid w:val="008914DE"/>
    <w:rsid w:val="00893977"/>
    <w:rsid w:val="008946FD"/>
    <w:rsid w:val="0089482F"/>
    <w:rsid w:val="008A09E1"/>
    <w:rsid w:val="008A1375"/>
    <w:rsid w:val="008A2CF5"/>
    <w:rsid w:val="008A3953"/>
    <w:rsid w:val="008A3C33"/>
    <w:rsid w:val="008A4D6C"/>
    <w:rsid w:val="008A560A"/>
    <w:rsid w:val="008A565B"/>
    <w:rsid w:val="008A58BD"/>
    <w:rsid w:val="008A5FB1"/>
    <w:rsid w:val="008A6257"/>
    <w:rsid w:val="008A645B"/>
    <w:rsid w:val="008B0256"/>
    <w:rsid w:val="008B11DB"/>
    <w:rsid w:val="008B2157"/>
    <w:rsid w:val="008B247E"/>
    <w:rsid w:val="008B33BA"/>
    <w:rsid w:val="008B59BF"/>
    <w:rsid w:val="008B5CB5"/>
    <w:rsid w:val="008C1B15"/>
    <w:rsid w:val="008C396D"/>
    <w:rsid w:val="008C42EE"/>
    <w:rsid w:val="008C4B2D"/>
    <w:rsid w:val="008C4C02"/>
    <w:rsid w:val="008C5C5C"/>
    <w:rsid w:val="008C6E8E"/>
    <w:rsid w:val="008C73C6"/>
    <w:rsid w:val="008C743C"/>
    <w:rsid w:val="008D00D4"/>
    <w:rsid w:val="008D0B61"/>
    <w:rsid w:val="008D2CF1"/>
    <w:rsid w:val="008D2DDC"/>
    <w:rsid w:val="008D5B9F"/>
    <w:rsid w:val="008D70FD"/>
    <w:rsid w:val="008D73BB"/>
    <w:rsid w:val="008D788A"/>
    <w:rsid w:val="008D7D70"/>
    <w:rsid w:val="008E1A41"/>
    <w:rsid w:val="008E1DB3"/>
    <w:rsid w:val="008E295C"/>
    <w:rsid w:val="008E2E2E"/>
    <w:rsid w:val="008E36B8"/>
    <w:rsid w:val="008E5137"/>
    <w:rsid w:val="008E5A40"/>
    <w:rsid w:val="008E7322"/>
    <w:rsid w:val="008E7D05"/>
    <w:rsid w:val="008F161B"/>
    <w:rsid w:val="008F2441"/>
    <w:rsid w:val="008F329C"/>
    <w:rsid w:val="008F3A27"/>
    <w:rsid w:val="008F3D29"/>
    <w:rsid w:val="008F73B8"/>
    <w:rsid w:val="008F73E4"/>
    <w:rsid w:val="00900085"/>
    <w:rsid w:val="009023C2"/>
    <w:rsid w:val="009026C4"/>
    <w:rsid w:val="0090316E"/>
    <w:rsid w:val="00903306"/>
    <w:rsid w:val="00903B67"/>
    <w:rsid w:val="0090454F"/>
    <w:rsid w:val="0090477C"/>
    <w:rsid w:val="00911783"/>
    <w:rsid w:val="00911962"/>
    <w:rsid w:val="009144C7"/>
    <w:rsid w:val="00914BF7"/>
    <w:rsid w:val="009158D9"/>
    <w:rsid w:val="0091694E"/>
    <w:rsid w:val="00920B8F"/>
    <w:rsid w:val="00922FEC"/>
    <w:rsid w:val="009246ED"/>
    <w:rsid w:val="00925196"/>
    <w:rsid w:val="00925404"/>
    <w:rsid w:val="00925865"/>
    <w:rsid w:val="0093407E"/>
    <w:rsid w:val="00934357"/>
    <w:rsid w:val="009358CF"/>
    <w:rsid w:val="00936235"/>
    <w:rsid w:val="00940B8C"/>
    <w:rsid w:val="00940C25"/>
    <w:rsid w:val="00943738"/>
    <w:rsid w:val="00944BE5"/>
    <w:rsid w:val="00945361"/>
    <w:rsid w:val="009478D1"/>
    <w:rsid w:val="00950BA3"/>
    <w:rsid w:val="009528E5"/>
    <w:rsid w:val="00954BA5"/>
    <w:rsid w:val="00955C57"/>
    <w:rsid w:val="00956275"/>
    <w:rsid w:val="00956C32"/>
    <w:rsid w:val="00960118"/>
    <w:rsid w:val="0096091E"/>
    <w:rsid w:val="00960DB5"/>
    <w:rsid w:val="00961C4A"/>
    <w:rsid w:val="00962F8B"/>
    <w:rsid w:val="009636CD"/>
    <w:rsid w:val="00963C57"/>
    <w:rsid w:val="00967C90"/>
    <w:rsid w:val="00970354"/>
    <w:rsid w:val="009708A6"/>
    <w:rsid w:val="00970ED5"/>
    <w:rsid w:val="009716D2"/>
    <w:rsid w:val="00972E8C"/>
    <w:rsid w:val="00973DF9"/>
    <w:rsid w:val="00973E21"/>
    <w:rsid w:val="009748A8"/>
    <w:rsid w:val="00975A43"/>
    <w:rsid w:val="00976A95"/>
    <w:rsid w:val="00976ED5"/>
    <w:rsid w:val="0097755E"/>
    <w:rsid w:val="0098350B"/>
    <w:rsid w:val="00986123"/>
    <w:rsid w:val="00987564"/>
    <w:rsid w:val="00987668"/>
    <w:rsid w:val="0099082D"/>
    <w:rsid w:val="00991310"/>
    <w:rsid w:val="00992320"/>
    <w:rsid w:val="0099233F"/>
    <w:rsid w:val="00993E30"/>
    <w:rsid w:val="00994560"/>
    <w:rsid w:val="00995900"/>
    <w:rsid w:val="00997289"/>
    <w:rsid w:val="009A19F9"/>
    <w:rsid w:val="009A25A8"/>
    <w:rsid w:val="009A3E62"/>
    <w:rsid w:val="009A44FB"/>
    <w:rsid w:val="009A501D"/>
    <w:rsid w:val="009A6CC2"/>
    <w:rsid w:val="009A724E"/>
    <w:rsid w:val="009A781E"/>
    <w:rsid w:val="009B1E05"/>
    <w:rsid w:val="009B26B5"/>
    <w:rsid w:val="009B2CE4"/>
    <w:rsid w:val="009B3261"/>
    <w:rsid w:val="009B389E"/>
    <w:rsid w:val="009B420D"/>
    <w:rsid w:val="009B4237"/>
    <w:rsid w:val="009B697D"/>
    <w:rsid w:val="009B69AD"/>
    <w:rsid w:val="009C0709"/>
    <w:rsid w:val="009C0A99"/>
    <w:rsid w:val="009C3AE9"/>
    <w:rsid w:val="009C48E1"/>
    <w:rsid w:val="009C49A8"/>
    <w:rsid w:val="009C5683"/>
    <w:rsid w:val="009C6241"/>
    <w:rsid w:val="009C69CC"/>
    <w:rsid w:val="009C7D65"/>
    <w:rsid w:val="009D0B2B"/>
    <w:rsid w:val="009D0E24"/>
    <w:rsid w:val="009D1352"/>
    <w:rsid w:val="009D1B24"/>
    <w:rsid w:val="009D1BA2"/>
    <w:rsid w:val="009D311F"/>
    <w:rsid w:val="009D3D21"/>
    <w:rsid w:val="009D6BC8"/>
    <w:rsid w:val="009D6D82"/>
    <w:rsid w:val="009D7F13"/>
    <w:rsid w:val="009E044C"/>
    <w:rsid w:val="009E07E8"/>
    <w:rsid w:val="009E13D3"/>
    <w:rsid w:val="009E1548"/>
    <w:rsid w:val="009E1636"/>
    <w:rsid w:val="009E4B9E"/>
    <w:rsid w:val="009E4DCB"/>
    <w:rsid w:val="009E4F55"/>
    <w:rsid w:val="009E5095"/>
    <w:rsid w:val="009E5486"/>
    <w:rsid w:val="009E786D"/>
    <w:rsid w:val="009F2E7B"/>
    <w:rsid w:val="009F4280"/>
    <w:rsid w:val="009F5C41"/>
    <w:rsid w:val="009F65F8"/>
    <w:rsid w:val="009F6B5F"/>
    <w:rsid w:val="009F7E20"/>
    <w:rsid w:val="00A0284A"/>
    <w:rsid w:val="00A03A5A"/>
    <w:rsid w:val="00A044E3"/>
    <w:rsid w:val="00A05263"/>
    <w:rsid w:val="00A054BB"/>
    <w:rsid w:val="00A0621C"/>
    <w:rsid w:val="00A0643C"/>
    <w:rsid w:val="00A068F5"/>
    <w:rsid w:val="00A06E42"/>
    <w:rsid w:val="00A10568"/>
    <w:rsid w:val="00A118D3"/>
    <w:rsid w:val="00A1348E"/>
    <w:rsid w:val="00A16090"/>
    <w:rsid w:val="00A16943"/>
    <w:rsid w:val="00A16E08"/>
    <w:rsid w:val="00A1704D"/>
    <w:rsid w:val="00A20B54"/>
    <w:rsid w:val="00A2280C"/>
    <w:rsid w:val="00A22BE7"/>
    <w:rsid w:val="00A23BB2"/>
    <w:rsid w:val="00A24564"/>
    <w:rsid w:val="00A24A39"/>
    <w:rsid w:val="00A24D75"/>
    <w:rsid w:val="00A25647"/>
    <w:rsid w:val="00A2684F"/>
    <w:rsid w:val="00A30584"/>
    <w:rsid w:val="00A30BCE"/>
    <w:rsid w:val="00A33951"/>
    <w:rsid w:val="00A33967"/>
    <w:rsid w:val="00A34A22"/>
    <w:rsid w:val="00A37C5A"/>
    <w:rsid w:val="00A436BB"/>
    <w:rsid w:val="00A45D94"/>
    <w:rsid w:val="00A46919"/>
    <w:rsid w:val="00A504DC"/>
    <w:rsid w:val="00A509DE"/>
    <w:rsid w:val="00A50CD4"/>
    <w:rsid w:val="00A50CDC"/>
    <w:rsid w:val="00A51ED8"/>
    <w:rsid w:val="00A5206E"/>
    <w:rsid w:val="00A534E6"/>
    <w:rsid w:val="00A535AD"/>
    <w:rsid w:val="00A542FD"/>
    <w:rsid w:val="00A568DA"/>
    <w:rsid w:val="00A56C83"/>
    <w:rsid w:val="00A604E8"/>
    <w:rsid w:val="00A6178F"/>
    <w:rsid w:val="00A62211"/>
    <w:rsid w:val="00A66A47"/>
    <w:rsid w:val="00A66DEB"/>
    <w:rsid w:val="00A7114D"/>
    <w:rsid w:val="00A73632"/>
    <w:rsid w:val="00A7465F"/>
    <w:rsid w:val="00A74D80"/>
    <w:rsid w:val="00A74E90"/>
    <w:rsid w:val="00A76E3B"/>
    <w:rsid w:val="00A81561"/>
    <w:rsid w:val="00A83013"/>
    <w:rsid w:val="00A83EA6"/>
    <w:rsid w:val="00A84D02"/>
    <w:rsid w:val="00A8522C"/>
    <w:rsid w:val="00A8678F"/>
    <w:rsid w:val="00A868C7"/>
    <w:rsid w:val="00A86FAC"/>
    <w:rsid w:val="00A90DB6"/>
    <w:rsid w:val="00A91D64"/>
    <w:rsid w:val="00A92D3A"/>
    <w:rsid w:val="00A946B3"/>
    <w:rsid w:val="00A949E7"/>
    <w:rsid w:val="00A94AC2"/>
    <w:rsid w:val="00A9585F"/>
    <w:rsid w:val="00A9634C"/>
    <w:rsid w:val="00AA2471"/>
    <w:rsid w:val="00AA2A5A"/>
    <w:rsid w:val="00AA3713"/>
    <w:rsid w:val="00AA3D54"/>
    <w:rsid w:val="00AA4D53"/>
    <w:rsid w:val="00AA7528"/>
    <w:rsid w:val="00AA76C7"/>
    <w:rsid w:val="00AB000E"/>
    <w:rsid w:val="00AB277E"/>
    <w:rsid w:val="00AB32E5"/>
    <w:rsid w:val="00AB3FE3"/>
    <w:rsid w:val="00AB4914"/>
    <w:rsid w:val="00AB74D6"/>
    <w:rsid w:val="00AB7CA4"/>
    <w:rsid w:val="00AB7E5F"/>
    <w:rsid w:val="00AC2639"/>
    <w:rsid w:val="00AC4CB2"/>
    <w:rsid w:val="00AC53FD"/>
    <w:rsid w:val="00AC59B3"/>
    <w:rsid w:val="00AC73A0"/>
    <w:rsid w:val="00AD0C0B"/>
    <w:rsid w:val="00AD3BBC"/>
    <w:rsid w:val="00AD4027"/>
    <w:rsid w:val="00AD4192"/>
    <w:rsid w:val="00AD503B"/>
    <w:rsid w:val="00AD53E6"/>
    <w:rsid w:val="00AD65A0"/>
    <w:rsid w:val="00AE0613"/>
    <w:rsid w:val="00AE175A"/>
    <w:rsid w:val="00AE62E9"/>
    <w:rsid w:val="00AF1E60"/>
    <w:rsid w:val="00AF47BB"/>
    <w:rsid w:val="00AF49B0"/>
    <w:rsid w:val="00AF5943"/>
    <w:rsid w:val="00AF69FE"/>
    <w:rsid w:val="00B00282"/>
    <w:rsid w:val="00B00D4F"/>
    <w:rsid w:val="00B00F8E"/>
    <w:rsid w:val="00B01E0D"/>
    <w:rsid w:val="00B02A1E"/>
    <w:rsid w:val="00B04EF2"/>
    <w:rsid w:val="00B05AA7"/>
    <w:rsid w:val="00B066EC"/>
    <w:rsid w:val="00B07F25"/>
    <w:rsid w:val="00B10F9B"/>
    <w:rsid w:val="00B15171"/>
    <w:rsid w:val="00B1617A"/>
    <w:rsid w:val="00B2010A"/>
    <w:rsid w:val="00B2077C"/>
    <w:rsid w:val="00B21E84"/>
    <w:rsid w:val="00B21FC3"/>
    <w:rsid w:val="00B22441"/>
    <w:rsid w:val="00B238C6"/>
    <w:rsid w:val="00B25499"/>
    <w:rsid w:val="00B2646C"/>
    <w:rsid w:val="00B26DAA"/>
    <w:rsid w:val="00B27AFC"/>
    <w:rsid w:val="00B27C4D"/>
    <w:rsid w:val="00B327D2"/>
    <w:rsid w:val="00B32ED8"/>
    <w:rsid w:val="00B33B60"/>
    <w:rsid w:val="00B347F1"/>
    <w:rsid w:val="00B34C5D"/>
    <w:rsid w:val="00B34F7E"/>
    <w:rsid w:val="00B35F4C"/>
    <w:rsid w:val="00B367B7"/>
    <w:rsid w:val="00B373EA"/>
    <w:rsid w:val="00B40A3D"/>
    <w:rsid w:val="00B40E5D"/>
    <w:rsid w:val="00B41354"/>
    <w:rsid w:val="00B41601"/>
    <w:rsid w:val="00B41D43"/>
    <w:rsid w:val="00B42B03"/>
    <w:rsid w:val="00B43490"/>
    <w:rsid w:val="00B45C1B"/>
    <w:rsid w:val="00B517F6"/>
    <w:rsid w:val="00B5439E"/>
    <w:rsid w:val="00B54470"/>
    <w:rsid w:val="00B56278"/>
    <w:rsid w:val="00B56342"/>
    <w:rsid w:val="00B56A2A"/>
    <w:rsid w:val="00B56AAE"/>
    <w:rsid w:val="00B5712F"/>
    <w:rsid w:val="00B57481"/>
    <w:rsid w:val="00B62A3C"/>
    <w:rsid w:val="00B63C4F"/>
    <w:rsid w:val="00B660E3"/>
    <w:rsid w:val="00B67E0F"/>
    <w:rsid w:val="00B72A1F"/>
    <w:rsid w:val="00B73A94"/>
    <w:rsid w:val="00B76C88"/>
    <w:rsid w:val="00B772BA"/>
    <w:rsid w:val="00B81673"/>
    <w:rsid w:val="00B81E39"/>
    <w:rsid w:val="00B823D5"/>
    <w:rsid w:val="00B86008"/>
    <w:rsid w:val="00B8644A"/>
    <w:rsid w:val="00B86678"/>
    <w:rsid w:val="00B914A6"/>
    <w:rsid w:val="00B9242C"/>
    <w:rsid w:val="00B93AD3"/>
    <w:rsid w:val="00B96F46"/>
    <w:rsid w:val="00BA15C6"/>
    <w:rsid w:val="00BA169B"/>
    <w:rsid w:val="00BA2C9A"/>
    <w:rsid w:val="00BA3214"/>
    <w:rsid w:val="00BA4F1C"/>
    <w:rsid w:val="00BA6273"/>
    <w:rsid w:val="00BA6BEB"/>
    <w:rsid w:val="00BA7F92"/>
    <w:rsid w:val="00BB0E95"/>
    <w:rsid w:val="00BB3973"/>
    <w:rsid w:val="00BB3975"/>
    <w:rsid w:val="00BB3C56"/>
    <w:rsid w:val="00BB41D5"/>
    <w:rsid w:val="00BB5BA4"/>
    <w:rsid w:val="00BB5E11"/>
    <w:rsid w:val="00BB61B6"/>
    <w:rsid w:val="00BC05B3"/>
    <w:rsid w:val="00BC0B22"/>
    <w:rsid w:val="00BC13BF"/>
    <w:rsid w:val="00BC263B"/>
    <w:rsid w:val="00BC3BC8"/>
    <w:rsid w:val="00BC3FAF"/>
    <w:rsid w:val="00BC40C0"/>
    <w:rsid w:val="00BC5338"/>
    <w:rsid w:val="00BC5C34"/>
    <w:rsid w:val="00BD2828"/>
    <w:rsid w:val="00BD32B5"/>
    <w:rsid w:val="00BD5680"/>
    <w:rsid w:val="00BD6C30"/>
    <w:rsid w:val="00BE23E8"/>
    <w:rsid w:val="00BE2655"/>
    <w:rsid w:val="00BE5CE5"/>
    <w:rsid w:val="00BE69C1"/>
    <w:rsid w:val="00BF0405"/>
    <w:rsid w:val="00BF38DD"/>
    <w:rsid w:val="00BF39CC"/>
    <w:rsid w:val="00BF7180"/>
    <w:rsid w:val="00C00D17"/>
    <w:rsid w:val="00C00E77"/>
    <w:rsid w:val="00C03328"/>
    <w:rsid w:val="00C04F8B"/>
    <w:rsid w:val="00C05EF2"/>
    <w:rsid w:val="00C060D4"/>
    <w:rsid w:val="00C12BEA"/>
    <w:rsid w:val="00C13836"/>
    <w:rsid w:val="00C14352"/>
    <w:rsid w:val="00C1449E"/>
    <w:rsid w:val="00C15E45"/>
    <w:rsid w:val="00C220F0"/>
    <w:rsid w:val="00C2474C"/>
    <w:rsid w:val="00C25EBA"/>
    <w:rsid w:val="00C26C18"/>
    <w:rsid w:val="00C26FB6"/>
    <w:rsid w:val="00C30433"/>
    <w:rsid w:val="00C30AF7"/>
    <w:rsid w:val="00C326F1"/>
    <w:rsid w:val="00C32E38"/>
    <w:rsid w:val="00C33060"/>
    <w:rsid w:val="00C3387D"/>
    <w:rsid w:val="00C3390A"/>
    <w:rsid w:val="00C34C17"/>
    <w:rsid w:val="00C34D88"/>
    <w:rsid w:val="00C352C3"/>
    <w:rsid w:val="00C357FF"/>
    <w:rsid w:val="00C376AA"/>
    <w:rsid w:val="00C3770F"/>
    <w:rsid w:val="00C37EED"/>
    <w:rsid w:val="00C4146C"/>
    <w:rsid w:val="00C43935"/>
    <w:rsid w:val="00C447CF"/>
    <w:rsid w:val="00C45B3E"/>
    <w:rsid w:val="00C462E7"/>
    <w:rsid w:val="00C468DF"/>
    <w:rsid w:val="00C46B94"/>
    <w:rsid w:val="00C47ED9"/>
    <w:rsid w:val="00C524F1"/>
    <w:rsid w:val="00C557BC"/>
    <w:rsid w:val="00C563C7"/>
    <w:rsid w:val="00C5744B"/>
    <w:rsid w:val="00C618F5"/>
    <w:rsid w:val="00C640FF"/>
    <w:rsid w:val="00C64147"/>
    <w:rsid w:val="00C64BDD"/>
    <w:rsid w:val="00C67D92"/>
    <w:rsid w:val="00C7228F"/>
    <w:rsid w:val="00C72EA7"/>
    <w:rsid w:val="00C7606B"/>
    <w:rsid w:val="00C76271"/>
    <w:rsid w:val="00C77740"/>
    <w:rsid w:val="00C8006C"/>
    <w:rsid w:val="00C8079B"/>
    <w:rsid w:val="00C810DE"/>
    <w:rsid w:val="00C816B5"/>
    <w:rsid w:val="00C8172C"/>
    <w:rsid w:val="00C82376"/>
    <w:rsid w:val="00C828B6"/>
    <w:rsid w:val="00C83E31"/>
    <w:rsid w:val="00C8566C"/>
    <w:rsid w:val="00C86A9C"/>
    <w:rsid w:val="00C914A4"/>
    <w:rsid w:val="00C919C5"/>
    <w:rsid w:val="00C91FA4"/>
    <w:rsid w:val="00C92E7D"/>
    <w:rsid w:val="00C94BCF"/>
    <w:rsid w:val="00C955AF"/>
    <w:rsid w:val="00C976DB"/>
    <w:rsid w:val="00C97AF7"/>
    <w:rsid w:val="00C97DEC"/>
    <w:rsid w:val="00CA0C73"/>
    <w:rsid w:val="00CA11E7"/>
    <w:rsid w:val="00CA2215"/>
    <w:rsid w:val="00CA265C"/>
    <w:rsid w:val="00CA55A2"/>
    <w:rsid w:val="00CA5E7C"/>
    <w:rsid w:val="00CA6A3E"/>
    <w:rsid w:val="00CB04D3"/>
    <w:rsid w:val="00CB05C5"/>
    <w:rsid w:val="00CB1FF1"/>
    <w:rsid w:val="00CB7406"/>
    <w:rsid w:val="00CC0758"/>
    <w:rsid w:val="00CC1E3C"/>
    <w:rsid w:val="00CC354F"/>
    <w:rsid w:val="00CC50C9"/>
    <w:rsid w:val="00CC64F4"/>
    <w:rsid w:val="00CC6D45"/>
    <w:rsid w:val="00CC7DA7"/>
    <w:rsid w:val="00CD0174"/>
    <w:rsid w:val="00CD1397"/>
    <w:rsid w:val="00CD2A56"/>
    <w:rsid w:val="00CD3784"/>
    <w:rsid w:val="00CD74FD"/>
    <w:rsid w:val="00CE022D"/>
    <w:rsid w:val="00CE13D5"/>
    <w:rsid w:val="00CE3C8D"/>
    <w:rsid w:val="00CE5DD3"/>
    <w:rsid w:val="00CF0358"/>
    <w:rsid w:val="00CF0778"/>
    <w:rsid w:val="00CF084C"/>
    <w:rsid w:val="00CF1BE5"/>
    <w:rsid w:val="00CF29C2"/>
    <w:rsid w:val="00CF3613"/>
    <w:rsid w:val="00CF386A"/>
    <w:rsid w:val="00CF4C5D"/>
    <w:rsid w:val="00CF6D5B"/>
    <w:rsid w:val="00CF6FFA"/>
    <w:rsid w:val="00D009CE"/>
    <w:rsid w:val="00D01B82"/>
    <w:rsid w:val="00D02CDA"/>
    <w:rsid w:val="00D04ECA"/>
    <w:rsid w:val="00D074A0"/>
    <w:rsid w:val="00D13013"/>
    <w:rsid w:val="00D13E78"/>
    <w:rsid w:val="00D16B72"/>
    <w:rsid w:val="00D171DE"/>
    <w:rsid w:val="00D21CB4"/>
    <w:rsid w:val="00D23305"/>
    <w:rsid w:val="00D2339B"/>
    <w:rsid w:val="00D23D34"/>
    <w:rsid w:val="00D24E69"/>
    <w:rsid w:val="00D26A1F"/>
    <w:rsid w:val="00D274A4"/>
    <w:rsid w:val="00D33477"/>
    <w:rsid w:val="00D3351B"/>
    <w:rsid w:val="00D34D16"/>
    <w:rsid w:val="00D42313"/>
    <w:rsid w:val="00D43BE0"/>
    <w:rsid w:val="00D43FE6"/>
    <w:rsid w:val="00D44104"/>
    <w:rsid w:val="00D4421E"/>
    <w:rsid w:val="00D4447D"/>
    <w:rsid w:val="00D45B76"/>
    <w:rsid w:val="00D4606C"/>
    <w:rsid w:val="00D4747D"/>
    <w:rsid w:val="00D50A17"/>
    <w:rsid w:val="00D50C33"/>
    <w:rsid w:val="00D52110"/>
    <w:rsid w:val="00D53D2A"/>
    <w:rsid w:val="00D54897"/>
    <w:rsid w:val="00D548AE"/>
    <w:rsid w:val="00D54F86"/>
    <w:rsid w:val="00D5515C"/>
    <w:rsid w:val="00D55C34"/>
    <w:rsid w:val="00D56CD7"/>
    <w:rsid w:val="00D5757D"/>
    <w:rsid w:val="00D616B9"/>
    <w:rsid w:val="00D61ED0"/>
    <w:rsid w:val="00D6241C"/>
    <w:rsid w:val="00D6247F"/>
    <w:rsid w:val="00D66115"/>
    <w:rsid w:val="00D67E74"/>
    <w:rsid w:val="00D70BB4"/>
    <w:rsid w:val="00D726B5"/>
    <w:rsid w:val="00D72B34"/>
    <w:rsid w:val="00D73AD4"/>
    <w:rsid w:val="00D76B8E"/>
    <w:rsid w:val="00D80FB4"/>
    <w:rsid w:val="00D83347"/>
    <w:rsid w:val="00D8421D"/>
    <w:rsid w:val="00D844E9"/>
    <w:rsid w:val="00D90B4B"/>
    <w:rsid w:val="00D9184C"/>
    <w:rsid w:val="00D91C6B"/>
    <w:rsid w:val="00D932E4"/>
    <w:rsid w:val="00D94694"/>
    <w:rsid w:val="00D94EC1"/>
    <w:rsid w:val="00D95AAD"/>
    <w:rsid w:val="00D95E0E"/>
    <w:rsid w:val="00D96472"/>
    <w:rsid w:val="00DA1D10"/>
    <w:rsid w:val="00DA1EBC"/>
    <w:rsid w:val="00DA285B"/>
    <w:rsid w:val="00DA38F0"/>
    <w:rsid w:val="00DA595E"/>
    <w:rsid w:val="00DA5BAE"/>
    <w:rsid w:val="00DA7103"/>
    <w:rsid w:val="00DB07A5"/>
    <w:rsid w:val="00DB0A86"/>
    <w:rsid w:val="00DB2290"/>
    <w:rsid w:val="00DB31E6"/>
    <w:rsid w:val="00DB3C6C"/>
    <w:rsid w:val="00DB59C0"/>
    <w:rsid w:val="00DB6CFD"/>
    <w:rsid w:val="00DB7457"/>
    <w:rsid w:val="00DB7D48"/>
    <w:rsid w:val="00DC2175"/>
    <w:rsid w:val="00DC2F5B"/>
    <w:rsid w:val="00DC30D4"/>
    <w:rsid w:val="00DC3A71"/>
    <w:rsid w:val="00DC5C72"/>
    <w:rsid w:val="00DC620C"/>
    <w:rsid w:val="00DC6414"/>
    <w:rsid w:val="00DC6EBE"/>
    <w:rsid w:val="00DD0BB6"/>
    <w:rsid w:val="00DD0F7F"/>
    <w:rsid w:val="00DD3066"/>
    <w:rsid w:val="00DD326F"/>
    <w:rsid w:val="00DD5B55"/>
    <w:rsid w:val="00DD632C"/>
    <w:rsid w:val="00DE003B"/>
    <w:rsid w:val="00DE02D8"/>
    <w:rsid w:val="00DE16AB"/>
    <w:rsid w:val="00DE2EDE"/>
    <w:rsid w:val="00DE3408"/>
    <w:rsid w:val="00DE369F"/>
    <w:rsid w:val="00DE5840"/>
    <w:rsid w:val="00DE5CD3"/>
    <w:rsid w:val="00DE6A68"/>
    <w:rsid w:val="00DE7C40"/>
    <w:rsid w:val="00DF0361"/>
    <w:rsid w:val="00DF17B8"/>
    <w:rsid w:val="00DF2291"/>
    <w:rsid w:val="00DF23E8"/>
    <w:rsid w:val="00DF2521"/>
    <w:rsid w:val="00DF2ECA"/>
    <w:rsid w:val="00DF4C97"/>
    <w:rsid w:val="00DF5050"/>
    <w:rsid w:val="00DF788B"/>
    <w:rsid w:val="00E0002B"/>
    <w:rsid w:val="00E00B15"/>
    <w:rsid w:val="00E014F1"/>
    <w:rsid w:val="00E018C9"/>
    <w:rsid w:val="00E01B5B"/>
    <w:rsid w:val="00E030DB"/>
    <w:rsid w:val="00E040C8"/>
    <w:rsid w:val="00E04FD5"/>
    <w:rsid w:val="00E06F9C"/>
    <w:rsid w:val="00E1097C"/>
    <w:rsid w:val="00E10CFB"/>
    <w:rsid w:val="00E127E8"/>
    <w:rsid w:val="00E12889"/>
    <w:rsid w:val="00E13080"/>
    <w:rsid w:val="00E13188"/>
    <w:rsid w:val="00E139D8"/>
    <w:rsid w:val="00E1454C"/>
    <w:rsid w:val="00E14907"/>
    <w:rsid w:val="00E17A84"/>
    <w:rsid w:val="00E20BD3"/>
    <w:rsid w:val="00E22129"/>
    <w:rsid w:val="00E23F2A"/>
    <w:rsid w:val="00E24D14"/>
    <w:rsid w:val="00E263CA"/>
    <w:rsid w:val="00E310C9"/>
    <w:rsid w:val="00E313F0"/>
    <w:rsid w:val="00E31C28"/>
    <w:rsid w:val="00E321C1"/>
    <w:rsid w:val="00E3380E"/>
    <w:rsid w:val="00E350D1"/>
    <w:rsid w:val="00E352E6"/>
    <w:rsid w:val="00E377C1"/>
    <w:rsid w:val="00E40C8E"/>
    <w:rsid w:val="00E416FE"/>
    <w:rsid w:val="00E41747"/>
    <w:rsid w:val="00E43D51"/>
    <w:rsid w:val="00E43DF7"/>
    <w:rsid w:val="00E445DB"/>
    <w:rsid w:val="00E45267"/>
    <w:rsid w:val="00E45550"/>
    <w:rsid w:val="00E500A4"/>
    <w:rsid w:val="00E51FBA"/>
    <w:rsid w:val="00E52D9A"/>
    <w:rsid w:val="00E53422"/>
    <w:rsid w:val="00E54289"/>
    <w:rsid w:val="00E56CAC"/>
    <w:rsid w:val="00E60230"/>
    <w:rsid w:val="00E635F1"/>
    <w:rsid w:val="00E63B0F"/>
    <w:rsid w:val="00E63E92"/>
    <w:rsid w:val="00E64818"/>
    <w:rsid w:val="00E668F2"/>
    <w:rsid w:val="00E66D83"/>
    <w:rsid w:val="00E6741B"/>
    <w:rsid w:val="00E70515"/>
    <w:rsid w:val="00E708F9"/>
    <w:rsid w:val="00E71A66"/>
    <w:rsid w:val="00E72036"/>
    <w:rsid w:val="00E72B4C"/>
    <w:rsid w:val="00E73D05"/>
    <w:rsid w:val="00E74F3E"/>
    <w:rsid w:val="00E75718"/>
    <w:rsid w:val="00E75B5E"/>
    <w:rsid w:val="00E81650"/>
    <w:rsid w:val="00E82162"/>
    <w:rsid w:val="00E8260C"/>
    <w:rsid w:val="00E845B1"/>
    <w:rsid w:val="00E84E65"/>
    <w:rsid w:val="00E859C8"/>
    <w:rsid w:val="00E862D6"/>
    <w:rsid w:val="00E8790C"/>
    <w:rsid w:val="00E87B0B"/>
    <w:rsid w:val="00E9102F"/>
    <w:rsid w:val="00E93B02"/>
    <w:rsid w:val="00E94784"/>
    <w:rsid w:val="00E9519D"/>
    <w:rsid w:val="00E97B03"/>
    <w:rsid w:val="00EA1CA2"/>
    <w:rsid w:val="00EA48E7"/>
    <w:rsid w:val="00EA4C5E"/>
    <w:rsid w:val="00EA5566"/>
    <w:rsid w:val="00EA5B5E"/>
    <w:rsid w:val="00EA687B"/>
    <w:rsid w:val="00EA7F19"/>
    <w:rsid w:val="00EB1F17"/>
    <w:rsid w:val="00EB2CE5"/>
    <w:rsid w:val="00EB3FC5"/>
    <w:rsid w:val="00EC0E4B"/>
    <w:rsid w:val="00EC10FD"/>
    <w:rsid w:val="00EC1A8E"/>
    <w:rsid w:val="00EC397E"/>
    <w:rsid w:val="00EC3B36"/>
    <w:rsid w:val="00EC4031"/>
    <w:rsid w:val="00EC53B0"/>
    <w:rsid w:val="00EC6DC8"/>
    <w:rsid w:val="00EC75FD"/>
    <w:rsid w:val="00EC7D91"/>
    <w:rsid w:val="00EC7F2A"/>
    <w:rsid w:val="00ED004A"/>
    <w:rsid w:val="00ED096A"/>
    <w:rsid w:val="00ED0ABB"/>
    <w:rsid w:val="00ED16AD"/>
    <w:rsid w:val="00ED18A9"/>
    <w:rsid w:val="00ED3CAA"/>
    <w:rsid w:val="00ED58BE"/>
    <w:rsid w:val="00ED71EE"/>
    <w:rsid w:val="00ED7A50"/>
    <w:rsid w:val="00ED7C90"/>
    <w:rsid w:val="00EE3C3E"/>
    <w:rsid w:val="00EE49E2"/>
    <w:rsid w:val="00EE4E58"/>
    <w:rsid w:val="00EE6D8C"/>
    <w:rsid w:val="00EF0855"/>
    <w:rsid w:val="00EF186C"/>
    <w:rsid w:val="00EF1D1A"/>
    <w:rsid w:val="00EF5377"/>
    <w:rsid w:val="00EF6CD9"/>
    <w:rsid w:val="00EF7BA6"/>
    <w:rsid w:val="00F00460"/>
    <w:rsid w:val="00F02111"/>
    <w:rsid w:val="00F03AC9"/>
    <w:rsid w:val="00F058E6"/>
    <w:rsid w:val="00F05E22"/>
    <w:rsid w:val="00F06BE2"/>
    <w:rsid w:val="00F06E7A"/>
    <w:rsid w:val="00F07A09"/>
    <w:rsid w:val="00F10BC5"/>
    <w:rsid w:val="00F10F39"/>
    <w:rsid w:val="00F11D67"/>
    <w:rsid w:val="00F1220A"/>
    <w:rsid w:val="00F15FDD"/>
    <w:rsid w:val="00F2006E"/>
    <w:rsid w:val="00F2085D"/>
    <w:rsid w:val="00F20F29"/>
    <w:rsid w:val="00F225CC"/>
    <w:rsid w:val="00F22A55"/>
    <w:rsid w:val="00F23CD4"/>
    <w:rsid w:val="00F26A74"/>
    <w:rsid w:val="00F2781C"/>
    <w:rsid w:val="00F30958"/>
    <w:rsid w:val="00F32F0C"/>
    <w:rsid w:val="00F33279"/>
    <w:rsid w:val="00F3435D"/>
    <w:rsid w:val="00F404FD"/>
    <w:rsid w:val="00F40A57"/>
    <w:rsid w:val="00F45F0B"/>
    <w:rsid w:val="00F46064"/>
    <w:rsid w:val="00F46DB7"/>
    <w:rsid w:val="00F50178"/>
    <w:rsid w:val="00F5079C"/>
    <w:rsid w:val="00F50EB0"/>
    <w:rsid w:val="00F51973"/>
    <w:rsid w:val="00F51C0B"/>
    <w:rsid w:val="00F52374"/>
    <w:rsid w:val="00F5296F"/>
    <w:rsid w:val="00F5392A"/>
    <w:rsid w:val="00F54F32"/>
    <w:rsid w:val="00F55184"/>
    <w:rsid w:val="00F57A4E"/>
    <w:rsid w:val="00F600E5"/>
    <w:rsid w:val="00F6173E"/>
    <w:rsid w:val="00F6233E"/>
    <w:rsid w:val="00F62CC5"/>
    <w:rsid w:val="00F634FE"/>
    <w:rsid w:val="00F70C8E"/>
    <w:rsid w:val="00F76872"/>
    <w:rsid w:val="00F76A9E"/>
    <w:rsid w:val="00F77A6E"/>
    <w:rsid w:val="00F80211"/>
    <w:rsid w:val="00F80301"/>
    <w:rsid w:val="00F82429"/>
    <w:rsid w:val="00F8276E"/>
    <w:rsid w:val="00F85871"/>
    <w:rsid w:val="00F870AB"/>
    <w:rsid w:val="00F87D95"/>
    <w:rsid w:val="00F92C7C"/>
    <w:rsid w:val="00F97F2B"/>
    <w:rsid w:val="00FA0395"/>
    <w:rsid w:val="00FA0859"/>
    <w:rsid w:val="00FA349D"/>
    <w:rsid w:val="00FA354C"/>
    <w:rsid w:val="00FA4223"/>
    <w:rsid w:val="00FA5D33"/>
    <w:rsid w:val="00FB124A"/>
    <w:rsid w:val="00FB1869"/>
    <w:rsid w:val="00FB250B"/>
    <w:rsid w:val="00FB2B21"/>
    <w:rsid w:val="00FB5B95"/>
    <w:rsid w:val="00FC1834"/>
    <w:rsid w:val="00FC30B8"/>
    <w:rsid w:val="00FC31DF"/>
    <w:rsid w:val="00FC3B3E"/>
    <w:rsid w:val="00FC4002"/>
    <w:rsid w:val="00FC78BE"/>
    <w:rsid w:val="00FD1399"/>
    <w:rsid w:val="00FD4B80"/>
    <w:rsid w:val="00FD7355"/>
    <w:rsid w:val="00FD7951"/>
    <w:rsid w:val="00FE01D4"/>
    <w:rsid w:val="00FE1037"/>
    <w:rsid w:val="00FE26EB"/>
    <w:rsid w:val="00FE292B"/>
    <w:rsid w:val="00FE3986"/>
    <w:rsid w:val="00FE704F"/>
    <w:rsid w:val="00FE7D97"/>
    <w:rsid w:val="00FF0FC7"/>
    <w:rsid w:val="00FF1AF3"/>
    <w:rsid w:val="00FF43FB"/>
    <w:rsid w:val="00FF56C1"/>
    <w:rsid w:val="00FF59BA"/>
    <w:rsid w:val="00FF7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E862D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E862D6"/>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semiHidden/>
    <w:unhideWhenUsed/>
    <w:qFormat/>
    <w:rsid w:val="00E862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F50178"/>
    <w:pPr>
      <w:tabs>
        <w:tab w:val="center" w:pos="4153"/>
        <w:tab w:val="right" w:pos="8306"/>
      </w:tabs>
      <w:snapToGrid w:val="0"/>
      <w:jc w:val="left"/>
    </w:pPr>
    <w:rPr>
      <w:sz w:val="18"/>
      <w:szCs w:val="18"/>
    </w:rPr>
  </w:style>
  <w:style w:type="character" w:styleId="a4">
    <w:name w:val="page number"/>
    <w:basedOn w:val="a0"/>
    <w:rsid w:val="00F50178"/>
  </w:style>
  <w:style w:type="paragraph" w:styleId="a5">
    <w:name w:val="header"/>
    <w:basedOn w:val="a"/>
    <w:link w:val="Char0"/>
    <w:uiPriority w:val="99"/>
    <w:rsid w:val="00F50178"/>
    <w:pPr>
      <w:pBdr>
        <w:bottom w:val="single" w:sz="6" w:space="1" w:color="auto"/>
      </w:pBdr>
      <w:tabs>
        <w:tab w:val="center" w:pos="4153"/>
        <w:tab w:val="right" w:pos="8306"/>
      </w:tabs>
      <w:snapToGrid w:val="0"/>
      <w:jc w:val="center"/>
    </w:pPr>
    <w:rPr>
      <w:sz w:val="18"/>
      <w:szCs w:val="18"/>
    </w:rPr>
  </w:style>
  <w:style w:type="paragraph" w:styleId="a6">
    <w:name w:val="Normal Indent"/>
    <w:aliases w:val="正文（首行缩进两字）"/>
    <w:basedOn w:val="a"/>
    <w:rsid w:val="00C468DF"/>
    <w:pPr>
      <w:ind w:firstLine="425"/>
    </w:pPr>
    <w:rPr>
      <w:sz w:val="24"/>
      <w:szCs w:val="20"/>
    </w:rPr>
  </w:style>
  <w:style w:type="character" w:customStyle="1" w:styleId="MTEquationSection">
    <w:name w:val="MTEquationSection"/>
    <w:rsid w:val="00E1097C"/>
    <w:rPr>
      <w:rFonts w:ascii="黑体" w:eastAsia="黑体"/>
      <w:b/>
      <w:vanish/>
      <w:color w:val="FF0000"/>
      <w:sz w:val="48"/>
      <w:szCs w:val="48"/>
    </w:rPr>
  </w:style>
  <w:style w:type="paragraph" w:customStyle="1" w:styleId="MTDisplayEquation">
    <w:name w:val="MTDisplayEquation"/>
    <w:basedOn w:val="a"/>
    <w:next w:val="a"/>
    <w:rsid w:val="00E1097C"/>
    <w:pPr>
      <w:tabs>
        <w:tab w:val="center" w:pos="4160"/>
        <w:tab w:val="right" w:pos="8300"/>
      </w:tabs>
      <w:spacing w:line="340" w:lineRule="exact"/>
      <w:ind w:firstLineChars="200" w:firstLine="480"/>
    </w:pPr>
    <w:rPr>
      <w:sz w:val="24"/>
    </w:rPr>
  </w:style>
  <w:style w:type="character" w:styleId="a7">
    <w:name w:val="Strong"/>
    <w:qFormat/>
    <w:rsid w:val="00F00460"/>
    <w:rPr>
      <w:b/>
      <w:bCs/>
    </w:rPr>
  </w:style>
  <w:style w:type="table" w:styleId="a8">
    <w:name w:val="Table Grid"/>
    <w:basedOn w:val="a1"/>
    <w:rsid w:val="00E000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Emphasis"/>
    <w:qFormat/>
    <w:rsid w:val="002D3AFD"/>
    <w:rPr>
      <w:b w:val="0"/>
      <w:bCs w:val="0"/>
      <w:i w:val="0"/>
      <w:iCs w:val="0"/>
      <w:color w:val="CC0033"/>
    </w:rPr>
  </w:style>
  <w:style w:type="character" w:styleId="HTML">
    <w:name w:val="HTML Cite"/>
    <w:rsid w:val="00646CD2"/>
    <w:rPr>
      <w:i/>
      <w:iCs/>
    </w:rPr>
  </w:style>
  <w:style w:type="character" w:customStyle="1" w:styleId="atn">
    <w:name w:val="atn"/>
    <w:basedOn w:val="a0"/>
    <w:rsid w:val="00E73D05"/>
  </w:style>
  <w:style w:type="character" w:customStyle="1" w:styleId="shorttext">
    <w:name w:val="short_text"/>
    <w:basedOn w:val="a0"/>
    <w:rsid w:val="00E73D05"/>
  </w:style>
  <w:style w:type="character" w:customStyle="1" w:styleId="apple-converted-space">
    <w:name w:val="apple-converted-space"/>
    <w:basedOn w:val="a0"/>
    <w:rsid w:val="00733CA1"/>
  </w:style>
  <w:style w:type="character" w:styleId="aa">
    <w:name w:val="Hyperlink"/>
    <w:uiPriority w:val="99"/>
    <w:unhideWhenUsed/>
    <w:rsid w:val="00556497"/>
    <w:rPr>
      <w:color w:val="0000FF"/>
      <w:u w:val="single"/>
    </w:rPr>
  </w:style>
  <w:style w:type="paragraph" w:customStyle="1" w:styleId="Default">
    <w:name w:val="Default"/>
    <w:rsid w:val="00E82162"/>
    <w:pPr>
      <w:widowControl w:val="0"/>
      <w:autoSpaceDE w:val="0"/>
      <w:autoSpaceDN w:val="0"/>
      <w:adjustRightInd w:val="0"/>
    </w:pPr>
    <w:rPr>
      <w:rFonts w:ascii="宋体" w:cs="宋体"/>
      <w:color w:val="000000"/>
      <w:sz w:val="24"/>
      <w:szCs w:val="24"/>
    </w:rPr>
  </w:style>
  <w:style w:type="character" w:customStyle="1" w:styleId="hps">
    <w:name w:val="hps"/>
    <w:basedOn w:val="a0"/>
    <w:rsid w:val="005801D2"/>
  </w:style>
  <w:style w:type="paragraph" w:styleId="20">
    <w:name w:val="toc 2"/>
    <w:basedOn w:val="a"/>
    <w:next w:val="a"/>
    <w:autoRedefine/>
    <w:uiPriority w:val="39"/>
    <w:qFormat/>
    <w:rsid w:val="00E862D6"/>
    <w:pPr>
      <w:ind w:left="210"/>
      <w:jc w:val="left"/>
    </w:pPr>
    <w:rPr>
      <w:rFonts w:ascii="Calibri" w:hAnsi="Calibri" w:cs="Calibri"/>
      <w:smallCaps/>
      <w:sz w:val="20"/>
      <w:szCs w:val="20"/>
    </w:rPr>
  </w:style>
  <w:style w:type="character" w:customStyle="1" w:styleId="1Char">
    <w:name w:val="标题 1 Char"/>
    <w:link w:val="1"/>
    <w:rsid w:val="00E862D6"/>
    <w:rPr>
      <w:b/>
      <w:bCs/>
      <w:kern w:val="44"/>
      <w:sz w:val="44"/>
      <w:szCs w:val="44"/>
    </w:rPr>
  </w:style>
  <w:style w:type="paragraph" w:styleId="TOC">
    <w:name w:val="TOC Heading"/>
    <w:basedOn w:val="1"/>
    <w:next w:val="a"/>
    <w:uiPriority w:val="39"/>
    <w:semiHidden/>
    <w:unhideWhenUsed/>
    <w:qFormat/>
    <w:rsid w:val="00E862D6"/>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qFormat/>
    <w:rsid w:val="0000572F"/>
    <w:pPr>
      <w:spacing w:before="120" w:after="120"/>
      <w:jc w:val="left"/>
    </w:pPr>
    <w:rPr>
      <w:rFonts w:ascii="Calibri" w:hAnsi="Calibri" w:cs="Calibri"/>
      <w:b/>
      <w:bCs/>
      <w:caps/>
      <w:sz w:val="20"/>
      <w:szCs w:val="20"/>
    </w:rPr>
  </w:style>
  <w:style w:type="paragraph" w:styleId="30">
    <w:name w:val="toc 3"/>
    <w:basedOn w:val="a"/>
    <w:next w:val="a"/>
    <w:autoRedefine/>
    <w:uiPriority w:val="39"/>
    <w:unhideWhenUsed/>
    <w:qFormat/>
    <w:rsid w:val="00E862D6"/>
    <w:pPr>
      <w:ind w:left="420"/>
      <w:jc w:val="left"/>
    </w:pPr>
    <w:rPr>
      <w:rFonts w:ascii="Calibri" w:hAnsi="Calibri" w:cs="Calibri"/>
      <w:i/>
      <w:iCs/>
      <w:sz w:val="20"/>
      <w:szCs w:val="20"/>
    </w:rPr>
  </w:style>
  <w:style w:type="paragraph" w:styleId="ab">
    <w:name w:val="Balloon Text"/>
    <w:basedOn w:val="a"/>
    <w:link w:val="Char1"/>
    <w:rsid w:val="00E862D6"/>
    <w:rPr>
      <w:sz w:val="18"/>
      <w:szCs w:val="18"/>
    </w:rPr>
  </w:style>
  <w:style w:type="character" w:customStyle="1" w:styleId="Char1">
    <w:name w:val="批注框文本 Char"/>
    <w:link w:val="ab"/>
    <w:rsid w:val="00E862D6"/>
    <w:rPr>
      <w:kern w:val="2"/>
      <w:sz w:val="18"/>
      <w:szCs w:val="18"/>
    </w:rPr>
  </w:style>
  <w:style w:type="character" w:customStyle="1" w:styleId="2Char">
    <w:name w:val="标题 2 Char"/>
    <w:link w:val="2"/>
    <w:rsid w:val="00E862D6"/>
    <w:rPr>
      <w:rFonts w:ascii="Cambria" w:eastAsia="宋体" w:hAnsi="Cambria" w:cs="Times New Roman"/>
      <w:b/>
      <w:bCs/>
      <w:kern w:val="2"/>
      <w:sz w:val="32"/>
      <w:szCs w:val="32"/>
    </w:rPr>
  </w:style>
  <w:style w:type="character" w:customStyle="1" w:styleId="3Char">
    <w:name w:val="标题 3 Char"/>
    <w:link w:val="3"/>
    <w:semiHidden/>
    <w:rsid w:val="00E862D6"/>
    <w:rPr>
      <w:b/>
      <w:bCs/>
      <w:kern w:val="2"/>
      <w:sz w:val="32"/>
      <w:szCs w:val="32"/>
    </w:rPr>
  </w:style>
  <w:style w:type="character" w:customStyle="1" w:styleId="Char0">
    <w:name w:val="页眉 Char"/>
    <w:link w:val="a5"/>
    <w:uiPriority w:val="99"/>
    <w:rsid w:val="00F97F2B"/>
    <w:rPr>
      <w:kern w:val="2"/>
      <w:sz w:val="18"/>
      <w:szCs w:val="18"/>
    </w:rPr>
  </w:style>
  <w:style w:type="character" w:customStyle="1" w:styleId="Char">
    <w:name w:val="页脚 Char"/>
    <w:link w:val="a3"/>
    <w:uiPriority w:val="99"/>
    <w:rsid w:val="00F97F2B"/>
    <w:rPr>
      <w:kern w:val="2"/>
      <w:sz w:val="18"/>
      <w:szCs w:val="18"/>
    </w:rPr>
  </w:style>
  <w:style w:type="paragraph" w:styleId="4">
    <w:name w:val="toc 4"/>
    <w:basedOn w:val="a"/>
    <w:next w:val="a"/>
    <w:autoRedefine/>
    <w:rsid w:val="00DF2ECA"/>
    <w:pPr>
      <w:ind w:left="630"/>
      <w:jc w:val="left"/>
    </w:pPr>
    <w:rPr>
      <w:rFonts w:ascii="Calibri" w:hAnsi="Calibri" w:cs="Calibri"/>
      <w:sz w:val="18"/>
      <w:szCs w:val="18"/>
    </w:rPr>
  </w:style>
  <w:style w:type="paragraph" w:styleId="5">
    <w:name w:val="toc 5"/>
    <w:basedOn w:val="a"/>
    <w:next w:val="a"/>
    <w:autoRedefine/>
    <w:rsid w:val="00DF2ECA"/>
    <w:pPr>
      <w:ind w:left="840"/>
      <w:jc w:val="left"/>
    </w:pPr>
    <w:rPr>
      <w:rFonts w:ascii="Calibri" w:hAnsi="Calibri" w:cs="Calibri"/>
      <w:sz w:val="18"/>
      <w:szCs w:val="18"/>
    </w:rPr>
  </w:style>
  <w:style w:type="paragraph" w:styleId="6">
    <w:name w:val="toc 6"/>
    <w:basedOn w:val="a"/>
    <w:next w:val="a"/>
    <w:autoRedefine/>
    <w:rsid w:val="00DF2ECA"/>
    <w:pPr>
      <w:ind w:left="1050"/>
      <w:jc w:val="left"/>
    </w:pPr>
    <w:rPr>
      <w:rFonts w:ascii="Calibri" w:hAnsi="Calibri" w:cs="Calibri"/>
      <w:sz w:val="18"/>
      <w:szCs w:val="18"/>
    </w:rPr>
  </w:style>
  <w:style w:type="paragraph" w:styleId="7">
    <w:name w:val="toc 7"/>
    <w:basedOn w:val="a"/>
    <w:next w:val="a"/>
    <w:autoRedefine/>
    <w:rsid w:val="00DF2ECA"/>
    <w:pPr>
      <w:ind w:left="1260"/>
      <w:jc w:val="left"/>
    </w:pPr>
    <w:rPr>
      <w:rFonts w:ascii="Calibri" w:hAnsi="Calibri" w:cs="Calibri"/>
      <w:sz w:val="18"/>
      <w:szCs w:val="18"/>
    </w:rPr>
  </w:style>
  <w:style w:type="paragraph" w:styleId="8">
    <w:name w:val="toc 8"/>
    <w:basedOn w:val="a"/>
    <w:next w:val="a"/>
    <w:autoRedefine/>
    <w:rsid w:val="00DF2ECA"/>
    <w:pPr>
      <w:ind w:left="1470"/>
      <w:jc w:val="left"/>
    </w:pPr>
    <w:rPr>
      <w:rFonts w:ascii="Calibri" w:hAnsi="Calibri" w:cs="Calibri"/>
      <w:sz w:val="18"/>
      <w:szCs w:val="18"/>
    </w:rPr>
  </w:style>
  <w:style w:type="paragraph" w:styleId="9">
    <w:name w:val="toc 9"/>
    <w:basedOn w:val="a"/>
    <w:next w:val="a"/>
    <w:autoRedefine/>
    <w:rsid w:val="00DF2ECA"/>
    <w:pPr>
      <w:ind w:left="1680"/>
      <w:jc w:val="left"/>
    </w:pPr>
    <w:rPr>
      <w:rFonts w:ascii="Calibri" w:hAnsi="Calibri" w:cs="Calibri"/>
      <w:sz w:val="18"/>
      <w:szCs w:val="18"/>
    </w:rPr>
  </w:style>
  <w:style w:type="paragraph" w:styleId="ac">
    <w:name w:val="footnote text"/>
    <w:basedOn w:val="a"/>
    <w:link w:val="Char2"/>
    <w:rsid w:val="00BF39CC"/>
    <w:pPr>
      <w:snapToGrid w:val="0"/>
      <w:jc w:val="left"/>
    </w:pPr>
    <w:rPr>
      <w:sz w:val="18"/>
      <w:szCs w:val="18"/>
    </w:rPr>
  </w:style>
  <w:style w:type="character" w:customStyle="1" w:styleId="Char2">
    <w:name w:val="脚注文本 Char"/>
    <w:link w:val="ac"/>
    <w:rsid w:val="00BF39CC"/>
    <w:rPr>
      <w:kern w:val="2"/>
      <w:sz w:val="18"/>
      <w:szCs w:val="18"/>
    </w:rPr>
  </w:style>
  <w:style w:type="character" w:styleId="ad">
    <w:name w:val="footnote reference"/>
    <w:rsid w:val="00BF39CC"/>
    <w:rPr>
      <w:vertAlign w:val="superscript"/>
    </w:rPr>
  </w:style>
  <w:style w:type="paragraph" w:styleId="ae">
    <w:name w:val="caption"/>
    <w:basedOn w:val="a"/>
    <w:next w:val="a"/>
    <w:unhideWhenUsed/>
    <w:qFormat/>
    <w:rsid w:val="00BF39CC"/>
    <w:rPr>
      <w:rFonts w:ascii="Cambria" w:eastAsia="黑体" w:hAnsi="Cambria"/>
      <w:sz w:val="20"/>
      <w:szCs w:val="20"/>
    </w:rPr>
  </w:style>
  <w:style w:type="character" w:styleId="af">
    <w:name w:val="Placeholder Text"/>
    <w:basedOn w:val="a0"/>
    <w:uiPriority w:val="99"/>
    <w:semiHidden/>
    <w:rsid w:val="005267D0"/>
    <w:rPr>
      <w:color w:val="808080"/>
    </w:rPr>
  </w:style>
  <w:style w:type="paragraph" w:styleId="af0">
    <w:name w:val="List Paragraph"/>
    <w:basedOn w:val="a"/>
    <w:uiPriority w:val="34"/>
    <w:qFormat/>
    <w:rsid w:val="006F094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E862D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E862D6"/>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semiHidden/>
    <w:unhideWhenUsed/>
    <w:qFormat/>
    <w:rsid w:val="00E862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F50178"/>
    <w:pPr>
      <w:tabs>
        <w:tab w:val="center" w:pos="4153"/>
        <w:tab w:val="right" w:pos="8306"/>
      </w:tabs>
      <w:snapToGrid w:val="0"/>
      <w:jc w:val="left"/>
    </w:pPr>
    <w:rPr>
      <w:sz w:val="18"/>
      <w:szCs w:val="18"/>
    </w:rPr>
  </w:style>
  <w:style w:type="character" w:styleId="a4">
    <w:name w:val="page number"/>
    <w:basedOn w:val="a0"/>
    <w:rsid w:val="00F50178"/>
  </w:style>
  <w:style w:type="paragraph" w:styleId="a5">
    <w:name w:val="header"/>
    <w:basedOn w:val="a"/>
    <w:link w:val="Char0"/>
    <w:uiPriority w:val="99"/>
    <w:rsid w:val="00F50178"/>
    <w:pPr>
      <w:pBdr>
        <w:bottom w:val="single" w:sz="6" w:space="1" w:color="auto"/>
      </w:pBdr>
      <w:tabs>
        <w:tab w:val="center" w:pos="4153"/>
        <w:tab w:val="right" w:pos="8306"/>
      </w:tabs>
      <w:snapToGrid w:val="0"/>
      <w:jc w:val="center"/>
    </w:pPr>
    <w:rPr>
      <w:sz w:val="18"/>
      <w:szCs w:val="18"/>
    </w:rPr>
  </w:style>
  <w:style w:type="paragraph" w:styleId="a6">
    <w:name w:val="Normal Indent"/>
    <w:aliases w:val="正文（首行缩进两字）"/>
    <w:basedOn w:val="a"/>
    <w:rsid w:val="00C468DF"/>
    <w:pPr>
      <w:ind w:firstLine="425"/>
    </w:pPr>
    <w:rPr>
      <w:sz w:val="24"/>
      <w:szCs w:val="20"/>
    </w:rPr>
  </w:style>
  <w:style w:type="character" w:customStyle="1" w:styleId="MTEquationSection">
    <w:name w:val="MTEquationSection"/>
    <w:rsid w:val="00E1097C"/>
    <w:rPr>
      <w:rFonts w:ascii="黑体" w:eastAsia="黑体"/>
      <w:b/>
      <w:vanish/>
      <w:color w:val="FF0000"/>
      <w:sz w:val="48"/>
      <w:szCs w:val="48"/>
    </w:rPr>
  </w:style>
  <w:style w:type="paragraph" w:customStyle="1" w:styleId="MTDisplayEquation">
    <w:name w:val="MTDisplayEquation"/>
    <w:basedOn w:val="a"/>
    <w:next w:val="a"/>
    <w:rsid w:val="00E1097C"/>
    <w:pPr>
      <w:tabs>
        <w:tab w:val="center" w:pos="4160"/>
        <w:tab w:val="right" w:pos="8300"/>
      </w:tabs>
      <w:spacing w:line="340" w:lineRule="exact"/>
      <w:ind w:firstLineChars="200" w:firstLine="480"/>
    </w:pPr>
    <w:rPr>
      <w:sz w:val="24"/>
    </w:rPr>
  </w:style>
  <w:style w:type="character" w:styleId="a7">
    <w:name w:val="Strong"/>
    <w:qFormat/>
    <w:rsid w:val="00F00460"/>
    <w:rPr>
      <w:b/>
      <w:bCs/>
    </w:rPr>
  </w:style>
  <w:style w:type="table" w:styleId="a8">
    <w:name w:val="Table Grid"/>
    <w:basedOn w:val="a1"/>
    <w:rsid w:val="00E000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Emphasis"/>
    <w:qFormat/>
    <w:rsid w:val="002D3AFD"/>
    <w:rPr>
      <w:b w:val="0"/>
      <w:bCs w:val="0"/>
      <w:i w:val="0"/>
      <w:iCs w:val="0"/>
      <w:color w:val="CC0033"/>
    </w:rPr>
  </w:style>
  <w:style w:type="character" w:styleId="HTML">
    <w:name w:val="HTML Cite"/>
    <w:rsid w:val="00646CD2"/>
    <w:rPr>
      <w:i/>
      <w:iCs/>
    </w:rPr>
  </w:style>
  <w:style w:type="character" w:customStyle="1" w:styleId="atn">
    <w:name w:val="atn"/>
    <w:basedOn w:val="a0"/>
    <w:rsid w:val="00E73D05"/>
  </w:style>
  <w:style w:type="character" w:customStyle="1" w:styleId="shorttext">
    <w:name w:val="short_text"/>
    <w:basedOn w:val="a0"/>
    <w:rsid w:val="00E73D05"/>
  </w:style>
  <w:style w:type="character" w:customStyle="1" w:styleId="apple-converted-space">
    <w:name w:val="apple-converted-space"/>
    <w:basedOn w:val="a0"/>
    <w:rsid w:val="00733CA1"/>
  </w:style>
  <w:style w:type="character" w:styleId="aa">
    <w:name w:val="Hyperlink"/>
    <w:uiPriority w:val="99"/>
    <w:unhideWhenUsed/>
    <w:rsid w:val="00556497"/>
    <w:rPr>
      <w:color w:val="0000FF"/>
      <w:u w:val="single"/>
    </w:rPr>
  </w:style>
  <w:style w:type="paragraph" w:customStyle="1" w:styleId="Default">
    <w:name w:val="Default"/>
    <w:rsid w:val="00E82162"/>
    <w:pPr>
      <w:widowControl w:val="0"/>
      <w:autoSpaceDE w:val="0"/>
      <w:autoSpaceDN w:val="0"/>
      <w:adjustRightInd w:val="0"/>
    </w:pPr>
    <w:rPr>
      <w:rFonts w:ascii="宋体" w:cs="宋体"/>
      <w:color w:val="000000"/>
      <w:sz w:val="24"/>
      <w:szCs w:val="24"/>
    </w:rPr>
  </w:style>
  <w:style w:type="character" w:customStyle="1" w:styleId="hps">
    <w:name w:val="hps"/>
    <w:basedOn w:val="a0"/>
    <w:rsid w:val="005801D2"/>
  </w:style>
  <w:style w:type="paragraph" w:styleId="20">
    <w:name w:val="toc 2"/>
    <w:basedOn w:val="a"/>
    <w:next w:val="a"/>
    <w:autoRedefine/>
    <w:uiPriority w:val="39"/>
    <w:qFormat/>
    <w:rsid w:val="00E862D6"/>
    <w:pPr>
      <w:ind w:left="210"/>
      <w:jc w:val="left"/>
    </w:pPr>
    <w:rPr>
      <w:rFonts w:ascii="Calibri" w:hAnsi="Calibri" w:cs="Calibri"/>
      <w:smallCaps/>
      <w:sz w:val="20"/>
      <w:szCs w:val="20"/>
    </w:rPr>
  </w:style>
  <w:style w:type="character" w:customStyle="1" w:styleId="1Char">
    <w:name w:val="标题 1 Char"/>
    <w:link w:val="1"/>
    <w:rsid w:val="00E862D6"/>
    <w:rPr>
      <w:b/>
      <w:bCs/>
      <w:kern w:val="44"/>
      <w:sz w:val="44"/>
      <w:szCs w:val="44"/>
    </w:rPr>
  </w:style>
  <w:style w:type="paragraph" w:styleId="TOC">
    <w:name w:val="TOC Heading"/>
    <w:basedOn w:val="1"/>
    <w:next w:val="a"/>
    <w:uiPriority w:val="39"/>
    <w:semiHidden/>
    <w:unhideWhenUsed/>
    <w:qFormat/>
    <w:rsid w:val="00E862D6"/>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qFormat/>
    <w:rsid w:val="0000572F"/>
    <w:pPr>
      <w:spacing w:before="120" w:after="120"/>
      <w:jc w:val="left"/>
    </w:pPr>
    <w:rPr>
      <w:rFonts w:ascii="Calibri" w:hAnsi="Calibri" w:cs="Calibri"/>
      <w:b/>
      <w:bCs/>
      <w:caps/>
      <w:sz w:val="20"/>
      <w:szCs w:val="20"/>
    </w:rPr>
  </w:style>
  <w:style w:type="paragraph" w:styleId="30">
    <w:name w:val="toc 3"/>
    <w:basedOn w:val="a"/>
    <w:next w:val="a"/>
    <w:autoRedefine/>
    <w:uiPriority w:val="39"/>
    <w:unhideWhenUsed/>
    <w:qFormat/>
    <w:rsid w:val="00E862D6"/>
    <w:pPr>
      <w:ind w:left="420"/>
      <w:jc w:val="left"/>
    </w:pPr>
    <w:rPr>
      <w:rFonts w:ascii="Calibri" w:hAnsi="Calibri" w:cs="Calibri"/>
      <w:i/>
      <w:iCs/>
      <w:sz w:val="20"/>
      <w:szCs w:val="20"/>
    </w:rPr>
  </w:style>
  <w:style w:type="paragraph" w:styleId="ab">
    <w:name w:val="Balloon Text"/>
    <w:basedOn w:val="a"/>
    <w:link w:val="Char1"/>
    <w:rsid w:val="00E862D6"/>
    <w:rPr>
      <w:sz w:val="18"/>
      <w:szCs w:val="18"/>
    </w:rPr>
  </w:style>
  <w:style w:type="character" w:customStyle="1" w:styleId="Char1">
    <w:name w:val="批注框文本 Char"/>
    <w:link w:val="ab"/>
    <w:rsid w:val="00E862D6"/>
    <w:rPr>
      <w:kern w:val="2"/>
      <w:sz w:val="18"/>
      <w:szCs w:val="18"/>
    </w:rPr>
  </w:style>
  <w:style w:type="character" w:customStyle="1" w:styleId="2Char">
    <w:name w:val="标题 2 Char"/>
    <w:link w:val="2"/>
    <w:rsid w:val="00E862D6"/>
    <w:rPr>
      <w:rFonts w:ascii="Cambria" w:eastAsia="宋体" w:hAnsi="Cambria" w:cs="Times New Roman"/>
      <w:b/>
      <w:bCs/>
      <w:kern w:val="2"/>
      <w:sz w:val="32"/>
      <w:szCs w:val="32"/>
    </w:rPr>
  </w:style>
  <w:style w:type="character" w:customStyle="1" w:styleId="3Char">
    <w:name w:val="标题 3 Char"/>
    <w:link w:val="3"/>
    <w:semiHidden/>
    <w:rsid w:val="00E862D6"/>
    <w:rPr>
      <w:b/>
      <w:bCs/>
      <w:kern w:val="2"/>
      <w:sz w:val="32"/>
      <w:szCs w:val="32"/>
    </w:rPr>
  </w:style>
  <w:style w:type="character" w:customStyle="1" w:styleId="Char0">
    <w:name w:val="页眉 Char"/>
    <w:link w:val="a5"/>
    <w:uiPriority w:val="99"/>
    <w:rsid w:val="00F97F2B"/>
    <w:rPr>
      <w:kern w:val="2"/>
      <w:sz w:val="18"/>
      <w:szCs w:val="18"/>
    </w:rPr>
  </w:style>
  <w:style w:type="character" w:customStyle="1" w:styleId="Char">
    <w:name w:val="页脚 Char"/>
    <w:link w:val="a3"/>
    <w:uiPriority w:val="99"/>
    <w:rsid w:val="00F97F2B"/>
    <w:rPr>
      <w:kern w:val="2"/>
      <w:sz w:val="18"/>
      <w:szCs w:val="18"/>
    </w:rPr>
  </w:style>
  <w:style w:type="paragraph" w:styleId="4">
    <w:name w:val="toc 4"/>
    <w:basedOn w:val="a"/>
    <w:next w:val="a"/>
    <w:autoRedefine/>
    <w:rsid w:val="00DF2ECA"/>
    <w:pPr>
      <w:ind w:left="630"/>
      <w:jc w:val="left"/>
    </w:pPr>
    <w:rPr>
      <w:rFonts w:ascii="Calibri" w:hAnsi="Calibri" w:cs="Calibri"/>
      <w:sz w:val="18"/>
      <w:szCs w:val="18"/>
    </w:rPr>
  </w:style>
  <w:style w:type="paragraph" w:styleId="5">
    <w:name w:val="toc 5"/>
    <w:basedOn w:val="a"/>
    <w:next w:val="a"/>
    <w:autoRedefine/>
    <w:rsid w:val="00DF2ECA"/>
    <w:pPr>
      <w:ind w:left="840"/>
      <w:jc w:val="left"/>
    </w:pPr>
    <w:rPr>
      <w:rFonts w:ascii="Calibri" w:hAnsi="Calibri" w:cs="Calibri"/>
      <w:sz w:val="18"/>
      <w:szCs w:val="18"/>
    </w:rPr>
  </w:style>
  <w:style w:type="paragraph" w:styleId="6">
    <w:name w:val="toc 6"/>
    <w:basedOn w:val="a"/>
    <w:next w:val="a"/>
    <w:autoRedefine/>
    <w:rsid w:val="00DF2ECA"/>
    <w:pPr>
      <w:ind w:left="1050"/>
      <w:jc w:val="left"/>
    </w:pPr>
    <w:rPr>
      <w:rFonts w:ascii="Calibri" w:hAnsi="Calibri" w:cs="Calibri"/>
      <w:sz w:val="18"/>
      <w:szCs w:val="18"/>
    </w:rPr>
  </w:style>
  <w:style w:type="paragraph" w:styleId="7">
    <w:name w:val="toc 7"/>
    <w:basedOn w:val="a"/>
    <w:next w:val="a"/>
    <w:autoRedefine/>
    <w:rsid w:val="00DF2ECA"/>
    <w:pPr>
      <w:ind w:left="1260"/>
      <w:jc w:val="left"/>
    </w:pPr>
    <w:rPr>
      <w:rFonts w:ascii="Calibri" w:hAnsi="Calibri" w:cs="Calibri"/>
      <w:sz w:val="18"/>
      <w:szCs w:val="18"/>
    </w:rPr>
  </w:style>
  <w:style w:type="paragraph" w:styleId="8">
    <w:name w:val="toc 8"/>
    <w:basedOn w:val="a"/>
    <w:next w:val="a"/>
    <w:autoRedefine/>
    <w:rsid w:val="00DF2ECA"/>
    <w:pPr>
      <w:ind w:left="1470"/>
      <w:jc w:val="left"/>
    </w:pPr>
    <w:rPr>
      <w:rFonts w:ascii="Calibri" w:hAnsi="Calibri" w:cs="Calibri"/>
      <w:sz w:val="18"/>
      <w:szCs w:val="18"/>
    </w:rPr>
  </w:style>
  <w:style w:type="paragraph" w:styleId="9">
    <w:name w:val="toc 9"/>
    <w:basedOn w:val="a"/>
    <w:next w:val="a"/>
    <w:autoRedefine/>
    <w:rsid w:val="00DF2ECA"/>
    <w:pPr>
      <w:ind w:left="1680"/>
      <w:jc w:val="left"/>
    </w:pPr>
    <w:rPr>
      <w:rFonts w:ascii="Calibri" w:hAnsi="Calibri" w:cs="Calibri"/>
      <w:sz w:val="18"/>
      <w:szCs w:val="18"/>
    </w:rPr>
  </w:style>
  <w:style w:type="paragraph" w:styleId="ac">
    <w:name w:val="footnote text"/>
    <w:basedOn w:val="a"/>
    <w:link w:val="Char2"/>
    <w:rsid w:val="00BF39CC"/>
    <w:pPr>
      <w:snapToGrid w:val="0"/>
      <w:jc w:val="left"/>
    </w:pPr>
    <w:rPr>
      <w:sz w:val="18"/>
      <w:szCs w:val="18"/>
    </w:rPr>
  </w:style>
  <w:style w:type="character" w:customStyle="1" w:styleId="Char2">
    <w:name w:val="脚注文本 Char"/>
    <w:link w:val="ac"/>
    <w:rsid w:val="00BF39CC"/>
    <w:rPr>
      <w:kern w:val="2"/>
      <w:sz w:val="18"/>
      <w:szCs w:val="18"/>
    </w:rPr>
  </w:style>
  <w:style w:type="character" w:styleId="ad">
    <w:name w:val="footnote reference"/>
    <w:rsid w:val="00BF39CC"/>
    <w:rPr>
      <w:vertAlign w:val="superscript"/>
    </w:rPr>
  </w:style>
  <w:style w:type="paragraph" w:styleId="ae">
    <w:name w:val="caption"/>
    <w:basedOn w:val="a"/>
    <w:next w:val="a"/>
    <w:unhideWhenUsed/>
    <w:qFormat/>
    <w:rsid w:val="00BF39CC"/>
    <w:rPr>
      <w:rFonts w:ascii="Cambria" w:eastAsia="黑体" w:hAnsi="Cambria"/>
      <w:sz w:val="20"/>
      <w:szCs w:val="20"/>
    </w:rPr>
  </w:style>
  <w:style w:type="character" w:styleId="af">
    <w:name w:val="Placeholder Text"/>
    <w:basedOn w:val="a0"/>
    <w:uiPriority w:val="99"/>
    <w:semiHidden/>
    <w:rsid w:val="005267D0"/>
    <w:rPr>
      <w:color w:val="808080"/>
    </w:rPr>
  </w:style>
  <w:style w:type="paragraph" w:styleId="af0">
    <w:name w:val="List Paragraph"/>
    <w:basedOn w:val="a"/>
    <w:uiPriority w:val="34"/>
    <w:qFormat/>
    <w:rsid w:val="006F09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18390">
      <w:bodyDiv w:val="1"/>
      <w:marLeft w:val="0"/>
      <w:marRight w:val="0"/>
      <w:marTop w:val="0"/>
      <w:marBottom w:val="0"/>
      <w:divBdr>
        <w:top w:val="none" w:sz="0" w:space="0" w:color="auto"/>
        <w:left w:val="none" w:sz="0" w:space="0" w:color="auto"/>
        <w:bottom w:val="none" w:sz="0" w:space="0" w:color="auto"/>
        <w:right w:val="none" w:sz="0" w:space="0" w:color="auto"/>
      </w:divBdr>
      <w:divsChild>
        <w:div w:id="1022169683">
          <w:marLeft w:val="0"/>
          <w:marRight w:val="0"/>
          <w:marTop w:val="0"/>
          <w:marBottom w:val="0"/>
          <w:divBdr>
            <w:top w:val="none" w:sz="0" w:space="0" w:color="auto"/>
            <w:left w:val="none" w:sz="0" w:space="0" w:color="auto"/>
            <w:bottom w:val="none" w:sz="0" w:space="0" w:color="auto"/>
            <w:right w:val="none" w:sz="0" w:space="0" w:color="auto"/>
          </w:divBdr>
        </w:div>
        <w:div w:id="1983730154">
          <w:marLeft w:val="0"/>
          <w:marRight w:val="0"/>
          <w:marTop w:val="0"/>
          <w:marBottom w:val="0"/>
          <w:divBdr>
            <w:top w:val="none" w:sz="0" w:space="0" w:color="auto"/>
            <w:left w:val="none" w:sz="0" w:space="0" w:color="auto"/>
            <w:bottom w:val="none" w:sz="0" w:space="0" w:color="auto"/>
            <w:right w:val="none" w:sz="0" w:space="0" w:color="auto"/>
          </w:divBdr>
        </w:div>
      </w:divsChild>
    </w:div>
    <w:div w:id="266936931">
      <w:bodyDiv w:val="1"/>
      <w:marLeft w:val="0"/>
      <w:marRight w:val="0"/>
      <w:marTop w:val="0"/>
      <w:marBottom w:val="0"/>
      <w:divBdr>
        <w:top w:val="none" w:sz="0" w:space="0" w:color="auto"/>
        <w:left w:val="none" w:sz="0" w:space="0" w:color="auto"/>
        <w:bottom w:val="none" w:sz="0" w:space="0" w:color="auto"/>
        <w:right w:val="none" w:sz="0" w:space="0" w:color="auto"/>
      </w:divBdr>
      <w:divsChild>
        <w:div w:id="1815953266">
          <w:marLeft w:val="0"/>
          <w:marRight w:val="0"/>
          <w:marTop w:val="0"/>
          <w:marBottom w:val="0"/>
          <w:divBdr>
            <w:top w:val="none" w:sz="0" w:space="0" w:color="auto"/>
            <w:left w:val="none" w:sz="0" w:space="0" w:color="auto"/>
            <w:bottom w:val="none" w:sz="0" w:space="0" w:color="auto"/>
            <w:right w:val="none" w:sz="0" w:space="0" w:color="auto"/>
          </w:divBdr>
          <w:divsChild>
            <w:div w:id="259683282">
              <w:marLeft w:val="0"/>
              <w:marRight w:val="0"/>
              <w:marTop w:val="0"/>
              <w:marBottom w:val="0"/>
              <w:divBdr>
                <w:top w:val="none" w:sz="0" w:space="0" w:color="auto"/>
                <w:left w:val="none" w:sz="0" w:space="0" w:color="auto"/>
                <w:bottom w:val="none" w:sz="0" w:space="0" w:color="auto"/>
                <w:right w:val="none" w:sz="0" w:space="0" w:color="auto"/>
              </w:divBdr>
              <w:divsChild>
                <w:div w:id="1620601620">
                  <w:marLeft w:val="0"/>
                  <w:marRight w:val="0"/>
                  <w:marTop w:val="0"/>
                  <w:marBottom w:val="0"/>
                  <w:divBdr>
                    <w:top w:val="none" w:sz="0" w:space="0" w:color="auto"/>
                    <w:left w:val="none" w:sz="0" w:space="0" w:color="auto"/>
                    <w:bottom w:val="none" w:sz="0" w:space="0" w:color="auto"/>
                    <w:right w:val="none" w:sz="0" w:space="0" w:color="auto"/>
                  </w:divBdr>
                  <w:divsChild>
                    <w:div w:id="1136141727">
                      <w:marLeft w:val="0"/>
                      <w:marRight w:val="0"/>
                      <w:marTop w:val="0"/>
                      <w:marBottom w:val="0"/>
                      <w:divBdr>
                        <w:top w:val="none" w:sz="0" w:space="0" w:color="auto"/>
                        <w:left w:val="none" w:sz="0" w:space="0" w:color="auto"/>
                        <w:bottom w:val="none" w:sz="0" w:space="0" w:color="auto"/>
                        <w:right w:val="none" w:sz="0" w:space="0" w:color="auto"/>
                      </w:divBdr>
                      <w:divsChild>
                        <w:div w:id="1893808507">
                          <w:marLeft w:val="0"/>
                          <w:marRight w:val="0"/>
                          <w:marTop w:val="0"/>
                          <w:marBottom w:val="0"/>
                          <w:divBdr>
                            <w:top w:val="none" w:sz="0" w:space="0" w:color="auto"/>
                            <w:left w:val="none" w:sz="0" w:space="0" w:color="auto"/>
                            <w:bottom w:val="none" w:sz="0" w:space="0" w:color="auto"/>
                            <w:right w:val="none" w:sz="0" w:space="0" w:color="auto"/>
                          </w:divBdr>
                          <w:divsChild>
                            <w:div w:id="9258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030853">
      <w:bodyDiv w:val="1"/>
      <w:marLeft w:val="0"/>
      <w:marRight w:val="0"/>
      <w:marTop w:val="0"/>
      <w:marBottom w:val="0"/>
      <w:divBdr>
        <w:top w:val="none" w:sz="0" w:space="0" w:color="auto"/>
        <w:left w:val="none" w:sz="0" w:space="0" w:color="auto"/>
        <w:bottom w:val="none" w:sz="0" w:space="0" w:color="auto"/>
        <w:right w:val="none" w:sz="0" w:space="0" w:color="auto"/>
      </w:divBdr>
      <w:divsChild>
        <w:div w:id="1457874037">
          <w:marLeft w:val="0"/>
          <w:marRight w:val="0"/>
          <w:marTop w:val="0"/>
          <w:marBottom w:val="0"/>
          <w:divBdr>
            <w:top w:val="none" w:sz="0" w:space="0" w:color="auto"/>
            <w:left w:val="none" w:sz="0" w:space="0" w:color="auto"/>
            <w:bottom w:val="none" w:sz="0" w:space="0" w:color="auto"/>
            <w:right w:val="none" w:sz="0" w:space="0" w:color="auto"/>
          </w:divBdr>
          <w:divsChild>
            <w:div w:id="1716390655">
              <w:marLeft w:val="0"/>
              <w:marRight w:val="0"/>
              <w:marTop w:val="0"/>
              <w:marBottom w:val="0"/>
              <w:divBdr>
                <w:top w:val="none" w:sz="0" w:space="0" w:color="auto"/>
                <w:left w:val="none" w:sz="0" w:space="0" w:color="auto"/>
                <w:bottom w:val="none" w:sz="0" w:space="0" w:color="auto"/>
                <w:right w:val="none" w:sz="0" w:space="0" w:color="auto"/>
              </w:divBdr>
              <w:divsChild>
                <w:div w:id="271910488">
                  <w:marLeft w:val="0"/>
                  <w:marRight w:val="0"/>
                  <w:marTop w:val="0"/>
                  <w:marBottom w:val="0"/>
                  <w:divBdr>
                    <w:top w:val="none" w:sz="0" w:space="0" w:color="auto"/>
                    <w:left w:val="none" w:sz="0" w:space="0" w:color="auto"/>
                    <w:bottom w:val="none" w:sz="0" w:space="0" w:color="auto"/>
                    <w:right w:val="none" w:sz="0" w:space="0" w:color="auto"/>
                  </w:divBdr>
                  <w:divsChild>
                    <w:div w:id="174928877">
                      <w:marLeft w:val="0"/>
                      <w:marRight w:val="0"/>
                      <w:marTop w:val="0"/>
                      <w:marBottom w:val="0"/>
                      <w:divBdr>
                        <w:top w:val="none" w:sz="0" w:space="0" w:color="auto"/>
                        <w:left w:val="none" w:sz="0" w:space="0" w:color="auto"/>
                        <w:bottom w:val="none" w:sz="0" w:space="0" w:color="auto"/>
                        <w:right w:val="none" w:sz="0" w:space="0" w:color="auto"/>
                      </w:divBdr>
                      <w:divsChild>
                        <w:div w:id="1736078845">
                          <w:marLeft w:val="0"/>
                          <w:marRight w:val="0"/>
                          <w:marTop w:val="0"/>
                          <w:marBottom w:val="0"/>
                          <w:divBdr>
                            <w:top w:val="none" w:sz="0" w:space="0" w:color="auto"/>
                            <w:left w:val="none" w:sz="0" w:space="0" w:color="auto"/>
                            <w:bottom w:val="none" w:sz="0" w:space="0" w:color="auto"/>
                            <w:right w:val="none" w:sz="0" w:space="0" w:color="auto"/>
                          </w:divBdr>
                          <w:divsChild>
                            <w:div w:id="12691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866268">
      <w:bodyDiv w:val="1"/>
      <w:marLeft w:val="0"/>
      <w:marRight w:val="0"/>
      <w:marTop w:val="0"/>
      <w:marBottom w:val="0"/>
      <w:divBdr>
        <w:top w:val="none" w:sz="0" w:space="0" w:color="auto"/>
        <w:left w:val="none" w:sz="0" w:space="0" w:color="auto"/>
        <w:bottom w:val="none" w:sz="0" w:space="0" w:color="auto"/>
        <w:right w:val="none" w:sz="0" w:space="0" w:color="auto"/>
      </w:divBdr>
      <w:divsChild>
        <w:div w:id="690881827">
          <w:marLeft w:val="0"/>
          <w:marRight w:val="0"/>
          <w:marTop w:val="0"/>
          <w:marBottom w:val="0"/>
          <w:divBdr>
            <w:top w:val="none" w:sz="0" w:space="0" w:color="auto"/>
            <w:left w:val="none" w:sz="0" w:space="0" w:color="auto"/>
            <w:bottom w:val="none" w:sz="0" w:space="0" w:color="auto"/>
            <w:right w:val="none" w:sz="0" w:space="0" w:color="auto"/>
          </w:divBdr>
          <w:divsChild>
            <w:div w:id="962200110">
              <w:marLeft w:val="0"/>
              <w:marRight w:val="0"/>
              <w:marTop w:val="0"/>
              <w:marBottom w:val="0"/>
              <w:divBdr>
                <w:top w:val="none" w:sz="0" w:space="0" w:color="auto"/>
                <w:left w:val="none" w:sz="0" w:space="0" w:color="auto"/>
                <w:bottom w:val="none" w:sz="0" w:space="0" w:color="auto"/>
                <w:right w:val="none" w:sz="0" w:space="0" w:color="auto"/>
              </w:divBdr>
              <w:divsChild>
                <w:div w:id="1351566265">
                  <w:marLeft w:val="0"/>
                  <w:marRight w:val="0"/>
                  <w:marTop w:val="0"/>
                  <w:marBottom w:val="0"/>
                  <w:divBdr>
                    <w:top w:val="none" w:sz="0" w:space="0" w:color="auto"/>
                    <w:left w:val="none" w:sz="0" w:space="0" w:color="auto"/>
                    <w:bottom w:val="none" w:sz="0" w:space="0" w:color="auto"/>
                    <w:right w:val="none" w:sz="0" w:space="0" w:color="auto"/>
                  </w:divBdr>
                  <w:divsChild>
                    <w:div w:id="619728924">
                      <w:marLeft w:val="0"/>
                      <w:marRight w:val="0"/>
                      <w:marTop w:val="0"/>
                      <w:marBottom w:val="0"/>
                      <w:divBdr>
                        <w:top w:val="none" w:sz="0" w:space="0" w:color="auto"/>
                        <w:left w:val="none" w:sz="0" w:space="0" w:color="auto"/>
                        <w:bottom w:val="none" w:sz="0" w:space="0" w:color="auto"/>
                        <w:right w:val="none" w:sz="0" w:space="0" w:color="auto"/>
                      </w:divBdr>
                      <w:divsChild>
                        <w:div w:id="954603492">
                          <w:marLeft w:val="0"/>
                          <w:marRight w:val="0"/>
                          <w:marTop w:val="0"/>
                          <w:marBottom w:val="0"/>
                          <w:divBdr>
                            <w:top w:val="none" w:sz="0" w:space="0" w:color="auto"/>
                            <w:left w:val="none" w:sz="0" w:space="0" w:color="auto"/>
                            <w:bottom w:val="none" w:sz="0" w:space="0" w:color="auto"/>
                            <w:right w:val="none" w:sz="0" w:space="0" w:color="auto"/>
                          </w:divBdr>
                          <w:divsChild>
                            <w:div w:id="2052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28775">
      <w:bodyDiv w:val="1"/>
      <w:marLeft w:val="0"/>
      <w:marRight w:val="0"/>
      <w:marTop w:val="0"/>
      <w:marBottom w:val="0"/>
      <w:divBdr>
        <w:top w:val="none" w:sz="0" w:space="0" w:color="auto"/>
        <w:left w:val="none" w:sz="0" w:space="0" w:color="auto"/>
        <w:bottom w:val="none" w:sz="0" w:space="0" w:color="auto"/>
        <w:right w:val="none" w:sz="0" w:space="0" w:color="auto"/>
      </w:divBdr>
      <w:divsChild>
        <w:div w:id="270284307">
          <w:marLeft w:val="45"/>
          <w:marRight w:val="45"/>
          <w:marTop w:val="60"/>
          <w:marBottom w:val="15"/>
          <w:divBdr>
            <w:top w:val="single" w:sz="2" w:space="0" w:color="E9E6D1"/>
            <w:left w:val="single" w:sz="6" w:space="0" w:color="E9E6D1"/>
            <w:bottom w:val="single" w:sz="6" w:space="0" w:color="E9E6D1"/>
            <w:right w:val="single" w:sz="6" w:space="0" w:color="E9E6D1"/>
          </w:divBdr>
          <w:divsChild>
            <w:div w:id="1226452872">
              <w:marLeft w:val="0"/>
              <w:marRight w:val="0"/>
              <w:marTop w:val="0"/>
              <w:marBottom w:val="0"/>
              <w:divBdr>
                <w:top w:val="none" w:sz="0" w:space="0" w:color="auto"/>
                <w:left w:val="none" w:sz="0" w:space="0" w:color="auto"/>
                <w:bottom w:val="none" w:sz="0" w:space="0" w:color="auto"/>
                <w:right w:val="none" w:sz="0" w:space="0" w:color="auto"/>
              </w:divBdr>
              <w:divsChild>
                <w:div w:id="1487892193">
                  <w:marLeft w:val="0"/>
                  <w:marRight w:val="0"/>
                  <w:marTop w:val="240"/>
                  <w:marBottom w:val="0"/>
                  <w:divBdr>
                    <w:top w:val="single" w:sz="6" w:space="0" w:color="B7B387"/>
                    <w:left w:val="single" w:sz="6" w:space="12" w:color="B7B387"/>
                    <w:bottom w:val="single" w:sz="6" w:space="12" w:color="E5E3CB"/>
                    <w:right w:val="single" w:sz="6" w:space="12" w:color="E5E3CB"/>
                  </w:divBdr>
                  <w:divsChild>
                    <w:div w:id="5194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78293">
      <w:bodyDiv w:val="1"/>
      <w:marLeft w:val="0"/>
      <w:marRight w:val="0"/>
      <w:marTop w:val="0"/>
      <w:marBottom w:val="0"/>
      <w:divBdr>
        <w:top w:val="none" w:sz="0" w:space="0" w:color="auto"/>
        <w:left w:val="none" w:sz="0" w:space="0" w:color="auto"/>
        <w:bottom w:val="none" w:sz="0" w:space="0" w:color="auto"/>
        <w:right w:val="none" w:sz="0" w:space="0" w:color="auto"/>
      </w:divBdr>
      <w:divsChild>
        <w:div w:id="1192108022">
          <w:marLeft w:val="0"/>
          <w:marRight w:val="0"/>
          <w:marTop w:val="0"/>
          <w:marBottom w:val="0"/>
          <w:divBdr>
            <w:top w:val="none" w:sz="0" w:space="0" w:color="auto"/>
            <w:left w:val="none" w:sz="0" w:space="0" w:color="auto"/>
            <w:bottom w:val="none" w:sz="0" w:space="0" w:color="auto"/>
            <w:right w:val="none" w:sz="0" w:space="0" w:color="auto"/>
          </w:divBdr>
          <w:divsChild>
            <w:div w:id="834734126">
              <w:marLeft w:val="0"/>
              <w:marRight w:val="0"/>
              <w:marTop w:val="0"/>
              <w:marBottom w:val="0"/>
              <w:divBdr>
                <w:top w:val="none" w:sz="0" w:space="0" w:color="auto"/>
                <w:left w:val="none" w:sz="0" w:space="0" w:color="auto"/>
                <w:bottom w:val="none" w:sz="0" w:space="0" w:color="auto"/>
                <w:right w:val="none" w:sz="0" w:space="0" w:color="auto"/>
              </w:divBdr>
              <w:divsChild>
                <w:div w:id="924339860">
                  <w:marLeft w:val="0"/>
                  <w:marRight w:val="0"/>
                  <w:marTop w:val="0"/>
                  <w:marBottom w:val="0"/>
                  <w:divBdr>
                    <w:top w:val="none" w:sz="0" w:space="0" w:color="auto"/>
                    <w:left w:val="none" w:sz="0" w:space="0" w:color="auto"/>
                    <w:bottom w:val="none" w:sz="0" w:space="0" w:color="auto"/>
                    <w:right w:val="none" w:sz="0" w:space="0" w:color="auto"/>
                  </w:divBdr>
                  <w:divsChild>
                    <w:div w:id="1746611178">
                      <w:marLeft w:val="0"/>
                      <w:marRight w:val="0"/>
                      <w:marTop w:val="0"/>
                      <w:marBottom w:val="0"/>
                      <w:divBdr>
                        <w:top w:val="none" w:sz="0" w:space="0" w:color="auto"/>
                        <w:left w:val="none" w:sz="0" w:space="0" w:color="auto"/>
                        <w:bottom w:val="none" w:sz="0" w:space="0" w:color="auto"/>
                        <w:right w:val="none" w:sz="0" w:space="0" w:color="auto"/>
                      </w:divBdr>
                      <w:divsChild>
                        <w:div w:id="1575240027">
                          <w:marLeft w:val="0"/>
                          <w:marRight w:val="0"/>
                          <w:marTop w:val="0"/>
                          <w:marBottom w:val="0"/>
                          <w:divBdr>
                            <w:top w:val="none" w:sz="0" w:space="0" w:color="auto"/>
                            <w:left w:val="none" w:sz="0" w:space="0" w:color="auto"/>
                            <w:bottom w:val="none" w:sz="0" w:space="0" w:color="auto"/>
                            <w:right w:val="none" w:sz="0" w:space="0" w:color="auto"/>
                          </w:divBdr>
                          <w:divsChild>
                            <w:div w:id="9196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C6E81-3805-4659-B856-EEE461FCF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13</Pages>
  <Words>1939</Words>
  <Characters>11058</Characters>
  <Application>Microsoft Office Word</Application>
  <DocSecurity>0</DocSecurity>
  <Lines>92</Lines>
  <Paragraphs>25</Paragraphs>
  <ScaleCrop>false</ScaleCrop>
  <Company>MCC</Company>
  <LinksUpToDate>false</LinksUpToDate>
  <CharactersWithSpaces>12972</CharactersWithSpaces>
  <SharedDoc>false</SharedDoc>
  <HLinks>
    <vt:vector size="126" baseType="variant">
      <vt:variant>
        <vt:i4>1245245</vt:i4>
      </vt:variant>
      <vt:variant>
        <vt:i4>130</vt:i4>
      </vt:variant>
      <vt:variant>
        <vt:i4>0</vt:i4>
      </vt:variant>
      <vt:variant>
        <vt:i4>5</vt:i4>
      </vt:variant>
      <vt:variant>
        <vt:lpwstr/>
      </vt:variant>
      <vt:variant>
        <vt:lpwstr>_Toc367893099</vt:lpwstr>
      </vt:variant>
      <vt:variant>
        <vt:i4>1245245</vt:i4>
      </vt:variant>
      <vt:variant>
        <vt:i4>124</vt:i4>
      </vt:variant>
      <vt:variant>
        <vt:i4>0</vt:i4>
      </vt:variant>
      <vt:variant>
        <vt:i4>5</vt:i4>
      </vt:variant>
      <vt:variant>
        <vt:lpwstr/>
      </vt:variant>
      <vt:variant>
        <vt:lpwstr>_Toc367893098</vt:lpwstr>
      </vt:variant>
      <vt:variant>
        <vt:i4>1245245</vt:i4>
      </vt:variant>
      <vt:variant>
        <vt:i4>118</vt:i4>
      </vt:variant>
      <vt:variant>
        <vt:i4>0</vt:i4>
      </vt:variant>
      <vt:variant>
        <vt:i4>5</vt:i4>
      </vt:variant>
      <vt:variant>
        <vt:lpwstr/>
      </vt:variant>
      <vt:variant>
        <vt:lpwstr>_Toc367893097</vt:lpwstr>
      </vt:variant>
      <vt:variant>
        <vt:i4>1245245</vt:i4>
      </vt:variant>
      <vt:variant>
        <vt:i4>112</vt:i4>
      </vt:variant>
      <vt:variant>
        <vt:i4>0</vt:i4>
      </vt:variant>
      <vt:variant>
        <vt:i4>5</vt:i4>
      </vt:variant>
      <vt:variant>
        <vt:lpwstr/>
      </vt:variant>
      <vt:variant>
        <vt:lpwstr>_Toc367893096</vt:lpwstr>
      </vt:variant>
      <vt:variant>
        <vt:i4>1245245</vt:i4>
      </vt:variant>
      <vt:variant>
        <vt:i4>106</vt:i4>
      </vt:variant>
      <vt:variant>
        <vt:i4>0</vt:i4>
      </vt:variant>
      <vt:variant>
        <vt:i4>5</vt:i4>
      </vt:variant>
      <vt:variant>
        <vt:lpwstr/>
      </vt:variant>
      <vt:variant>
        <vt:lpwstr>_Toc367893095</vt:lpwstr>
      </vt:variant>
      <vt:variant>
        <vt:i4>1245245</vt:i4>
      </vt:variant>
      <vt:variant>
        <vt:i4>100</vt:i4>
      </vt:variant>
      <vt:variant>
        <vt:i4>0</vt:i4>
      </vt:variant>
      <vt:variant>
        <vt:i4>5</vt:i4>
      </vt:variant>
      <vt:variant>
        <vt:lpwstr/>
      </vt:variant>
      <vt:variant>
        <vt:lpwstr>_Toc367893094</vt:lpwstr>
      </vt:variant>
      <vt:variant>
        <vt:i4>1245245</vt:i4>
      </vt:variant>
      <vt:variant>
        <vt:i4>94</vt:i4>
      </vt:variant>
      <vt:variant>
        <vt:i4>0</vt:i4>
      </vt:variant>
      <vt:variant>
        <vt:i4>5</vt:i4>
      </vt:variant>
      <vt:variant>
        <vt:lpwstr/>
      </vt:variant>
      <vt:variant>
        <vt:lpwstr>_Toc367893093</vt:lpwstr>
      </vt:variant>
      <vt:variant>
        <vt:i4>1245245</vt:i4>
      </vt:variant>
      <vt:variant>
        <vt:i4>88</vt:i4>
      </vt:variant>
      <vt:variant>
        <vt:i4>0</vt:i4>
      </vt:variant>
      <vt:variant>
        <vt:i4>5</vt:i4>
      </vt:variant>
      <vt:variant>
        <vt:lpwstr/>
      </vt:variant>
      <vt:variant>
        <vt:lpwstr>_Toc367893092</vt:lpwstr>
      </vt:variant>
      <vt:variant>
        <vt:i4>1245245</vt:i4>
      </vt:variant>
      <vt:variant>
        <vt:i4>82</vt:i4>
      </vt:variant>
      <vt:variant>
        <vt:i4>0</vt:i4>
      </vt:variant>
      <vt:variant>
        <vt:i4>5</vt:i4>
      </vt:variant>
      <vt:variant>
        <vt:lpwstr/>
      </vt:variant>
      <vt:variant>
        <vt:lpwstr>_Toc367893091</vt:lpwstr>
      </vt:variant>
      <vt:variant>
        <vt:i4>1245245</vt:i4>
      </vt:variant>
      <vt:variant>
        <vt:i4>76</vt:i4>
      </vt:variant>
      <vt:variant>
        <vt:i4>0</vt:i4>
      </vt:variant>
      <vt:variant>
        <vt:i4>5</vt:i4>
      </vt:variant>
      <vt:variant>
        <vt:lpwstr/>
      </vt:variant>
      <vt:variant>
        <vt:lpwstr>_Toc367893090</vt:lpwstr>
      </vt:variant>
      <vt:variant>
        <vt:i4>1179709</vt:i4>
      </vt:variant>
      <vt:variant>
        <vt:i4>70</vt:i4>
      </vt:variant>
      <vt:variant>
        <vt:i4>0</vt:i4>
      </vt:variant>
      <vt:variant>
        <vt:i4>5</vt:i4>
      </vt:variant>
      <vt:variant>
        <vt:lpwstr/>
      </vt:variant>
      <vt:variant>
        <vt:lpwstr>_Toc367893089</vt:lpwstr>
      </vt:variant>
      <vt:variant>
        <vt:i4>1179709</vt:i4>
      </vt:variant>
      <vt:variant>
        <vt:i4>64</vt:i4>
      </vt:variant>
      <vt:variant>
        <vt:i4>0</vt:i4>
      </vt:variant>
      <vt:variant>
        <vt:i4>5</vt:i4>
      </vt:variant>
      <vt:variant>
        <vt:lpwstr/>
      </vt:variant>
      <vt:variant>
        <vt:lpwstr>_Toc367893088</vt:lpwstr>
      </vt:variant>
      <vt:variant>
        <vt:i4>1179709</vt:i4>
      </vt:variant>
      <vt:variant>
        <vt:i4>58</vt:i4>
      </vt:variant>
      <vt:variant>
        <vt:i4>0</vt:i4>
      </vt:variant>
      <vt:variant>
        <vt:i4>5</vt:i4>
      </vt:variant>
      <vt:variant>
        <vt:lpwstr/>
      </vt:variant>
      <vt:variant>
        <vt:lpwstr>_Toc367893087</vt:lpwstr>
      </vt:variant>
      <vt:variant>
        <vt:i4>1179709</vt:i4>
      </vt:variant>
      <vt:variant>
        <vt:i4>52</vt:i4>
      </vt:variant>
      <vt:variant>
        <vt:i4>0</vt:i4>
      </vt:variant>
      <vt:variant>
        <vt:i4>5</vt:i4>
      </vt:variant>
      <vt:variant>
        <vt:lpwstr/>
      </vt:variant>
      <vt:variant>
        <vt:lpwstr>_Toc367893086</vt:lpwstr>
      </vt:variant>
      <vt:variant>
        <vt:i4>1179709</vt:i4>
      </vt:variant>
      <vt:variant>
        <vt:i4>46</vt:i4>
      </vt:variant>
      <vt:variant>
        <vt:i4>0</vt:i4>
      </vt:variant>
      <vt:variant>
        <vt:i4>5</vt:i4>
      </vt:variant>
      <vt:variant>
        <vt:lpwstr/>
      </vt:variant>
      <vt:variant>
        <vt:lpwstr>_Toc367893085</vt:lpwstr>
      </vt:variant>
      <vt:variant>
        <vt:i4>1179709</vt:i4>
      </vt:variant>
      <vt:variant>
        <vt:i4>40</vt:i4>
      </vt:variant>
      <vt:variant>
        <vt:i4>0</vt:i4>
      </vt:variant>
      <vt:variant>
        <vt:i4>5</vt:i4>
      </vt:variant>
      <vt:variant>
        <vt:lpwstr/>
      </vt:variant>
      <vt:variant>
        <vt:lpwstr>_Toc367893084</vt:lpwstr>
      </vt:variant>
      <vt:variant>
        <vt:i4>1179709</vt:i4>
      </vt:variant>
      <vt:variant>
        <vt:i4>34</vt:i4>
      </vt:variant>
      <vt:variant>
        <vt:i4>0</vt:i4>
      </vt:variant>
      <vt:variant>
        <vt:i4>5</vt:i4>
      </vt:variant>
      <vt:variant>
        <vt:lpwstr/>
      </vt:variant>
      <vt:variant>
        <vt:lpwstr>_Toc367893083</vt:lpwstr>
      </vt:variant>
      <vt:variant>
        <vt:i4>1179709</vt:i4>
      </vt:variant>
      <vt:variant>
        <vt:i4>28</vt:i4>
      </vt:variant>
      <vt:variant>
        <vt:i4>0</vt:i4>
      </vt:variant>
      <vt:variant>
        <vt:i4>5</vt:i4>
      </vt:variant>
      <vt:variant>
        <vt:lpwstr/>
      </vt:variant>
      <vt:variant>
        <vt:lpwstr>_Toc367893082</vt:lpwstr>
      </vt:variant>
      <vt:variant>
        <vt:i4>1179709</vt:i4>
      </vt:variant>
      <vt:variant>
        <vt:i4>22</vt:i4>
      </vt:variant>
      <vt:variant>
        <vt:i4>0</vt:i4>
      </vt:variant>
      <vt:variant>
        <vt:i4>5</vt:i4>
      </vt:variant>
      <vt:variant>
        <vt:lpwstr/>
      </vt:variant>
      <vt:variant>
        <vt:lpwstr>_Toc367893081</vt:lpwstr>
      </vt:variant>
      <vt:variant>
        <vt:i4>1179709</vt:i4>
      </vt:variant>
      <vt:variant>
        <vt:i4>16</vt:i4>
      </vt:variant>
      <vt:variant>
        <vt:i4>0</vt:i4>
      </vt:variant>
      <vt:variant>
        <vt:i4>5</vt:i4>
      </vt:variant>
      <vt:variant>
        <vt:lpwstr/>
      </vt:variant>
      <vt:variant>
        <vt:lpwstr>_Toc367893080</vt:lpwstr>
      </vt:variant>
      <vt:variant>
        <vt:i4>1900605</vt:i4>
      </vt:variant>
      <vt:variant>
        <vt:i4>10</vt:i4>
      </vt:variant>
      <vt:variant>
        <vt:i4>0</vt:i4>
      </vt:variant>
      <vt:variant>
        <vt:i4>5</vt:i4>
      </vt:variant>
      <vt:variant>
        <vt:lpwstr/>
      </vt:variant>
      <vt:variant>
        <vt:lpwstr>_Toc367893079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dc:creator>
  <cp:lastModifiedBy>tofu</cp:lastModifiedBy>
  <cp:revision>5</cp:revision>
  <cp:lastPrinted>2012-10-12T02:11:00Z</cp:lastPrinted>
  <dcterms:created xsi:type="dcterms:W3CDTF">2013-09-25T15:46:00Z</dcterms:created>
  <dcterms:modified xsi:type="dcterms:W3CDTF">2013-09-26T17:07:00Z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