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9614" w14:textId="047B8E91" w:rsidR="00685427" w:rsidRPr="00630EE0" w:rsidRDefault="004D3533" w:rsidP="00630EE0">
      <w:pPr>
        <w:tabs>
          <w:tab w:val="left" w:pos="4111"/>
        </w:tabs>
        <w:ind w:left="720" w:hanging="360"/>
        <w:rPr>
          <w:rFonts w:ascii="Century Gothic" w:hAnsi="Century Gothic"/>
          <w:b/>
          <w:bCs/>
          <w:color w:val="082A75"/>
          <w:sz w:val="36"/>
          <w:szCs w:val="36"/>
        </w:rPr>
      </w:pPr>
      <w:r>
        <w:rPr>
          <w:rFonts w:ascii="Century Gothic" w:hAnsi="Century Gothic"/>
          <w:b/>
          <w:bCs/>
          <w:color w:val="082A75"/>
          <w:sz w:val="44"/>
          <w:szCs w:val="44"/>
        </w:rPr>
        <w:t>EMAIL CAMPAIGN</w:t>
      </w:r>
    </w:p>
    <w:p w14:paraId="2A30D624" w14:textId="35B51391" w:rsidR="00630EE0" w:rsidRPr="00630EE0" w:rsidRDefault="00630EE0" w:rsidP="00630EE0">
      <w:pPr>
        <w:tabs>
          <w:tab w:val="left" w:pos="4111"/>
        </w:tabs>
        <w:ind w:left="720" w:right="-472" w:hanging="360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C6290" wp14:editId="611AA5D8">
                <wp:simplePos x="0" y="0"/>
                <wp:positionH relativeFrom="margin">
                  <wp:posOffset>-328930</wp:posOffset>
                </wp:positionH>
                <wp:positionV relativeFrom="paragraph">
                  <wp:posOffset>262255</wp:posOffset>
                </wp:positionV>
                <wp:extent cx="6370320" cy="0"/>
                <wp:effectExtent l="0" t="19050" r="4953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97D5C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3DEB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9pt,20.65pt" to="475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" strokecolor="#97d5cf" strokeweight="4pt">
                <v:stroke joinstyle="miter"/>
                <w10:wrap anchorx="margin"/>
              </v:line>
            </w:pict>
          </mc:Fallback>
        </mc:AlternateContent>
      </w:r>
    </w:p>
    <w:p w14:paraId="570B837D" w14:textId="77777777" w:rsidR="00CC0D44" w:rsidRPr="00630EE0" w:rsidRDefault="00CC0D44" w:rsidP="00D057A9">
      <w:pPr>
        <w:tabs>
          <w:tab w:val="left" w:pos="4111"/>
        </w:tabs>
        <w:rPr>
          <w:rFonts w:ascii="Century Gothic" w:hAnsi="Century Gothic"/>
          <w:b/>
          <w:bCs/>
          <w:color w:val="082A75"/>
          <w:sz w:val="36"/>
          <w:szCs w:val="36"/>
          <w:u w:val="single"/>
        </w:rPr>
      </w:pPr>
    </w:p>
    <w:p w14:paraId="6392A1FD" w14:textId="77777777" w:rsidR="004D3533" w:rsidRDefault="00630EE0" w:rsidP="00630EE0">
      <w:pPr>
        <w:ind w:left="284"/>
      </w:pPr>
      <w:r w:rsidRPr="00630EE0">
        <w:rPr>
          <w:rFonts w:ascii="Century Gothic" w:hAnsi="Century Gothic"/>
          <w:b/>
          <w:bCs/>
          <w:color w:val="082A75"/>
          <w:sz w:val="36"/>
          <w:szCs w:val="36"/>
        </w:rPr>
        <w:t>BACKGROUND:</w:t>
      </w:r>
      <w:r>
        <w:t xml:space="preserve"> </w:t>
      </w:r>
    </w:p>
    <w:p w14:paraId="18ED9959" w14:textId="77777777" w:rsidR="004D3533" w:rsidRDefault="004D3533" w:rsidP="00630EE0">
      <w:pPr>
        <w:ind w:left="284"/>
        <w:rPr>
          <w:rFonts w:ascii="Century Gothic" w:hAnsi="Century Gothic"/>
          <w:sz w:val="28"/>
          <w:szCs w:val="28"/>
        </w:rPr>
      </w:pPr>
    </w:p>
    <w:p w14:paraId="637CBC78" w14:textId="6CF07721" w:rsidR="00630EE0" w:rsidRDefault="00630EE0" w:rsidP="00630EE0">
      <w:pPr>
        <w:ind w:left="284"/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>The data is a marketing campaign data of a skin care clinic associated with its success.</w:t>
      </w:r>
    </w:p>
    <w:p w14:paraId="601713CA" w14:textId="77777777" w:rsidR="00B67FB6" w:rsidRPr="00630EE0" w:rsidRDefault="00B67FB6" w:rsidP="00630EE0">
      <w:pPr>
        <w:ind w:left="284"/>
        <w:rPr>
          <w:rFonts w:ascii="Century Gothic" w:hAnsi="Century Gothic"/>
          <w:sz w:val="28"/>
          <w:szCs w:val="28"/>
        </w:rPr>
      </w:pPr>
    </w:p>
    <w:p w14:paraId="779D436C" w14:textId="705F0E50" w:rsidR="00630EE0" w:rsidRDefault="00630EE0" w:rsidP="00630EE0">
      <w:pPr>
        <w:ind w:left="828" w:hanging="544"/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>Description of variables-</w:t>
      </w:r>
    </w:p>
    <w:p w14:paraId="09B4FC6A" w14:textId="77777777" w:rsidR="00B67FB6" w:rsidRPr="00630EE0" w:rsidRDefault="00B67FB6" w:rsidP="00630EE0">
      <w:pPr>
        <w:ind w:left="828" w:hanging="544"/>
        <w:rPr>
          <w:rFonts w:ascii="Century Gothic" w:hAnsi="Century Gothic"/>
          <w:sz w:val="28"/>
          <w:szCs w:val="28"/>
        </w:rPr>
      </w:pPr>
    </w:p>
    <w:p w14:paraId="635739F8" w14:textId="77777777" w:rsidR="00B67FB6" w:rsidRDefault="00685427" w:rsidP="00B67FB6">
      <w:pPr>
        <w:ind w:left="284"/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 xml:space="preserve">Success: Response to marketing campaign of Skin Care </w:t>
      </w:r>
      <w:r w:rsidR="008F3934" w:rsidRPr="00630EE0">
        <w:rPr>
          <w:rFonts w:ascii="Century Gothic" w:hAnsi="Century Gothic"/>
          <w:sz w:val="28"/>
          <w:szCs w:val="28"/>
        </w:rPr>
        <w:t>Clinic which</w:t>
      </w:r>
      <w:r w:rsidRPr="00630EE0">
        <w:rPr>
          <w:rFonts w:ascii="Century Gothic" w:hAnsi="Century Gothic"/>
          <w:sz w:val="28"/>
          <w:szCs w:val="28"/>
        </w:rPr>
        <w:t xml:space="preserve"> offers both products and services. </w:t>
      </w:r>
    </w:p>
    <w:p w14:paraId="58804AE7" w14:textId="77777777" w:rsidR="00B67FB6" w:rsidRDefault="00B67FB6" w:rsidP="00B67FB6">
      <w:pPr>
        <w:ind w:left="284"/>
        <w:rPr>
          <w:rFonts w:ascii="Century Gothic" w:hAnsi="Century Gothic"/>
          <w:sz w:val="28"/>
          <w:szCs w:val="28"/>
        </w:rPr>
      </w:pPr>
    </w:p>
    <w:p w14:paraId="0DE1EBF1" w14:textId="2457D482" w:rsidR="00685427" w:rsidRPr="00630EE0" w:rsidRDefault="00685427" w:rsidP="00B67FB6">
      <w:pPr>
        <w:ind w:left="284"/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>(1: email Opened, 0: email not opened)</w:t>
      </w:r>
    </w:p>
    <w:p w14:paraId="555F61D7" w14:textId="77777777" w:rsidR="00CA46C2" w:rsidRDefault="00685427" w:rsidP="00630EE0">
      <w:pPr>
        <w:ind w:hanging="544"/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 xml:space="preserve">           </w:t>
      </w:r>
    </w:p>
    <w:p w14:paraId="2F253B31" w14:textId="30D1ECE8" w:rsidR="00685427" w:rsidRDefault="00CA46C2" w:rsidP="00630EE0">
      <w:pPr>
        <w:ind w:hanging="54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</w:t>
      </w:r>
      <w:r w:rsidR="00685427" w:rsidRPr="00630EE0">
        <w:rPr>
          <w:rFonts w:ascii="Century Gothic" w:hAnsi="Century Gothic"/>
          <w:sz w:val="28"/>
          <w:szCs w:val="28"/>
        </w:rPr>
        <w:t>AGE: Age Group of Customer</w:t>
      </w:r>
    </w:p>
    <w:p w14:paraId="007A43A5" w14:textId="77777777" w:rsidR="00B67FB6" w:rsidRPr="00630EE0" w:rsidRDefault="00B67FB6" w:rsidP="00630EE0">
      <w:pPr>
        <w:ind w:hanging="544"/>
        <w:rPr>
          <w:rFonts w:ascii="Century Gothic" w:hAnsi="Century Gothic"/>
          <w:sz w:val="28"/>
          <w:szCs w:val="28"/>
        </w:rPr>
      </w:pPr>
    </w:p>
    <w:p w14:paraId="425C9AF2" w14:textId="6D81CFBB" w:rsidR="00685427" w:rsidRDefault="00685427" w:rsidP="00630EE0">
      <w:pPr>
        <w:ind w:hanging="544"/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 xml:space="preserve">           </w:t>
      </w:r>
      <w:proofErr w:type="spellStart"/>
      <w:r w:rsidRPr="00630EE0">
        <w:rPr>
          <w:rFonts w:ascii="Century Gothic" w:hAnsi="Century Gothic"/>
          <w:sz w:val="28"/>
          <w:szCs w:val="28"/>
        </w:rPr>
        <w:t>Recency_Service</w:t>
      </w:r>
      <w:proofErr w:type="spellEnd"/>
      <w:r w:rsidRPr="00630EE0">
        <w:rPr>
          <w:rFonts w:ascii="Century Gothic" w:hAnsi="Century Gothic"/>
          <w:sz w:val="28"/>
          <w:szCs w:val="28"/>
        </w:rPr>
        <w:t xml:space="preserve">: Number of days since last </w:t>
      </w:r>
      <w:r w:rsidRPr="00630EE0">
        <w:rPr>
          <w:rFonts w:ascii="Century Gothic" w:hAnsi="Century Gothic"/>
          <w:b/>
          <w:sz w:val="28"/>
          <w:szCs w:val="28"/>
        </w:rPr>
        <w:t>service</w:t>
      </w:r>
      <w:r w:rsidRPr="00630EE0">
        <w:rPr>
          <w:rFonts w:ascii="Century Gothic" w:hAnsi="Century Gothic"/>
          <w:sz w:val="28"/>
          <w:szCs w:val="28"/>
        </w:rPr>
        <w:t xml:space="preserve"> purchase</w:t>
      </w:r>
    </w:p>
    <w:p w14:paraId="280B1B05" w14:textId="77777777" w:rsidR="00B67FB6" w:rsidRPr="00630EE0" w:rsidRDefault="00B67FB6" w:rsidP="00630EE0">
      <w:pPr>
        <w:ind w:hanging="544"/>
        <w:rPr>
          <w:rFonts w:ascii="Century Gothic" w:hAnsi="Century Gothic"/>
          <w:sz w:val="28"/>
          <w:szCs w:val="28"/>
        </w:rPr>
      </w:pPr>
    </w:p>
    <w:p w14:paraId="75B10F13" w14:textId="4D1844FD" w:rsidR="00685427" w:rsidRDefault="00685427" w:rsidP="00630EE0">
      <w:pPr>
        <w:ind w:hanging="544"/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 xml:space="preserve">           </w:t>
      </w:r>
      <w:proofErr w:type="spellStart"/>
      <w:r w:rsidRPr="00630EE0">
        <w:rPr>
          <w:rFonts w:ascii="Century Gothic" w:hAnsi="Century Gothic"/>
          <w:sz w:val="28"/>
          <w:szCs w:val="28"/>
        </w:rPr>
        <w:t>Recency_Product</w:t>
      </w:r>
      <w:proofErr w:type="spellEnd"/>
      <w:r w:rsidRPr="00630EE0">
        <w:rPr>
          <w:rFonts w:ascii="Century Gothic" w:hAnsi="Century Gothic"/>
          <w:sz w:val="28"/>
          <w:szCs w:val="28"/>
        </w:rPr>
        <w:t xml:space="preserve">: Number of days since last </w:t>
      </w:r>
      <w:r w:rsidRPr="00630EE0">
        <w:rPr>
          <w:rFonts w:ascii="Century Gothic" w:hAnsi="Century Gothic"/>
          <w:b/>
          <w:sz w:val="28"/>
          <w:szCs w:val="28"/>
        </w:rPr>
        <w:t>product</w:t>
      </w:r>
      <w:r w:rsidRPr="00630EE0">
        <w:rPr>
          <w:rFonts w:ascii="Century Gothic" w:hAnsi="Century Gothic"/>
          <w:sz w:val="28"/>
          <w:szCs w:val="28"/>
        </w:rPr>
        <w:t xml:space="preserve"> purchase</w:t>
      </w:r>
    </w:p>
    <w:p w14:paraId="371B8443" w14:textId="77777777" w:rsidR="00B67FB6" w:rsidRPr="00630EE0" w:rsidRDefault="00B67FB6" w:rsidP="00630EE0">
      <w:pPr>
        <w:ind w:hanging="544"/>
        <w:rPr>
          <w:rFonts w:ascii="Century Gothic" w:hAnsi="Century Gothic"/>
          <w:sz w:val="28"/>
          <w:szCs w:val="28"/>
        </w:rPr>
      </w:pPr>
    </w:p>
    <w:p w14:paraId="249C51F3" w14:textId="35ADDCD3" w:rsidR="00685427" w:rsidRDefault="00685427" w:rsidP="00630EE0">
      <w:pPr>
        <w:ind w:hanging="544"/>
        <w:rPr>
          <w:rFonts w:ascii="Century Gothic" w:hAnsi="Century Gothic"/>
          <w:b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 xml:space="preserve">           </w:t>
      </w:r>
      <w:proofErr w:type="spellStart"/>
      <w:r w:rsidRPr="00630EE0">
        <w:rPr>
          <w:rFonts w:ascii="Century Gothic" w:hAnsi="Century Gothic"/>
          <w:sz w:val="28"/>
          <w:szCs w:val="28"/>
        </w:rPr>
        <w:t>Bill_Service</w:t>
      </w:r>
      <w:proofErr w:type="spellEnd"/>
      <w:r w:rsidRPr="00630EE0">
        <w:rPr>
          <w:rFonts w:ascii="Century Gothic" w:hAnsi="Century Gothic"/>
          <w:sz w:val="28"/>
          <w:szCs w:val="28"/>
        </w:rPr>
        <w:t xml:space="preserve">: Total bill amount for </w:t>
      </w:r>
      <w:r w:rsidRPr="00630EE0">
        <w:rPr>
          <w:rFonts w:ascii="Century Gothic" w:hAnsi="Century Gothic"/>
          <w:b/>
          <w:sz w:val="28"/>
          <w:szCs w:val="28"/>
        </w:rPr>
        <w:t>service in last 3 months</w:t>
      </w:r>
    </w:p>
    <w:p w14:paraId="69FD665D" w14:textId="77777777" w:rsidR="00B67FB6" w:rsidRPr="00630EE0" w:rsidRDefault="00B67FB6" w:rsidP="00630EE0">
      <w:pPr>
        <w:ind w:hanging="544"/>
        <w:rPr>
          <w:rFonts w:ascii="Century Gothic" w:hAnsi="Century Gothic"/>
          <w:b/>
          <w:sz w:val="28"/>
          <w:szCs w:val="28"/>
        </w:rPr>
      </w:pPr>
    </w:p>
    <w:p w14:paraId="1C00AF78" w14:textId="394CE436" w:rsidR="00685427" w:rsidRDefault="00685427" w:rsidP="00630EE0">
      <w:pPr>
        <w:ind w:hanging="544"/>
        <w:rPr>
          <w:rFonts w:ascii="Century Gothic" w:hAnsi="Century Gothic"/>
          <w:b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 xml:space="preserve">           </w:t>
      </w:r>
      <w:proofErr w:type="spellStart"/>
      <w:r w:rsidRPr="00630EE0">
        <w:rPr>
          <w:rFonts w:ascii="Century Gothic" w:hAnsi="Century Gothic"/>
          <w:sz w:val="28"/>
          <w:szCs w:val="28"/>
        </w:rPr>
        <w:t>Bill_Product</w:t>
      </w:r>
      <w:proofErr w:type="spellEnd"/>
      <w:r w:rsidRPr="00630EE0">
        <w:rPr>
          <w:rFonts w:ascii="Century Gothic" w:hAnsi="Century Gothic"/>
          <w:sz w:val="28"/>
          <w:szCs w:val="28"/>
        </w:rPr>
        <w:t xml:space="preserve">: Total bill amount for </w:t>
      </w:r>
      <w:r w:rsidRPr="00630EE0">
        <w:rPr>
          <w:rFonts w:ascii="Century Gothic" w:hAnsi="Century Gothic"/>
          <w:b/>
          <w:sz w:val="28"/>
          <w:szCs w:val="28"/>
        </w:rPr>
        <w:t>products in last 3 months</w:t>
      </w:r>
    </w:p>
    <w:p w14:paraId="55DBD112" w14:textId="77777777" w:rsidR="00B67FB6" w:rsidRPr="00630EE0" w:rsidRDefault="00B67FB6" w:rsidP="00630EE0">
      <w:pPr>
        <w:ind w:hanging="544"/>
        <w:rPr>
          <w:rFonts w:ascii="Century Gothic" w:hAnsi="Century Gothic"/>
          <w:sz w:val="28"/>
          <w:szCs w:val="28"/>
        </w:rPr>
      </w:pPr>
    </w:p>
    <w:p w14:paraId="6158606A" w14:textId="27F71055" w:rsidR="00685427" w:rsidRPr="00630EE0" w:rsidRDefault="00685427" w:rsidP="00630EE0">
      <w:pPr>
        <w:ind w:hanging="544"/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 xml:space="preserve">           Gender (1: Male</w:t>
      </w:r>
      <w:r w:rsidR="00B30B4D">
        <w:rPr>
          <w:rFonts w:ascii="Century Gothic" w:hAnsi="Century Gothic"/>
          <w:sz w:val="28"/>
          <w:szCs w:val="28"/>
        </w:rPr>
        <w:t xml:space="preserve">, </w:t>
      </w:r>
      <w:r w:rsidR="00957924">
        <w:rPr>
          <w:rFonts w:ascii="Century Gothic" w:hAnsi="Century Gothic"/>
          <w:sz w:val="28"/>
          <w:szCs w:val="28"/>
        </w:rPr>
        <w:t>2: Female</w:t>
      </w:r>
      <w:r w:rsidRPr="00630EE0">
        <w:rPr>
          <w:rFonts w:ascii="Century Gothic" w:hAnsi="Century Gothic"/>
          <w:sz w:val="28"/>
          <w:szCs w:val="28"/>
        </w:rPr>
        <w:t>)</w:t>
      </w:r>
    </w:p>
    <w:p w14:paraId="1677A9D6" w14:textId="77777777" w:rsidR="00685427" w:rsidRPr="00630EE0" w:rsidRDefault="00685427" w:rsidP="00685427">
      <w:pPr>
        <w:rPr>
          <w:rFonts w:ascii="Century Gothic" w:hAnsi="Century Gothic"/>
          <w:sz w:val="28"/>
          <w:szCs w:val="28"/>
        </w:rPr>
      </w:pPr>
      <w:r w:rsidRPr="00630EE0">
        <w:rPr>
          <w:rFonts w:ascii="Century Gothic" w:hAnsi="Century Gothic"/>
          <w:sz w:val="28"/>
          <w:szCs w:val="28"/>
        </w:rPr>
        <w:t xml:space="preserve">  </w:t>
      </w:r>
    </w:p>
    <w:p w14:paraId="5EA55214" w14:textId="77777777" w:rsidR="001F3E32" w:rsidRDefault="006A7663" w:rsidP="004D3533">
      <w:pPr>
        <w:rPr>
          <w:rFonts w:ascii="Century Gothic" w:hAnsi="Century Gothic"/>
          <w:sz w:val="28"/>
          <w:szCs w:val="28"/>
        </w:rPr>
      </w:pPr>
      <w:r w:rsidRPr="004D3533">
        <w:rPr>
          <w:rFonts w:ascii="Century Gothic" w:hAnsi="Century Gothic"/>
          <w:sz w:val="28"/>
          <w:szCs w:val="28"/>
        </w:rPr>
        <w:t xml:space="preserve"> </w:t>
      </w:r>
      <w:r w:rsidR="00685427" w:rsidRPr="004D3533">
        <w:rPr>
          <w:rFonts w:ascii="Century Gothic" w:hAnsi="Century Gothic"/>
          <w:sz w:val="28"/>
          <w:szCs w:val="28"/>
        </w:rPr>
        <w:t xml:space="preserve">                                                 </w:t>
      </w:r>
      <w:r w:rsidR="009C03B6">
        <w:rPr>
          <w:rFonts w:ascii="Century Gothic" w:hAnsi="Century Gothic"/>
          <w:sz w:val="28"/>
          <w:szCs w:val="28"/>
        </w:rPr>
        <w:t>************</w:t>
      </w:r>
      <w:r w:rsidR="00685427" w:rsidRPr="004D3533">
        <w:rPr>
          <w:rFonts w:ascii="Century Gothic" w:hAnsi="Century Gothic"/>
          <w:sz w:val="28"/>
          <w:szCs w:val="28"/>
        </w:rPr>
        <w:t xml:space="preserve">  </w:t>
      </w:r>
    </w:p>
    <w:p w14:paraId="560F6C97" w14:textId="77777777" w:rsidR="001F3E32" w:rsidRDefault="001F3E32" w:rsidP="004D3533">
      <w:pPr>
        <w:rPr>
          <w:rFonts w:ascii="Century Gothic" w:hAnsi="Century Gothic"/>
          <w:sz w:val="28"/>
          <w:szCs w:val="28"/>
        </w:rPr>
      </w:pPr>
    </w:p>
    <w:p w14:paraId="467F9F7F" w14:textId="77777777" w:rsidR="001F3E32" w:rsidRDefault="001F3E32" w:rsidP="004D3533">
      <w:pPr>
        <w:rPr>
          <w:rFonts w:ascii="Century Gothic" w:hAnsi="Century Gothic"/>
          <w:sz w:val="28"/>
          <w:szCs w:val="28"/>
        </w:rPr>
      </w:pPr>
    </w:p>
    <w:p w14:paraId="2A765F01" w14:textId="259BCC08" w:rsidR="001F3E32" w:rsidRDefault="001F3E32" w:rsidP="001F3E3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Summarize bill amounts </w:t>
      </w:r>
      <w:r w:rsidRPr="001F3E32">
        <w:rPr>
          <w:rFonts w:ascii="Century Gothic" w:hAnsi="Century Gothic"/>
          <w:sz w:val="28"/>
          <w:szCs w:val="28"/>
        </w:rPr>
        <w:t>by</w:t>
      </w:r>
      <w:r>
        <w:rPr>
          <w:rFonts w:ascii="Century Gothic" w:hAnsi="Century Gothic"/>
          <w:sz w:val="28"/>
          <w:szCs w:val="28"/>
        </w:rPr>
        <w:t xml:space="preserve"> “Success” (descriptive statistics like </w:t>
      </w:r>
      <w:proofErr w:type="gramStart"/>
      <w:r>
        <w:rPr>
          <w:rFonts w:ascii="Century Gothic" w:hAnsi="Century Gothic"/>
          <w:sz w:val="28"/>
          <w:szCs w:val="28"/>
        </w:rPr>
        <w:t>n,min</w:t>
      </w:r>
      <w:proofErr w:type="gramEnd"/>
      <w:r>
        <w:rPr>
          <w:rFonts w:ascii="Century Gothic" w:hAnsi="Century Gothic"/>
          <w:sz w:val="28"/>
          <w:szCs w:val="28"/>
        </w:rPr>
        <w:t>,max,mean and sd)</w:t>
      </w:r>
    </w:p>
    <w:p w14:paraId="06884BE2" w14:textId="77777777" w:rsidR="001F3E32" w:rsidRDefault="001F3E32" w:rsidP="001F3E32">
      <w:pPr>
        <w:rPr>
          <w:rFonts w:ascii="Century Gothic" w:hAnsi="Century Gothic"/>
          <w:sz w:val="28"/>
          <w:szCs w:val="28"/>
        </w:rPr>
      </w:pPr>
    </w:p>
    <w:p w14:paraId="315E8C9F" w14:textId="77777777" w:rsidR="001F3E32" w:rsidRDefault="001F3E32" w:rsidP="001F3E3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Visualize bill amounts by “Success” </w:t>
      </w:r>
    </w:p>
    <w:p w14:paraId="1345772C" w14:textId="77777777" w:rsidR="001F3E32" w:rsidRPr="001F3E32" w:rsidRDefault="001F3E32" w:rsidP="001F3E32">
      <w:pPr>
        <w:pStyle w:val="ListParagraph"/>
        <w:rPr>
          <w:rFonts w:ascii="Century Gothic" w:hAnsi="Century Gothic"/>
          <w:sz w:val="28"/>
          <w:szCs w:val="28"/>
        </w:rPr>
      </w:pPr>
    </w:p>
    <w:p w14:paraId="0B4E5FF6" w14:textId="77777777" w:rsidR="001F3E32" w:rsidRDefault="001F3E32" w:rsidP="001F3E3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Analyze association between Gender and Success</w:t>
      </w:r>
    </w:p>
    <w:p w14:paraId="58C41D5C" w14:textId="77777777" w:rsidR="001F3E32" w:rsidRPr="001F3E32" w:rsidRDefault="001F3E32" w:rsidP="001F3E32">
      <w:pPr>
        <w:pStyle w:val="ListParagraph"/>
        <w:rPr>
          <w:rFonts w:ascii="Century Gothic" w:hAnsi="Century Gothic"/>
          <w:sz w:val="28"/>
          <w:szCs w:val="28"/>
        </w:rPr>
      </w:pPr>
    </w:p>
    <w:p w14:paraId="096664DC" w14:textId="77777777" w:rsidR="001F3E32" w:rsidRDefault="001F3E32" w:rsidP="001F3E3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Develop a statistical model to estimate probability of success</w:t>
      </w:r>
    </w:p>
    <w:p w14:paraId="38381102" w14:textId="77777777" w:rsidR="001F3E32" w:rsidRPr="001F3E32" w:rsidRDefault="001F3E32" w:rsidP="001F3E32">
      <w:pPr>
        <w:pStyle w:val="ListParagraph"/>
        <w:rPr>
          <w:rFonts w:ascii="Century Gothic" w:hAnsi="Century Gothic"/>
          <w:sz w:val="28"/>
          <w:szCs w:val="28"/>
        </w:rPr>
      </w:pPr>
    </w:p>
    <w:p w14:paraId="5F9392B0" w14:textId="77777777" w:rsidR="001F3E32" w:rsidRDefault="001F3E32" w:rsidP="001F3E3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Finalize the model by excluding insignificant variables</w:t>
      </w:r>
    </w:p>
    <w:p w14:paraId="3B6F4AD2" w14:textId="77777777" w:rsidR="001F3E32" w:rsidRPr="001F3E32" w:rsidRDefault="001F3E32" w:rsidP="001F3E32">
      <w:pPr>
        <w:pStyle w:val="ListParagraph"/>
        <w:rPr>
          <w:rFonts w:ascii="Century Gothic" w:hAnsi="Century Gothic"/>
          <w:sz w:val="28"/>
          <w:szCs w:val="28"/>
        </w:rPr>
      </w:pPr>
    </w:p>
    <w:p w14:paraId="3B6FEED9" w14:textId="77777777" w:rsidR="001F3E32" w:rsidRDefault="001F3E32" w:rsidP="001F3E3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Estimate predicted probabilities and add a column in the original data</w:t>
      </w:r>
    </w:p>
    <w:p w14:paraId="502AC1B7" w14:textId="77777777" w:rsidR="001F3E32" w:rsidRPr="001F3E32" w:rsidRDefault="001F3E32" w:rsidP="001F3E32">
      <w:pPr>
        <w:pStyle w:val="ListParagraph"/>
        <w:rPr>
          <w:rFonts w:ascii="Century Gothic" w:hAnsi="Century Gothic"/>
          <w:sz w:val="28"/>
          <w:szCs w:val="28"/>
        </w:rPr>
      </w:pPr>
    </w:p>
    <w:p w14:paraId="1C5BADED" w14:textId="77777777" w:rsidR="001F3E32" w:rsidRDefault="001F3E32" w:rsidP="001F3E3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Use 0.5 as a threshold, estimate Success=0/1</w:t>
      </w:r>
    </w:p>
    <w:p w14:paraId="042C276E" w14:textId="77777777" w:rsidR="001F3E32" w:rsidRPr="001F3E32" w:rsidRDefault="001F3E32" w:rsidP="001F3E32">
      <w:pPr>
        <w:pStyle w:val="ListParagraph"/>
        <w:rPr>
          <w:rFonts w:ascii="Century Gothic" w:hAnsi="Century Gothic"/>
          <w:sz w:val="28"/>
          <w:szCs w:val="28"/>
        </w:rPr>
      </w:pPr>
    </w:p>
    <w:p w14:paraId="16728E68" w14:textId="63DD02DD" w:rsidR="00FE57C9" w:rsidRPr="001F3E32" w:rsidRDefault="001F3E32" w:rsidP="001F3E3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Analyze model accuracy and misclassification rate</w:t>
      </w:r>
      <w:bookmarkStart w:id="0" w:name="_GoBack"/>
      <w:bookmarkEnd w:id="0"/>
      <w:r w:rsidR="00685427" w:rsidRPr="001F3E32">
        <w:rPr>
          <w:rFonts w:ascii="Century Gothic" w:hAnsi="Century Gothic"/>
          <w:sz w:val="28"/>
          <w:szCs w:val="28"/>
        </w:rPr>
        <w:t xml:space="preserve">                       </w:t>
      </w:r>
    </w:p>
    <w:sectPr w:rsidR="00FE57C9" w:rsidRPr="001F3E32" w:rsidSect="00630EE0">
      <w:headerReference w:type="default" r:id="rId7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AFCF" w14:textId="77777777" w:rsidR="0011776A" w:rsidRDefault="0011776A" w:rsidP="00630EE0">
      <w:r>
        <w:separator/>
      </w:r>
    </w:p>
  </w:endnote>
  <w:endnote w:type="continuationSeparator" w:id="0">
    <w:p w14:paraId="56AE7D0F" w14:textId="77777777" w:rsidR="0011776A" w:rsidRDefault="0011776A" w:rsidP="0063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7C19A" w14:textId="77777777" w:rsidR="0011776A" w:rsidRDefault="0011776A" w:rsidP="00630EE0">
      <w:r>
        <w:separator/>
      </w:r>
    </w:p>
  </w:footnote>
  <w:footnote w:type="continuationSeparator" w:id="0">
    <w:p w14:paraId="7C126223" w14:textId="77777777" w:rsidR="0011776A" w:rsidRDefault="0011776A" w:rsidP="00630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Ind w:w="-479" w:type="dxa"/>
      <w:tblBorders>
        <w:top w:val="single" w:sz="36" w:space="0" w:color="082A75"/>
        <w:left w:val="single" w:sz="36" w:space="0" w:color="082A75"/>
        <w:bottom w:val="single" w:sz="36" w:space="0" w:color="082A75"/>
        <w:right w:val="single" w:sz="36" w:space="0" w:color="082A75"/>
        <w:insideH w:val="single" w:sz="36" w:space="0" w:color="082A75"/>
        <w:insideV w:val="single" w:sz="36" w:space="0" w:color="082A75"/>
      </w:tblBorders>
      <w:tblLook w:val="0000" w:firstRow="0" w:lastRow="0" w:firstColumn="0" w:lastColumn="0" w:noHBand="0" w:noVBand="0"/>
    </w:tblPr>
    <w:tblGrid>
      <w:gridCol w:w="9990"/>
    </w:tblGrid>
    <w:tr w:rsidR="00630EE0" w:rsidRPr="00630EE0" w14:paraId="7A784570" w14:textId="77777777" w:rsidTr="00630EE0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/>
            <w:right w:val="nil"/>
          </w:tcBorders>
        </w:tcPr>
        <w:p w14:paraId="52ED7397" w14:textId="77777777" w:rsidR="00630EE0" w:rsidRPr="00630EE0" w:rsidRDefault="00630EE0" w:rsidP="00630EE0">
          <w:pPr>
            <w:spacing w:line="276" w:lineRule="auto"/>
            <w:rPr>
              <w:rFonts w:ascii="Calibri" w:eastAsia="MS Mincho" w:hAnsi="Calibri"/>
              <w:b/>
              <w:color w:val="082A75"/>
              <w:sz w:val="28"/>
              <w:szCs w:val="22"/>
            </w:rPr>
          </w:pPr>
          <w:bookmarkStart w:id="1" w:name="_Hlk25844905"/>
          <w:bookmarkStart w:id="2" w:name="_Hlk25844906"/>
          <w:bookmarkStart w:id="3" w:name="_Hlk25844907"/>
          <w:bookmarkStart w:id="4" w:name="_Hlk25844908"/>
          <w:bookmarkStart w:id="5" w:name="_Hlk25845069"/>
          <w:bookmarkStart w:id="6" w:name="_Hlk25845070"/>
          <w:bookmarkStart w:id="7" w:name="_Hlk25845071"/>
          <w:bookmarkStart w:id="8" w:name="_Hlk25845072"/>
          <w:bookmarkStart w:id="9" w:name="_Hlk25845291"/>
          <w:bookmarkStart w:id="10" w:name="_Hlk25845292"/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</w:tbl>
  <w:p w14:paraId="6626950F" w14:textId="77777777" w:rsidR="00630EE0" w:rsidRDefault="00630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14D6"/>
    <w:multiLevelType w:val="hybridMultilevel"/>
    <w:tmpl w:val="D1DA493A"/>
    <w:lvl w:ilvl="0" w:tplc="7E8891B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27970227"/>
    <w:multiLevelType w:val="multilevel"/>
    <w:tmpl w:val="693ED4C6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37770FBA"/>
    <w:multiLevelType w:val="hybridMultilevel"/>
    <w:tmpl w:val="AA945B86"/>
    <w:lvl w:ilvl="0" w:tplc="8018ADF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F732F"/>
    <w:multiLevelType w:val="hybridMultilevel"/>
    <w:tmpl w:val="3F2CD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27"/>
    <w:rsid w:val="000248AD"/>
    <w:rsid w:val="00046E40"/>
    <w:rsid w:val="0011776A"/>
    <w:rsid w:val="00164502"/>
    <w:rsid w:val="001A3DD3"/>
    <w:rsid w:val="001C3C3F"/>
    <w:rsid w:val="001F3E32"/>
    <w:rsid w:val="00297A66"/>
    <w:rsid w:val="00345B3B"/>
    <w:rsid w:val="004B777B"/>
    <w:rsid w:val="004D3533"/>
    <w:rsid w:val="005549A9"/>
    <w:rsid w:val="006015C2"/>
    <w:rsid w:val="00624503"/>
    <w:rsid w:val="00630EE0"/>
    <w:rsid w:val="00685427"/>
    <w:rsid w:val="006A7663"/>
    <w:rsid w:val="00751E11"/>
    <w:rsid w:val="00762C3A"/>
    <w:rsid w:val="007C5C8D"/>
    <w:rsid w:val="008F3934"/>
    <w:rsid w:val="00957924"/>
    <w:rsid w:val="00972A82"/>
    <w:rsid w:val="009C03B6"/>
    <w:rsid w:val="009D1934"/>
    <w:rsid w:val="00B30B4D"/>
    <w:rsid w:val="00B67FB6"/>
    <w:rsid w:val="00CA46C2"/>
    <w:rsid w:val="00CC0D44"/>
    <w:rsid w:val="00D057A9"/>
    <w:rsid w:val="00E47A53"/>
    <w:rsid w:val="00FB775F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A2EC"/>
  <w15:chartTrackingRefBased/>
  <w15:docId w15:val="{ECB5B2E2-D772-46A6-9943-F9F67229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8542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542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542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8542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854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854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854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542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854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542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85427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85427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8542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85427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8542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68542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68542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85427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685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E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E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0E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EE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</dc:creator>
  <cp:keywords/>
  <dc:description/>
  <cp:lastModifiedBy>Vinayak Deshpande</cp:lastModifiedBy>
  <cp:revision>19</cp:revision>
  <dcterms:created xsi:type="dcterms:W3CDTF">2019-11-28T06:29:00Z</dcterms:created>
  <dcterms:modified xsi:type="dcterms:W3CDTF">2024-01-25T02:25:00Z</dcterms:modified>
</cp:coreProperties>
</file>